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91B" w:rsidRPr="007C7B3F" w:rsidRDefault="00F90E93" w:rsidP="007C7B3F">
      <w:pPr>
        <w:spacing w:line="280" w:lineRule="exact"/>
        <w:ind w:left="851"/>
        <w:jc w:val="center"/>
        <w:rPr>
          <w:sz w:val="24"/>
        </w:rPr>
      </w:pPr>
      <w:r>
        <w:rPr>
          <w:b/>
          <w:noProof/>
          <w:sz w:val="24"/>
          <w:u w:val="single"/>
        </w:rPr>
        <w:drawing>
          <wp:anchor distT="0" distB="0" distL="114300" distR="114300" simplePos="0" relativeHeight="251667968" behindDoc="0" locked="0" layoutInCell="1" allowOverlap="1">
            <wp:simplePos x="0" y="0"/>
            <wp:positionH relativeFrom="column">
              <wp:posOffset>5184140</wp:posOffset>
            </wp:positionH>
            <wp:positionV relativeFrom="paragraph">
              <wp:posOffset>-368300</wp:posOffset>
            </wp:positionV>
            <wp:extent cx="1495425" cy="781050"/>
            <wp:effectExtent l="19050" t="0" r="9525" b="0"/>
            <wp:wrapNone/>
            <wp:docPr id="5" name="Image 17" descr="logo academie quadri - en t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academie quadri - en tete"/>
                    <pic:cNvPicPr>
                      <a:picLocks noChangeAspect="1" noChangeArrowheads="1"/>
                    </pic:cNvPicPr>
                  </pic:nvPicPr>
                  <pic:blipFill>
                    <a:blip r:embed="rId8" cstate="print"/>
                    <a:srcRect/>
                    <a:stretch>
                      <a:fillRect/>
                    </a:stretch>
                  </pic:blipFill>
                  <pic:spPr bwMode="auto">
                    <a:xfrm>
                      <a:off x="0" y="0"/>
                      <a:ext cx="1495425" cy="781050"/>
                    </a:xfrm>
                    <a:prstGeom prst="rect">
                      <a:avLst/>
                    </a:prstGeom>
                    <a:noFill/>
                    <a:ln w="9525">
                      <a:noFill/>
                      <a:miter lim="800000"/>
                      <a:headEnd/>
                      <a:tailEnd/>
                    </a:ln>
                  </pic:spPr>
                </pic:pic>
              </a:graphicData>
            </a:graphic>
          </wp:anchor>
        </w:drawing>
      </w:r>
      <w:r>
        <w:rPr>
          <w:b/>
          <w:noProof/>
          <w:sz w:val="24"/>
          <w:u w:val="single"/>
        </w:rPr>
        <w:drawing>
          <wp:anchor distT="0" distB="0" distL="114300" distR="114300" simplePos="0" relativeHeight="251665920" behindDoc="0" locked="0" layoutInCell="1" allowOverlap="1">
            <wp:simplePos x="0" y="0"/>
            <wp:positionH relativeFrom="column">
              <wp:posOffset>-168910</wp:posOffset>
            </wp:positionH>
            <wp:positionV relativeFrom="paragraph">
              <wp:posOffset>-301625</wp:posOffset>
            </wp:positionV>
            <wp:extent cx="949325" cy="962025"/>
            <wp:effectExtent l="19050" t="0" r="3175" b="0"/>
            <wp:wrapNone/>
            <wp:docPr id="2" name="Image 2" descr="logo lycée pothier petit 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lycée pothier petit SB"/>
                    <pic:cNvPicPr>
                      <a:picLocks noChangeAspect="1" noChangeArrowheads="1"/>
                    </pic:cNvPicPr>
                  </pic:nvPicPr>
                  <pic:blipFill>
                    <a:blip r:embed="rId9" cstate="print"/>
                    <a:srcRect/>
                    <a:stretch>
                      <a:fillRect/>
                    </a:stretch>
                  </pic:blipFill>
                  <pic:spPr bwMode="auto">
                    <a:xfrm>
                      <a:off x="0" y="0"/>
                      <a:ext cx="949325" cy="962025"/>
                    </a:xfrm>
                    <a:prstGeom prst="rect">
                      <a:avLst/>
                    </a:prstGeom>
                    <a:noFill/>
                    <a:ln w="9525">
                      <a:noFill/>
                      <a:miter lim="800000"/>
                      <a:headEnd/>
                      <a:tailEnd/>
                    </a:ln>
                  </pic:spPr>
                </pic:pic>
              </a:graphicData>
            </a:graphic>
          </wp:anchor>
        </w:drawing>
      </w:r>
    </w:p>
    <w:p w:rsidR="00F22F32" w:rsidRPr="007C7B3F" w:rsidRDefault="00F22F32" w:rsidP="00F22F32">
      <w:pPr>
        <w:spacing w:line="280" w:lineRule="exact"/>
        <w:ind w:left="3459"/>
        <w:rPr>
          <w:sz w:val="24"/>
        </w:rPr>
      </w:pPr>
    </w:p>
    <w:p w:rsidR="00F22F32" w:rsidRDefault="00F22F32" w:rsidP="00F22F32">
      <w:pPr>
        <w:spacing w:line="280" w:lineRule="exact"/>
        <w:ind w:left="3459"/>
      </w:pPr>
    </w:p>
    <w:p w:rsidR="00461B58" w:rsidRPr="00461B58" w:rsidRDefault="007C7B3F" w:rsidP="007C7B3F">
      <w:pPr>
        <w:spacing w:line="360" w:lineRule="auto"/>
        <w:jc w:val="center"/>
        <w:rPr>
          <w:b/>
          <w:sz w:val="28"/>
          <w:szCs w:val="28"/>
        </w:rPr>
      </w:pPr>
      <w:r w:rsidRPr="00461B58">
        <w:rPr>
          <w:b/>
          <w:sz w:val="28"/>
          <w:szCs w:val="28"/>
        </w:rPr>
        <w:t>Marchés Publics</w:t>
      </w:r>
      <w:r w:rsidR="00BD31B9">
        <w:rPr>
          <w:b/>
          <w:sz w:val="28"/>
          <w:szCs w:val="28"/>
        </w:rPr>
        <w:pict>
          <v:group id="_x0000_s1123" style="position:absolute;left:0;text-align:left;margin-left:-133pt;margin-top:6.7pt;width:93.8pt;height:694.2pt;z-index:251666944;mso-position-horizontal-relative:text;mso-position-vertical-relative:text" coordorigin="392,1758" coordsize="1876,13884">
            <v:shapetype id="_x0000_t202" coordsize="21600,21600" o:spt="202" path="m,l,21600r21600,l21600,xe">
              <v:stroke joinstyle="miter"/>
              <v:path gradientshapeok="t" o:connecttype="rect"/>
            </v:shapetype>
            <v:shape id="_x0000_s1124" type="#_x0000_t202" style="position:absolute;left:392;top:3664;width:1876;height:11978;mso-position-horizontal-relative:page;mso-position-vertical-relative:page" o:allowincell="f" o:allowoverlap="f" filled="f" stroked="f">
              <v:textbox style="mso-next-textbox:#_x0000_s1124" inset="0,0,0,0">
                <w:txbxContent>
                  <w:p w:rsidR="008646A7" w:rsidRDefault="008646A7" w:rsidP="00F22F32">
                    <w:pPr>
                      <w:spacing w:line="210" w:lineRule="exact"/>
                      <w:jc w:val="right"/>
                      <w:rPr>
                        <w:rFonts w:ascii="Arial Narrow" w:hAnsi="Arial Narrow"/>
                        <w:b/>
                        <w:sz w:val="16"/>
                      </w:rPr>
                    </w:pPr>
                  </w:p>
                  <w:p w:rsidR="008646A7" w:rsidRDefault="008646A7" w:rsidP="00F22F32">
                    <w:pPr>
                      <w:pStyle w:val="En-tte"/>
                      <w:tabs>
                        <w:tab w:val="right" w:pos="1701"/>
                      </w:tabs>
                      <w:ind w:left="-142" w:right="32"/>
                      <w:jc w:val="right"/>
                      <w:rPr>
                        <w:rFonts w:ascii="Arial Narrow" w:hAnsi="Arial Narrow"/>
                        <w:b/>
                        <w:sz w:val="18"/>
                      </w:rPr>
                    </w:pPr>
                  </w:p>
                  <w:p w:rsidR="008646A7" w:rsidRDefault="008646A7" w:rsidP="00F22F32">
                    <w:pPr>
                      <w:pStyle w:val="En-tte"/>
                      <w:tabs>
                        <w:tab w:val="right" w:pos="1701"/>
                      </w:tabs>
                      <w:ind w:left="-142" w:right="32"/>
                      <w:jc w:val="right"/>
                      <w:rPr>
                        <w:rFonts w:ascii="Arial Narrow" w:hAnsi="Arial Narrow"/>
                        <w:b/>
                        <w:sz w:val="18"/>
                      </w:rPr>
                    </w:pPr>
                  </w:p>
                  <w:p w:rsidR="008646A7" w:rsidRDefault="008646A7" w:rsidP="00F22F32">
                    <w:pPr>
                      <w:pStyle w:val="En-tte"/>
                      <w:tabs>
                        <w:tab w:val="right" w:pos="1701"/>
                      </w:tabs>
                      <w:ind w:left="-142" w:right="32"/>
                      <w:jc w:val="right"/>
                      <w:rPr>
                        <w:rFonts w:ascii="Arial Narrow" w:hAnsi="Arial Narrow"/>
                        <w:b/>
                        <w:sz w:val="18"/>
                      </w:rPr>
                    </w:pPr>
                  </w:p>
                  <w:p w:rsidR="008646A7" w:rsidRDefault="008646A7" w:rsidP="00F22F32">
                    <w:pPr>
                      <w:pStyle w:val="En-tte"/>
                      <w:tabs>
                        <w:tab w:val="right" w:pos="1701"/>
                      </w:tabs>
                      <w:ind w:left="-142" w:right="32"/>
                      <w:jc w:val="right"/>
                      <w:rPr>
                        <w:rFonts w:ascii="Arial Narrow" w:hAnsi="Arial Narrow"/>
                        <w:b/>
                        <w:sz w:val="18"/>
                      </w:rPr>
                    </w:pPr>
                  </w:p>
                  <w:p w:rsidR="008646A7" w:rsidRDefault="008646A7" w:rsidP="00F22F32">
                    <w:pPr>
                      <w:pStyle w:val="En-tte"/>
                      <w:tabs>
                        <w:tab w:val="right" w:pos="1701"/>
                      </w:tabs>
                      <w:ind w:left="-142" w:right="32"/>
                      <w:jc w:val="right"/>
                      <w:rPr>
                        <w:rFonts w:ascii="Arial Narrow" w:hAnsi="Arial Narrow"/>
                        <w:b/>
                        <w:sz w:val="18"/>
                      </w:rPr>
                    </w:pPr>
                    <w:r>
                      <w:rPr>
                        <w:rFonts w:ascii="Arial Narrow" w:hAnsi="Arial Narrow"/>
                        <w:b/>
                        <w:sz w:val="18"/>
                      </w:rPr>
                      <w:t>Lycée Pothier</w:t>
                    </w:r>
                  </w:p>
                  <w:p w:rsidR="008646A7" w:rsidRDefault="008646A7" w:rsidP="00F22F32">
                    <w:pPr>
                      <w:pStyle w:val="En-tte"/>
                      <w:tabs>
                        <w:tab w:val="right" w:pos="1701"/>
                      </w:tabs>
                      <w:ind w:left="-142" w:right="32"/>
                      <w:jc w:val="right"/>
                      <w:rPr>
                        <w:rFonts w:ascii="Arial Narrow" w:hAnsi="Arial Narrow"/>
                        <w:sz w:val="18"/>
                      </w:rPr>
                    </w:pPr>
                  </w:p>
                  <w:p w:rsidR="008646A7" w:rsidRDefault="008646A7" w:rsidP="00F22F32">
                    <w:pPr>
                      <w:pStyle w:val="En-tte"/>
                      <w:tabs>
                        <w:tab w:val="right" w:pos="1701"/>
                      </w:tabs>
                      <w:ind w:left="-142" w:right="32"/>
                      <w:jc w:val="right"/>
                      <w:rPr>
                        <w:rFonts w:ascii="Arial Narrow" w:hAnsi="Arial Narrow"/>
                        <w:sz w:val="18"/>
                      </w:rPr>
                    </w:pPr>
                  </w:p>
                  <w:p w:rsidR="008646A7" w:rsidRDefault="008646A7" w:rsidP="00F22F32">
                    <w:pPr>
                      <w:pStyle w:val="En-tte"/>
                      <w:tabs>
                        <w:tab w:val="right" w:pos="1701"/>
                      </w:tabs>
                      <w:ind w:left="-142" w:right="32"/>
                      <w:jc w:val="right"/>
                      <w:rPr>
                        <w:rFonts w:ascii="Arial Narrow" w:hAnsi="Arial Narrow"/>
                        <w:sz w:val="18"/>
                      </w:rPr>
                    </w:pPr>
                    <w:r>
                      <w:rPr>
                        <w:rFonts w:ascii="Arial Narrow" w:hAnsi="Arial Narrow"/>
                        <w:sz w:val="18"/>
                      </w:rPr>
                      <w:t>Intendance</w:t>
                    </w:r>
                  </w:p>
                  <w:p w:rsidR="008646A7" w:rsidRPr="005042C8" w:rsidRDefault="008646A7" w:rsidP="00F22F32">
                    <w:pPr>
                      <w:pStyle w:val="En-tte"/>
                      <w:tabs>
                        <w:tab w:val="right" w:pos="1701"/>
                      </w:tabs>
                      <w:ind w:left="-142" w:right="32"/>
                      <w:jc w:val="right"/>
                      <w:rPr>
                        <w:rFonts w:ascii="Arial Narrow" w:hAnsi="Arial Narrow"/>
                        <w:sz w:val="16"/>
                        <w:szCs w:val="16"/>
                      </w:rPr>
                    </w:pPr>
                  </w:p>
                  <w:p w:rsidR="008646A7" w:rsidRDefault="008646A7" w:rsidP="00F22F32">
                    <w:pPr>
                      <w:pStyle w:val="En-tte"/>
                      <w:tabs>
                        <w:tab w:val="right" w:pos="1701"/>
                      </w:tabs>
                      <w:ind w:left="-142" w:right="32"/>
                      <w:jc w:val="right"/>
                      <w:rPr>
                        <w:rFonts w:ascii="Arial Narrow" w:hAnsi="Arial Narrow"/>
                        <w:b/>
                        <w:sz w:val="18"/>
                      </w:rPr>
                    </w:pPr>
                  </w:p>
                  <w:p w:rsidR="008646A7" w:rsidRDefault="008646A7" w:rsidP="00F22F32">
                    <w:pPr>
                      <w:pStyle w:val="En-tte"/>
                      <w:tabs>
                        <w:tab w:val="right" w:pos="1701"/>
                      </w:tabs>
                      <w:ind w:left="-142" w:right="32"/>
                      <w:jc w:val="right"/>
                      <w:rPr>
                        <w:rFonts w:ascii="Arial Narrow" w:hAnsi="Arial Narrow"/>
                        <w:b/>
                        <w:sz w:val="18"/>
                      </w:rPr>
                    </w:pPr>
                  </w:p>
                  <w:p w:rsidR="008646A7" w:rsidRDefault="008646A7" w:rsidP="00F22F32">
                    <w:pPr>
                      <w:pStyle w:val="En-tte"/>
                      <w:tabs>
                        <w:tab w:val="right" w:pos="1701"/>
                      </w:tabs>
                      <w:ind w:left="-142" w:right="32"/>
                      <w:jc w:val="right"/>
                      <w:rPr>
                        <w:rFonts w:ascii="Arial Narrow" w:hAnsi="Arial Narrow"/>
                        <w:sz w:val="18"/>
                      </w:rPr>
                    </w:pPr>
                    <w:r>
                      <w:rPr>
                        <w:rFonts w:ascii="Arial Narrow" w:hAnsi="Arial Narrow"/>
                        <w:sz w:val="18"/>
                      </w:rPr>
                      <w:t>2 bis, rue Marcel Proust</w:t>
                    </w:r>
                  </w:p>
                  <w:p w:rsidR="008646A7" w:rsidRDefault="008646A7" w:rsidP="00F22F32">
                    <w:pPr>
                      <w:pStyle w:val="En-tte"/>
                      <w:tabs>
                        <w:tab w:val="right" w:pos="1701"/>
                      </w:tabs>
                      <w:ind w:left="-142" w:right="32"/>
                      <w:jc w:val="right"/>
                      <w:rPr>
                        <w:rFonts w:ascii="Arial Narrow" w:hAnsi="Arial Narrow"/>
                        <w:sz w:val="18"/>
                      </w:rPr>
                    </w:pPr>
                    <w:r>
                      <w:rPr>
                        <w:rFonts w:ascii="Arial Narrow" w:hAnsi="Arial Narrow"/>
                        <w:sz w:val="18"/>
                      </w:rPr>
                      <w:t>45044 Orléans cedex 1</w:t>
                    </w:r>
                  </w:p>
                  <w:p w:rsidR="008646A7" w:rsidRDefault="008646A7" w:rsidP="00F22F32">
                    <w:pPr>
                      <w:pStyle w:val="En-tte"/>
                      <w:tabs>
                        <w:tab w:val="right" w:pos="1701"/>
                      </w:tabs>
                      <w:ind w:left="-142" w:right="32"/>
                      <w:jc w:val="right"/>
                      <w:rPr>
                        <w:rFonts w:ascii="Arial Narrow" w:hAnsi="Arial Narrow"/>
                        <w:sz w:val="18"/>
                      </w:rPr>
                    </w:pPr>
                  </w:p>
                  <w:p w:rsidR="008646A7" w:rsidRDefault="008646A7" w:rsidP="00F22F32">
                    <w:pPr>
                      <w:pStyle w:val="En-tte"/>
                      <w:tabs>
                        <w:tab w:val="right" w:pos="1701"/>
                      </w:tabs>
                      <w:ind w:left="-142" w:right="32"/>
                      <w:jc w:val="right"/>
                      <w:rPr>
                        <w:rFonts w:ascii="Arial Narrow" w:hAnsi="Arial Narrow"/>
                        <w:b/>
                        <w:sz w:val="18"/>
                      </w:rPr>
                    </w:pPr>
                  </w:p>
                  <w:p w:rsidR="008646A7" w:rsidRDefault="008646A7" w:rsidP="00F22F32">
                    <w:pPr>
                      <w:pStyle w:val="En-tte"/>
                      <w:tabs>
                        <w:tab w:val="right" w:pos="1701"/>
                      </w:tabs>
                      <w:ind w:left="-142" w:right="32"/>
                      <w:jc w:val="right"/>
                      <w:rPr>
                        <w:rFonts w:ascii="Arial Narrow" w:hAnsi="Arial Narrow"/>
                        <w:sz w:val="18"/>
                      </w:rPr>
                    </w:pPr>
                    <w:r>
                      <w:rPr>
                        <w:rFonts w:ascii="Arial Narrow" w:hAnsi="Arial Narrow"/>
                        <w:sz w:val="18"/>
                      </w:rPr>
                      <w:t>Tél. : 02 38 79 56 00</w:t>
                    </w:r>
                  </w:p>
                  <w:p w:rsidR="008646A7" w:rsidRDefault="008646A7" w:rsidP="00F22F32">
                    <w:pPr>
                      <w:pStyle w:val="En-tte"/>
                      <w:tabs>
                        <w:tab w:val="right" w:pos="1701"/>
                      </w:tabs>
                      <w:ind w:left="-142" w:right="32"/>
                      <w:jc w:val="right"/>
                      <w:rPr>
                        <w:rFonts w:ascii="Arial Narrow" w:hAnsi="Arial Narrow"/>
                        <w:sz w:val="18"/>
                      </w:rPr>
                    </w:pPr>
                    <w:r>
                      <w:rPr>
                        <w:rFonts w:ascii="Arial Narrow" w:hAnsi="Arial Narrow"/>
                        <w:sz w:val="18"/>
                      </w:rPr>
                      <w:t>Fax : 02 38 79.56.40</w:t>
                    </w:r>
                  </w:p>
                  <w:p w:rsidR="008646A7" w:rsidRDefault="008646A7" w:rsidP="00F22F32">
                    <w:pPr>
                      <w:pStyle w:val="En-tte"/>
                      <w:tabs>
                        <w:tab w:val="right" w:pos="1701"/>
                      </w:tabs>
                      <w:ind w:left="-142" w:right="32"/>
                      <w:jc w:val="right"/>
                      <w:rPr>
                        <w:rFonts w:ascii="Arial Narrow" w:hAnsi="Arial Narrow"/>
                        <w:sz w:val="18"/>
                      </w:rPr>
                    </w:pPr>
                  </w:p>
                  <w:p w:rsidR="008646A7" w:rsidRDefault="008646A7" w:rsidP="00F22F32">
                    <w:pPr>
                      <w:pStyle w:val="En-tte"/>
                      <w:tabs>
                        <w:tab w:val="right" w:pos="1701"/>
                      </w:tabs>
                      <w:ind w:left="-142" w:right="32"/>
                      <w:jc w:val="right"/>
                      <w:rPr>
                        <w:rStyle w:val="Lienhypertexte"/>
                        <w:rFonts w:ascii="Arial Narrow" w:hAnsi="Arial Narrow"/>
                        <w:sz w:val="16"/>
                      </w:rPr>
                    </w:pPr>
                    <w:r w:rsidRPr="005761F0">
                      <w:rPr>
                        <w:rStyle w:val="Lienhypertexte"/>
                        <w:rFonts w:ascii="Arial Narrow" w:hAnsi="Arial Narrow"/>
                        <w:sz w:val="16"/>
                      </w:rPr>
                      <w:t>Ce.</w:t>
                    </w:r>
                    <w:r w:rsidR="00BD31B9" w:rsidRPr="005761F0">
                      <w:rPr>
                        <w:rStyle w:val="Lienhypertexte"/>
                        <w:rFonts w:ascii="Arial Narrow" w:hAnsi="Arial Narrow"/>
                        <w:sz w:val="16"/>
                      </w:rPr>
                      <w:fldChar w:fldCharType="begin"/>
                    </w:r>
                    <w:r w:rsidRPr="005761F0">
                      <w:rPr>
                        <w:rStyle w:val="Lienhypertexte"/>
                        <w:rFonts w:ascii="Arial Narrow" w:hAnsi="Arial Narrow"/>
                        <w:sz w:val="16"/>
                      </w:rPr>
                      <w:instrText>HYPERLINK "mailto:0450049j@ac-orleans-tours.fr"</w:instrText>
                    </w:r>
                    <w:r w:rsidR="00BD31B9" w:rsidRPr="005761F0">
                      <w:rPr>
                        <w:rStyle w:val="Lienhypertexte"/>
                        <w:rFonts w:ascii="Arial Narrow" w:hAnsi="Arial Narrow"/>
                        <w:sz w:val="16"/>
                      </w:rPr>
                      <w:fldChar w:fldCharType="separate"/>
                    </w:r>
                    <w:r>
                      <w:rPr>
                        <w:rStyle w:val="Lienhypertexte"/>
                        <w:rFonts w:ascii="Arial Narrow" w:hAnsi="Arial Narrow"/>
                        <w:sz w:val="16"/>
                      </w:rPr>
                      <w:t xml:space="preserve">0450049j </w:t>
                    </w:r>
                  </w:p>
                  <w:p w:rsidR="008646A7" w:rsidRPr="005761F0" w:rsidRDefault="008646A7" w:rsidP="00F22F32">
                    <w:pPr>
                      <w:pStyle w:val="En-tte"/>
                      <w:tabs>
                        <w:tab w:val="right" w:pos="1701"/>
                      </w:tabs>
                      <w:ind w:left="-142" w:right="32"/>
                      <w:jc w:val="right"/>
                      <w:rPr>
                        <w:rStyle w:val="Lienhypertexte"/>
                      </w:rPr>
                    </w:pPr>
                    <w:r>
                      <w:rPr>
                        <w:rStyle w:val="Lienhypertexte"/>
                        <w:rFonts w:ascii="Arial Narrow" w:hAnsi="Arial Narrow"/>
                        <w:sz w:val="16"/>
                      </w:rPr>
                      <w:t>@ac-orleans-tours.fr</w:t>
                    </w:r>
                    <w:r w:rsidR="00BD31B9" w:rsidRPr="005761F0">
                      <w:rPr>
                        <w:rStyle w:val="Lienhypertexte"/>
                        <w:rFonts w:ascii="Arial Narrow" w:hAnsi="Arial Narrow"/>
                        <w:sz w:val="16"/>
                      </w:rPr>
                      <w:fldChar w:fldCharType="end"/>
                    </w:r>
                  </w:p>
                  <w:p w:rsidR="008646A7" w:rsidRDefault="008646A7" w:rsidP="00F22F32">
                    <w:pPr>
                      <w:pStyle w:val="En-tte"/>
                      <w:tabs>
                        <w:tab w:val="right" w:pos="1701"/>
                      </w:tabs>
                      <w:ind w:left="-142" w:right="32"/>
                      <w:jc w:val="right"/>
                      <w:rPr>
                        <w:rFonts w:ascii="Arial Narrow" w:hAnsi="Arial Narrow"/>
                        <w:sz w:val="16"/>
                      </w:rPr>
                    </w:pPr>
                  </w:p>
                  <w:p w:rsidR="008646A7" w:rsidRDefault="008646A7" w:rsidP="00F22F32">
                    <w:pPr>
                      <w:pStyle w:val="En-tte"/>
                      <w:tabs>
                        <w:tab w:val="right" w:pos="1701"/>
                      </w:tabs>
                      <w:ind w:left="-142" w:right="32"/>
                      <w:jc w:val="right"/>
                      <w:rPr>
                        <w:rFonts w:ascii="Arial Narrow" w:hAnsi="Arial Narrow"/>
                        <w:b/>
                        <w:sz w:val="18"/>
                      </w:rPr>
                    </w:pPr>
                  </w:p>
                </w:txbxContent>
              </v:textbox>
            </v:shape>
            <v:shape id="_x0000_s1125" type="#_x0000_t202" style="position:absolute;left:397;top:1758;width:108;height:230;mso-wrap-style:none;mso-wrap-distance-left:0;mso-wrap-distance-right:0;mso-position-horizontal-relative:page;mso-position-vertical-relative:page" o:allowincell="f" filled="f" stroked="f">
              <v:textbox style="mso-next-textbox:#_x0000_s1125;mso-fit-shape-to-text:t" inset="0,0,0,0">
                <w:txbxContent>
                  <w:p w:rsidR="008646A7" w:rsidRDefault="008646A7" w:rsidP="00F22F32">
                    <w:pPr>
                      <w:jc w:val="right"/>
                    </w:pPr>
                  </w:p>
                </w:txbxContent>
              </v:textbox>
            </v:shape>
          </v:group>
        </w:pict>
      </w:r>
      <w:r w:rsidRPr="00461B58">
        <w:rPr>
          <w:b/>
          <w:sz w:val="28"/>
          <w:szCs w:val="28"/>
        </w:rPr>
        <w:t xml:space="preserve"> </w:t>
      </w:r>
      <w:r w:rsidR="00461B58" w:rsidRPr="00461B58">
        <w:rPr>
          <w:b/>
          <w:sz w:val="28"/>
          <w:szCs w:val="28"/>
        </w:rPr>
        <w:t>pour les denrées alimentaires</w:t>
      </w:r>
    </w:p>
    <w:p w:rsidR="0022292F" w:rsidRDefault="00461B58" w:rsidP="007C7B3F">
      <w:pPr>
        <w:spacing w:line="360" w:lineRule="auto"/>
        <w:jc w:val="center"/>
        <w:rPr>
          <w:b/>
          <w:sz w:val="28"/>
          <w:szCs w:val="28"/>
        </w:rPr>
      </w:pPr>
      <w:proofErr w:type="gramStart"/>
      <w:r w:rsidRPr="00461B58">
        <w:rPr>
          <w:b/>
          <w:sz w:val="28"/>
          <w:szCs w:val="28"/>
        </w:rPr>
        <w:t>p</w:t>
      </w:r>
      <w:r w:rsidR="00D57A37" w:rsidRPr="00461B58">
        <w:rPr>
          <w:b/>
          <w:sz w:val="28"/>
          <w:szCs w:val="28"/>
        </w:rPr>
        <w:t>our</w:t>
      </w:r>
      <w:proofErr w:type="gramEnd"/>
      <w:r w:rsidR="00D57A37" w:rsidRPr="00461B58">
        <w:rPr>
          <w:b/>
          <w:sz w:val="28"/>
          <w:szCs w:val="28"/>
        </w:rPr>
        <w:t xml:space="preserve"> la période du 1</w:t>
      </w:r>
      <w:r w:rsidR="00D57A37" w:rsidRPr="00461B58">
        <w:rPr>
          <w:b/>
          <w:sz w:val="28"/>
          <w:szCs w:val="28"/>
          <w:vertAlign w:val="superscript"/>
        </w:rPr>
        <w:t>er</w:t>
      </w:r>
      <w:r w:rsidR="00D40E05">
        <w:rPr>
          <w:b/>
          <w:sz w:val="28"/>
          <w:szCs w:val="28"/>
          <w:vertAlign w:val="superscript"/>
        </w:rPr>
        <w:t xml:space="preserve"> </w:t>
      </w:r>
      <w:r w:rsidR="00D40E05">
        <w:rPr>
          <w:b/>
          <w:sz w:val="28"/>
          <w:szCs w:val="28"/>
        </w:rPr>
        <w:t>ja</w:t>
      </w:r>
      <w:r w:rsidR="00B6488D">
        <w:rPr>
          <w:b/>
          <w:sz w:val="28"/>
          <w:szCs w:val="28"/>
        </w:rPr>
        <w:t>nvier 201</w:t>
      </w:r>
      <w:r w:rsidR="00A74BA8">
        <w:rPr>
          <w:b/>
          <w:sz w:val="28"/>
          <w:szCs w:val="28"/>
        </w:rPr>
        <w:t>9</w:t>
      </w:r>
      <w:r w:rsidR="00D57A37" w:rsidRPr="00461B58">
        <w:rPr>
          <w:b/>
          <w:sz w:val="28"/>
          <w:szCs w:val="28"/>
        </w:rPr>
        <w:t xml:space="preserve"> au 31 décembre </w:t>
      </w:r>
      <w:r w:rsidR="00D40E05">
        <w:rPr>
          <w:b/>
          <w:sz w:val="28"/>
          <w:szCs w:val="28"/>
        </w:rPr>
        <w:t>201</w:t>
      </w:r>
      <w:r w:rsidR="00A74BA8">
        <w:rPr>
          <w:b/>
          <w:sz w:val="28"/>
          <w:szCs w:val="28"/>
        </w:rPr>
        <w:t>9</w:t>
      </w:r>
    </w:p>
    <w:p w:rsidR="00461B58" w:rsidRPr="00461B58" w:rsidRDefault="00461B58" w:rsidP="007C7B3F">
      <w:pPr>
        <w:spacing w:line="360" w:lineRule="auto"/>
        <w:jc w:val="center"/>
        <w:rPr>
          <w:b/>
          <w:sz w:val="28"/>
          <w:szCs w:val="28"/>
        </w:rPr>
      </w:pPr>
    </w:p>
    <w:p w:rsidR="007C7B3F" w:rsidRPr="00461B58" w:rsidRDefault="007C7B3F" w:rsidP="007C7B3F">
      <w:pPr>
        <w:spacing w:line="360" w:lineRule="auto"/>
        <w:jc w:val="center"/>
        <w:rPr>
          <w:b/>
          <w:sz w:val="36"/>
          <w:szCs w:val="36"/>
          <w:u w:val="single"/>
        </w:rPr>
      </w:pPr>
      <w:r w:rsidRPr="00461B58">
        <w:rPr>
          <w:b/>
          <w:sz w:val="36"/>
          <w:szCs w:val="36"/>
          <w:u w:val="single"/>
        </w:rPr>
        <w:t>REGLEMENT PARTICULIER DE LA CONSULTATION MAPA</w:t>
      </w:r>
    </w:p>
    <w:p w:rsidR="007C7B3F" w:rsidRDefault="007C7B3F" w:rsidP="007C7B3F">
      <w:pPr>
        <w:spacing w:line="360" w:lineRule="auto"/>
        <w:jc w:val="center"/>
        <w:rPr>
          <w:b/>
          <w:sz w:val="28"/>
          <w:szCs w:val="28"/>
        </w:rPr>
      </w:pPr>
    </w:p>
    <w:p w:rsidR="007C7B3F" w:rsidRDefault="007C7B3F" w:rsidP="007C7B3F">
      <w:pPr>
        <w:spacing w:line="360" w:lineRule="auto"/>
        <w:rPr>
          <w:sz w:val="22"/>
          <w:szCs w:val="22"/>
        </w:rPr>
      </w:pPr>
      <w:r w:rsidRPr="007C7B3F">
        <w:rPr>
          <w:sz w:val="22"/>
          <w:szCs w:val="22"/>
        </w:rPr>
        <w:t>Règlement de l’offre de marché à procédure adapté</w:t>
      </w:r>
      <w:r w:rsidR="006D378A">
        <w:rPr>
          <w:sz w:val="22"/>
          <w:szCs w:val="22"/>
        </w:rPr>
        <w:t>e</w:t>
      </w:r>
      <w:r w:rsidR="00461B58">
        <w:rPr>
          <w:sz w:val="22"/>
          <w:szCs w:val="22"/>
        </w:rPr>
        <w:t xml:space="preserve"> (MAPA) selon </w:t>
      </w:r>
      <w:r w:rsidR="00D40E05">
        <w:rPr>
          <w:sz w:val="22"/>
          <w:szCs w:val="22"/>
        </w:rPr>
        <w:t>l’ordonnan</w:t>
      </w:r>
      <w:r w:rsidR="00B6488D">
        <w:rPr>
          <w:sz w:val="22"/>
          <w:szCs w:val="22"/>
        </w:rPr>
        <w:t>ce N°2015-899 du 23/07/15 relative aux marchés publics, le décret N°2015-1163 du 17/09/15 modifiant certains seuils relatifs aux marchés publics, et  le décret N°2016-360 du 25/03/16 relatif aux marchés publics.</w:t>
      </w:r>
    </w:p>
    <w:p w:rsidR="007F1716" w:rsidRDefault="007F1716" w:rsidP="007C7B3F">
      <w:pPr>
        <w:spacing w:line="360" w:lineRule="auto"/>
        <w:rPr>
          <w:color w:val="FF0000"/>
          <w:sz w:val="22"/>
          <w:szCs w:val="22"/>
        </w:rPr>
      </w:pPr>
    </w:p>
    <w:p w:rsidR="005B3CF0" w:rsidRPr="007F1716" w:rsidRDefault="005B3CF0" w:rsidP="007C7B3F">
      <w:pPr>
        <w:spacing w:line="360" w:lineRule="auto"/>
        <w:rPr>
          <w:color w:val="FF0000"/>
          <w:sz w:val="22"/>
          <w:szCs w:val="22"/>
        </w:rPr>
      </w:pPr>
    </w:p>
    <w:p w:rsidR="007C7B3F" w:rsidRPr="005E24B4" w:rsidRDefault="007C7B3F" w:rsidP="007C7B3F">
      <w:pPr>
        <w:spacing w:line="360" w:lineRule="auto"/>
        <w:rPr>
          <w:b/>
          <w:sz w:val="28"/>
          <w:szCs w:val="28"/>
        </w:rPr>
      </w:pPr>
      <w:r w:rsidRPr="007C7B3F">
        <w:rPr>
          <w:b/>
          <w:sz w:val="28"/>
          <w:szCs w:val="28"/>
        </w:rPr>
        <w:sym w:font="Wingdings" w:char="F0D8"/>
      </w:r>
      <w:r w:rsidRPr="007C7B3F">
        <w:rPr>
          <w:b/>
          <w:sz w:val="28"/>
          <w:szCs w:val="28"/>
        </w:rPr>
        <w:t xml:space="preserve"> </w:t>
      </w:r>
      <w:r w:rsidRPr="007C7B3F">
        <w:rPr>
          <w:b/>
          <w:sz w:val="28"/>
          <w:szCs w:val="28"/>
          <w:u w:val="single"/>
        </w:rPr>
        <w:t xml:space="preserve">Objet </w:t>
      </w:r>
      <w:r w:rsidRPr="005E24B4">
        <w:rPr>
          <w:b/>
          <w:sz w:val="28"/>
          <w:szCs w:val="28"/>
          <w:u w:val="single"/>
        </w:rPr>
        <w:t>des marchés</w:t>
      </w:r>
    </w:p>
    <w:p w:rsidR="007C7B3F" w:rsidRDefault="007C7B3F" w:rsidP="007C7B3F">
      <w:pPr>
        <w:spacing w:line="360" w:lineRule="auto"/>
        <w:rPr>
          <w:sz w:val="22"/>
          <w:szCs w:val="22"/>
        </w:rPr>
      </w:pPr>
      <w:r w:rsidRPr="005E24B4">
        <w:rPr>
          <w:sz w:val="22"/>
          <w:szCs w:val="22"/>
        </w:rPr>
        <w:t xml:space="preserve">L’objectif des </w:t>
      </w:r>
      <w:r w:rsidR="00C73122">
        <w:rPr>
          <w:sz w:val="22"/>
          <w:szCs w:val="22"/>
        </w:rPr>
        <w:t>7</w:t>
      </w:r>
      <w:r w:rsidRPr="005E24B4">
        <w:rPr>
          <w:sz w:val="22"/>
          <w:szCs w:val="22"/>
        </w:rPr>
        <w:t xml:space="preserve"> marchés</w:t>
      </w:r>
      <w:r>
        <w:rPr>
          <w:sz w:val="22"/>
          <w:szCs w:val="22"/>
        </w:rPr>
        <w:t xml:space="preserve"> concerne la fourniture de produits alimentaires pour les familles suivantes</w:t>
      </w:r>
      <w:r w:rsidR="006D378A">
        <w:rPr>
          <w:sz w:val="22"/>
          <w:szCs w:val="22"/>
        </w:rPr>
        <w:t xml:space="preserve"> : </w:t>
      </w:r>
    </w:p>
    <w:p w:rsidR="003A6FEC" w:rsidRPr="007C7B3F" w:rsidRDefault="00CE42FA" w:rsidP="003A6FEC">
      <w:pPr>
        <w:pStyle w:val="Paragraphedeliste"/>
        <w:numPr>
          <w:ilvl w:val="0"/>
          <w:numId w:val="1"/>
        </w:numPr>
        <w:spacing w:line="360" w:lineRule="auto"/>
        <w:rPr>
          <w:sz w:val="22"/>
          <w:szCs w:val="22"/>
        </w:rPr>
      </w:pPr>
      <w:r>
        <w:rPr>
          <w:sz w:val="22"/>
          <w:szCs w:val="22"/>
        </w:rPr>
        <w:t>Produits issus de l’agriculture biologique</w:t>
      </w:r>
      <w:r w:rsidR="00CD6F26">
        <w:rPr>
          <w:sz w:val="22"/>
          <w:szCs w:val="22"/>
        </w:rPr>
        <w:t xml:space="preserve"> - </w:t>
      </w:r>
      <w:r w:rsidR="003A6FEC" w:rsidRPr="007C7B3F">
        <w:rPr>
          <w:i/>
          <w:szCs w:val="20"/>
        </w:rPr>
        <w:t xml:space="preserve">label AB ou </w:t>
      </w:r>
      <w:r w:rsidR="003A6FEC">
        <w:rPr>
          <w:i/>
          <w:szCs w:val="20"/>
        </w:rPr>
        <w:t>équivalent</w:t>
      </w:r>
      <w:r w:rsidR="00CD6F26">
        <w:rPr>
          <w:i/>
          <w:szCs w:val="20"/>
        </w:rPr>
        <w:t xml:space="preserve"> </w:t>
      </w:r>
      <w:r w:rsidR="00CD6F26">
        <w:rPr>
          <w:sz w:val="22"/>
          <w:szCs w:val="22"/>
        </w:rPr>
        <w:t>(</w:t>
      </w:r>
      <w:r w:rsidR="00CD6F26" w:rsidRPr="007C7B3F">
        <w:rPr>
          <w:i/>
          <w:szCs w:val="20"/>
        </w:rPr>
        <w:t xml:space="preserve">cf. </w:t>
      </w:r>
      <w:r w:rsidR="00CD6F26">
        <w:rPr>
          <w:i/>
          <w:szCs w:val="20"/>
        </w:rPr>
        <w:t>CCAP - CCTP)</w:t>
      </w:r>
    </w:p>
    <w:p w:rsidR="003A6FEC" w:rsidRPr="005E24B4" w:rsidRDefault="003A6FEC" w:rsidP="003A6FEC">
      <w:pPr>
        <w:pStyle w:val="Paragraphedeliste"/>
        <w:numPr>
          <w:ilvl w:val="0"/>
          <w:numId w:val="1"/>
        </w:numPr>
        <w:spacing w:line="360" w:lineRule="auto"/>
        <w:rPr>
          <w:sz w:val="22"/>
          <w:szCs w:val="22"/>
        </w:rPr>
      </w:pPr>
      <w:r w:rsidRPr="005E24B4">
        <w:rPr>
          <w:sz w:val="22"/>
          <w:szCs w:val="22"/>
        </w:rPr>
        <w:t xml:space="preserve">Produits laitiers et avicoles </w:t>
      </w:r>
      <w:r>
        <w:rPr>
          <w:sz w:val="22"/>
          <w:szCs w:val="22"/>
        </w:rPr>
        <w:t>(</w:t>
      </w:r>
      <w:r w:rsidRPr="007C7B3F">
        <w:rPr>
          <w:i/>
          <w:szCs w:val="20"/>
        </w:rPr>
        <w:t xml:space="preserve">cf. </w:t>
      </w:r>
      <w:r w:rsidR="00EF7FCC">
        <w:rPr>
          <w:i/>
          <w:szCs w:val="20"/>
        </w:rPr>
        <w:t>CCA</w:t>
      </w:r>
      <w:r>
        <w:rPr>
          <w:i/>
          <w:szCs w:val="20"/>
        </w:rPr>
        <w:t>P</w:t>
      </w:r>
      <w:r w:rsidR="00EF7FCC">
        <w:rPr>
          <w:i/>
          <w:szCs w:val="20"/>
        </w:rPr>
        <w:t xml:space="preserve"> - CCTP</w:t>
      </w:r>
      <w:r>
        <w:rPr>
          <w:i/>
          <w:szCs w:val="20"/>
        </w:rPr>
        <w:t>)</w:t>
      </w:r>
    </w:p>
    <w:p w:rsidR="007C7B3F" w:rsidRPr="005E24B4" w:rsidRDefault="007C7B3F" w:rsidP="007C7B3F">
      <w:pPr>
        <w:pStyle w:val="Paragraphedeliste"/>
        <w:numPr>
          <w:ilvl w:val="0"/>
          <w:numId w:val="1"/>
        </w:numPr>
        <w:spacing w:line="360" w:lineRule="auto"/>
        <w:rPr>
          <w:sz w:val="22"/>
          <w:szCs w:val="22"/>
        </w:rPr>
      </w:pPr>
      <w:r w:rsidRPr="005E24B4">
        <w:rPr>
          <w:sz w:val="22"/>
          <w:szCs w:val="22"/>
        </w:rPr>
        <w:t>Epicerie</w:t>
      </w:r>
    </w:p>
    <w:p w:rsidR="003A6FEC" w:rsidRDefault="003A6FEC" w:rsidP="003A6FEC">
      <w:pPr>
        <w:pStyle w:val="Paragraphedeliste"/>
        <w:numPr>
          <w:ilvl w:val="0"/>
          <w:numId w:val="1"/>
        </w:numPr>
        <w:spacing w:line="360" w:lineRule="auto"/>
        <w:rPr>
          <w:sz w:val="22"/>
          <w:szCs w:val="22"/>
        </w:rPr>
      </w:pPr>
      <w:r>
        <w:rPr>
          <w:sz w:val="22"/>
          <w:szCs w:val="22"/>
        </w:rPr>
        <w:t>Produits surgelés (</w:t>
      </w:r>
      <w:r w:rsidRPr="007C7B3F">
        <w:rPr>
          <w:i/>
          <w:szCs w:val="20"/>
        </w:rPr>
        <w:t xml:space="preserve">cf. </w:t>
      </w:r>
      <w:r w:rsidR="00EF7FCC">
        <w:rPr>
          <w:i/>
          <w:szCs w:val="20"/>
        </w:rPr>
        <w:t>CCA</w:t>
      </w:r>
      <w:r>
        <w:rPr>
          <w:i/>
          <w:szCs w:val="20"/>
        </w:rPr>
        <w:t>P</w:t>
      </w:r>
      <w:r w:rsidR="00EF7FCC">
        <w:rPr>
          <w:i/>
          <w:szCs w:val="20"/>
        </w:rPr>
        <w:t xml:space="preserve"> - CCTP</w:t>
      </w:r>
      <w:r>
        <w:rPr>
          <w:i/>
          <w:szCs w:val="20"/>
        </w:rPr>
        <w:t>)</w:t>
      </w:r>
    </w:p>
    <w:p w:rsidR="00270546" w:rsidRPr="00A74BA8" w:rsidRDefault="00270546" w:rsidP="00270546">
      <w:pPr>
        <w:pStyle w:val="Paragraphedeliste"/>
        <w:numPr>
          <w:ilvl w:val="0"/>
          <w:numId w:val="1"/>
        </w:numPr>
        <w:spacing w:line="360" w:lineRule="auto"/>
        <w:rPr>
          <w:sz w:val="22"/>
          <w:szCs w:val="22"/>
        </w:rPr>
      </w:pPr>
      <w:r>
        <w:rPr>
          <w:sz w:val="22"/>
          <w:szCs w:val="22"/>
        </w:rPr>
        <w:t>Viandes fraîches et charcuterie  (</w:t>
      </w:r>
      <w:r w:rsidRPr="007C7B3F">
        <w:rPr>
          <w:i/>
          <w:szCs w:val="20"/>
        </w:rPr>
        <w:t xml:space="preserve">cf. </w:t>
      </w:r>
      <w:r w:rsidR="00EF7FCC">
        <w:rPr>
          <w:i/>
          <w:szCs w:val="20"/>
        </w:rPr>
        <w:t>CCA</w:t>
      </w:r>
      <w:r w:rsidR="00863DFE">
        <w:rPr>
          <w:i/>
          <w:szCs w:val="20"/>
        </w:rPr>
        <w:t>P</w:t>
      </w:r>
      <w:r w:rsidR="00EF7FCC">
        <w:rPr>
          <w:i/>
          <w:szCs w:val="20"/>
        </w:rPr>
        <w:t xml:space="preserve"> - CCTP</w:t>
      </w:r>
      <w:r w:rsidR="00863DFE">
        <w:rPr>
          <w:i/>
          <w:szCs w:val="20"/>
        </w:rPr>
        <w:t>)</w:t>
      </w:r>
    </w:p>
    <w:p w:rsidR="00A74BA8" w:rsidRPr="00B6488D" w:rsidRDefault="00D44D17" w:rsidP="00270546">
      <w:pPr>
        <w:pStyle w:val="Paragraphedeliste"/>
        <w:numPr>
          <w:ilvl w:val="0"/>
          <w:numId w:val="1"/>
        </w:numPr>
        <w:spacing w:line="360" w:lineRule="auto"/>
        <w:rPr>
          <w:sz w:val="22"/>
          <w:szCs w:val="22"/>
        </w:rPr>
      </w:pPr>
      <w:r>
        <w:rPr>
          <w:sz w:val="22"/>
          <w:szCs w:val="22"/>
        </w:rPr>
        <w:t>Produits de la mer</w:t>
      </w:r>
    </w:p>
    <w:p w:rsidR="00B6488D" w:rsidRPr="005E24B4" w:rsidRDefault="00D12ADE" w:rsidP="00270546">
      <w:pPr>
        <w:pStyle w:val="Paragraphedeliste"/>
        <w:numPr>
          <w:ilvl w:val="0"/>
          <w:numId w:val="1"/>
        </w:numPr>
        <w:spacing w:line="360" w:lineRule="auto"/>
        <w:rPr>
          <w:sz w:val="22"/>
          <w:szCs w:val="22"/>
        </w:rPr>
      </w:pPr>
      <w:r>
        <w:rPr>
          <w:sz w:val="22"/>
          <w:szCs w:val="22"/>
        </w:rPr>
        <w:t>Boulangerie (</w:t>
      </w:r>
      <w:r w:rsidRPr="007C7B3F">
        <w:rPr>
          <w:i/>
          <w:szCs w:val="20"/>
        </w:rPr>
        <w:t xml:space="preserve">cf. </w:t>
      </w:r>
      <w:r>
        <w:rPr>
          <w:i/>
          <w:szCs w:val="20"/>
        </w:rPr>
        <w:t>CCAP - CCTP)</w:t>
      </w:r>
    </w:p>
    <w:p w:rsidR="007C7B3F" w:rsidRDefault="007C7B3F" w:rsidP="007C7B3F">
      <w:pPr>
        <w:spacing w:line="360" w:lineRule="auto"/>
        <w:rPr>
          <w:sz w:val="22"/>
          <w:szCs w:val="22"/>
        </w:rPr>
      </w:pPr>
    </w:p>
    <w:p w:rsidR="003A6FEC" w:rsidRDefault="003A6FEC" w:rsidP="007C7B3F">
      <w:pPr>
        <w:spacing w:line="360" w:lineRule="auto"/>
        <w:rPr>
          <w:sz w:val="22"/>
          <w:szCs w:val="22"/>
        </w:rPr>
      </w:pPr>
    </w:p>
    <w:p w:rsidR="007C7B3F" w:rsidRDefault="007C7B3F" w:rsidP="007C7B3F">
      <w:pPr>
        <w:spacing w:line="360" w:lineRule="auto"/>
        <w:rPr>
          <w:b/>
          <w:sz w:val="28"/>
          <w:szCs w:val="28"/>
          <w:u w:val="single"/>
        </w:rPr>
      </w:pPr>
      <w:r w:rsidRPr="007C7B3F">
        <w:rPr>
          <w:b/>
          <w:sz w:val="28"/>
          <w:szCs w:val="28"/>
        </w:rPr>
        <w:sym w:font="Wingdings" w:char="F0D8"/>
      </w:r>
      <w:r w:rsidRPr="007C7B3F">
        <w:rPr>
          <w:b/>
          <w:sz w:val="28"/>
          <w:szCs w:val="28"/>
        </w:rPr>
        <w:t xml:space="preserve"> </w:t>
      </w:r>
      <w:r>
        <w:rPr>
          <w:b/>
          <w:sz w:val="28"/>
          <w:szCs w:val="28"/>
          <w:u w:val="single"/>
        </w:rPr>
        <w:t>Engagement, critères de jugement des offres et</w:t>
      </w:r>
      <w:r w:rsidRPr="007C7B3F">
        <w:rPr>
          <w:b/>
          <w:sz w:val="28"/>
          <w:szCs w:val="28"/>
          <w:u w:val="single"/>
        </w:rPr>
        <w:t xml:space="preserve"> qualité des fournitures</w:t>
      </w:r>
    </w:p>
    <w:p w:rsidR="007C7B3F" w:rsidRDefault="007C7B3F" w:rsidP="007C7B3F">
      <w:pPr>
        <w:spacing w:line="360" w:lineRule="auto"/>
        <w:rPr>
          <w:sz w:val="22"/>
          <w:szCs w:val="22"/>
        </w:rPr>
      </w:pPr>
      <w:r>
        <w:rPr>
          <w:sz w:val="22"/>
          <w:szCs w:val="22"/>
        </w:rPr>
        <w:t>Chaque lot est réputé indivisible.</w:t>
      </w:r>
      <w:r w:rsidR="00CD6F26">
        <w:rPr>
          <w:sz w:val="22"/>
          <w:szCs w:val="22"/>
        </w:rPr>
        <w:t xml:space="preserve"> Pour que l’offre soit recevable, l</w:t>
      </w:r>
      <w:r w:rsidR="00EF7FCC">
        <w:rPr>
          <w:sz w:val="22"/>
          <w:szCs w:val="22"/>
        </w:rPr>
        <w:t>e candidat doit répondr</w:t>
      </w:r>
      <w:r w:rsidR="00B6488D">
        <w:rPr>
          <w:sz w:val="22"/>
          <w:szCs w:val="22"/>
        </w:rPr>
        <w:t xml:space="preserve">e pour tous les produits du lot (toutes </w:t>
      </w:r>
      <w:r w:rsidR="00C82E15">
        <w:rPr>
          <w:sz w:val="22"/>
          <w:szCs w:val="22"/>
        </w:rPr>
        <w:t>les</w:t>
      </w:r>
      <w:r w:rsidR="0055166C">
        <w:rPr>
          <w:sz w:val="22"/>
          <w:szCs w:val="22"/>
        </w:rPr>
        <w:t xml:space="preserve"> </w:t>
      </w:r>
      <w:r w:rsidR="00B6488D">
        <w:rPr>
          <w:sz w:val="22"/>
          <w:szCs w:val="22"/>
        </w:rPr>
        <w:t>lignes</w:t>
      </w:r>
      <w:r w:rsidR="0055166C">
        <w:rPr>
          <w:sz w:val="22"/>
          <w:szCs w:val="22"/>
        </w:rPr>
        <w:t xml:space="preserve"> de l’état des besoins du lot</w:t>
      </w:r>
      <w:r w:rsidR="00B6488D">
        <w:rPr>
          <w:sz w:val="22"/>
          <w:szCs w:val="22"/>
        </w:rPr>
        <w:t xml:space="preserve"> doivent être remplies</w:t>
      </w:r>
      <w:r w:rsidR="0055166C">
        <w:rPr>
          <w:sz w:val="22"/>
          <w:szCs w:val="22"/>
        </w:rPr>
        <w:t>)</w:t>
      </w:r>
      <w:r w:rsidR="00B6488D">
        <w:rPr>
          <w:sz w:val="22"/>
          <w:szCs w:val="22"/>
        </w:rPr>
        <w:t>.</w:t>
      </w:r>
    </w:p>
    <w:p w:rsidR="007C7B3F" w:rsidRDefault="007C7B3F" w:rsidP="007C7B3F">
      <w:pPr>
        <w:spacing w:line="360" w:lineRule="auto"/>
        <w:rPr>
          <w:sz w:val="22"/>
          <w:szCs w:val="22"/>
        </w:rPr>
      </w:pPr>
      <w:r>
        <w:rPr>
          <w:sz w:val="22"/>
          <w:szCs w:val="22"/>
        </w:rPr>
        <w:t xml:space="preserve">Le candidat pourra présenter des offres pour </w:t>
      </w:r>
      <w:r w:rsidRPr="007C7B3F">
        <w:rPr>
          <w:b/>
          <w:sz w:val="22"/>
          <w:szCs w:val="22"/>
        </w:rPr>
        <w:t>un marché</w:t>
      </w:r>
      <w:r>
        <w:rPr>
          <w:sz w:val="22"/>
          <w:szCs w:val="22"/>
        </w:rPr>
        <w:t xml:space="preserve"> entier ou </w:t>
      </w:r>
      <w:r w:rsidRPr="007C7B3F">
        <w:rPr>
          <w:b/>
          <w:sz w:val="22"/>
          <w:szCs w:val="22"/>
        </w:rPr>
        <w:t>pour un ou plusieurs lot(s)</w:t>
      </w:r>
      <w:r>
        <w:rPr>
          <w:sz w:val="22"/>
          <w:szCs w:val="22"/>
        </w:rPr>
        <w:t xml:space="preserve"> par marché.</w:t>
      </w:r>
    </w:p>
    <w:p w:rsidR="00B6488D" w:rsidRDefault="00B6488D" w:rsidP="007C7B3F">
      <w:pPr>
        <w:spacing w:line="360" w:lineRule="auto"/>
        <w:rPr>
          <w:sz w:val="22"/>
          <w:szCs w:val="22"/>
        </w:rPr>
      </w:pPr>
      <w:r>
        <w:rPr>
          <w:sz w:val="22"/>
          <w:szCs w:val="22"/>
        </w:rPr>
        <w:t>Les variantes sont acceptées si elles sont pertinentes mais avec parcimonie.</w:t>
      </w:r>
    </w:p>
    <w:p w:rsidR="007C7B3F" w:rsidRPr="007C7B3F" w:rsidRDefault="007C7B3F" w:rsidP="007C7B3F">
      <w:pPr>
        <w:spacing w:line="360" w:lineRule="auto"/>
        <w:rPr>
          <w:sz w:val="22"/>
          <w:szCs w:val="22"/>
        </w:rPr>
      </w:pPr>
      <w:r w:rsidRPr="007C7B3F">
        <w:rPr>
          <w:sz w:val="22"/>
          <w:szCs w:val="22"/>
        </w:rPr>
        <w:t xml:space="preserve">Les quantités faisant l’objet du marché sont </w:t>
      </w:r>
      <w:r w:rsidR="0008126A">
        <w:rPr>
          <w:sz w:val="22"/>
          <w:szCs w:val="22"/>
        </w:rPr>
        <w:t xml:space="preserve">données à </w:t>
      </w:r>
      <w:r w:rsidR="0008126A" w:rsidRPr="00CD6F26">
        <w:rPr>
          <w:sz w:val="22"/>
          <w:szCs w:val="22"/>
          <w:u w:val="single"/>
        </w:rPr>
        <w:t>titre indicatif</w:t>
      </w:r>
      <w:r w:rsidR="0008126A">
        <w:rPr>
          <w:sz w:val="22"/>
          <w:szCs w:val="22"/>
        </w:rPr>
        <w:t>.</w:t>
      </w:r>
    </w:p>
    <w:p w:rsidR="005B3CF0" w:rsidRDefault="005B3CF0" w:rsidP="007C7B3F">
      <w:pPr>
        <w:spacing w:line="360" w:lineRule="auto"/>
        <w:rPr>
          <w:sz w:val="22"/>
          <w:szCs w:val="22"/>
        </w:rPr>
      </w:pPr>
    </w:p>
    <w:p w:rsidR="007C7B3F" w:rsidRPr="007C7B3F" w:rsidRDefault="007C7B3F" w:rsidP="007C7B3F">
      <w:pPr>
        <w:spacing w:line="360" w:lineRule="auto"/>
        <w:rPr>
          <w:sz w:val="22"/>
          <w:szCs w:val="22"/>
        </w:rPr>
      </w:pPr>
      <w:r w:rsidRPr="007C7B3F">
        <w:rPr>
          <w:b/>
          <w:sz w:val="22"/>
          <w:szCs w:val="22"/>
        </w:rPr>
        <w:sym w:font="Wingdings" w:char="F0C4"/>
      </w:r>
      <w:r w:rsidRPr="007C7B3F">
        <w:rPr>
          <w:b/>
          <w:sz w:val="22"/>
          <w:szCs w:val="22"/>
          <w:u w:val="single"/>
        </w:rPr>
        <w:t xml:space="preserve"> Engagement</w:t>
      </w:r>
    </w:p>
    <w:p w:rsidR="006D378A" w:rsidRDefault="007C7B3F" w:rsidP="007C7B3F">
      <w:pPr>
        <w:pStyle w:val="Paragraphedeliste"/>
        <w:numPr>
          <w:ilvl w:val="0"/>
          <w:numId w:val="2"/>
        </w:numPr>
        <w:spacing w:line="360" w:lineRule="auto"/>
        <w:rPr>
          <w:sz w:val="22"/>
          <w:szCs w:val="22"/>
        </w:rPr>
      </w:pPr>
      <w:r>
        <w:rPr>
          <w:sz w:val="22"/>
          <w:szCs w:val="22"/>
        </w:rPr>
        <w:t xml:space="preserve">Votre engagement portera sur des prix unitaires </w:t>
      </w:r>
      <w:r w:rsidR="003A6FEC">
        <w:rPr>
          <w:sz w:val="22"/>
          <w:szCs w:val="22"/>
        </w:rPr>
        <w:t xml:space="preserve">(définis à 3 décimales) </w:t>
      </w:r>
      <w:r>
        <w:rPr>
          <w:sz w:val="22"/>
          <w:szCs w:val="22"/>
        </w:rPr>
        <w:t xml:space="preserve">applicables aux besoins </w:t>
      </w:r>
      <w:r w:rsidR="0008126A">
        <w:rPr>
          <w:sz w:val="22"/>
          <w:szCs w:val="22"/>
        </w:rPr>
        <w:t xml:space="preserve">définis pour l’année civile </w:t>
      </w:r>
      <w:r w:rsidR="00B6488D">
        <w:rPr>
          <w:sz w:val="22"/>
          <w:szCs w:val="22"/>
        </w:rPr>
        <w:t>201</w:t>
      </w:r>
      <w:r w:rsidR="00D44D17">
        <w:rPr>
          <w:sz w:val="22"/>
          <w:szCs w:val="22"/>
        </w:rPr>
        <w:t>9</w:t>
      </w:r>
      <w:r>
        <w:rPr>
          <w:sz w:val="22"/>
          <w:szCs w:val="22"/>
        </w:rPr>
        <w:t xml:space="preserve"> </w:t>
      </w:r>
      <w:r w:rsidRPr="007C7B3F">
        <w:rPr>
          <w:i/>
          <w:szCs w:val="20"/>
        </w:rPr>
        <w:t>(état des besoins joints en annexe)</w:t>
      </w:r>
      <w:r>
        <w:rPr>
          <w:i/>
          <w:szCs w:val="20"/>
        </w:rPr>
        <w:t>.</w:t>
      </w:r>
      <w:r w:rsidRPr="007C7B3F">
        <w:rPr>
          <w:sz w:val="22"/>
          <w:szCs w:val="22"/>
        </w:rPr>
        <w:t xml:space="preserve"> </w:t>
      </w:r>
    </w:p>
    <w:p w:rsidR="007C7B3F" w:rsidRPr="007C7B3F" w:rsidRDefault="006D378A" w:rsidP="007C7B3F">
      <w:pPr>
        <w:pStyle w:val="Paragraphedeliste"/>
        <w:numPr>
          <w:ilvl w:val="0"/>
          <w:numId w:val="2"/>
        </w:numPr>
        <w:spacing w:line="360" w:lineRule="auto"/>
        <w:rPr>
          <w:sz w:val="22"/>
          <w:szCs w:val="22"/>
        </w:rPr>
      </w:pPr>
      <w:r>
        <w:rPr>
          <w:sz w:val="22"/>
          <w:szCs w:val="22"/>
          <w:u w:val="single"/>
        </w:rPr>
        <w:t>Cas particuliers</w:t>
      </w:r>
      <w:r w:rsidRPr="00863DFE">
        <w:rPr>
          <w:sz w:val="22"/>
          <w:szCs w:val="22"/>
        </w:rPr>
        <w:t> : prix</w:t>
      </w:r>
      <w:r>
        <w:rPr>
          <w:sz w:val="22"/>
          <w:szCs w:val="22"/>
        </w:rPr>
        <w:t xml:space="preserve"> ajustables et mode de calcul pour les lots désignés dans le CCAP</w:t>
      </w:r>
      <w:r w:rsidR="00CD6F26">
        <w:rPr>
          <w:sz w:val="22"/>
          <w:szCs w:val="22"/>
        </w:rPr>
        <w:t xml:space="preserve"> et CCTP</w:t>
      </w:r>
      <w:r>
        <w:rPr>
          <w:sz w:val="22"/>
          <w:szCs w:val="22"/>
        </w:rPr>
        <w:t>.</w:t>
      </w:r>
    </w:p>
    <w:p w:rsidR="007C7B3F" w:rsidRDefault="007C7B3F" w:rsidP="007C7B3F">
      <w:pPr>
        <w:pStyle w:val="Paragraphedeliste"/>
        <w:numPr>
          <w:ilvl w:val="0"/>
          <w:numId w:val="2"/>
        </w:numPr>
        <w:spacing w:line="360" w:lineRule="auto"/>
        <w:rPr>
          <w:sz w:val="22"/>
          <w:szCs w:val="22"/>
        </w:rPr>
      </w:pPr>
      <w:r>
        <w:rPr>
          <w:sz w:val="22"/>
          <w:szCs w:val="22"/>
        </w:rPr>
        <w:lastRenderedPageBreak/>
        <w:t>Vous indiquerez</w:t>
      </w:r>
      <w:r w:rsidR="0008126A">
        <w:rPr>
          <w:sz w:val="22"/>
          <w:szCs w:val="22"/>
        </w:rPr>
        <w:t xml:space="preserve"> </w:t>
      </w:r>
      <w:r w:rsidR="00461B58">
        <w:rPr>
          <w:sz w:val="22"/>
          <w:szCs w:val="22"/>
        </w:rPr>
        <w:t xml:space="preserve">clairement </w:t>
      </w:r>
      <w:r w:rsidR="0008126A">
        <w:rPr>
          <w:sz w:val="22"/>
          <w:szCs w:val="22"/>
        </w:rPr>
        <w:t xml:space="preserve">les </w:t>
      </w:r>
      <w:r w:rsidR="00CD6F26">
        <w:rPr>
          <w:sz w:val="22"/>
          <w:szCs w:val="22"/>
        </w:rPr>
        <w:t xml:space="preserve">jours et </w:t>
      </w:r>
      <w:r w:rsidR="0008126A">
        <w:rPr>
          <w:sz w:val="22"/>
          <w:szCs w:val="22"/>
        </w:rPr>
        <w:t xml:space="preserve">délais de livraison </w:t>
      </w:r>
      <w:r w:rsidR="00EF7FCC">
        <w:rPr>
          <w:sz w:val="22"/>
          <w:szCs w:val="22"/>
        </w:rPr>
        <w:t xml:space="preserve">réels </w:t>
      </w:r>
      <w:r w:rsidR="0008126A">
        <w:rPr>
          <w:sz w:val="22"/>
          <w:szCs w:val="22"/>
        </w:rPr>
        <w:t>sur le document joint (annexe1)</w:t>
      </w:r>
      <w:r w:rsidR="00B6488D">
        <w:rPr>
          <w:sz w:val="22"/>
          <w:szCs w:val="22"/>
        </w:rPr>
        <w:t xml:space="preserve"> ainsi que les produits proposés qui feraient l’objet de </w:t>
      </w:r>
      <w:r w:rsidR="00B6488D" w:rsidRPr="0055166C">
        <w:rPr>
          <w:sz w:val="22"/>
          <w:szCs w:val="22"/>
          <w:u w:val="single"/>
        </w:rPr>
        <w:t>précommande obligatoire</w:t>
      </w:r>
      <w:r w:rsidR="00B6488D">
        <w:rPr>
          <w:sz w:val="22"/>
          <w:szCs w:val="22"/>
        </w:rPr>
        <w:t xml:space="preserve"> sur l’état des besoins</w:t>
      </w:r>
      <w:r w:rsidR="0055166C">
        <w:rPr>
          <w:sz w:val="22"/>
          <w:szCs w:val="22"/>
        </w:rPr>
        <w:t xml:space="preserve"> ou sur un document annexé (agrafé) à l’état des besoins concerné.</w:t>
      </w:r>
    </w:p>
    <w:p w:rsidR="007C7B3F" w:rsidRDefault="007C7B3F" w:rsidP="007C7B3F">
      <w:pPr>
        <w:pStyle w:val="Paragraphedeliste"/>
        <w:numPr>
          <w:ilvl w:val="0"/>
          <w:numId w:val="2"/>
        </w:numPr>
        <w:spacing w:line="360" w:lineRule="auto"/>
        <w:rPr>
          <w:sz w:val="22"/>
          <w:szCs w:val="22"/>
        </w:rPr>
      </w:pPr>
      <w:r>
        <w:rPr>
          <w:sz w:val="22"/>
          <w:szCs w:val="22"/>
        </w:rPr>
        <w:t xml:space="preserve">Votre engagement </w:t>
      </w:r>
      <w:r w:rsidR="003A6FEC">
        <w:rPr>
          <w:sz w:val="22"/>
          <w:szCs w:val="22"/>
        </w:rPr>
        <w:t>pourra</w:t>
      </w:r>
      <w:r>
        <w:rPr>
          <w:sz w:val="22"/>
          <w:szCs w:val="22"/>
        </w:rPr>
        <w:t xml:space="preserve"> également </w:t>
      </w:r>
      <w:r w:rsidR="003A6FEC">
        <w:rPr>
          <w:sz w:val="22"/>
          <w:szCs w:val="22"/>
        </w:rPr>
        <w:t xml:space="preserve">porter </w:t>
      </w:r>
      <w:r>
        <w:rPr>
          <w:sz w:val="22"/>
          <w:szCs w:val="22"/>
        </w:rPr>
        <w:t xml:space="preserve">sur le catalogue général des produits, avec indication d’une remise </w:t>
      </w:r>
      <w:r w:rsidR="00461B58">
        <w:rPr>
          <w:sz w:val="22"/>
          <w:szCs w:val="22"/>
          <w:u w:val="single"/>
        </w:rPr>
        <w:t xml:space="preserve">applicable pour l’année civile </w:t>
      </w:r>
      <w:r w:rsidR="00086EDD">
        <w:rPr>
          <w:sz w:val="22"/>
          <w:szCs w:val="22"/>
          <w:u w:val="single"/>
        </w:rPr>
        <w:t xml:space="preserve"> 201</w:t>
      </w:r>
      <w:r w:rsidR="005B0FAE">
        <w:rPr>
          <w:sz w:val="22"/>
          <w:szCs w:val="22"/>
          <w:u w:val="single"/>
        </w:rPr>
        <w:t>9</w:t>
      </w:r>
      <w:r>
        <w:rPr>
          <w:sz w:val="22"/>
          <w:szCs w:val="22"/>
        </w:rPr>
        <w:t xml:space="preserve"> sur l’ensemble du catalogue.</w:t>
      </w:r>
    </w:p>
    <w:p w:rsidR="007C7B3F" w:rsidRDefault="007C7B3F" w:rsidP="007C7B3F">
      <w:pPr>
        <w:pStyle w:val="Paragraphedeliste"/>
        <w:numPr>
          <w:ilvl w:val="0"/>
          <w:numId w:val="2"/>
        </w:numPr>
        <w:spacing w:line="360" w:lineRule="auto"/>
        <w:rPr>
          <w:sz w:val="22"/>
          <w:szCs w:val="22"/>
        </w:rPr>
      </w:pPr>
      <w:r>
        <w:rPr>
          <w:sz w:val="22"/>
          <w:szCs w:val="22"/>
        </w:rPr>
        <w:t>Les offres promotionnelles reste</w:t>
      </w:r>
      <w:r w:rsidR="003A6FEC">
        <w:rPr>
          <w:sz w:val="22"/>
          <w:szCs w:val="22"/>
        </w:rPr>
        <w:t>ront ouvertes à l’établissement durant toute la durée du marché.</w:t>
      </w:r>
    </w:p>
    <w:p w:rsidR="007C7B3F" w:rsidRDefault="007C7B3F" w:rsidP="007C7B3F">
      <w:pPr>
        <w:pStyle w:val="Paragraphedeliste"/>
        <w:numPr>
          <w:ilvl w:val="0"/>
          <w:numId w:val="2"/>
        </w:numPr>
        <w:spacing w:line="360" w:lineRule="auto"/>
        <w:rPr>
          <w:sz w:val="22"/>
          <w:szCs w:val="22"/>
        </w:rPr>
      </w:pPr>
      <w:r>
        <w:rPr>
          <w:sz w:val="22"/>
          <w:szCs w:val="22"/>
        </w:rPr>
        <w:t>Les états des besoins dûment complétés font office d’acte d’engagement, lot par lot.</w:t>
      </w:r>
    </w:p>
    <w:p w:rsidR="00B6488D" w:rsidRDefault="00B6488D" w:rsidP="00B6488D">
      <w:pPr>
        <w:spacing w:line="360" w:lineRule="auto"/>
        <w:rPr>
          <w:sz w:val="22"/>
          <w:szCs w:val="22"/>
        </w:rPr>
      </w:pPr>
    </w:p>
    <w:p w:rsidR="00B6488D" w:rsidRPr="00B6488D" w:rsidRDefault="00B6488D" w:rsidP="00B6488D">
      <w:pPr>
        <w:spacing w:line="360" w:lineRule="auto"/>
        <w:rPr>
          <w:sz w:val="22"/>
          <w:szCs w:val="22"/>
        </w:rPr>
      </w:pPr>
    </w:p>
    <w:p w:rsidR="007C7B3F" w:rsidRPr="007C7B3F" w:rsidRDefault="007C7B3F" w:rsidP="007C7B3F">
      <w:pPr>
        <w:spacing w:line="360" w:lineRule="auto"/>
        <w:rPr>
          <w:b/>
          <w:sz w:val="22"/>
          <w:szCs w:val="22"/>
        </w:rPr>
      </w:pPr>
      <w:r w:rsidRPr="007C7B3F">
        <w:rPr>
          <w:b/>
          <w:sz w:val="22"/>
          <w:szCs w:val="22"/>
        </w:rPr>
        <w:sym w:font="Wingdings" w:char="F0C4"/>
      </w:r>
      <w:r w:rsidRPr="007C7B3F">
        <w:rPr>
          <w:b/>
          <w:sz w:val="22"/>
          <w:szCs w:val="22"/>
        </w:rPr>
        <w:t xml:space="preserve"> </w:t>
      </w:r>
      <w:r w:rsidRPr="007C7B3F">
        <w:rPr>
          <w:b/>
          <w:sz w:val="22"/>
          <w:szCs w:val="22"/>
          <w:u w:val="single"/>
        </w:rPr>
        <w:t>Echantillons</w:t>
      </w:r>
    </w:p>
    <w:p w:rsidR="007C7B3F" w:rsidRDefault="007C7B3F" w:rsidP="007C7B3F">
      <w:pPr>
        <w:spacing w:line="360" w:lineRule="auto"/>
        <w:rPr>
          <w:sz w:val="22"/>
          <w:szCs w:val="22"/>
        </w:rPr>
      </w:pPr>
      <w:r>
        <w:rPr>
          <w:sz w:val="22"/>
          <w:szCs w:val="22"/>
        </w:rPr>
        <w:t xml:space="preserve">Les échantillons demandés pour comparer </w:t>
      </w:r>
      <w:r w:rsidR="00461B58">
        <w:rPr>
          <w:sz w:val="22"/>
          <w:szCs w:val="22"/>
        </w:rPr>
        <w:t>les offres des</w:t>
      </w:r>
      <w:r>
        <w:rPr>
          <w:sz w:val="22"/>
          <w:szCs w:val="22"/>
        </w:rPr>
        <w:t xml:space="preserve"> candidats sont fournis à titre gratuit et ne s</w:t>
      </w:r>
      <w:r w:rsidR="00461B58">
        <w:rPr>
          <w:sz w:val="22"/>
          <w:szCs w:val="22"/>
        </w:rPr>
        <w:t>er</w:t>
      </w:r>
      <w:r>
        <w:rPr>
          <w:sz w:val="22"/>
          <w:szCs w:val="22"/>
        </w:rPr>
        <w:t>ont pas rendus.</w:t>
      </w:r>
      <w:r w:rsidR="003A6FEC">
        <w:rPr>
          <w:sz w:val="22"/>
          <w:szCs w:val="22"/>
        </w:rPr>
        <w:t xml:space="preserve"> </w:t>
      </w:r>
      <w:r w:rsidR="003A6FEC" w:rsidRPr="003A6FEC">
        <w:rPr>
          <w:i/>
          <w:sz w:val="22"/>
          <w:szCs w:val="22"/>
        </w:rPr>
        <w:t>(cf. dépôt des échantillons, page 5 du présent document)</w:t>
      </w:r>
    </w:p>
    <w:p w:rsidR="007C7B3F" w:rsidRDefault="007C7B3F" w:rsidP="007C7B3F">
      <w:pPr>
        <w:spacing w:line="360" w:lineRule="auto"/>
        <w:rPr>
          <w:sz w:val="22"/>
          <w:szCs w:val="22"/>
        </w:rPr>
      </w:pPr>
    </w:p>
    <w:p w:rsidR="00F03C52" w:rsidRDefault="00F03C52" w:rsidP="007C7B3F">
      <w:pPr>
        <w:spacing w:line="360" w:lineRule="auto"/>
        <w:rPr>
          <w:sz w:val="22"/>
          <w:szCs w:val="22"/>
        </w:rPr>
      </w:pPr>
    </w:p>
    <w:p w:rsidR="007C7B3F" w:rsidRDefault="007C7B3F" w:rsidP="007C7B3F">
      <w:pPr>
        <w:spacing w:line="360" w:lineRule="auto"/>
        <w:rPr>
          <w:b/>
          <w:sz w:val="22"/>
          <w:szCs w:val="22"/>
          <w:u w:val="single"/>
        </w:rPr>
      </w:pPr>
      <w:r w:rsidRPr="007C7B3F">
        <w:rPr>
          <w:b/>
          <w:sz w:val="22"/>
          <w:szCs w:val="22"/>
        </w:rPr>
        <w:sym w:font="Wingdings" w:char="F0C4"/>
      </w:r>
      <w:r w:rsidRPr="007C7B3F">
        <w:rPr>
          <w:b/>
          <w:sz w:val="22"/>
          <w:szCs w:val="22"/>
        </w:rPr>
        <w:t xml:space="preserve"> </w:t>
      </w:r>
      <w:r w:rsidRPr="007C7B3F">
        <w:rPr>
          <w:b/>
          <w:sz w:val="22"/>
          <w:szCs w:val="22"/>
          <w:u w:val="single"/>
        </w:rPr>
        <w:t>Critères de jugement des offres</w:t>
      </w:r>
    </w:p>
    <w:p w:rsidR="0008126A" w:rsidRPr="007C7B3F" w:rsidRDefault="0008126A" w:rsidP="007C7B3F">
      <w:pPr>
        <w:spacing w:line="360" w:lineRule="auto"/>
        <w:rPr>
          <w:b/>
          <w:sz w:val="22"/>
          <w:szCs w:val="22"/>
        </w:rPr>
      </w:pPr>
    </w:p>
    <w:p w:rsidR="0008126A" w:rsidRDefault="007C7B3F" w:rsidP="007C7B3F">
      <w:pPr>
        <w:spacing w:line="360" w:lineRule="auto"/>
        <w:rPr>
          <w:sz w:val="22"/>
          <w:szCs w:val="22"/>
        </w:rPr>
      </w:pPr>
      <w:r>
        <w:rPr>
          <w:sz w:val="22"/>
          <w:szCs w:val="22"/>
        </w:rPr>
        <w:t xml:space="preserve">Les offres seront jugées en fonction </w:t>
      </w:r>
      <w:r w:rsidR="0008126A">
        <w:rPr>
          <w:sz w:val="22"/>
          <w:szCs w:val="22"/>
        </w:rPr>
        <w:t xml:space="preserve">des </w:t>
      </w:r>
      <w:r w:rsidR="0008126A" w:rsidRPr="00A63599">
        <w:rPr>
          <w:sz w:val="22"/>
          <w:szCs w:val="22"/>
        </w:rPr>
        <w:t>critères</w:t>
      </w:r>
      <w:r w:rsidR="00461B58">
        <w:rPr>
          <w:sz w:val="22"/>
          <w:szCs w:val="22"/>
        </w:rPr>
        <w:t xml:space="preserve"> : </w:t>
      </w:r>
    </w:p>
    <w:p w:rsidR="0008126A" w:rsidRPr="0008126A" w:rsidRDefault="007C7B3F" w:rsidP="0008126A">
      <w:pPr>
        <w:pStyle w:val="Paragraphedeliste"/>
        <w:numPr>
          <w:ilvl w:val="0"/>
          <w:numId w:val="2"/>
        </w:numPr>
        <w:spacing w:line="360" w:lineRule="auto"/>
        <w:rPr>
          <w:sz w:val="22"/>
          <w:szCs w:val="22"/>
        </w:rPr>
      </w:pPr>
      <w:r w:rsidRPr="0008126A">
        <w:rPr>
          <w:sz w:val="22"/>
          <w:szCs w:val="22"/>
        </w:rPr>
        <w:t xml:space="preserve">de qualité à </w:t>
      </w:r>
      <w:r w:rsidR="00DD4190">
        <w:rPr>
          <w:sz w:val="22"/>
          <w:szCs w:val="22"/>
        </w:rPr>
        <w:t>50</w:t>
      </w:r>
      <w:r w:rsidRPr="0008126A">
        <w:rPr>
          <w:sz w:val="22"/>
          <w:szCs w:val="22"/>
        </w:rPr>
        <w:t>%</w:t>
      </w:r>
      <w:r w:rsidR="00270546" w:rsidRPr="0008126A">
        <w:rPr>
          <w:sz w:val="22"/>
          <w:szCs w:val="22"/>
        </w:rPr>
        <w:t>,</w:t>
      </w:r>
      <w:r w:rsidRPr="0008126A">
        <w:rPr>
          <w:sz w:val="22"/>
          <w:szCs w:val="22"/>
        </w:rPr>
        <w:t xml:space="preserve"> </w:t>
      </w:r>
    </w:p>
    <w:p w:rsidR="0008126A" w:rsidRDefault="007C7B3F" w:rsidP="0008126A">
      <w:pPr>
        <w:pStyle w:val="Paragraphedeliste"/>
        <w:numPr>
          <w:ilvl w:val="0"/>
          <w:numId w:val="2"/>
        </w:numPr>
        <w:spacing w:line="360" w:lineRule="auto"/>
        <w:rPr>
          <w:sz w:val="22"/>
          <w:szCs w:val="22"/>
        </w:rPr>
      </w:pPr>
      <w:r w:rsidRPr="0008126A">
        <w:rPr>
          <w:sz w:val="22"/>
          <w:szCs w:val="22"/>
        </w:rPr>
        <w:t xml:space="preserve">de </w:t>
      </w:r>
      <w:r w:rsidR="00FD5B28" w:rsidRPr="0008126A">
        <w:rPr>
          <w:sz w:val="22"/>
          <w:szCs w:val="22"/>
        </w:rPr>
        <w:t>prix</w:t>
      </w:r>
      <w:r w:rsidR="00270546" w:rsidRPr="0008126A">
        <w:rPr>
          <w:sz w:val="22"/>
          <w:szCs w:val="22"/>
        </w:rPr>
        <w:t xml:space="preserve"> à </w:t>
      </w:r>
      <w:r w:rsidR="00DD4190">
        <w:rPr>
          <w:sz w:val="22"/>
          <w:szCs w:val="22"/>
        </w:rPr>
        <w:t>4</w:t>
      </w:r>
      <w:r w:rsidR="0062677A">
        <w:rPr>
          <w:sz w:val="22"/>
          <w:szCs w:val="22"/>
        </w:rPr>
        <w:t>0</w:t>
      </w:r>
      <w:r w:rsidR="00A63599" w:rsidRPr="0008126A">
        <w:rPr>
          <w:sz w:val="22"/>
          <w:szCs w:val="22"/>
        </w:rPr>
        <w:t>%</w:t>
      </w:r>
      <w:r w:rsidR="0008126A" w:rsidRPr="0008126A">
        <w:rPr>
          <w:sz w:val="22"/>
          <w:szCs w:val="22"/>
        </w:rPr>
        <w:t xml:space="preserve"> </w:t>
      </w:r>
    </w:p>
    <w:p w:rsidR="007C7B3F" w:rsidRDefault="0008126A" w:rsidP="0008126A">
      <w:pPr>
        <w:pStyle w:val="Paragraphedeliste"/>
        <w:numPr>
          <w:ilvl w:val="0"/>
          <w:numId w:val="2"/>
        </w:numPr>
        <w:spacing w:line="360" w:lineRule="auto"/>
        <w:rPr>
          <w:sz w:val="22"/>
          <w:szCs w:val="22"/>
        </w:rPr>
      </w:pPr>
      <w:r w:rsidRPr="0008126A">
        <w:rPr>
          <w:sz w:val="22"/>
          <w:szCs w:val="22"/>
        </w:rPr>
        <w:t>de</w:t>
      </w:r>
      <w:r w:rsidR="00086EDD">
        <w:rPr>
          <w:sz w:val="22"/>
          <w:szCs w:val="22"/>
        </w:rPr>
        <w:t xml:space="preserve"> la </w:t>
      </w:r>
      <w:r w:rsidR="003A6FEC">
        <w:rPr>
          <w:sz w:val="22"/>
          <w:szCs w:val="22"/>
        </w:rPr>
        <w:t xml:space="preserve">fiabilité et de la </w:t>
      </w:r>
      <w:r w:rsidR="00086EDD">
        <w:rPr>
          <w:sz w:val="22"/>
          <w:szCs w:val="22"/>
        </w:rPr>
        <w:t xml:space="preserve">qualité des prestations </w:t>
      </w:r>
      <w:r w:rsidR="00B6488D">
        <w:rPr>
          <w:sz w:val="22"/>
          <w:szCs w:val="22"/>
        </w:rPr>
        <w:t>(</w:t>
      </w:r>
      <w:r w:rsidR="00086EDD">
        <w:rPr>
          <w:sz w:val="22"/>
          <w:szCs w:val="22"/>
        </w:rPr>
        <w:t xml:space="preserve">de </w:t>
      </w:r>
      <w:r w:rsidRPr="0008126A">
        <w:rPr>
          <w:sz w:val="22"/>
          <w:szCs w:val="22"/>
        </w:rPr>
        <w:t xml:space="preserve"> livraisons</w:t>
      </w:r>
      <w:r w:rsidR="00B6488D">
        <w:rPr>
          <w:sz w:val="22"/>
          <w:szCs w:val="22"/>
        </w:rPr>
        <w:t>)</w:t>
      </w:r>
      <w:r w:rsidRPr="0008126A">
        <w:rPr>
          <w:sz w:val="22"/>
          <w:szCs w:val="22"/>
        </w:rPr>
        <w:t xml:space="preserve"> à 1</w:t>
      </w:r>
      <w:r w:rsidR="0062677A">
        <w:rPr>
          <w:sz w:val="22"/>
          <w:szCs w:val="22"/>
        </w:rPr>
        <w:t xml:space="preserve">0 </w:t>
      </w:r>
      <w:r w:rsidRPr="0008126A">
        <w:rPr>
          <w:sz w:val="22"/>
          <w:szCs w:val="22"/>
        </w:rPr>
        <w:t>%.</w:t>
      </w:r>
    </w:p>
    <w:p w:rsidR="0008126A" w:rsidRPr="0008126A" w:rsidRDefault="0008126A" w:rsidP="00091B09">
      <w:pPr>
        <w:pStyle w:val="Paragraphedeliste"/>
        <w:spacing w:line="360" w:lineRule="auto"/>
        <w:ind w:left="405"/>
        <w:rPr>
          <w:sz w:val="22"/>
          <w:szCs w:val="22"/>
        </w:rPr>
      </w:pPr>
    </w:p>
    <w:p w:rsidR="007C7B3F" w:rsidRDefault="007C7B3F" w:rsidP="007C7B3F">
      <w:pPr>
        <w:spacing w:line="360" w:lineRule="auto"/>
        <w:rPr>
          <w:sz w:val="22"/>
          <w:szCs w:val="22"/>
          <w:u w:val="single"/>
        </w:rPr>
      </w:pPr>
      <w:r>
        <w:rPr>
          <w:sz w:val="22"/>
          <w:szCs w:val="22"/>
        </w:rPr>
        <w:t xml:space="preserve">Par conséquent, il sera tenu compte de la </w:t>
      </w:r>
      <w:r w:rsidRPr="007C7B3F">
        <w:rPr>
          <w:sz w:val="22"/>
          <w:szCs w:val="22"/>
          <w:u w:val="single"/>
        </w:rPr>
        <w:t>nature et de la qualité du produit par rapport au prix</w:t>
      </w:r>
      <w:r>
        <w:rPr>
          <w:sz w:val="22"/>
          <w:szCs w:val="22"/>
          <w:u w:val="single"/>
        </w:rPr>
        <w:t>.</w:t>
      </w:r>
    </w:p>
    <w:p w:rsidR="0008126A" w:rsidRDefault="00091B09" w:rsidP="007C7B3F">
      <w:pPr>
        <w:spacing w:line="360" w:lineRule="auto"/>
        <w:rPr>
          <w:sz w:val="22"/>
          <w:szCs w:val="22"/>
        </w:rPr>
      </w:pPr>
      <w:r>
        <w:rPr>
          <w:b/>
          <w:sz w:val="22"/>
          <w:szCs w:val="22"/>
        </w:rPr>
        <w:t>Pour c</w:t>
      </w:r>
      <w:r w:rsidR="0008126A" w:rsidRPr="00A82CE5">
        <w:rPr>
          <w:b/>
          <w:sz w:val="22"/>
          <w:szCs w:val="22"/>
        </w:rPr>
        <w:t xml:space="preserve">es </w:t>
      </w:r>
      <w:r w:rsidR="003801D2">
        <w:rPr>
          <w:b/>
          <w:sz w:val="22"/>
          <w:szCs w:val="22"/>
        </w:rPr>
        <w:t>3</w:t>
      </w:r>
      <w:r>
        <w:rPr>
          <w:b/>
          <w:sz w:val="22"/>
          <w:szCs w:val="22"/>
        </w:rPr>
        <w:t xml:space="preserve"> </w:t>
      </w:r>
      <w:r w:rsidR="0008126A" w:rsidRPr="00A82CE5">
        <w:rPr>
          <w:b/>
          <w:sz w:val="22"/>
          <w:szCs w:val="22"/>
        </w:rPr>
        <w:t>critères</w:t>
      </w:r>
      <w:r w:rsidR="0008126A" w:rsidRPr="0008126A">
        <w:rPr>
          <w:sz w:val="22"/>
          <w:szCs w:val="22"/>
        </w:rPr>
        <w:t>, un classement sera effectué entre toutes les offres valides</w:t>
      </w:r>
      <w:r w:rsidR="005B3CF0">
        <w:rPr>
          <w:sz w:val="22"/>
          <w:szCs w:val="22"/>
        </w:rPr>
        <w:t>.</w:t>
      </w:r>
      <w:r w:rsidR="0008126A">
        <w:rPr>
          <w:sz w:val="22"/>
          <w:szCs w:val="22"/>
        </w:rPr>
        <w:t xml:space="preserve"> </w:t>
      </w:r>
    </w:p>
    <w:p w:rsidR="0008126A" w:rsidRDefault="0008126A" w:rsidP="007C7B3F">
      <w:pPr>
        <w:spacing w:line="360" w:lineRule="auto"/>
        <w:rPr>
          <w:sz w:val="22"/>
          <w:szCs w:val="22"/>
        </w:rPr>
      </w:pPr>
    </w:p>
    <w:p w:rsidR="0008126A" w:rsidRPr="00CD6F26" w:rsidRDefault="00B6488D" w:rsidP="00CD6F26">
      <w:pPr>
        <w:spacing w:line="360" w:lineRule="auto"/>
        <w:rPr>
          <w:sz w:val="22"/>
          <w:szCs w:val="22"/>
        </w:rPr>
      </w:pPr>
      <w:r>
        <w:rPr>
          <w:sz w:val="22"/>
          <w:szCs w:val="22"/>
        </w:rPr>
        <w:t>« </w:t>
      </w:r>
      <w:r w:rsidR="00EF7FCC" w:rsidRPr="00CD6F26">
        <w:rPr>
          <w:sz w:val="22"/>
          <w:szCs w:val="22"/>
        </w:rPr>
        <w:t xml:space="preserve">Les </w:t>
      </w:r>
      <w:r>
        <w:rPr>
          <w:sz w:val="22"/>
          <w:szCs w:val="22"/>
        </w:rPr>
        <w:t>objectifs de développement durable dans leurs dimensions économique, sociale et environnementale » (article 30 de l’ordonnance 2015-899 du 23/07/15) seront pris en compte dans le critère qualité des produits.</w:t>
      </w:r>
    </w:p>
    <w:p w:rsidR="007C7B3F" w:rsidRDefault="007C7B3F" w:rsidP="007C7B3F">
      <w:pPr>
        <w:spacing w:line="360" w:lineRule="auto"/>
        <w:rPr>
          <w:sz w:val="22"/>
          <w:szCs w:val="22"/>
          <w:u w:val="single"/>
        </w:rPr>
      </w:pPr>
    </w:p>
    <w:p w:rsidR="007C7B3F" w:rsidRDefault="007C7B3F" w:rsidP="007C7B3F">
      <w:pPr>
        <w:spacing w:line="360" w:lineRule="auto"/>
        <w:rPr>
          <w:sz w:val="22"/>
          <w:szCs w:val="22"/>
        </w:rPr>
      </w:pPr>
      <w:r w:rsidRPr="007C7B3F">
        <w:rPr>
          <w:sz w:val="22"/>
          <w:szCs w:val="22"/>
        </w:rPr>
        <w:t xml:space="preserve">La qualité du produit devra être conforme à la règlementation en vigueur, en particulier : </w:t>
      </w:r>
    </w:p>
    <w:p w:rsidR="007C7B3F" w:rsidRDefault="007C7B3F" w:rsidP="007C7B3F">
      <w:pPr>
        <w:pStyle w:val="Paragraphedeliste"/>
        <w:numPr>
          <w:ilvl w:val="0"/>
          <w:numId w:val="2"/>
        </w:numPr>
        <w:spacing w:line="360" w:lineRule="auto"/>
        <w:rPr>
          <w:sz w:val="22"/>
          <w:szCs w:val="22"/>
        </w:rPr>
      </w:pPr>
      <w:r>
        <w:rPr>
          <w:sz w:val="22"/>
          <w:szCs w:val="22"/>
        </w:rPr>
        <w:t>La traçabilité</w:t>
      </w:r>
    </w:p>
    <w:p w:rsidR="007C7B3F" w:rsidRDefault="007C7B3F" w:rsidP="007C7B3F">
      <w:pPr>
        <w:pStyle w:val="Paragraphedeliste"/>
        <w:numPr>
          <w:ilvl w:val="0"/>
          <w:numId w:val="2"/>
        </w:numPr>
        <w:spacing w:line="360" w:lineRule="auto"/>
        <w:rPr>
          <w:sz w:val="22"/>
          <w:szCs w:val="22"/>
        </w:rPr>
      </w:pPr>
      <w:r>
        <w:rPr>
          <w:sz w:val="22"/>
          <w:szCs w:val="22"/>
        </w:rPr>
        <w:t>Les normes françaises homologuées</w:t>
      </w:r>
    </w:p>
    <w:p w:rsidR="007C7B3F" w:rsidRDefault="00FD5B28" w:rsidP="007C7B3F">
      <w:pPr>
        <w:pStyle w:val="Paragraphedeliste"/>
        <w:numPr>
          <w:ilvl w:val="0"/>
          <w:numId w:val="2"/>
        </w:numPr>
        <w:spacing w:line="360" w:lineRule="auto"/>
        <w:rPr>
          <w:sz w:val="22"/>
          <w:szCs w:val="22"/>
        </w:rPr>
      </w:pPr>
      <w:r>
        <w:rPr>
          <w:sz w:val="22"/>
          <w:szCs w:val="22"/>
        </w:rPr>
        <w:t>Les euro-</w:t>
      </w:r>
      <w:r w:rsidR="007C7B3F">
        <w:rPr>
          <w:sz w:val="22"/>
          <w:szCs w:val="22"/>
        </w:rPr>
        <w:t>normes de la C.E.E.</w:t>
      </w:r>
    </w:p>
    <w:p w:rsidR="007C7B3F" w:rsidRDefault="007C7B3F" w:rsidP="007C7B3F">
      <w:pPr>
        <w:pStyle w:val="Paragraphedeliste"/>
        <w:numPr>
          <w:ilvl w:val="0"/>
          <w:numId w:val="2"/>
        </w:numPr>
        <w:spacing w:line="360" w:lineRule="auto"/>
        <w:rPr>
          <w:sz w:val="22"/>
          <w:szCs w:val="22"/>
        </w:rPr>
      </w:pPr>
      <w:r>
        <w:rPr>
          <w:sz w:val="22"/>
          <w:szCs w:val="22"/>
        </w:rPr>
        <w:t>Les décisio</w:t>
      </w:r>
      <w:r w:rsidR="00F95CF3">
        <w:rPr>
          <w:sz w:val="22"/>
          <w:szCs w:val="22"/>
        </w:rPr>
        <w:t>ns et normes de fabrication du Centre Technique des Conserves de Produits A</w:t>
      </w:r>
      <w:r>
        <w:rPr>
          <w:sz w:val="22"/>
          <w:szCs w:val="22"/>
        </w:rPr>
        <w:t>gricoles approuvées par le ministre de tutelle (CTCPA)</w:t>
      </w:r>
    </w:p>
    <w:p w:rsidR="007C7B3F" w:rsidRDefault="007C7B3F" w:rsidP="007C7B3F">
      <w:pPr>
        <w:pStyle w:val="Paragraphedeliste"/>
        <w:numPr>
          <w:ilvl w:val="0"/>
          <w:numId w:val="2"/>
        </w:numPr>
        <w:spacing w:line="360" w:lineRule="auto"/>
        <w:rPr>
          <w:sz w:val="22"/>
          <w:szCs w:val="22"/>
        </w:rPr>
      </w:pPr>
      <w:r>
        <w:rPr>
          <w:sz w:val="22"/>
          <w:szCs w:val="22"/>
        </w:rPr>
        <w:t>Les Dates Limites de Consommation (DLC) doivent être conformes aux règlementations en vigueur</w:t>
      </w:r>
    </w:p>
    <w:p w:rsidR="007C7B3F" w:rsidRDefault="007C7B3F" w:rsidP="007C7B3F">
      <w:pPr>
        <w:pStyle w:val="Paragraphedeliste"/>
        <w:numPr>
          <w:ilvl w:val="0"/>
          <w:numId w:val="2"/>
        </w:numPr>
        <w:spacing w:line="360" w:lineRule="auto"/>
        <w:rPr>
          <w:sz w:val="22"/>
          <w:szCs w:val="22"/>
        </w:rPr>
      </w:pPr>
      <w:r>
        <w:rPr>
          <w:sz w:val="22"/>
          <w:szCs w:val="22"/>
        </w:rPr>
        <w:t xml:space="preserve">Pour tous les produits, les grammages doivent se rapprocher le plus possible de ceux indiqués dans </w:t>
      </w:r>
      <w:r w:rsidR="00FD5B28">
        <w:rPr>
          <w:sz w:val="22"/>
          <w:szCs w:val="22"/>
        </w:rPr>
        <w:t>le tableau</w:t>
      </w:r>
      <w:r>
        <w:rPr>
          <w:sz w:val="22"/>
          <w:szCs w:val="22"/>
        </w:rPr>
        <w:t xml:space="preserve"> des états des besoins</w:t>
      </w:r>
      <w:r w:rsidR="00270546">
        <w:rPr>
          <w:sz w:val="22"/>
          <w:szCs w:val="22"/>
        </w:rPr>
        <w:t xml:space="preserve"> en conformité avec les recommandations du GERMCN</w:t>
      </w:r>
      <w:r w:rsidR="0008126A">
        <w:rPr>
          <w:sz w:val="22"/>
          <w:szCs w:val="22"/>
        </w:rPr>
        <w:t>.</w:t>
      </w:r>
    </w:p>
    <w:p w:rsidR="007C7B3F" w:rsidRDefault="007C7B3F" w:rsidP="007C7B3F">
      <w:pPr>
        <w:pStyle w:val="Paragraphedeliste"/>
        <w:numPr>
          <w:ilvl w:val="0"/>
          <w:numId w:val="2"/>
        </w:numPr>
        <w:spacing w:line="360" w:lineRule="auto"/>
        <w:rPr>
          <w:sz w:val="22"/>
          <w:szCs w:val="22"/>
        </w:rPr>
      </w:pPr>
      <w:r>
        <w:rPr>
          <w:sz w:val="22"/>
          <w:szCs w:val="22"/>
        </w:rPr>
        <w:t xml:space="preserve">Une attention particulière sera portée aux candidats qui proposeront des produits </w:t>
      </w:r>
      <w:r w:rsidR="00CD6F26">
        <w:rPr>
          <w:sz w:val="22"/>
          <w:szCs w:val="22"/>
        </w:rPr>
        <w:t>issus de production locale et/ou de filières courtes.</w:t>
      </w:r>
    </w:p>
    <w:p w:rsidR="006D378A" w:rsidRPr="00362B6A" w:rsidRDefault="006D378A" w:rsidP="006D378A">
      <w:pPr>
        <w:pStyle w:val="Paragraphedeliste"/>
        <w:spacing w:line="360" w:lineRule="auto"/>
        <w:ind w:left="405"/>
        <w:rPr>
          <w:sz w:val="12"/>
          <w:szCs w:val="12"/>
        </w:rPr>
      </w:pPr>
    </w:p>
    <w:p w:rsidR="006D378A" w:rsidRPr="00AB15E8" w:rsidRDefault="006D378A" w:rsidP="006D378A">
      <w:pPr>
        <w:pStyle w:val="Paragraphedeliste"/>
        <w:numPr>
          <w:ilvl w:val="0"/>
          <w:numId w:val="2"/>
        </w:numPr>
        <w:spacing w:line="360" w:lineRule="auto"/>
        <w:rPr>
          <w:sz w:val="22"/>
          <w:szCs w:val="22"/>
        </w:rPr>
      </w:pPr>
      <w:r w:rsidRPr="00AB15E8">
        <w:rPr>
          <w:sz w:val="22"/>
          <w:szCs w:val="22"/>
        </w:rPr>
        <w:lastRenderedPageBreak/>
        <w:t>Une attention particulière est demandée pour fournir des produits exempts d’OGM</w:t>
      </w:r>
      <w:r w:rsidR="00461B58" w:rsidRPr="00AB15E8">
        <w:rPr>
          <w:sz w:val="22"/>
          <w:szCs w:val="22"/>
        </w:rPr>
        <w:t>.</w:t>
      </w:r>
    </w:p>
    <w:p w:rsidR="00F90E93" w:rsidRDefault="00F90E93" w:rsidP="007C7B3F">
      <w:pPr>
        <w:pStyle w:val="Paragraphedeliste"/>
        <w:spacing w:line="360" w:lineRule="auto"/>
        <w:ind w:left="405"/>
        <w:rPr>
          <w:sz w:val="22"/>
          <w:szCs w:val="22"/>
        </w:rPr>
      </w:pPr>
    </w:p>
    <w:p w:rsidR="002834CB" w:rsidRPr="002834CB" w:rsidRDefault="002834CB" w:rsidP="007C7B3F">
      <w:pPr>
        <w:pStyle w:val="Paragraphedeliste"/>
        <w:spacing w:line="360" w:lineRule="auto"/>
        <w:ind w:left="405"/>
        <w:rPr>
          <w:b/>
          <w:sz w:val="28"/>
          <w:szCs w:val="28"/>
        </w:rPr>
      </w:pPr>
      <w:r w:rsidRPr="002834CB">
        <w:rPr>
          <w:b/>
          <w:sz w:val="28"/>
          <w:szCs w:val="28"/>
        </w:rPr>
        <w:sym w:font="Wingdings" w:char="F0D8"/>
      </w:r>
      <w:r>
        <w:rPr>
          <w:b/>
          <w:sz w:val="28"/>
          <w:szCs w:val="28"/>
        </w:rPr>
        <w:t xml:space="preserve"> </w:t>
      </w:r>
      <w:r w:rsidRPr="002834CB">
        <w:rPr>
          <w:b/>
          <w:sz w:val="28"/>
          <w:szCs w:val="28"/>
          <w:u w:val="single"/>
        </w:rPr>
        <w:t>Conditions de retrait, de candidature et de dépôt</w:t>
      </w:r>
    </w:p>
    <w:p w:rsidR="005B3CF0" w:rsidRPr="002834CB" w:rsidRDefault="005B3CF0" w:rsidP="007C7B3F">
      <w:pPr>
        <w:spacing w:line="360" w:lineRule="auto"/>
        <w:rPr>
          <w:sz w:val="22"/>
          <w:szCs w:val="22"/>
        </w:rPr>
      </w:pPr>
    </w:p>
    <w:p w:rsidR="002834CB" w:rsidRPr="002834CB" w:rsidRDefault="007C7B3F" w:rsidP="007C7B3F">
      <w:pPr>
        <w:spacing w:line="360" w:lineRule="auto"/>
        <w:rPr>
          <w:sz w:val="22"/>
          <w:szCs w:val="22"/>
        </w:rPr>
      </w:pPr>
      <w:r w:rsidRPr="002834CB">
        <w:rPr>
          <w:b/>
          <w:sz w:val="22"/>
          <w:szCs w:val="22"/>
        </w:rPr>
        <w:sym w:font="Wingdings" w:char="F0C4"/>
      </w:r>
      <w:r w:rsidR="002834CB" w:rsidRPr="002834CB">
        <w:rPr>
          <w:b/>
          <w:sz w:val="22"/>
          <w:szCs w:val="22"/>
        </w:rPr>
        <w:t xml:space="preserve"> </w:t>
      </w:r>
      <w:r w:rsidR="002834CB" w:rsidRPr="002834CB">
        <w:rPr>
          <w:b/>
          <w:sz w:val="22"/>
          <w:szCs w:val="22"/>
          <w:u w:val="single"/>
        </w:rPr>
        <w:t>Date d’engagement de la négociation</w:t>
      </w:r>
    </w:p>
    <w:p w:rsidR="005C7EF7" w:rsidRPr="002834CB" w:rsidRDefault="0008126A" w:rsidP="005C7EF7">
      <w:pPr>
        <w:spacing w:line="360" w:lineRule="auto"/>
        <w:rPr>
          <w:sz w:val="22"/>
          <w:szCs w:val="22"/>
        </w:rPr>
      </w:pPr>
      <w:r>
        <w:rPr>
          <w:sz w:val="22"/>
          <w:szCs w:val="22"/>
        </w:rPr>
        <w:t xml:space="preserve">La publication </w:t>
      </w:r>
      <w:r w:rsidR="005C7EF7">
        <w:rPr>
          <w:sz w:val="22"/>
          <w:szCs w:val="22"/>
        </w:rPr>
        <w:t xml:space="preserve">sur le site </w:t>
      </w:r>
      <w:r w:rsidR="00A169D4">
        <w:rPr>
          <w:sz w:val="22"/>
          <w:szCs w:val="22"/>
        </w:rPr>
        <w:t xml:space="preserve">de l’AJI (www.AJI.com) </w:t>
      </w:r>
      <w:r>
        <w:rPr>
          <w:sz w:val="22"/>
          <w:szCs w:val="22"/>
        </w:rPr>
        <w:t xml:space="preserve">commence le </w:t>
      </w:r>
      <w:r w:rsidR="007A3383">
        <w:rPr>
          <w:sz w:val="22"/>
          <w:szCs w:val="22"/>
        </w:rPr>
        <w:t>samedi 1</w:t>
      </w:r>
      <w:r w:rsidR="007A3383" w:rsidRPr="007A3383">
        <w:rPr>
          <w:sz w:val="22"/>
          <w:szCs w:val="22"/>
          <w:vertAlign w:val="superscript"/>
        </w:rPr>
        <w:t>er</w:t>
      </w:r>
      <w:r w:rsidR="007A3383">
        <w:rPr>
          <w:sz w:val="22"/>
          <w:szCs w:val="22"/>
        </w:rPr>
        <w:t xml:space="preserve"> septembre</w:t>
      </w:r>
      <w:r w:rsidR="00BA50C4">
        <w:rPr>
          <w:sz w:val="22"/>
          <w:szCs w:val="22"/>
        </w:rPr>
        <w:t xml:space="preserve"> </w:t>
      </w:r>
      <w:r w:rsidR="00B6488D">
        <w:rPr>
          <w:sz w:val="22"/>
          <w:szCs w:val="22"/>
        </w:rPr>
        <w:t>201</w:t>
      </w:r>
      <w:r w:rsidR="00176929">
        <w:rPr>
          <w:sz w:val="22"/>
          <w:szCs w:val="22"/>
        </w:rPr>
        <w:t>8</w:t>
      </w:r>
      <w:r>
        <w:rPr>
          <w:sz w:val="22"/>
          <w:szCs w:val="22"/>
        </w:rPr>
        <w:t xml:space="preserve"> jusqu’au </w:t>
      </w:r>
      <w:r w:rsidR="005C7EF7">
        <w:rPr>
          <w:sz w:val="22"/>
          <w:szCs w:val="22"/>
        </w:rPr>
        <w:t xml:space="preserve">vendredi </w:t>
      </w:r>
      <w:r w:rsidR="00D40E05">
        <w:rPr>
          <w:sz w:val="22"/>
          <w:szCs w:val="22"/>
        </w:rPr>
        <w:t>1</w:t>
      </w:r>
      <w:r w:rsidR="000A3AF9">
        <w:rPr>
          <w:sz w:val="22"/>
          <w:szCs w:val="22"/>
        </w:rPr>
        <w:t>2</w:t>
      </w:r>
      <w:r w:rsidR="005C7EF7">
        <w:rPr>
          <w:sz w:val="22"/>
          <w:szCs w:val="22"/>
        </w:rPr>
        <w:t xml:space="preserve"> octobre  201</w:t>
      </w:r>
      <w:r w:rsidR="00176929">
        <w:rPr>
          <w:sz w:val="22"/>
          <w:szCs w:val="22"/>
        </w:rPr>
        <w:t xml:space="preserve">8 </w:t>
      </w:r>
      <w:r w:rsidR="003A6FEC">
        <w:rPr>
          <w:sz w:val="22"/>
          <w:szCs w:val="22"/>
        </w:rPr>
        <w:t>inclus.</w:t>
      </w:r>
      <w:r w:rsidR="005C7EF7" w:rsidRPr="005C7EF7">
        <w:rPr>
          <w:sz w:val="22"/>
          <w:szCs w:val="22"/>
        </w:rPr>
        <w:t xml:space="preserve"> </w:t>
      </w:r>
      <w:r w:rsidR="005C7EF7">
        <w:rPr>
          <w:sz w:val="22"/>
          <w:szCs w:val="22"/>
        </w:rPr>
        <w:t>Les dates sont également  consultables su</w:t>
      </w:r>
      <w:r w:rsidR="00D42E29">
        <w:rPr>
          <w:sz w:val="22"/>
          <w:szCs w:val="22"/>
        </w:rPr>
        <w:t>r</w:t>
      </w:r>
      <w:r w:rsidR="005C7EF7">
        <w:rPr>
          <w:sz w:val="22"/>
          <w:szCs w:val="22"/>
        </w:rPr>
        <w:t xml:space="preserve"> le</w:t>
      </w:r>
      <w:r w:rsidR="00CF78C5">
        <w:rPr>
          <w:sz w:val="22"/>
          <w:szCs w:val="22"/>
        </w:rPr>
        <w:t>s</w:t>
      </w:r>
      <w:r w:rsidR="005C7EF7">
        <w:rPr>
          <w:sz w:val="22"/>
          <w:szCs w:val="22"/>
        </w:rPr>
        <w:t xml:space="preserve"> site</w:t>
      </w:r>
      <w:r w:rsidR="00CF78C5">
        <w:rPr>
          <w:sz w:val="22"/>
          <w:szCs w:val="22"/>
        </w:rPr>
        <w:t>s</w:t>
      </w:r>
      <w:r w:rsidR="005C7EF7">
        <w:rPr>
          <w:sz w:val="22"/>
          <w:szCs w:val="22"/>
        </w:rPr>
        <w:t>.</w:t>
      </w:r>
    </w:p>
    <w:p w:rsidR="002834CB" w:rsidRDefault="002834CB" w:rsidP="007C7B3F">
      <w:pPr>
        <w:spacing w:line="360" w:lineRule="auto"/>
        <w:rPr>
          <w:sz w:val="22"/>
          <w:szCs w:val="22"/>
        </w:rPr>
      </w:pPr>
    </w:p>
    <w:p w:rsidR="0008126A" w:rsidRPr="002834CB" w:rsidRDefault="0008126A" w:rsidP="007C7B3F">
      <w:pPr>
        <w:spacing w:line="360" w:lineRule="auto"/>
        <w:rPr>
          <w:sz w:val="22"/>
          <w:szCs w:val="22"/>
        </w:rPr>
      </w:pPr>
    </w:p>
    <w:p w:rsidR="002834CB" w:rsidRPr="002834CB" w:rsidRDefault="007C7B3F" w:rsidP="007C7B3F">
      <w:pPr>
        <w:spacing w:line="360" w:lineRule="auto"/>
        <w:rPr>
          <w:b/>
          <w:sz w:val="22"/>
          <w:szCs w:val="22"/>
        </w:rPr>
      </w:pPr>
      <w:r w:rsidRPr="002834CB">
        <w:rPr>
          <w:b/>
          <w:sz w:val="22"/>
          <w:szCs w:val="22"/>
        </w:rPr>
        <w:sym w:font="Wingdings" w:char="F0C4"/>
      </w:r>
      <w:r w:rsidR="002834CB">
        <w:rPr>
          <w:b/>
          <w:sz w:val="22"/>
          <w:szCs w:val="22"/>
        </w:rPr>
        <w:t xml:space="preserve"> </w:t>
      </w:r>
      <w:r w:rsidR="002834CB" w:rsidRPr="002834CB">
        <w:rPr>
          <w:b/>
          <w:sz w:val="22"/>
          <w:szCs w:val="22"/>
          <w:u w:val="single"/>
        </w:rPr>
        <w:t>Retrait des dossiers</w:t>
      </w:r>
    </w:p>
    <w:p w:rsidR="00CF78C5" w:rsidRDefault="002834CB" w:rsidP="007C7B3F">
      <w:pPr>
        <w:spacing w:line="360" w:lineRule="auto"/>
        <w:rPr>
          <w:sz w:val="22"/>
          <w:szCs w:val="22"/>
        </w:rPr>
      </w:pPr>
      <w:r>
        <w:rPr>
          <w:sz w:val="22"/>
          <w:szCs w:val="22"/>
        </w:rPr>
        <w:t xml:space="preserve">Les dossiers sont à imprimer depuis le site </w:t>
      </w:r>
      <w:r w:rsidR="00A169D4">
        <w:rPr>
          <w:sz w:val="22"/>
          <w:szCs w:val="22"/>
        </w:rPr>
        <w:t>de l’AJI (www.AJI.com)</w:t>
      </w:r>
      <w:r w:rsidR="00CF78C5">
        <w:rPr>
          <w:sz w:val="22"/>
          <w:szCs w:val="22"/>
        </w:rPr>
        <w:t>.</w:t>
      </w:r>
    </w:p>
    <w:p w:rsidR="002834CB" w:rsidRDefault="00270546" w:rsidP="007C7B3F">
      <w:pPr>
        <w:spacing w:line="360" w:lineRule="auto"/>
        <w:rPr>
          <w:sz w:val="22"/>
          <w:szCs w:val="22"/>
        </w:rPr>
      </w:pPr>
      <w:r>
        <w:rPr>
          <w:sz w:val="22"/>
          <w:szCs w:val="22"/>
        </w:rPr>
        <w:t>Ils peuvent également être retirés au sein de l’établissement</w:t>
      </w:r>
      <w:r w:rsidR="00290FE6">
        <w:rPr>
          <w:sz w:val="22"/>
          <w:szCs w:val="22"/>
        </w:rPr>
        <w:t xml:space="preserve"> du lundi au vendredi</w:t>
      </w:r>
      <w:r w:rsidR="00BD4CF0">
        <w:rPr>
          <w:sz w:val="22"/>
          <w:szCs w:val="22"/>
        </w:rPr>
        <w:t xml:space="preserve"> matin</w:t>
      </w:r>
      <w:r>
        <w:rPr>
          <w:sz w:val="22"/>
          <w:szCs w:val="22"/>
        </w:rPr>
        <w:t xml:space="preserve">, au service Intendance, contre un récépissé de retrait aux horaires suivants : </w:t>
      </w:r>
    </w:p>
    <w:p w:rsidR="0008126A" w:rsidRDefault="0008126A" w:rsidP="007C7B3F">
      <w:pPr>
        <w:spacing w:line="360" w:lineRule="auto"/>
        <w:rPr>
          <w:sz w:val="22"/>
          <w:szCs w:val="22"/>
        </w:rPr>
      </w:pPr>
    </w:p>
    <w:p w:rsidR="00270546" w:rsidRDefault="00270546" w:rsidP="00270546">
      <w:pPr>
        <w:pStyle w:val="Paragraphedeliste"/>
        <w:numPr>
          <w:ilvl w:val="0"/>
          <w:numId w:val="2"/>
        </w:numPr>
        <w:spacing w:line="360" w:lineRule="auto"/>
        <w:rPr>
          <w:sz w:val="22"/>
          <w:szCs w:val="22"/>
        </w:rPr>
      </w:pPr>
      <w:r>
        <w:rPr>
          <w:sz w:val="22"/>
          <w:szCs w:val="22"/>
        </w:rPr>
        <w:t>Lundi, mardi,</w:t>
      </w:r>
      <w:r w:rsidR="00BD4CF0">
        <w:rPr>
          <w:sz w:val="22"/>
          <w:szCs w:val="22"/>
        </w:rPr>
        <w:t xml:space="preserve"> mercredi, </w:t>
      </w:r>
      <w:r>
        <w:rPr>
          <w:sz w:val="22"/>
          <w:szCs w:val="22"/>
        </w:rPr>
        <w:t xml:space="preserve"> jeudi</w:t>
      </w:r>
      <w:r w:rsidR="00BD4CF0">
        <w:rPr>
          <w:sz w:val="22"/>
          <w:szCs w:val="22"/>
        </w:rPr>
        <w:t xml:space="preserve"> </w:t>
      </w:r>
      <w:r w:rsidR="002347A5">
        <w:rPr>
          <w:sz w:val="22"/>
          <w:szCs w:val="22"/>
        </w:rPr>
        <w:t>: 9h00 – 12h00 et 14h00 – 16</w:t>
      </w:r>
      <w:r>
        <w:rPr>
          <w:sz w:val="22"/>
          <w:szCs w:val="22"/>
        </w:rPr>
        <w:t>h00</w:t>
      </w:r>
    </w:p>
    <w:p w:rsidR="00270546" w:rsidRPr="00270546" w:rsidRDefault="00BD4CF0" w:rsidP="00270546">
      <w:pPr>
        <w:pStyle w:val="Paragraphedeliste"/>
        <w:numPr>
          <w:ilvl w:val="0"/>
          <w:numId w:val="2"/>
        </w:numPr>
        <w:spacing w:line="360" w:lineRule="auto"/>
        <w:rPr>
          <w:sz w:val="22"/>
          <w:szCs w:val="22"/>
        </w:rPr>
      </w:pPr>
      <w:r>
        <w:rPr>
          <w:sz w:val="22"/>
          <w:szCs w:val="22"/>
        </w:rPr>
        <w:t>vendredi</w:t>
      </w:r>
      <w:r w:rsidR="00270546">
        <w:rPr>
          <w:sz w:val="22"/>
          <w:szCs w:val="22"/>
        </w:rPr>
        <w:t> : 9h00 – 12h00</w:t>
      </w:r>
    </w:p>
    <w:p w:rsidR="0008126A" w:rsidRDefault="0008126A" w:rsidP="007C7B3F">
      <w:pPr>
        <w:spacing w:line="360" w:lineRule="auto"/>
        <w:rPr>
          <w:sz w:val="22"/>
          <w:szCs w:val="22"/>
        </w:rPr>
      </w:pPr>
    </w:p>
    <w:p w:rsidR="002834CB" w:rsidRDefault="007C7B3F" w:rsidP="007C7B3F">
      <w:pPr>
        <w:spacing w:line="360" w:lineRule="auto"/>
        <w:rPr>
          <w:b/>
          <w:sz w:val="22"/>
          <w:szCs w:val="22"/>
          <w:u w:val="single"/>
        </w:rPr>
      </w:pPr>
      <w:r w:rsidRPr="002834CB">
        <w:rPr>
          <w:b/>
          <w:sz w:val="22"/>
          <w:szCs w:val="22"/>
        </w:rPr>
        <w:sym w:font="Wingdings" w:char="F0C4"/>
      </w:r>
      <w:r w:rsidR="002834CB">
        <w:rPr>
          <w:b/>
          <w:sz w:val="22"/>
          <w:szCs w:val="22"/>
        </w:rPr>
        <w:t xml:space="preserve"> </w:t>
      </w:r>
      <w:r w:rsidR="002834CB" w:rsidRPr="002834CB">
        <w:rPr>
          <w:b/>
          <w:sz w:val="22"/>
          <w:szCs w:val="22"/>
          <w:u w:val="single"/>
        </w:rPr>
        <w:t>Justificatifs à produire par le candidat</w:t>
      </w:r>
      <w:r w:rsidR="0008126A">
        <w:rPr>
          <w:b/>
          <w:sz w:val="22"/>
          <w:szCs w:val="22"/>
          <w:u w:val="single"/>
        </w:rPr>
        <w:t xml:space="preserve"> (à insérer dans l’enveloppe N° 1)</w:t>
      </w:r>
    </w:p>
    <w:p w:rsidR="006D378A" w:rsidRPr="002834CB" w:rsidRDefault="006D378A" w:rsidP="007C7B3F">
      <w:pPr>
        <w:spacing w:line="360" w:lineRule="auto"/>
        <w:rPr>
          <w:b/>
          <w:sz w:val="22"/>
          <w:szCs w:val="22"/>
        </w:rPr>
      </w:pPr>
    </w:p>
    <w:p w:rsidR="0008126A" w:rsidRDefault="00A957BE" w:rsidP="0008126A">
      <w:pPr>
        <w:spacing w:line="360" w:lineRule="auto"/>
        <w:rPr>
          <w:sz w:val="22"/>
          <w:szCs w:val="22"/>
          <w:u w:val="single"/>
        </w:rPr>
      </w:pPr>
      <w:r>
        <w:rPr>
          <w:sz w:val="22"/>
          <w:szCs w:val="22"/>
          <w:u w:val="single"/>
        </w:rPr>
        <w:t xml:space="preserve">Nous demandons aux candidats de fournir : </w:t>
      </w:r>
    </w:p>
    <w:p w:rsidR="0008126A" w:rsidRDefault="0008126A" w:rsidP="0008126A">
      <w:pPr>
        <w:spacing w:line="360" w:lineRule="auto"/>
        <w:rPr>
          <w:sz w:val="22"/>
          <w:szCs w:val="22"/>
          <w:u w:val="single"/>
        </w:rPr>
      </w:pPr>
    </w:p>
    <w:p w:rsidR="00A957BE" w:rsidRDefault="00A957BE" w:rsidP="00A957BE">
      <w:pPr>
        <w:pStyle w:val="Paragraphedeliste"/>
        <w:numPr>
          <w:ilvl w:val="0"/>
          <w:numId w:val="2"/>
        </w:numPr>
        <w:spacing w:line="360" w:lineRule="auto"/>
        <w:rPr>
          <w:sz w:val="22"/>
          <w:szCs w:val="22"/>
        </w:rPr>
      </w:pPr>
      <w:r>
        <w:rPr>
          <w:sz w:val="22"/>
          <w:szCs w:val="22"/>
        </w:rPr>
        <w:t xml:space="preserve">Le document sur les livraisons </w:t>
      </w:r>
      <w:r>
        <w:rPr>
          <w:i/>
          <w:szCs w:val="20"/>
        </w:rPr>
        <w:t>(annexe 1</w:t>
      </w:r>
      <w:r w:rsidRPr="00FF75AB">
        <w:rPr>
          <w:i/>
          <w:szCs w:val="20"/>
        </w:rPr>
        <w:t>)</w:t>
      </w:r>
      <w:r>
        <w:rPr>
          <w:i/>
          <w:szCs w:val="20"/>
        </w:rPr>
        <w:t xml:space="preserve"> : </w:t>
      </w:r>
      <w:r w:rsidRPr="00A957BE">
        <w:rPr>
          <w:szCs w:val="20"/>
        </w:rPr>
        <w:t>obligatoire pour le critère de la fiabilité et de la qualité des prestations (de  livraisons)</w:t>
      </w:r>
    </w:p>
    <w:p w:rsidR="00A957BE" w:rsidRPr="000A6BD4" w:rsidRDefault="00A957BE" w:rsidP="00A957BE">
      <w:pPr>
        <w:pStyle w:val="Paragraphedeliste"/>
        <w:numPr>
          <w:ilvl w:val="0"/>
          <w:numId w:val="2"/>
        </w:numPr>
        <w:spacing w:line="360" w:lineRule="auto"/>
        <w:rPr>
          <w:sz w:val="22"/>
          <w:szCs w:val="22"/>
        </w:rPr>
      </w:pPr>
      <w:r>
        <w:rPr>
          <w:sz w:val="22"/>
          <w:szCs w:val="22"/>
        </w:rPr>
        <w:t xml:space="preserve">La liste des lots soumissionnés </w:t>
      </w:r>
      <w:r w:rsidRPr="000A6BD4">
        <w:rPr>
          <w:i/>
          <w:szCs w:val="20"/>
        </w:rPr>
        <w:t xml:space="preserve">(annexe </w:t>
      </w:r>
      <w:r>
        <w:rPr>
          <w:i/>
          <w:szCs w:val="20"/>
        </w:rPr>
        <w:t>2</w:t>
      </w:r>
      <w:r w:rsidRPr="000A6BD4">
        <w:rPr>
          <w:i/>
          <w:szCs w:val="20"/>
        </w:rPr>
        <w:t>).</w:t>
      </w:r>
    </w:p>
    <w:p w:rsidR="000A6BD4" w:rsidRPr="00A957BE" w:rsidRDefault="006D378A" w:rsidP="0008126A">
      <w:pPr>
        <w:pStyle w:val="Paragraphedeliste"/>
        <w:numPr>
          <w:ilvl w:val="0"/>
          <w:numId w:val="2"/>
        </w:numPr>
        <w:spacing w:line="360" w:lineRule="auto"/>
        <w:rPr>
          <w:sz w:val="22"/>
          <w:szCs w:val="22"/>
        </w:rPr>
      </w:pPr>
      <w:r w:rsidRPr="00086EDD">
        <w:rPr>
          <w:sz w:val="22"/>
          <w:szCs w:val="22"/>
        </w:rPr>
        <w:t xml:space="preserve">une déclaration </w:t>
      </w:r>
      <w:r w:rsidR="002347A5">
        <w:rPr>
          <w:sz w:val="22"/>
          <w:szCs w:val="22"/>
        </w:rPr>
        <w:t>de candidature</w:t>
      </w:r>
      <w:r w:rsidR="00BA50C4">
        <w:rPr>
          <w:sz w:val="22"/>
          <w:szCs w:val="22"/>
        </w:rPr>
        <w:t xml:space="preserve"> (</w:t>
      </w:r>
      <w:r w:rsidR="00A957BE">
        <w:rPr>
          <w:i/>
          <w:szCs w:val="20"/>
        </w:rPr>
        <w:t>modèle DC 1 en annexe 3</w:t>
      </w:r>
      <w:r w:rsidR="00A957BE" w:rsidRPr="00A957BE">
        <w:rPr>
          <w:i/>
          <w:szCs w:val="20"/>
        </w:rPr>
        <w:t xml:space="preserve"> ou téléchargeable sur le site du ministère de l’économie</w:t>
      </w:r>
      <w:r w:rsidR="00BA50C4" w:rsidRPr="00A957BE">
        <w:rPr>
          <w:i/>
          <w:szCs w:val="20"/>
        </w:rPr>
        <w:t>)</w:t>
      </w:r>
    </w:p>
    <w:p w:rsidR="00F90E93" w:rsidRDefault="00F90E93" w:rsidP="007C7B3F">
      <w:pPr>
        <w:spacing w:line="360" w:lineRule="auto"/>
        <w:rPr>
          <w:sz w:val="22"/>
          <w:szCs w:val="22"/>
        </w:rPr>
      </w:pPr>
    </w:p>
    <w:p w:rsidR="00F03C52" w:rsidRDefault="00F03C52" w:rsidP="007C7B3F">
      <w:pPr>
        <w:spacing w:line="360" w:lineRule="auto"/>
        <w:rPr>
          <w:sz w:val="22"/>
          <w:szCs w:val="22"/>
        </w:rPr>
      </w:pPr>
    </w:p>
    <w:p w:rsidR="00BA50C4" w:rsidRDefault="00BA50C4" w:rsidP="00BA50C4">
      <w:pPr>
        <w:spacing w:line="360" w:lineRule="auto"/>
        <w:rPr>
          <w:b/>
          <w:sz w:val="22"/>
          <w:szCs w:val="22"/>
          <w:u w:val="single"/>
        </w:rPr>
      </w:pPr>
      <w:r w:rsidRPr="002834CB">
        <w:rPr>
          <w:b/>
          <w:sz w:val="22"/>
          <w:szCs w:val="22"/>
        </w:rPr>
        <w:sym w:font="Wingdings" w:char="F0C4"/>
      </w:r>
      <w:r>
        <w:rPr>
          <w:b/>
          <w:sz w:val="22"/>
          <w:szCs w:val="22"/>
        </w:rPr>
        <w:t xml:space="preserve"> </w:t>
      </w:r>
      <w:r>
        <w:rPr>
          <w:b/>
          <w:sz w:val="22"/>
          <w:szCs w:val="22"/>
          <w:u w:val="single"/>
        </w:rPr>
        <w:t>Documents</w:t>
      </w:r>
      <w:r w:rsidRPr="002834CB">
        <w:rPr>
          <w:b/>
          <w:sz w:val="22"/>
          <w:szCs w:val="22"/>
          <w:u w:val="single"/>
        </w:rPr>
        <w:t xml:space="preserve"> à produire par le candidat</w:t>
      </w:r>
      <w:r>
        <w:rPr>
          <w:b/>
          <w:sz w:val="22"/>
          <w:szCs w:val="22"/>
          <w:u w:val="single"/>
        </w:rPr>
        <w:t xml:space="preserve"> (à insérer dans l’enveloppe N° 2)</w:t>
      </w:r>
    </w:p>
    <w:p w:rsidR="00BA50C4" w:rsidRPr="002834CB" w:rsidRDefault="00BA50C4" w:rsidP="00BA50C4">
      <w:pPr>
        <w:spacing w:line="360" w:lineRule="auto"/>
        <w:rPr>
          <w:b/>
          <w:sz w:val="22"/>
          <w:szCs w:val="22"/>
        </w:rPr>
      </w:pPr>
    </w:p>
    <w:p w:rsidR="00BA50C4" w:rsidRDefault="00BA50C4" w:rsidP="00BA50C4">
      <w:pPr>
        <w:spacing w:line="360" w:lineRule="auto"/>
        <w:rPr>
          <w:sz w:val="22"/>
          <w:szCs w:val="22"/>
          <w:u w:val="single"/>
        </w:rPr>
      </w:pPr>
      <w:r w:rsidRPr="000A6BD4">
        <w:rPr>
          <w:sz w:val="22"/>
          <w:szCs w:val="22"/>
          <w:u w:val="single"/>
        </w:rPr>
        <w:t xml:space="preserve">Le candidat </w:t>
      </w:r>
      <w:r>
        <w:rPr>
          <w:sz w:val="22"/>
          <w:szCs w:val="22"/>
          <w:u w:val="single"/>
        </w:rPr>
        <w:t xml:space="preserve">doit fournir </w:t>
      </w:r>
    </w:p>
    <w:p w:rsidR="00BA50C4" w:rsidRDefault="00BA50C4" w:rsidP="00BA50C4">
      <w:pPr>
        <w:spacing w:line="360" w:lineRule="auto"/>
        <w:rPr>
          <w:sz w:val="22"/>
          <w:szCs w:val="22"/>
          <w:u w:val="single"/>
        </w:rPr>
      </w:pPr>
    </w:p>
    <w:p w:rsidR="00BA50C4" w:rsidRDefault="00BA50C4" w:rsidP="00BA50C4">
      <w:pPr>
        <w:pStyle w:val="Paragraphedeliste"/>
        <w:numPr>
          <w:ilvl w:val="0"/>
          <w:numId w:val="2"/>
        </w:numPr>
        <w:spacing w:line="360" w:lineRule="auto"/>
        <w:rPr>
          <w:sz w:val="22"/>
          <w:szCs w:val="22"/>
        </w:rPr>
      </w:pPr>
      <w:r>
        <w:rPr>
          <w:sz w:val="22"/>
          <w:szCs w:val="22"/>
        </w:rPr>
        <w:t>Les états des besoins qui font acte d’engagement</w:t>
      </w:r>
      <w:r w:rsidR="0055166C">
        <w:rPr>
          <w:sz w:val="22"/>
          <w:szCs w:val="22"/>
        </w:rPr>
        <w:t xml:space="preserve"> (avec les annexes nécessaires si besoin (délai de précommande pour certains produits, précisions utiles sur les produits du lot)</w:t>
      </w:r>
    </w:p>
    <w:p w:rsidR="00F03C52" w:rsidRPr="008646A7" w:rsidRDefault="00BA50C4" w:rsidP="007C7B3F">
      <w:pPr>
        <w:pStyle w:val="Paragraphedeliste"/>
        <w:numPr>
          <w:ilvl w:val="0"/>
          <w:numId w:val="2"/>
        </w:numPr>
        <w:spacing w:line="360" w:lineRule="auto"/>
        <w:rPr>
          <w:sz w:val="22"/>
          <w:szCs w:val="22"/>
        </w:rPr>
      </w:pPr>
      <w:r w:rsidRPr="008646A7">
        <w:rPr>
          <w:sz w:val="22"/>
          <w:szCs w:val="22"/>
        </w:rPr>
        <w:t xml:space="preserve">Toutes les fiches techniques correspondant aux produits proposés. </w:t>
      </w:r>
      <w:r w:rsidRPr="008646A7">
        <w:rPr>
          <w:i/>
          <w:sz w:val="22"/>
          <w:szCs w:val="22"/>
        </w:rPr>
        <w:t>Si ces fiches sont sur CD ou clé USB, merci de bien noter le nom du candidat dessus.</w:t>
      </w:r>
    </w:p>
    <w:p w:rsidR="008646A7" w:rsidRDefault="008646A7" w:rsidP="008646A7">
      <w:pPr>
        <w:spacing w:line="360" w:lineRule="auto"/>
        <w:rPr>
          <w:sz w:val="22"/>
          <w:szCs w:val="22"/>
        </w:rPr>
      </w:pPr>
    </w:p>
    <w:p w:rsidR="008646A7" w:rsidRDefault="008646A7" w:rsidP="008646A7">
      <w:pPr>
        <w:spacing w:line="360" w:lineRule="auto"/>
        <w:rPr>
          <w:sz w:val="22"/>
          <w:szCs w:val="22"/>
        </w:rPr>
      </w:pPr>
    </w:p>
    <w:p w:rsidR="008646A7" w:rsidRPr="008646A7" w:rsidRDefault="008646A7" w:rsidP="008646A7">
      <w:pPr>
        <w:spacing w:line="360" w:lineRule="auto"/>
        <w:rPr>
          <w:sz w:val="22"/>
          <w:szCs w:val="22"/>
        </w:rPr>
      </w:pPr>
    </w:p>
    <w:p w:rsidR="000A6BD4" w:rsidRDefault="007C7B3F" w:rsidP="007C7B3F">
      <w:pPr>
        <w:spacing w:line="360" w:lineRule="auto"/>
        <w:rPr>
          <w:b/>
          <w:sz w:val="22"/>
          <w:szCs w:val="22"/>
          <w:u w:val="single"/>
        </w:rPr>
      </w:pPr>
      <w:r w:rsidRPr="000A6BD4">
        <w:rPr>
          <w:b/>
          <w:sz w:val="22"/>
          <w:szCs w:val="22"/>
        </w:rPr>
        <w:sym w:font="Wingdings" w:char="F0C4"/>
      </w:r>
      <w:r w:rsidR="000A6BD4">
        <w:rPr>
          <w:b/>
          <w:sz w:val="22"/>
          <w:szCs w:val="22"/>
        </w:rPr>
        <w:t xml:space="preserve"> </w:t>
      </w:r>
      <w:r w:rsidR="000A6BD4" w:rsidRPr="000A6BD4">
        <w:rPr>
          <w:b/>
          <w:sz w:val="22"/>
          <w:szCs w:val="22"/>
          <w:u w:val="single"/>
        </w:rPr>
        <w:t>Présentation des candidatures et des offres</w:t>
      </w:r>
    </w:p>
    <w:p w:rsidR="000A6BD4" w:rsidRPr="000A6BD4" w:rsidRDefault="000A6BD4" w:rsidP="007C7B3F">
      <w:pPr>
        <w:spacing w:line="360" w:lineRule="auto"/>
        <w:rPr>
          <w:b/>
          <w:sz w:val="22"/>
          <w:szCs w:val="22"/>
        </w:rPr>
      </w:pPr>
    </w:p>
    <w:p w:rsidR="000A6BD4" w:rsidRDefault="000A6BD4" w:rsidP="007C7B3F">
      <w:pPr>
        <w:spacing w:line="360" w:lineRule="auto"/>
        <w:rPr>
          <w:sz w:val="22"/>
          <w:szCs w:val="22"/>
        </w:rPr>
      </w:pPr>
      <w:r>
        <w:rPr>
          <w:sz w:val="22"/>
          <w:szCs w:val="22"/>
        </w:rPr>
        <w:t xml:space="preserve">Afin d’assurer la validité, la confidentialité et </w:t>
      </w:r>
      <w:r w:rsidR="00290FE6">
        <w:rPr>
          <w:sz w:val="22"/>
          <w:szCs w:val="22"/>
        </w:rPr>
        <w:t>la date d’arrivée des</w:t>
      </w:r>
      <w:r>
        <w:rPr>
          <w:sz w:val="22"/>
          <w:szCs w:val="22"/>
        </w:rPr>
        <w:t xml:space="preserve"> candidatures, celles-ci devront être strictement présentées selon la procédure suivante : </w:t>
      </w:r>
    </w:p>
    <w:p w:rsidR="000A6BD4" w:rsidRDefault="000A6BD4" w:rsidP="007C7B3F">
      <w:pPr>
        <w:spacing w:line="360" w:lineRule="auto"/>
        <w:rPr>
          <w:sz w:val="22"/>
          <w:szCs w:val="22"/>
        </w:rPr>
      </w:pPr>
    </w:p>
    <w:p w:rsidR="000A6BD4" w:rsidRDefault="000A6BD4" w:rsidP="000A6BD4">
      <w:pPr>
        <w:pStyle w:val="Paragraphedeliste"/>
        <w:numPr>
          <w:ilvl w:val="0"/>
          <w:numId w:val="2"/>
        </w:numPr>
        <w:spacing w:line="360" w:lineRule="auto"/>
        <w:rPr>
          <w:sz w:val="22"/>
          <w:szCs w:val="22"/>
        </w:rPr>
      </w:pPr>
      <w:r>
        <w:rPr>
          <w:sz w:val="22"/>
          <w:szCs w:val="22"/>
        </w:rPr>
        <w:t xml:space="preserve">Placer </w:t>
      </w:r>
      <w:r w:rsidRPr="000A6BD4">
        <w:rPr>
          <w:b/>
          <w:sz w:val="22"/>
          <w:szCs w:val="22"/>
          <w:u w:val="single"/>
        </w:rPr>
        <w:t>les justificatifs</w:t>
      </w:r>
      <w:r>
        <w:rPr>
          <w:sz w:val="22"/>
          <w:szCs w:val="22"/>
        </w:rPr>
        <w:t xml:space="preserve"> </w:t>
      </w:r>
      <w:r w:rsidRPr="000A6BD4">
        <w:rPr>
          <w:i/>
          <w:szCs w:val="20"/>
        </w:rPr>
        <w:t>(voir la liste au point préc</w:t>
      </w:r>
      <w:r>
        <w:rPr>
          <w:i/>
          <w:szCs w:val="20"/>
        </w:rPr>
        <w:t>é</w:t>
      </w:r>
      <w:r w:rsidRPr="000A6BD4">
        <w:rPr>
          <w:i/>
          <w:szCs w:val="20"/>
        </w:rPr>
        <w:t>dent)</w:t>
      </w:r>
      <w:r>
        <w:rPr>
          <w:sz w:val="22"/>
          <w:szCs w:val="22"/>
        </w:rPr>
        <w:t xml:space="preserve"> dans une </w:t>
      </w:r>
      <w:r w:rsidRPr="000A6BD4">
        <w:rPr>
          <w:sz w:val="22"/>
          <w:szCs w:val="22"/>
          <w:u w:val="single"/>
        </w:rPr>
        <w:t>première enveloppe</w:t>
      </w:r>
      <w:r>
        <w:rPr>
          <w:sz w:val="22"/>
          <w:szCs w:val="22"/>
        </w:rPr>
        <w:t xml:space="preserve"> cachetée et présentant la mention «  </w:t>
      </w:r>
      <w:r w:rsidRPr="000A6BD4">
        <w:rPr>
          <w:b/>
          <w:sz w:val="22"/>
          <w:szCs w:val="22"/>
        </w:rPr>
        <w:t xml:space="preserve">enveloppe N° 1 </w:t>
      </w:r>
      <w:r w:rsidR="00270546">
        <w:rPr>
          <w:b/>
          <w:sz w:val="22"/>
          <w:szCs w:val="22"/>
        </w:rPr>
        <w:t xml:space="preserve"> - société XXXXXX </w:t>
      </w:r>
      <w:r w:rsidRPr="000A6BD4">
        <w:rPr>
          <w:b/>
          <w:sz w:val="22"/>
          <w:szCs w:val="22"/>
        </w:rPr>
        <w:t xml:space="preserve">– </w:t>
      </w:r>
      <w:r w:rsidR="00270546">
        <w:rPr>
          <w:b/>
          <w:sz w:val="22"/>
          <w:szCs w:val="22"/>
        </w:rPr>
        <w:t>candidature</w:t>
      </w:r>
      <w:r w:rsidRPr="000A6BD4">
        <w:rPr>
          <w:b/>
          <w:sz w:val="22"/>
          <w:szCs w:val="22"/>
        </w:rPr>
        <w:t xml:space="preserve"> – ne pas ouvrir</w:t>
      </w:r>
      <w:r>
        <w:rPr>
          <w:sz w:val="22"/>
          <w:szCs w:val="22"/>
        </w:rPr>
        <w:t xml:space="preserve"> » ainsi </w:t>
      </w:r>
      <w:r w:rsidR="006D378A">
        <w:rPr>
          <w:sz w:val="22"/>
          <w:szCs w:val="22"/>
        </w:rPr>
        <w:t>que le cachet de l’entreprise. P</w:t>
      </w:r>
      <w:r>
        <w:rPr>
          <w:sz w:val="22"/>
          <w:szCs w:val="22"/>
        </w:rPr>
        <w:t>our les candidats faisant plusieurs propositions, une seule enveloppe N° 1 est nécessaire.</w:t>
      </w:r>
    </w:p>
    <w:p w:rsidR="000A6BD4" w:rsidRDefault="000A6BD4" w:rsidP="000A6BD4">
      <w:pPr>
        <w:pStyle w:val="Paragraphedeliste"/>
        <w:spacing w:line="360" w:lineRule="auto"/>
        <w:ind w:left="405"/>
        <w:rPr>
          <w:sz w:val="22"/>
          <w:szCs w:val="22"/>
        </w:rPr>
      </w:pPr>
    </w:p>
    <w:p w:rsidR="0008126A" w:rsidRDefault="0008126A" w:rsidP="000A6BD4">
      <w:pPr>
        <w:pStyle w:val="Paragraphedeliste"/>
        <w:spacing w:line="360" w:lineRule="auto"/>
        <w:ind w:left="405"/>
        <w:rPr>
          <w:sz w:val="22"/>
          <w:szCs w:val="22"/>
        </w:rPr>
      </w:pPr>
    </w:p>
    <w:p w:rsidR="0008126A" w:rsidRDefault="000A6BD4" w:rsidP="0008126A">
      <w:pPr>
        <w:pStyle w:val="Paragraphedeliste"/>
        <w:numPr>
          <w:ilvl w:val="0"/>
          <w:numId w:val="2"/>
        </w:numPr>
        <w:spacing w:line="360" w:lineRule="auto"/>
        <w:rPr>
          <w:sz w:val="22"/>
          <w:szCs w:val="22"/>
        </w:rPr>
      </w:pPr>
      <w:r>
        <w:rPr>
          <w:sz w:val="22"/>
          <w:szCs w:val="22"/>
        </w:rPr>
        <w:t xml:space="preserve">Placer </w:t>
      </w:r>
      <w:r w:rsidRPr="000A6BD4">
        <w:rPr>
          <w:b/>
          <w:sz w:val="22"/>
          <w:szCs w:val="22"/>
          <w:u w:val="single"/>
        </w:rPr>
        <w:t xml:space="preserve">les états des </w:t>
      </w:r>
      <w:r w:rsidRPr="0008126A">
        <w:rPr>
          <w:b/>
          <w:sz w:val="22"/>
          <w:szCs w:val="22"/>
          <w:u w:val="single"/>
        </w:rPr>
        <w:t>besoins</w:t>
      </w:r>
      <w:r w:rsidR="00362B6A">
        <w:rPr>
          <w:b/>
          <w:sz w:val="22"/>
          <w:szCs w:val="22"/>
          <w:u w:val="single"/>
        </w:rPr>
        <w:t xml:space="preserve"> et les fiches techniques</w:t>
      </w:r>
      <w:r w:rsidRPr="0008126A">
        <w:rPr>
          <w:b/>
          <w:sz w:val="22"/>
          <w:szCs w:val="22"/>
          <w:u w:val="single"/>
        </w:rPr>
        <w:t xml:space="preserve"> </w:t>
      </w:r>
      <w:r w:rsidRPr="0008126A">
        <w:rPr>
          <w:sz w:val="22"/>
          <w:szCs w:val="22"/>
        </w:rPr>
        <w:t xml:space="preserve">dûment remplis et signés dans </w:t>
      </w:r>
      <w:r w:rsidRPr="0008126A">
        <w:rPr>
          <w:sz w:val="22"/>
          <w:szCs w:val="22"/>
          <w:u w:val="single"/>
        </w:rPr>
        <w:t>une deuxième enveloppe</w:t>
      </w:r>
      <w:r w:rsidRPr="0008126A">
        <w:rPr>
          <w:sz w:val="22"/>
          <w:szCs w:val="22"/>
        </w:rPr>
        <w:t xml:space="preserve"> cachetée et présentant la mention </w:t>
      </w:r>
    </w:p>
    <w:p w:rsidR="0008126A" w:rsidRDefault="000A6BD4" w:rsidP="0008126A">
      <w:pPr>
        <w:spacing w:line="360" w:lineRule="auto"/>
        <w:rPr>
          <w:sz w:val="22"/>
          <w:szCs w:val="22"/>
        </w:rPr>
      </w:pPr>
      <w:r w:rsidRPr="0008126A">
        <w:rPr>
          <w:sz w:val="22"/>
          <w:szCs w:val="22"/>
        </w:rPr>
        <w:t xml:space="preserve">«  </w:t>
      </w:r>
      <w:r w:rsidR="00900A10" w:rsidRPr="0008126A">
        <w:rPr>
          <w:b/>
          <w:sz w:val="22"/>
          <w:szCs w:val="22"/>
        </w:rPr>
        <w:t>Enveloppe</w:t>
      </w:r>
      <w:r w:rsidRPr="0008126A">
        <w:rPr>
          <w:b/>
          <w:sz w:val="22"/>
          <w:szCs w:val="22"/>
        </w:rPr>
        <w:t xml:space="preserve"> N° 2 –</w:t>
      </w:r>
      <w:r w:rsidR="00270546" w:rsidRPr="0008126A">
        <w:rPr>
          <w:b/>
          <w:sz w:val="22"/>
          <w:szCs w:val="22"/>
        </w:rPr>
        <w:t xml:space="preserve"> société XXXXXX - </w:t>
      </w:r>
      <w:r w:rsidRPr="0008126A">
        <w:rPr>
          <w:b/>
          <w:sz w:val="22"/>
          <w:szCs w:val="22"/>
        </w:rPr>
        <w:t xml:space="preserve"> Offres – ne pas ouvrir</w:t>
      </w:r>
      <w:r w:rsidRPr="0008126A">
        <w:rPr>
          <w:sz w:val="22"/>
          <w:szCs w:val="22"/>
        </w:rPr>
        <w:t xml:space="preserve"> » ainsi que le cachet de l’entreprise. </w:t>
      </w:r>
    </w:p>
    <w:p w:rsidR="000A6BD4" w:rsidRPr="0008126A" w:rsidRDefault="000A6BD4" w:rsidP="0008126A">
      <w:pPr>
        <w:spacing w:line="360" w:lineRule="auto"/>
        <w:rPr>
          <w:sz w:val="22"/>
          <w:szCs w:val="22"/>
        </w:rPr>
      </w:pPr>
      <w:r w:rsidRPr="0008126A">
        <w:rPr>
          <w:sz w:val="22"/>
          <w:szCs w:val="22"/>
        </w:rPr>
        <w:t>Les états des besoins font office d’acte d’engagement de la part du candidat.</w:t>
      </w:r>
    </w:p>
    <w:p w:rsidR="000A6BD4" w:rsidRDefault="000A6BD4" w:rsidP="000A6BD4">
      <w:pPr>
        <w:pStyle w:val="Paragraphedeliste"/>
        <w:rPr>
          <w:sz w:val="22"/>
          <w:szCs w:val="22"/>
        </w:rPr>
      </w:pPr>
    </w:p>
    <w:p w:rsidR="00091B09" w:rsidRDefault="00091B09" w:rsidP="000A6BD4">
      <w:pPr>
        <w:pStyle w:val="Paragraphedeliste"/>
        <w:rPr>
          <w:sz w:val="22"/>
          <w:szCs w:val="22"/>
        </w:rPr>
      </w:pPr>
    </w:p>
    <w:p w:rsidR="0008126A" w:rsidRPr="000A6BD4" w:rsidRDefault="0008126A" w:rsidP="000A6BD4">
      <w:pPr>
        <w:pStyle w:val="Paragraphedeliste"/>
        <w:rPr>
          <w:sz w:val="22"/>
          <w:szCs w:val="22"/>
        </w:rPr>
      </w:pPr>
    </w:p>
    <w:p w:rsidR="006D378A" w:rsidRDefault="000A6BD4" w:rsidP="000A6BD4">
      <w:pPr>
        <w:pStyle w:val="Paragraphedeliste"/>
        <w:numPr>
          <w:ilvl w:val="0"/>
          <w:numId w:val="2"/>
        </w:numPr>
        <w:spacing w:line="360" w:lineRule="auto"/>
        <w:rPr>
          <w:sz w:val="22"/>
          <w:szCs w:val="22"/>
        </w:rPr>
      </w:pPr>
      <w:r>
        <w:rPr>
          <w:sz w:val="22"/>
          <w:szCs w:val="22"/>
        </w:rPr>
        <w:t xml:space="preserve">Placer ces deux </w:t>
      </w:r>
      <w:r w:rsidR="00FD5B28">
        <w:rPr>
          <w:sz w:val="22"/>
          <w:szCs w:val="22"/>
        </w:rPr>
        <w:t>enveloppes</w:t>
      </w:r>
      <w:r>
        <w:rPr>
          <w:sz w:val="22"/>
          <w:szCs w:val="22"/>
        </w:rPr>
        <w:t xml:space="preserve"> dans </w:t>
      </w:r>
      <w:r w:rsidRPr="000A6BD4">
        <w:rPr>
          <w:sz w:val="22"/>
          <w:szCs w:val="22"/>
          <w:u w:val="single"/>
        </w:rPr>
        <w:t>une troisième enveloppe</w:t>
      </w:r>
      <w:r>
        <w:rPr>
          <w:sz w:val="22"/>
          <w:szCs w:val="22"/>
        </w:rPr>
        <w:t xml:space="preserve"> cachetée (enveloppe d’expédition) faisant figurer la mention « </w:t>
      </w:r>
      <w:r w:rsidR="00FD5B28" w:rsidRPr="000A6BD4">
        <w:rPr>
          <w:b/>
          <w:sz w:val="22"/>
          <w:szCs w:val="22"/>
        </w:rPr>
        <w:t>candidature</w:t>
      </w:r>
      <w:r w:rsidRPr="000A6BD4">
        <w:rPr>
          <w:b/>
          <w:sz w:val="22"/>
          <w:szCs w:val="22"/>
        </w:rPr>
        <w:t xml:space="preserve"> pour le marché public de fourniture alimentaire</w:t>
      </w:r>
      <w:r w:rsidR="00270546">
        <w:rPr>
          <w:b/>
          <w:sz w:val="22"/>
          <w:szCs w:val="22"/>
        </w:rPr>
        <w:t xml:space="preserve"> – société XXXXXX</w:t>
      </w:r>
      <w:r w:rsidRPr="000A6BD4">
        <w:rPr>
          <w:b/>
          <w:sz w:val="22"/>
          <w:szCs w:val="22"/>
        </w:rPr>
        <w:t xml:space="preserve"> – ne pas ouvrir</w:t>
      </w:r>
      <w:r>
        <w:rPr>
          <w:sz w:val="22"/>
          <w:szCs w:val="22"/>
        </w:rPr>
        <w:t> » ains</w:t>
      </w:r>
      <w:r w:rsidR="006D378A">
        <w:rPr>
          <w:sz w:val="22"/>
          <w:szCs w:val="22"/>
        </w:rPr>
        <w:t xml:space="preserve">i que le cachet de l’entreprise et adressé au : </w:t>
      </w:r>
    </w:p>
    <w:p w:rsidR="006D378A" w:rsidRDefault="006D378A" w:rsidP="003A6FEC">
      <w:pPr>
        <w:spacing w:line="360" w:lineRule="auto"/>
        <w:jc w:val="center"/>
        <w:rPr>
          <w:sz w:val="22"/>
          <w:szCs w:val="22"/>
        </w:rPr>
      </w:pPr>
      <w:r>
        <w:rPr>
          <w:sz w:val="22"/>
          <w:szCs w:val="22"/>
        </w:rPr>
        <w:t>Lycée Pothier – M</w:t>
      </w:r>
      <w:r w:rsidR="00290FE6">
        <w:rPr>
          <w:sz w:val="22"/>
          <w:szCs w:val="22"/>
        </w:rPr>
        <w:t>me JEAN-ALPHONSE</w:t>
      </w:r>
      <w:r>
        <w:rPr>
          <w:sz w:val="22"/>
          <w:szCs w:val="22"/>
        </w:rPr>
        <w:t xml:space="preserve"> </w:t>
      </w:r>
      <w:r w:rsidR="001A1C62">
        <w:rPr>
          <w:sz w:val="22"/>
          <w:szCs w:val="22"/>
        </w:rPr>
        <w:t>- 2 bis rue Marcel Proust – 450</w:t>
      </w:r>
      <w:r>
        <w:rPr>
          <w:sz w:val="22"/>
          <w:szCs w:val="22"/>
        </w:rPr>
        <w:t>44 ORLEANS CEDEX 1</w:t>
      </w:r>
    </w:p>
    <w:p w:rsidR="000A6BD4" w:rsidRDefault="000A6BD4" w:rsidP="006D378A">
      <w:pPr>
        <w:pStyle w:val="Paragraphedeliste"/>
        <w:spacing w:line="360" w:lineRule="auto"/>
        <w:ind w:left="405"/>
        <w:rPr>
          <w:sz w:val="22"/>
          <w:szCs w:val="22"/>
        </w:rPr>
      </w:pPr>
    </w:p>
    <w:p w:rsidR="00F90E93" w:rsidRDefault="00F90E93" w:rsidP="006D378A">
      <w:pPr>
        <w:pStyle w:val="Paragraphedeliste"/>
        <w:spacing w:line="360" w:lineRule="auto"/>
        <w:ind w:left="405"/>
        <w:rPr>
          <w:sz w:val="22"/>
          <w:szCs w:val="22"/>
        </w:rPr>
      </w:pPr>
    </w:p>
    <w:p w:rsidR="007C7B3F" w:rsidRDefault="007C7B3F" w:rsidP="007C7B3F">
      <w:pPr>
        <w:spacing w:line="360" w:lineRule="auto"/>
        <w:rPr>
          <w:b/>
          <w:sz w:val="22"/>
          <w:szCs w:val="22"/>
          <w:u w:val="single"/>
        </w:rPr>
      </w:pPr>
      <w:r w:rsidRPr="000A6BD4">
        <w:rPr>
          <w:b/>
          <w:sz w:val="22"/>
          <w:szCs w:val="22"/>
        </w:rPr>
        <w:sym w:font="Wingdings" w:char="F0C4"/>
      </w:r>
      <w:r w:rsidR="000A6BD4">
        <w:rPr>
          <w:b/>
          <w:sz w:val="22"/>
          <w:szCs w:val="22"/>
        </w:rPr>
        <w:t xml:space="preserve"> </w:t>
      </w:r>
      <w:r w:rsidR="000A6BD4" w:rsidRPr="000A6BD4">
        <w:rPr>
          <w:b/>
          <w:sz w:val="22"/>
          <w:szCs w:val="22"/>
          <w:u w:val="single"/>
        </w:rPr>
        <w:t>Dépôt et réception des candidatures</w:t>
      </w:r>
    </w:p>
    <w:p w:rsidR="0008126A" w:rsidRDefault="0008126A" w:rsidP="007C7B3F">
      <w:pPr>
        <w:spacing w:line="360" w:lineRule="auto"/>
        <w:rPr>
          <w:b/>
          <w:sz w:val="22"/>
          <w:szCs w:val="22"/>
          <w:u w:val="single"/>
        </w:rPr>
      </w:pPr>
    </w:p>
    <w:p w:rsidR="005C5145" w:rsidRPr="0008126A" w:rsidRDefault="005C5145" w:rsidP="000A6BD4">
      <w:pPr>
        <w:pStyle w:val="Paragraphedeliste"/>
        <w:numPr>
          <w:ilvl w:val="0"/>
          <w:numId w:val="2"/>
        </w:numPr>
        <w:spacing w:line="360" w:lineRule="auto"/>
        <w:rPr>
          <w:sz w:val="22"/>
          <w:szCs w:val="22"/>
        </w:rPr>
      </w:pPr>
      <w:r>
        <w:rPr>
          <w:sz w:val="22"/>
          <w:szCs w:val="22"/>
        </w:rPr>
        <w:t xml:space="preserve">La date limite d’arrivée des dossiers de candidature est fixée au </w:t>
      </w:r>
      <w:r w:rsidR="00362B6A">
        <w:rPr>
          <w:b/>
          <w:color w:val="FF0000"/>
          <w:sz w:val="22"/>
          <w:szCs w:val="22"/>
          <w:u w:val="single"/>
        </w:rPr>
        <w:t xml:space="preserve">vendredi </w:t>
      </w:r>
      <w:r w:rsidR="00464967">
        <w:rPr>
          <w:b/>
          <w:color w:val="FF0000"/>
          <w:sz w:val="22"/>
          <w:szCs w:val="22"/>
          <w:u w:val="single"/>
        </w:rPr>
        <w:t>1</w:t>
      </w:r>
      <w:r w:rsidR="00A839A4">
        <w:rPr>
          <w:b/>
          <w:color w:val="FF0000"/>
          <w:sz w:val="22"/>
          <w:szCs w:val="22"/>
          <w:u w:val="single"/>
        </w:rPr>
        <w:t xml:space="preserve">2 </w:t>
      </w:r>
      <w:r w:rsidR="00362B6A">
        <w:rPr>
          <w:b/>
          <w:color w:val="FF0000"/>
          <w:sz w:val="22"/>
          <w:szCs w:val="22"/>
          <w:u w:val="single"/>
        </w:rPr>
        <w:t>octobre 201</w:t>
      </w:r>
      <w:r w:rsidR="00A839A4">
        <w:rPr>
          <w:b/>
          <w:color w:val="FF0000"/>
          <w:sz w:val="22"/>
          <w:szCs w:val="22"/>
          <w:u w:val="single"/>
        </w:rPr>
        <w:t>8</w:t>
      </w:r>
      <w:r w:rsidR="00290FE6">
        <w:rPr>
          <w:b/>
          <w:color w:val="FF0000"/>
          <w:sz w:val="22"/>
          <w:szCs w:val="22"/>
          <w:u w:val="single"/>
        </w:rPr>
        <w:t xml:space="preserve"> à 16h00</w:t>
      </w:r>
      <w:r w:rsidRPr="00C82E15">
        <w:rPr>
          <w:b/>
          <w:color w:val="FF0000"/>
          <w:sz w:val="22"/>
          <w:szCs w:val="22"/>
        </w:rPr>
        <w:t>.</w:t>
      </w:r>
      <w:r w:rsidR="00362B6A" w:rsidRPr="00C82E15">
        <w:rPr>
          <w:b/>
          <w:color w:val="FF0000"/>
          <w:sz w:val="22"/>
          <w:szCs w:val="22"/>
        </w:rPr>
        <w:t xml:space="preserve"> </w:t>
      </w:r>
      <w:r w:rsidR="00362B6A" w:rsidRPr="00BF4759">
        <w:rPr>
          <w:i/>
          <w:sz w:val="22"/>
          <w:szCs w:val="22"/>
          <w:u w:val="single"/>
        </w:rPr>
        <w:t>Faire bien attention à ce que les envois postaux soient fait</w:t>
      </w:r>
      <w:r w:rsidR="00BF4759">
        <w:rPr>
          <w:i/>
          <w:sz w:val="22"/>
          <w:szCs w:val="22"/>
          <w:u w:val="single"/>
        </w:rPr>
        <w:t>s</w:t>
      </w:r>
      <w:r w:rsidR="00362B6A" w:rsidRPr="00BF4759">
        <w:rPr>
          <w:i/>
          <w:sz w:val="22"/>
          <w:szCs w:val="22"/>
          <w:u w:val="single"/>
        </w:rPr>
        <w:t xml:space="preserve"> suffisa</w:t>
      </w:r>
      <w:r w:rsidR="00BF4759" w:rsidRPr="00BF4759">
        <w:rPr>
          <w:i/>
          <w:sz w:val="22"/>
          <w:szCs w:val="22"/>
          <w:u w:val="single"/>
        </w:rPr>
        <w:t>m</w:t>
      </w:r>
      <w:r w:rsidR="00362B6A" w:rsidRPr="00BF4759">
        <w:rPr>
          <w:i/>
          <w:sz w:val="22"/>
          <w:szCs w:val="22"/>
          <w:u w:val="single"/>
        </w:rPr>
        <w:t>ment tôt pour être arrivés au lycée dans les délais.</w:t>
      </w:r>
    </w:p>
    <w:p w:rsidR="00270546" w:rsidRDefault="000A6BD4" w:rsidP="000A6BD4">
      <w:pPr>
        <w:pStyle w:val="Paragraphedeliste"/>
        <w:numPr>
          <w:ilvl w:val="0"/>
          <w:numId w:val="2"/>
        </w:numPr>
        <w:spacing w:line="360" w:lineRule="auto"/>
        <w:rPr>
          <w:sz w:val="22"/>
          <w:szCs w:val="22"/>
        </w:rPr>
      </w:pPr>
      <w:r w:rsidRPr="006D378A">
        <w:rPr>
          <w:sz w:val="22"/>
          <w:szCs w:val="22"/>
        </w:rPr>
        <w:t xml:space="preserve">Seules les candidatures </w:t>
      </w:r>
      <w:r w:rsidRPr="006D378A">
        <w:rPr>
          <w:sz w:val="22"/>
          <w:szCs w:val="22"/>
          <w:u w:val="single"/>
        </w:rPr>
        <w:t>transmises par voie postale</w:t>
      </w:r>
      <w:r w:rsidRPr="006D378A">
        <w:rPr>
          <w:sz w:val="22"/>
          <w:szCs w:val="22"/>
        </w:rPr>
        <w:t xml:space="preserve"> </w:t>
      </w:r>
      <w:r w:rsidR="00270546" w:rsidRPr="006D378A">
        <w:rPr>
          <w:sz w:val="22"/>
          <w:szCs w:val="22"/>
        </w:rPr>
        <w:t xml:space="preserve">et </w:t>
      </w:r>
      <w:r w:rsidR="00270546" w:rsidRPr="006D378A">
        <w:rPr>
          <w:sz w:val="22"/>
          <w:szCs w:val="22"/>
          <w:u w:val="single"/>
        </w:rPr>
        <w:t xml:space="preserve">les dépôts </w:t>
      </w:r>
      <w:r w:rsidR="0008126A">
        <w:rPr>
          <w:sz w:val="22"/>
          <w:szCs w:val="22"/>
          <w:u w:val="single"/>
        </w:rPr>
        <w:t xml:space="preserve">sur place </w:t>
      </w:r>
      <w:r w:rsidR="00270546" w:rsidRPr="0008126A">
        <w:rPr>
          <w:sz w:val="22"/>
          <w:szCs w:val="22"/>
          <w:u w:val="single"/>
        </w:rPr>
        <w:t xml:space="preserve">au service Intendance contre un récépissé de </w:t>
      </w:r>
      <w:r w:rsidR="006D378A" w:rsidRPr="0008126A">
        <w:rPr>
          <w:sz w:val="22"/>
          <w:szCs w:val="22"/>
          <w:u w:val="single"/>
        </w:rPr>
        <w:t>dépôt</w:t>
      </w:r>
      <w:r w:rsidR="006D378A" w:rsidRPr="006D378A">
        <w:rPr>
          <w:sz w:val="22"/>
          <w:szCs w:val="22"/>
        </w:rPr>
        <w:t>,</w:t>
      </w:r>
      <w:r w:rsidR="00270546" w:rsidRPr="006D378A">
        <w:rPr>
          <w:sz w:val="22"/>
          <w:szCs w:val="22"/>
        </w:rPr>
        <w:t xml:space="preserve"> </w:t>
      </w:r>
      <w:r w:rsidR="006D378A" w:rsidRPr="006D378A">
        <w:rPr>
          <w:sz w:val="22"/>
          <w:szCs w:val="22"/>
        </w:rPr>
        <w:t xml:space="preserve">aux mêmes horaires </w:t>
      </w:r>
      <w:r w:rsidR="00F03C52">
        <w:rPr>
          <w:sz w:val="22"/>
          <w:szCs w:val="22"/>
        </w:rPr>
        <w:t xml:space="preserve">que ceux </w:t>
      </w:r>
      <w:r w:rsidR="006D378A" w:rsidRPr="006D378A">
        <w:rPr>
          <w:sz w:val="22"/>
          <w:szCs w:val="22"/>
        </w:rPr>
        <w:t>cités</w:t>
      </w:r>
      <w:r w:rsidR="00270546" w:rsidRPr="006D378A">
        <w:rPr>
          <w:sz w:val="22"/>
          <w:szCs w:val="22"/>
        </w:rPr>
        <w:t xml:space="preserve"> ci-dessus pour les retraits de dossiers,</w:t>
      </w:r>
      <w:r w:rsidR="00270546">
        <w:rPr>
          <w:sz w:val="22"/>
          <w:szCs w:val="22"/>
        </w:rPr>
        <w:t xml:space="preserve"> seront admises.</w:t>
      </w:r>
      <w:r w:rsidR="00362B6A">
        <w:rPr>
          <w:sz w:val="22"/>
          <w:szCs w:val="22"/>
        </w:rPr>
        <w:t xml:space="preserve"> S’assurer que l’envoi </w:t>
      </w:r>
      <w:r w:rsidR="00C82E15">
        <w:rPr>
          <w:sz w:val="22"/>
          <w:szCs w:val="22"/>
        </w:rPr>
        <w:t>postal</w:t>
      </w:r>
      <w:r w:rsidR="00362B6A">
        <w:rPr>
          <w:sz w:val="22"/>
          <w:szCs w:val="22"/>
        </w:rPr>
        <w:t xml:space="preserve"> se fait assez tôt pour arriver avant la date butoir au lycée.</w:t>
      </w:r>
    </w:p>
    <w:p w:rsidR="000A6BD4" w:rsidRDefault="00270546" w:rsidP="000A6BD4">
      <w:pPr>
        <w:pStyle w:val="Paragraphedeliste"/>
        <w:numPr>
          <w:ilvl w:val="0"/>
          <w:numId w:val="2"/>
        </w:numPr>
        <w:spacing w:line="360" w:lineRule="auto"/>
        <w:rPr>
          <w:sz w:val="22"/>
          <w:szCs w:val="22"/>
        </w:rPr>
      </w:pPr>
      <w:r>
        <w:rPr>
          <w:sz w:val="22"/>
          <w:szCs w:val="22"/>
        </w:rPr>
        <w:t>A</w:t>
      </w:r>
      <w:r w:rsidR="000A6BD4">
        <w:rPr>
          <w:sz w:val="22"/>
          <w:szCs w:val="22"/>
        </w:rPr>
        <w:t xml:space="preserve">ucun envoi par mail, aucun dépôt direct dans la boite </w:t>
      </w:r>
      <w:r w:rsidR="00FD5B28">
        <w:rPr>
          <w:sz w:val="22"/>
          <w:szCs w:val="22"/>
        </w:rPr>
        <w:t>aux lettres</w:t>
      </w:r>
      <w:r w:rsidR="003A6FEC">
        <w:rPr>
          <w:sz w:val="22"/>
          <w:szCs w:val="22"/>
        </w:rPr>
        <w:t>, aucun dépôt en cuisine ou au magasin.</w:t>
      </w:r>
    </w:p>
    <w:p w:rsidR="00270546" w:rsidRDefault="00270546" w:rsidP="000A6BD4">
      <w:pPr>
        <w:pStyle w:val="Paragraphedeliste"/>
        <w:numPr>
          <w:ilvl w:val="0"/>
          <w:numId w:val="2"/>
        </w:numPr>
        <w:spacing w:line="360" w:lineRule="auto"/>
        <w:rPr>
          <w:sz w:val="22"/>
          <w:szCs w:val="22"/>
        </w:rPr>
      </w:pPr>
      <w:r>
        <w:rPr>
          <w:sz w:val="22"/>
          <w:szCs w:val="22"/>
        </w:rPr>
        <w:t>Les plis remis après le délai de dépôt seront retournés à l’expéditeur sans être ouverts.</w:t>
      </w:r>
    </w:p>
    <w:p w:rsidR="00F90E93" w:rsidRDefault="00F90E93" w:rsidP="00D12ADE">
      <w:pPr>
        <w:pStyle w:val="Paragraphedeliste"/>
        <w:spacing w:line="360" w:lineRule="auto"/>
        <w:ind w:left="405"/>
        <w:rPr>
          <w:sz w:val="22"/>
          <w:szCs w:val="22"/>
        </w:rPr>
      </w:pPr>
    </w:p>
    <w:p w:rsidR="000A6BD4" w:rsidRPr="0008126A" w:rsidRDefault="000A6BD4" w:rsidP="000A6BD4">
      <w:pPr>
        <w:pStyle w:val="Paragraphedeliste"/>
        <w:rPr>
          <w:sz w:val="10"/>
          <w:szCs w:val="10"/>
        </w:rPr>
      </w:pPr>
    </w:p>
    <w:p w:rsidR="00A63599" w:rsidRDefault="00A63599" w:rsidP="000A6BD4">
      <w:pPr>
        <w:pStyle w:val="Paragraphedeliste"/>
        <w:rPr>
          <w:sz w:val="22"/>
          <w:szCs w:val="22"/>
        </w:rPr>
      </w:pPr>
    </w:p>
    <w:p w:rsidR="00F03C52" w:rsidRDefault="00F03C52" w:rsidP="003A6FEC">
      <w:pPr>
        <w:spacing w:line="360" w:lineRule="auto"/>
        <w:rPr>
          <w:sz w:val="22"/>
          <w:szCs w:val="22"/>
        </w:rPr>
      </w:pPr>
    </w:p>
    <w:p w:rsidR="008646A7" w:rsidRDefault="008646A7" w:rsidP="003A6FEC">
      <w:pPr>
        <w:spacing w:line="360" w:lineRule="auto"/>
        <w:rPr>
          <w:sz w:val="22"/>
          <w:szCs w:val="22"/>
        </w:rPr>
      </w:pPr>
    </w:p>
    <w:p w:rsidR="00F03C52" w:rsidRPr="003A6FEC" w:rsidRDefault="00F03C52" w:rsidP="003A6FEC">
      <w:pPr>
        <w:spacing w:line="360" w:lineRule="auto"/>
        <w:rPr>
          <w:sz w:val="22"/>
          <w:szCs w:val="22"/>
        </w:rPr>
      </w:pPr>
    </w:p>
    <w:p w:rsidR="00270546" w:rsidRDefault="00270546" w:rsidP="00F03C52">
      <w:pPr>
        <w:pStyle w:val="Paragraphedeliste"/>
        <w:spacing w:line="360" w:lineRule="auto"/>
        <w:ind w:left="0"/>
        <w:rPr>
          <w:b/>
          <w:sz w:val="22"/>
          <w:szCs w:val="22"/>
        </w:rPr>
      </w:pPr>
      <w:r w:rsidRPr="000A6BD4">
        <w:rPr>
          <w:b/>
          <w:sz w:val="22"/>
          <w:szCs w:val="22"/>
        </w:rPr>
        <w:sym w:font="Wingdings" w:char="F0C4"/>
      </w:r>
      <w:r>
        <w:rPr>
          <w:b/>
          <w:sz w:val="22"/>
          <w:szCs w:val="22"/>
        </w:rPr>
        <w:t xml:space="preserve"> Dépôts des échantillons</w:t>
      </w:r>
    </w:p>
    <w:p w:rsidR="00D12ADE" w:rsidRDefault="00F03C52" w:rsidP="0055166C">
      <w:pPr>
        <w:pStyle w:val="Paragraphedeliste"/>
        <w:spacing w:line="360" w:lineRule="auto"/>
        <w:ind w:left="405" w:right="-144"/>
        <w:rPr>
          <w:color w:val="FF0000"/>
          <w:szCs w:val="20"/>
          <w:u w:val="single"/>
        </w:rPr>
      </w:pPr>
      <w:r>
        <w:rPr>
          <w:sz w:val="22"/>
          <w:szCs w:val="22"/>
        </w:rPr>
        <w:lastRenderedPageBreak/>
        <w:t xml:space="preserve">Les échantillons demandés devront être déposés entre </w:t>
      </w:r>
      <w:r w:rsidRPr="0055166C">
        <w:rPr>
          <w:color w:val="FF0000"/>
          <w:szCs w:val="20"/>
          <w:u w:val="single"/>
        </w:rPr>
        <w:t xml:space="preserve">le </w:t>
      </w:r>
      <w:r w:rsidR="00362B6A" w:rsidRPr="0055166C">
        <w:rPr>
          <w:color w:val="FF0000"/>
          <w:szCs w:val="20"/>
          <w:u w:val="single"/>
        </w:rPr>
        <w:t>lundi 0</w:t>
      </w:r>
      <w:r w:rsidR="00A839A4">
        <w:rPr>
          <w:color w:val="FF0000"/>
          <w:szCs w:val="20"/>
          <w:u w:val="single"/>
        </w:rPr>
        <w:t>8</w:t>
      </w:r>
      <w:r w:rsidRPr="0055166C">
        <w:rPr>
          <w:color w:val="FF0000"/>
          <w:szCs w:val="20"/>
          <w:u w:val="single"/>
        </w:rPr>
        <w:t xml:space="preserve"> octobre et le </w:t>
      </w:r>
      <w:r w:rsidR="00362B6A" w:rsidRPr="0055166C">
        <w:rPr>
          <w:color w:val="FF0000"/>
          <w:szCs w:val="20"/>
          <w:u w:val="single"/>
        </w:rPr>
        <w:t xml:space="preserve">vendredi </w:t>
      </w:r>
      <w:r w:rsidR="004C4677">
        <w:rPr>
          <w:color w:val="FF0000"/>
          <w:szCs w:val="20"/>
          <w:u w:val="single"/>
        </w:rPr>
        <w:t>1</w:t>
      </w:r>
      <w:r w:rsidR="00A839A4">
        <w:rPr>
          <w:color w:val="FF0000"/>
          <w:szCs w:val="20"/>
          <w:u w:val="single"/>
        </w:rPr>
        <w:t>2</w:t>
      </w:r>
      <w:r w:rsidR="00362B6A" w:rsidRPr="0055166C">
        <w:rPr>
          <w:color w:val="FF0000"/>
          <w:szCs w:val="20"/>
          <w:u w:val="single"/>
        </w:rPr>
        <w:t xml:space="preserve"> octobre 201</w:t>
      </w:r>
      <w:r w:rsidR="000A3AF9">
        <w:rPr>
          <w:color w:val="FF0000"/>
          <w:szCs w:val="20"/>
          <w:u w:val="single"/>
        </w:rPr>
        <w:t>8</w:t>
      </w:r>
      <w:r w:rsidR="00D12ADE" w:rsidRPr="0055166C">
        <w:rPr>
          <w:color w:val="FF0000"/>
          <w:szCs w:val="20"/>
          <w:u w:val="single"/>
        </w:rPr>
        <w:t>.</w:t>
      </w:r>
    </w:p>
    <w:p w:rsidR="0055166C" w:rsidRDefault="0055166C" w:rsidP="0055166C">
      <w:pPr>
        <w:pStyle w:val="Paragraphedeliste"/>
        <w:spacing w:line="360" w:lineRule="auto"/>
        <w:ind w:left="405" w:right="-144"/>
        <w:rPr>
          <w:color w:val="FF0000"/>
          <w:sz w:val="22"/>
          <w:szCs w:val="22"/>
          <w:u w:val="single"/>
        </w:rPr>
      </w:pPr>
    </w:p>
    <w:p w:rsidR="0055166C" w:rsidRDefault="00D12ADE" w:rsidP="0055166C">
      <w:pPr>
        <w:pStyle w:val="Paragraphedeliste"/>
        <w:spacing w:line="360" w:lineRule="auto"/>
        <w:ind w:left="405"/>
        <w:jc w:val="center"/>
        <w:rPr>
          <w:color w:val="FF0000"/>
          <w:sz w:val="22"/>
          <w:szCs w:val="22"/>
          <w:u w:val="single"/>
        </w:rPr>
      </w:pPr>
      <w:r w:rsidRPr="00D12ADE">
        <w:rPr>
          <w:b/>
          <w:color w:val="FF0000"/>
          <w:sz w:val="22"/>
          <w:szCs w:val="22"/>
          <w:u w:val="single"/>
        </w:rPr>
        <w:t>ATTENTION</w:t>
      </w:r>
      <w:r>
        <w:rPr>
          <w:color w:val="FF0000"/>
          <w:sz w:val="22"/>
          <w:szCs w:val="22"/>
          <w:u w:val="single"/>
        </w:rPr>
        <w:t> :</w:t>
      </w:r>
    </w:p>
    <w:p w:rsidR="00F03C52" w:rsidRPr="0055166C" w:rsidRDefault="00D12ADE" w:rsidP="00F03C52">
      <w:pPr>
        <w:pStyle w:val="Paragraphedeliste"/>
        <w:spacing w:line="360" w:lineRule="auto"/>
        <w:ind w:left="405"/>
        <w:rPr>
          <w:color w:val="FF0000"/>
          <w:szCs w:val="20"/>
        </w:rPr>
      </w:pPr>
      <w:r w:rsidRPr="0055166C">
        <w:rPr>
          <w:color w:val="FF0000"/>
          <w:szCs w:val="20"/>
          <w:u w:val="single"/>
        </w:rPr>
        <w:t xml:space="preserve">Pour le marché </w:t>
      </w:r>
      <w:r w:rsidR="00023294">
        <w:rPr>
          <w:color w:val="FF0000"/>
          <w:szCs w:val="20"/>
          <w:u w:val="single"/>
        </w:rPr>
        <w:t>7</w:t>
      </w:r>
      <w:r w:rsidR="0055166C">
        <w:rPr>
          <w:color w:val="FF0000"/>
          <w:szCs w:val="20"/>
          <w:u w:val="single"/>
        </w:rPr>
        <w:t xml:space="preserve"> - </w:t>
      </w:r>
      <w:r w:rsidRPr="0055166C">
        <w:rPr>
          <w:color w:val="FF0000"/>
          <w:szCs w:val="20"/>
          <w:u w:val="single"/>
        </w:rPr>
        <w:t xml:space="preserve">Boulangerie, le dépôt s’effectuera le vendredi </w:t>
      </w:r>
      <w:r w:rsidR="004C4677">
        <w:rPr>
          <w:color w:val="FF0000"/>
          <w:szCs w:val="20"/>
          <w:u w:val="single"/>
        </w:rPr>
        <w:t>13</w:t>
      </w:r>
      <w:r w:rsidRPr="0055166C">
        <w:rPr>
          <w:color w:val="FF0000"/>
          <w:szCs w:val="20"/>
          <w:u w:val="single"/>
        </w:rPr>
        <w:t xml:space="preserve"> octobre 201</w:t>
      </w:r>
      <w:r w:rsidR="00D558FC">
        <w:rPr>
          <w:color w:val="FF0000"/>
          <w:szCs w:val="20"/>
          <w:u w:val="single"/>
        </w:rPr>
        <w:t>8</w:t>
      </w:r>
      <w:r w:rsidRPr="0055166C">
        <w:rPr>
          <w:color w:val="FF0000"/>
          <w:szCs w:val="20"/>
          <w:u w:val="single"/>
        </w:rPr>
        <w:t xml:space="preserve"> au matin uniquement.</w:t>
      </w:r>
    </w:p>
    <w:p w:rsidR="00D55D83" w:rsidRDefault="00D55D83" w:rsidP="000A6BD4">
      <w:pPr>
        <w:pStyle w:val="Paragraphedeliste"/>
        <w:spacing w:line="360" w:lineRule="auto"/>
        <w:ind w:left="405"/>
        <w:rPr>
          <w:sz w:val="22"/>
          <w:szCs w:val="22"/>
        </w:rPr>
      </w:pPr>
    </w:p>
    <w:p w:rsidR="0055166C" w:rsidRDefault="0055166C" w:rsidP="000A6BD4">
      <w:pPr>
        <w:pStyle w:val="Paragraphedeliste"/>
        <w:spacing w:line="360" w:lineRule="auto"/>
        <w:ind w:left="405"/>
        <w:rPr>
          <w:sz w:val="22"/>
          <w:szCs w:val="22"/>
        </w:rPr>
      </w:pPr>
    </w:p>
    <w:p w:rsidR="00F03C52" w:rsidRDefault="00F03C52" w:rsidP="000A6BD4">
      <w:pPr>
        <w:pStyle w:val="Paragraphedeliste"/>
        <w:spacing w:line="360" w:lineRule="auto"/>
        <w:ind w:left="405"/>
        <w:rPr>
          <w:sz w:val="22"/>
          <w:szCs w:val="22"/>
        </w:rPr>
      </w:pPr>
      <w:r w:rsidRPr="00F03C52">
        <w:rPr>
          <w:sz w:val="40"/>
          <w:szCs w:val="40"/>
        </w:rPr>
        <w:sym w:font="Wingdings" w:char="F046"/>
      </w:r>
      <w:r>
        <w:rPr>
          <w:sz w:val="22"/>
          <w:szCs w:val="22"/>
        </w:rPr>
        <w:t xml:space="preserve"> </w:t>
      </w:r>
      <w:r w:rsidR="00270546">
        <w:rPr>
          <w:sz w:val="22"/>
          <w:szCs w:val="22"/>
        </w:rPr>
        <w:t>Les dépôts se feront entre 0</w:t>
      </w:r>
      <w:r w:rsidR="00362B6A">
        <w:rPr>
          <w:sz w:val="22"/>
          <w:szCs w:val="22"/>
        </w:rPr>
        <w:t>6h00</w:t>
      </w:r>
      <w:r w:rsidR="00270546">
        <w:rPr>
          <w:sz w:val="22"/>
          <w:szCs w:val="22"/>
        </w:rPr>
        <w:t xml:space="preserve"> et 1</w:t>
      </w:r>
      <w:r w:rsidR="00D55D83">
        <w:rPr>
          <w:sz w:val="22"/>
          <w:szCs w:val="22"/>
        </w:rPr>
        <w:t>0h3</w:t>
      </w:r>
      <w:r w:rsidR="00270546">
        <w:rPr>
          <w:sz w:val="22"/>
          <w:szCs w:val="22"/>
        </w:rPr>
        <w:t xml:space="preserve">0 à la cuisine du lycée Pothier : </w:t>
      </w:r>
    </w:p>
    <w:p w:rsidR="00270546" w:rsidRDefault="00F03C52" w:rsidP="00F03C52">
      <w:pPr>
        <w:pStyle w:val="Paragraphedeliste"/>
        <w:spacing w:line="360" w:lineRule="auto"/>
        <w:ind w:left="405"/>
        <w:jc w:val="center"/>
        <w:rPr>
          <w:sz w:val="22"/>
          <w:szCs w:val="22"/>
        </w:rPr>
      </w:pPr>
      <w:r>
        <w:rPr>
          <w:sz w:val="22"/>
          <w:szCs w:val="22"/>
        </w:rPr>
        <w:t>E</w:t>
      </w:r>
      <w:r w:rsidR="00270546">
        <w:rPr>
          <w:sz w:val="22"/>
          <w:szCs w:val="22"/>
        </w:rPr>
        <w:t xml:space="preserve">ntrée située </w:t>
      </w:r>
      <w:r w:rsidR="00D55D83">
        <w:rPr>
          <w:sz w:val="22"/>
          <w:szCs w:val="22"/>
        </w:rPr>
        <w:t xml:space="preserve">21 </w:t>
      </w:r>
      <w:r w:rsidR="00270546">
        <w:rPr>
          <w:sz w:val="22"/>
          <w:szCs w:val="22"/>
        </w:rPr>
        <w:t>rue Eugène Vignat 45000 ORLEANS.</w:t>
      </w:r>
    </w:p>
    <w:p w:rsidR="000A6BD4" w:rsidRDefault="000A6BD4" w:rsidP="000A6BD4">
      <w:pPr>
        <w:pStyle w:val="Paragraphedeliste"/>
        <w:spacing w:line="360" w:lineRule="auto"/>
        <w:ind w:left="405"/>
        <w:rPr>
          <w:sz w:val="22"/>
          <w:szCs w:val="22"/>
        </w:rPr>
      </w:pPr>
    </w:p>
    <w:p w:rsidR="00F03C52" w:rsidRDefault="00F03C52" w:rsidP="000A6BD4">
      <w:pPr>
        <w:pStyle w:val="Paragraphedeliste"/>
        <w:spacing w:line="360" w:lineRule="auto"/>
        <w:ind w:left="405"/>
        <w:rPr>
          <w:sz w:val="22"/>
          <w:szCs w:val="22"/>
        </w:rPr>
      </w:pPr>
    </w:p>
    <w:p w:rsidR="000A6BD4" w:rsidRDefault="000A6BD4" w:rsidP="000A6BD4">
      <w:pPr>
        <w:pStyle w:val="Paragraphedeliste"/>
        <w:spacing w:line="360" w:lineRule="auto"/>
        <w:ind w:left="405"/>
        <w:rPr>
          <w:b/>
          <w:sz w:val="22"/>
          <w:szCs w:val="22"/>
        </w:rPr>
      </w:pPr>
      <w:r w:rsidRPr="000A6BD4">
        <w:rPr>
          <w:b/>
          <w:sz w:val="22"/>
          <w:szCs w:val="22"/>
        </w:rPr>
        <w:sym w:font="Wingdings" w:char="F0C4"/>
      </w:r>
      <w:r>
        <w:rPr>
          <w:b/>
          <w:sz w:val="22"/>
          <w:szCs w:val="22"/>
        </w:rPr>
        <w:t xml:space="preserve"> Renseignements</w:t>
      </w:r>
    </w:p>
    <w:p w:rsidR="000A6BD4" w:rsidRDefault="000A6BD4" w:rsidP="000A6BD4">
      <w:pPr>
        <w:pStyle w:val="Paragraphedeliste"/>
        <w:spacing w:line="360" w:lineRule="auto"/>
        <w:ind w:left="405"/>
        <w:rPr>
          <w:sz w:val="22"/>
          <w:szCs w:val="22"/>
        </w:rPr>
      </w:pPr>
      <w:r>
        <w:rPr>
          <w:sz w:val="22"/>
          <w:szCs w:val="22"/>
        </w:rPr>
        <w:t>Pour toute demande de renseignement, une réponse sera apportée</w:t>
      </w:r>
      <w:r w:rsidR="006D378A">
        <w:rPr>
          <w:sz w:val="22"/>
          <w:szCs w:val="22"/>
        </w:rPr>
        <w:t xml:space="preserve"> </w:t>
      </w:r>
      <w:r>
        <w:rPr>
          <w:sz w:val="22"/>
          <w:szCs w:val="22"/>
        </w:rPr>
        <w:t>en direct  ou dans les meilleurs délais en contactant</w:t>
      </w:r>
      <w:r w:rsidR="00996368">
        <w:rPr>
          <w:sz w:val="22"/>
          <w:szCs w:val="22"/>
        </w:rPr>
        <w:t xml:space="preserve">, aux </w:t>
      </w:r>
      <w:r w:rsidR="00BF3176">
        <w:rPr>
          <w:sz w:val="22"/>
          <w:szCs w:val="22"/>
        </w:rPr>
        <w:t xml:space="preserve">jours et </w:t>
      </w:r>
      <w:r w:rsidR="00996368">
        <w:rPr>
          <w:sz w:val="22"/>
          <w:szCs w:val="22"/>
        </w:rPr>
        <w:t>horaires cités au point « retrait des dossiers »</w:t>
      </w:r>
      <w:r>
        <w:rPr>
          <w:sz w:val="22"/>
          <w:szCs w:val="22"/>
        </w:rPr>
        <w:t xml:space="preserve"> : </w:t>
      </w:r>
    </w:p>
    <w:p w:rsidR="000A6BD4" w:rsidRDefault="000A6BD4" w:rsidP="000A6BD4">
      <w:pPr>
        <w:pStyle w:val="Paragraphedeliste"/>
        <w:spacing w:line="360" w:lineRule="auto"/>
        <w:ind w:left="405"/>
        <w:rPr>
          <w:sz w:val="22"/>
          <w:szCs w:val="22"/>
        </w:rPr>
      </w:pPr>
    </w:p>
    <w:p w:rsidR="000A6BD4" w:rsidRDefault="000A6BD4" w:rsidP="000A6BD4">
      <w:pPr>
        <w:pStyle w:val="Paragraphedeliste"/>
        <w:spacing w:line="360" w:lineRule="auto"/>
        <w:ind w:left="405"/>
        <w:jc w:val="center"/>
        <w:rPr>
          <w:sz w:val="22"/>
          <w:szCs w:val="22"/>
        </w:rPr>
      </w:pPr>
      <w:r>
        <w:rPr>
          <w:sz w:val="22"/>
          <w:szCs w:val="22"/>
        </w:rPr>
        <w:t xml:space="preserve">Mme </w:t>
      </w:r>
      <w:r w:rsidR="00362B6A">
        <w:rPr>
          <w:sz w:val="22"/>
          <w:szCs w:val="22"/>
        </w:rPr>
        <w:t>JEAN-ALPHONSE ou Mme VERDIER</w:t>
      </w:r>
      <w:r>
        <w:rPr>
          <w:sz w:val="22"/>
          <w:szCs w:val="22"/>
        </w:rPr>
        <w:t xml:space="preserve"> – service Intendance</w:t>
      </w:r>
    </w:p>
    <w:p w:rsidR="000A6BD4" w:rsidRDefault="000A6BD4" w:rsidP="000A6BD4">
      <w:pPr>
        <w:pStyle w:val="Paragraphedeliste"/>
        <w:spacing w:line="360" w:lineRule="auto"/>
        <w:ind w:left="405"/>
        <w:jc w:val="center"/>
        <w:rPr>
          <w:sz w:val="22"/>
          <w:szCs w:val="22"/>
        </w:rPr>
      </w:pPr>
      <w:r>
        <w:rPr>
          <w:sz w:val="22"/>
          <w:szCs w:val="22"/>
        </w:rPr>
        <w:t xml:space="preserve">Lycée Pothier </w:t>
      </w:r>
    </w:p>
    <w:p w:rsidR="000A6BD4" w:rsidRDefault="000A6BD4" w:rsidP="000A6BD4">
      <w:pPr>
        <w:pStyle w:val="Paragraphedeliste"/>
        <w:spacing w:line="360" w:lineRule="auto"/>
        <w:ind w:left="405"/>
        <w:jc w:val="center"/>
        <w:rPr>
          <w:sz w:val="22"/>
          <w:szCs w:val="22"/>
        </w:rPr>
      </w:pPr>
      <w:r>
        <w:rPr>
          <w:sz w:val="22"/>
          <w:szCs w:val="22"/>
        </w:rPr>
        <w:t>2 bis rue Marcel Proust</w:t>
      </w:r>
    </w:p>
    <w:p w:rsidR="000A6BD4" w:rsidRDefault="000A6BD4" w:rsidP="000A6BD4">
      <w:pPr>
        <w:pStyle w:val="Paragraphedeliste"/>
        <w:spacing w:line="360" w:lineRule="auto"/>
        <w:ind w:left="405"/>
        <w:jc w:val="center"/>
        <w:rPr>
          <w:sz w:val="22"/>
          <w:szCs w:val="22"/>
        </w:rPr>
      </w:pPr>
      <w:r>
        <w:rPr>
          <w:sz w:val="22"/>
          <w:szCs w:val="22"/>
        </w:rPr>
        <w:t>45044 ORLEANS CEDEX 1</w:t>
      </w:r>
    </w:p>
    <w:p w:rsidR="00270546" w:rsidRDefault="000A6BD4" w:rsidP="00270546">
      <w:pPr>
        <w:pStyle w:val="Paragraphedeliste"/>
        <w:spacing w:line="360" w:lineRule="auto"/>
        <w:ind w:left="405"/>
        <w:jc w:val="center"/>
        <w:rPr>
          <w:sz w:val="22"/>
          <w:szCs w:val="22"/>
        </w:rPr>
      </w:pPr>
      <w:r>
        <w:rPr>
          <w:sz w:val="22"/>
          <w:szCs w:val="22"/>
        </w:rPr>
        <w:t>Tel : 02.38.79.56.00 (accueil de l’établissement)</w:t>
      </w:r>
    </w:p>
    <w:p w:rsidR="000A6BD4" w:rsidRDefault="000A6BD4" w:rsidP="000A6BD4">
      <w:pPr>
        <w:pStyle w:val="Paragraphedeliste"/>
        <w:spacing w:line="360" w:lineRule="auto"/>
        <w:ind w:left="405"/>
        <w:jc w:val="center"/>
        <w:rPr>
          <w:sz w:val="22"/>
          <w:szCs w:val="22"/>
        </w:rPr>
      </w:pPr>
      <w:r>
        <w:rPr>
          <w:sz w:val="22"/>
          <w:szCs w:val="22"/>
        </w:rPr>
        <w:t xml:space="preserve">Mail : </w:t>
      </w:r>
      <w:hyperlink r:id="rId10" w:history="1">
        <w:r w:rsidR="00362B6A" w:rsidRPr="00A14E38">
          <w:rPr>
            <w:rStyle w:val="Lienhypertexte"/>
            <w:sz w:val="22"/>
            <w:szCs w:val="22"/>
          </w:rPr>
          <w:t>celine.verdier@ac-orleans-tours.fr</w:t>
        </w:r>
      </w:hyperlink>
    </w:p>
    <w:p w:rsidR="00270546" w:rsidRDefault="00270546" w:rsidP="000A6BD4">
      <w:pPr>
        <w:pStyle w:val="Paragraphedeliste"/>
        <w:spacing w:line="360" w:lineRule="auto"/>
        <w:ind w:left="405"/>
        <w:jc w:val="center"/>
        <w:rPr>
          <w:sz w:val="22"/>
          <w:szCs w:val="22"/>
        </w:rPr>
      </w:pPr>
    </w:p>
    <w:p w:rsidR="00270546" w:rsidRPr="00F90E93" w:rsidRDefault="00270546" w:rsidP="00F90E93">
      <w:pPr>
        <w:pStyle w:val="Paragraphedeliste"/>
        <w:spacing w:line="360" w:lineRule="auto"/>
        <w:ind w:left="0"/>
        <w:jc w:val="center"/>
        <w:rPr>
          <w:b/>
          <w:szCs w:val="20"/>
          <w:u w:val="single"/>
        </w:rPr>
      </w:pPr>
      <w:r w:rsidRPr="00F90E93">
        <w:rPr>
          <w:b/>
          <w:szCs w:val="20"/>
          <w:u w:val="single"/>
        </w:rPr>
        <w:t xml:space="preserve">Les demandes de renseignements doivent être faites avant le </w:t>
      </w:r>
      <w:r w:rsidR="00BF3176" w:rsidRPr="00F90E93">
        <w:rPr>
          <w:b/>
          <w:szCs w:val="20"/>
          <w:u w:val="single"/>
        </w:rPr>
        <w:t xml:space="preserve">vendredi </w:t>
      </w:r>
      <w:r w:rsidR="00C62465">
        <w:rPr>
          <w:b/>
          <w:szCs w:val="20"/>
          <w:u w:val="single"/>
        </w:rPr>
        <w:t>12 octobre</w:t>
      </w:r>
      <w:r w:rsidR="00362B6A" w:rsidRPr="00F90E93">
        <w:rPr>
          <w:b/>
          <w:szCs w:val="20"/>
          <w:u w:val="single"/>
        </w:rPr>
        <w:t xml:space="preserve"> 201</w:t>
      </w:r>
      <w:r w:rsidR="000A3AF9">
        <w:rPr>
          <w:b/>
          <w:szCs w:val="20"/>
          <w:u w:val="single"/>
        </w:rPr>
        <w:t xml:space="preserve">8 </w:t>
      </w:r>
      <w:r w:rsidR="00BF3176" w:rsidRPr="00F90E93">
        <w:rPr>
          <w:b/>
          <w:szCs w:val="20"/>
          <w:u w:val="single"/>
        </w:rPr>
        <w:t>à 1</w:t>
      </w:r>
      <w:r w:rsidR="004C4677">
        <w:rPr>
          <w:b/>
          <w:szCs w:val="20"/>
          <w:u w:val="single"/>
        </w:rPr>
        <w:t>1</w:t>
      </w:r>
      <w:r w:rsidR="00F90E93" w:rsidRPr="00F90E93">
        <w:rPr>
          <w:b/>
          <w:szCs w:val="20"/>
          <w:u w:val="single"/>
        </w:rPr>
        <w:t>h00</w:t>
      </w:r>
    </w:p>
    <w:p w:rsidR="00091B09" w:rsidRDefault="00091B09" w:rsidP="000A6BD4">
      <w:pPr>
        <w:pStyle w:val="Paragraphedeliste"/>
        <w:spacing w:line="360" w:lineRule="auto"/>
        <w:ind w:left="405"/>
        <w:rPr>
          <w:sz w:val="22"/>
          <w:szCs w:val="22"/>
        </w:rPr>
      </w:pPr>
    </w:p>
    <w:p w:rsidR="00C62465" w:rsidRDefault="00C62465" w:rsidP="000A6BD4">
      <w:pPr>
        <w:pStyle w:val="Paragraphedeliste"/>
        <w:spacing w:line="360" w:lineRule="auto"/>
        <w:ind w:left="405"/>
        <w:rPr>
          <w:sz w:val="22"/>
          <w:szCs w:val="22"/>
        </w:rPr>
      </w:pPr>
    </w:p>
    <w:p w:rsidR="000A6BD4" w:rsidRDefault="000A6BD4" w:rsidP="000A6BD4">
      <w:pPr>
        <w:pStyle w:val="Paragraphedeliste"/>
        <w:spacing w:line="360" w:lineRule="auto"/>
        <w:ind w:left="405"/>
        <w:rPr>
          <w:b/>
          <w:sz w:val="22"/>
          <w:szCs w:val="22"/>
        </w:rPr>
      </w:pPr>
      <w:r w:rsidRPr="000A6BD4">
        <w:rPr>
          <w:b/>
          <w:sz w:val="22"/>
          <w:szCs w:val="22"/>
        </w:rPr>
        <w:sym w:font="Wingdings" w:char="F0C4"/>
      </w:r>
      <w:r>
        <w:rPr>
          <w:b/>
          <w:sz w:val="22"/>
          <w:szCs w:val="22"/>
        </w:rPr>
        <w:t xml:space="preserve"> Attributions</w:t>
      </w:r>
    </w:p>
    <w:p w:rsidR="002D7713" w:rsidRDefault="000A6BD4" w:rsidP="0008126A">
      <w:pPr>
        <w:pStyle w:val="Paragraphedeliste"/>
        <w:spacing w:line="360" w:lineRule="auto"/>
        <w:ind w:left="405"/>
        <w:rPr>
          <w:sz w:val="22"/>
          <w:szCs w:val="22"/>
        </w:rPr>
      </w:pPr>
      <w:r>
        <w:rPr>
          <w:sz w:val="22"/>
          <w:szCs w:val="22"/>
        </w:rPr>
        <w:t>Les avis d’attributions seront consultables sur le site de l’AJI.</w:t>
      </w:r>
      <w:r w:rsidR="0008126A" w:rsidRPr="0008126A">
        <w:rPr>
          <w:sz w:val="22"/>
          <w:szCs w:val="22"/>
        </w:rPr>
        <w:t xml:space="preserve"> </w:t>
      </w:r>
    </w:p>
    <w:p w:rsidR="0008126A" w:rsidRDefault="0008126A" w:rsidP="0008126A">
      <w:pPr>
        <w:pStyle w:val="Paragraphedeliste"/>
        <w:spacing w:line="360" w:lineRule="auto"/>
        <w:ind w:left="405"/>
        <w:rPr>
          <w:sz w:val="22"/>
          <w:szCs w:val="22"/>
        </w:rPr>
      </w:pPr>
      <w:r>
        <w:rPr>
          <w:sz w:val="22"/>
          <w:szCs w:val="22"/>
        </w:rPr>
        <w:t>Les candidats retenus</w:t>
      </w:r>
      <w:r w:rsidR="00290FE6">
        <w:rPr>
          <w:sz w:val="22"/>
          <w:szCs w:val="22"/>
        </w:rPr>
        <w:t xml:space="preserve"> et non retenus</w:t>
      </w:r>
      <w:r>
        <w:rPr>
          <w:sz w:val="22"/>
          <w:szCs w:val="22"/>
        </w:rPr>
        <w:t xml:space="preserve"> seront </w:t>
      </w:r>
      <w:r w:rsidR="00290FE6">
        <w:rPr>
          <w:sz w:val="22"/>
          <w:szCs w:val="22"/>
        </w:rPr>
        <w:t xml:space="preserve">tous </w:t>
      </w:r>
      <w:r w:rsidR="00BF3176">
        <w:rPr>
          <w:sz w:val="22"/>
          <w:szCs w:val="22"/>
        </w:rPr>
        <w:t xml:space="preserve">avisés par écrit </w:t>
      </w:r>
      <w:r w:rsidR="00362B6A">
        <w:rPr>
          <w:sz w:val="22"/>
          <w:szCs w:val="22"/>
        </w:rPr>
        <w:t>dans le courant de la semaine 4</w:t>
      </w:r>
      <w:r w:rsidR="00C62465">
        <w:rPr>
          <w:sz w:val="22"/>
          <w:szCs w:val="22"/>
        </w:rPr>
        <w:t>6</w:t>
      </w:r>
      <w:r w:rsidR="00BF3176">
        <w:rPr>
          <w:sz w:val="22"/>
          <w:szCs w:val="22"/>
        </w:rPr>
        <w:t>.</w:t>
      </w:r>
    </w:p>
    <w:p w:rsidR="00091B09" w:rsidRDefault="00091B09" w:rsidP="0008126A">
      <w:pPr>
        <w:pStyle w:val="Paragraphedeliste"/>
        <w:spacing w:line="360" w:lineRule="auto"/>
        <w:ind w:left="405"/>
        <w:rPr>
          <w:sz w:val="22"/>
          <w:szCs w:val="22"/>
        </w:rPr>
      </w:pPr>
    </w:p>
    <w:p w:rsidR="00091B09" w:rsidRDefault="00091B09" w:rsidP="0008126A">
      <w:pPr>
        <w:pStyle w:val="Paragraphedeliste"/>
        <w:spacing w:line="360" w:lineRule="auto"/>
        <w:ind w:left="405"/>
        <w:rPr>
          <w:sz w:val="22"/>
          <w:szCs w:val="22"/>
        </w:rPr>
      </w:pPr>
    </w:p>
    <w:p w:rsidR="00F03C52" w:rsidRDefault="00F03C52" w:rsidP="0008126A">
      <w:pPr>
        <w:pStyle w:val="Paragraphedeliste"/>
        <w:spacing w:line="360" w:lineRule="auto"/>
        <w:ind w:left="405"/>
        <w:rPr>
          <w:sz w:val="22"/>
          <w:szCs w:val="22"/>
        </w:rPr>
      </w:pPr>
    </w:p>
    <w:p w:rsidR="00F90E93" w:rsidRDefault="00F90E93" w:rsidP="0008126A">
      <w:pPr>
        <w:pStyle w:val="Paragraphedeliste"/>
        <w:spacing w:line="360" w:lineRule="auto"/>
        <w:ind w:left="405"/>
        <w:rPr>
          <w:sz w:val="22"/>
          <w:szCs w:val="22"/>
        </w:rPr>
      </w:pPr>
    </w:p>
    <w:p w:rsidR="00F90E93" w:rsidRDefault="00F90E93" w:rsidP="0008126A">
      <w:pPr>
        <w:pStyle w:val="Paragraphedeliste"/>
        <w:spacing w:line="360" w:lineRule="auto"/>
        <w:ind w:left="405"/>
        <w:rPr>
          <w:sz w:val="22"/>
          <w:szCs w:val="22"/>
        </w:rPr>
      </w:pPr>
    </w:p>
    <w:p w:rsidR="00F90E93" w:rsidRDefault="00F90E93" w:rsidP="0008126A">
      <w:pPr>
        <w:pStyle w:val="Paragraphedeliste"/>
        <w:spacing w:line="360" w:lineRule="auto"/>
        <w:ind w:left="405"/>
        <w:rPr>
          <w:sz w:val="22"/>
          <w:szCs w:val="22"/>
        </w:rPr>
      </w:pPr>
    </w:p>
    <w:p w:rsidR="000A3AF9" w:rsidRDefault="000A3AF9" w:rsidP="0008126A">
      <w:pPr>
        <w:pStyle w:val="Paragraphedeliste"/>
        <w:spacing w:line="360" w:lineRule="auto"/>
        <w:ind w:left="405"/>
        <w:rPr>
          <w:sz w:val="22"/>
          <w:szCs w:val="22"/>
        </w:rPr>
      </w:pPr>
    </w:p>
    <w:p w:rsidR="00F90E93" w:rsidRDefault="00F90E93" w:rsidP="0008126A">
      <w:pPr>
        <w:pStyle w:val="Paragraphedeliste"/>
        <w:spacing w:line="360" w:lineRule="auto"/>
        <w:ind w:left="405"/>
        <w:rPr>
          <w:sz w:val="22"/>
          <w:szCs w:val="22"/>
        </w:rPr>
      </w:pPr>
    </w:p>
    <w:p w:rsidR="00F03C52" w:rsidRDefault="00F03C52" w:rsidP="0008126A">
      <w:pPr>
        <w:pStyle w:val="Paragraphedeliste"/>
        <w:spacing w:line="360" w:lineRule="auto"/>
        <w:ind w:left="405"/>
        <w:rPr>
          <w:sz w:val="22"/>
          <w:szCs w:val="22"/>
        </w:rPr>
      </w:pPr>
    </w:p>
    <w:p w:rsidR="000A3AF9" w:rsidRDefault="000A3AF9" w:rsidP="0008126A">
      <w:pPr>
        <w:spacing w:line="360" w:lineRule="auto"/>
        <w:jc w:val="center"/>
        <w:rPr>
          <w:b/>
          <w:sz w:val="28"/>
          <w:szCs w:val="28"/>
        </w:rPr>
      </w:pPr>
    </w:p>
    <w:p w:rsidR="0008126A" w:rsidRPr="0008126A" w:rsidRDefault="0008126A" w:rsidP="0008126A">
      <w:pPr>
        <w:spacing w:line="360" w:lineRule="auto"/>
        <w:jc w:val="center"/>
        <w:rPr>
          <w:b/>
          <w:sz w:val="28"/>
          <w:szCs w:val="28"/>
        </w:rPr>
      </w:pPr>
      <w:r w:rsidRPr="0008126A">
        <w:rPr>
          <w:b/>
          <w:sz w:val="28"/>
          <w:szCs w:val="28"/>
        </w:rPr>
        <w:t>Marchés Publics</w:t>
      </w:r>
      <w:r w:rsidR="00BD31B9">
        <w:rPr>
          <w:b/>
          <w:sz w:val="28"/>
          <w:szCs w:val="28"/>
        </w:rPr>
        <w:pict>
          <v:group id="_x0000_s1131" style="position:absolute;left:0;text-align:left;margin-left:-133pt;margin-top:6.7pt;width:93.8pt;height:694.2pt;z-index:251672064;mso-position-horizontal-relative:text;mso-position-vertical-relative:text" coordorigin="392,1758" coordsize="1876,13884">
            <v:shape id="_x0000_s1132" type="#_x0000_t202" style="position:absolute;left:392;top:3664;width:1876;height:11978;mso-position-horizontal-relative:page;mso-position-vertical-relative:page" o:allowincell="f" o:allowoverlap="f" filled="f" stroked="f">
              <v:textbox style="mso-next-textbox:#_x0000_s1132" inset="0,0,0,0">
                <w:txbxContent>
                  <w:p w:rsidR="008646A7" w:rsidRDefault="008646A7" w:rsidP="0008126A">
                    <w:pPr>
                      <w:spacing w:line="210" w:lineRule="exact"/>
                      <w:jc w:val="right"/>
                      <w:rPr>
                        <w:rFonts w:ascii="Arial Narrow" w:hAnsi="Arial Narrow"/>
                        <w:b/>
                        <w:sz w:val="16"/>
                      </w:rPr>
                    </w:pPr>
                  </w:p>
                  <w:p w:rsidR="008646A7" w:rsidRDefault="008646A7" w:rsidP="0008126A">
                    <w:pPr>
                      <w:pStyle w:val="En-tte"/>
                      <w:tabs>
                        <w:tab w:val="right" w:pos="1701"/>
                      </w:tabs>
                      <w:ind w:left="-142" w:right="32"/>
                      <w:jc w:val="right"/>
                      <w:rPr>
                        <w:rFonts w:ascii="Arial Narrow" w:hAnsi="Arial Narrow"/>
                        <w:b/>
                        <w:sz w:val="18"/>
                      </w:rPr>
                    </w:pPr>
                  </w:p>
                  <w:p w:rsidR="008646A7" w:rsidRDefault="008646A7" w:rsidP="0008126A">
                    <w:pPr>
                      <w:pStyle w:val="En-tte"/>
                      <w:tabs>
                        <w:tab w:val="right" w:pos="1701"/>
                      </w:tabs>
                      <w:ind w:left="-142" w:right="32"/>
                      <w:jc w:val="right"/>
                      <w:rPr>
                        <w:rFonts w:ascii="Arial Narrow" w:hAnsi="Arial Narrow"/>
                        <w:b/>
                        <w:sz w:val="18"/>
                      </w:rPr>
                    </w:pPr>
                  </w:p>
                  <w:p w:rsidR="008646A7" w:rsidRDefault="008646A7" w:rsidP="0008126A">
                    <w:pPr>
                      <w:pStyle w:val="En-tte"/>
                      <w:tabs>
                        <w:tab w:val="right" w:pos="1701"/>
                      </w:tabs>
                      <w:ind w:left="-142" w:right="32"/>
                      <w:jc w:val="right"/>
                      <w:rPr>
                        <w:rFonts w:ascii="Arial Narrow" w:hAnsi="Arial Narrow"/>
                        <w:b/>
                        <w:sz w:val="18"/>
                      </w:rPr>
                    </w:pPr>
                  </w:p>
                  <w:p w:rsidR="008646A7" w:rsidRDefault="008646A7" w:rsidP="0008126A">
                    <w:pPr>
                      <w:pStyle w:val="En-tte"/>
                      <w:tabs>
                        <w:tab w:val="right" w:pos="1701"/>
                      </w:tabs>
                      <w:ind w:left="-142" w:right="32"/>
                      <w:jc w:val="right"/>
                      <w:rPr>
                        <w:rFonts w:ascii="Arial Narrow" w:hAnsi="Arial Narrow"/>
                        <w:b/>
                        <w:sz w:val="18"/>
                      </w:rPr>
                    </w:pPr>
                  </w:p>
                  <w:p w:rsidR="008646A7" w:rsidRDefault="008646A7" w:rsidP="0008126A">
                    <w:pPr>
                      <w:pStyle w:val="En-tte"/>
                      <w:tabs>
                        <w:tab w:val="right" w:pos="1701"/>
                      </w:tabs>
                      <w:ind w:left="-142" w:right="32"/>
                      <w:jc w:val="right"/>
                      <w:rPr>
                        <w:rFonts w:ascii="Arial Narrow" w:hAnsi="Arial Narrow"/>
                        <w:b/>
                        <w:sz w:val="18"/>
                      </w:rPr>
                    </w:pPr>
                    <w:r>
                      <w:rPr>
                        <w:rFonts w:ascii="Arial Narrow" w:hAnsi="Arial Narrow"/>
                        <w:b/>
                        <w:sz w:val="18"/>
                      </w:rPr>
                      <w:t>Lycée Pothier</w:t>
                    </w:r>
                  </w:p>
                  <w:p w:rsidR="008646A7" w:rsidRDefault="008646A7" w:rsidP="0008126A">
                    <w:pPr>
                      <w:pStyle w:val="En-tte"/>
                      <w:tabs>
                        <w:tab w:val="right" w:pos="1701"/>
                      </w:tabs>
                      <w:ind w:left="-142" w:right="32"/>
                      <w:jc w:val="right"/>
                      <w:rPr>
                        <w:rFonts w:ascii="Arial Narrow" w:hAnsi="Arial Narrow"/>
                        <w:sz w:val="18"/>
                      </w:rPr>
                    </w:pPr>
                  </w:p>
                  <w:p w:rsidR="008646A7" w:rsidRDefault="008646A7" w:rsidP="0008126A">
                    <w:pPr>
                      <w:pStyle w:val="En-tte"/>
                      <w:tabs>
                        <w:tab w:val="right" w:pos="1701"/>
                      </w:tabs>
                      <w:ind w:left="-142" w:right="32"/>
                      <w:jc w:val="right"/>
                      <w:rPr>
                        <w:rFonts w:ascii="Arial Narrow" w:hAnsi="Arial Narrow"/>
                        <w:sz w:val="18"/>
                      </w:rPr>
                    </w:pPr>
                  </w:p>
                  <w:p w:rsidR="008646A7" w:rsidRDefault="008646A7" w:rsidP="0008126A">
                    <w:pPr>
                      <w:pStyle w:val="En-tte"/>
                      <w:tabs>
                        <w:tab w:val="right" w:pos="1701"/>
                      </w:tabs>
                      <w:ind w:left="-142" w:right="32"/>
                      <w:jc w:val="right"/>
                      <w:rPr>
                        <w:rFonts w:ascii="Arial Narrow" w:hAnsi="Arial Narrow"/>
                        <w:sz w:val="18"/>
                      </w:rPr>
                    </w:pPr>
                    <w:r>
                      <w:rPr>
                        <w:rFonts w:ascii="Arial Narrow" w:hAnsi="Arial Narrow"/>
                        <w:sz w:val="18"/>
                      </w:rPr>
                      <w:t>Intendance</w:t>
                    </w:r>
                  </w:p>
                  <w:p w:rsidR="008646A7" w:rsidRPr="005042C8" w:rsidRDefault="008646A7" w:rsidP="0008126A">
                    <w:pPr>
                      <w:pStyle w:val="En-tte"/>
                      <w:tabs>
                        <w:tab w:val="right" w:pos="1701"/>
                      </w:tabs>
                      <w:ind w:left="-142" w:right="32"/>
                      <w:jc w:val="right"/>
                      <w:rPr>
                        <w:rFonts w:ascii="Arial Narrow" w:hAnsi="Arial Narrow"/>
                        <w:sz w:val="16"/>
                        <w:szCs w:val="16"/>
                      </w:rPr>
                    </w:pPr>
                  </w:p>
                  <w:p w:rsidR="008646A7" w:rsidRDefault="008646A7" w:rsidP="0008126A">
                    <w:pPr>
                      <w:pStyle w:val="En-tte"/>
                      <w:tabs>
                        <w:tab w:val="right" w:pos="1701"/>
                      </w:tabs>
                      <w:ind w:left="-142" w:right="32"/>
                      <w:jc w:val="right"/>
                      <w:rPr>
                        <w:rFonts w:ascii="Arial Narrow" w:hAnsi="Arial Narrow"/>
                        <w:b/>
                        <w:sz w:val="18"/>
                      </w:rPr>
                    </w:pPr>
                  </w:p>
                  <w:p w:rsidR="008646A7" w:rsidRDefault="008646A7" w:rsidP="0008126A">
                    <w:pPr>
                      <w:pStyle w:val="En-tte"/>
                      <w:tabs>
                        <w:tab w:val="right" w:pos="1701"/>
                      </w:tabs>
                      <w:ind w:left="-142" w:right="32"/>
                      <w:jc w:val="right"/>
                      <w:rPr>
                        <w:rFonts w:ascii="Arial Narrow" w:hAnsi="Arial Narrow"/>
                        <w:b/>
                        <w:sz w:val="18"/>
                      </w:rPr>
                    </w:pPr>
                  </w:p>
                  <w:p w:rsidR="008646A7" w:rsidRDefault="008646A7" w:rsidP="0008126A">
                    <w:pPr>
                      <w:pStyle w:val="En-tte"/>
                      <w:tabs>
                        <w:tab w:val="right" w:pos="1701"/>
                      </w:tabs>
                      <w:ind w:left="-142" w:right="32"/>
                      <w:jc w:val="right"/>
                      <w:rPr>
                        <w:rFonts w:ascii="Arial Narrow" w:hAnsi="Arial Narrow"/>
                        <w:sz w:val="18"/>
                      </w:rPr>
                    </w:pPr>
                    <w:r>
                      <w:rPr>
                        <w:rFonts w:ascii="Arial Narrow" w:hAnsi="Arial Narrow"/>
                        <w:sz w:val="18"/>
                      </w:rPr>
                      <w:t>2 bis, rue Marcel Proust</w:t>
                    </w:r>
                  </w:p>
                  <w:p w:rsidR="008646A7" w:rsidRDefault="008646A7" w:rsidP="0008126A">
                    <w:pPr>
                      <w:pStyle w:val="En-tte"/>
                      <w:tabs>
                        <w:tab w:val="right" w:pos="1701"/>
                      </w:tabs>
                      <w:ind w:left="-142" w:right="32"/>
                      <w:jc w:val="right"/>
                      <w:rPr>
                        <w:rFonts w:ascii="Arial Narrow" w:hAnsi="Arial Narrow"/>
                        <w:sz w:val="18"/>
                      </w:rPr>
                    </w:pPr>
                    <w:r>
                      <w:rPr>
                        <w:rFonts w:ascii="Arial Narrow" w:hAnsi="Arial Narrow"/>
                        <w:sz w:val="18"/>
                      </w:rPr>
                      <w:t>45044 Orléans cedex 1</w:t>
                    </w:r>
                  </w:p>
                  <w:p w:rsidR="008646A7" w:rsidRDefault="008646A7" w:rsidP="0008126A">
                    <w:pPr>
                      <w:pStyle w:val="En-tte"/>
                      <w:tabs>
                        <w:tab w:val="right" w:pos="1701"/>
                      </w:tabs>
                      <w:ind w:left="-142" w:right="32"/>
                      <w:jc w:val="right"/>
                      <w:rPr>
                        <w:rFonts w:ascii="Arial Narrow" w:hAnsi="Arial Narrow"/>
                        <w:sz w:val="18"/>
                      </w:rPr>
                    </w:pPr>
                  </w:p>
                  <w:p w:rsidR="008646A7" w:rsidRDefault="008646A7" w:rsidP="0008126A">
                    <w:pPr>
                      <w:pStyle w:val="En-tte"/>
                      <w:tabs>
                        <w:tab w:val="right" w:pos="1701"/>
                      </w:tabs>
                      <w:ind w:left="-142" w:right="32"/>
                      <w:jc w:val="right"/>
                      <w:rPr>
                        <w:rFonts w:ascii="Arial Narrow" w:hAnsi="Arial Narrow"/>
                        <w:b/>
                        <w:sz w:val="18"/>
                      </w:rPr>
                    </w:pPr>
                  </w:p>
                  <w:p w:rsidR="008646A7" w:rsidRDefault="008646A7" w:rsidP="0008126A">
                    <w:pPr>
                      <w:pStyle w:val="En-tte"/>
                      <w:tabs>
                        <w:tab w:val="right" w:pos="1701"/>
                      </w:tabs>
                      <w:ind w:left="-142" w:right="32"/>
                      <w:jc w:val="right"/>
                      <w:rPr>
                        <w:rFonts w:ascii="Arial Narrow" w:hAnsi="Arial Narrow"/>
                        <w:sz w:val="18"/>
                      </w:rPr>
                    </w:pPr>
                    <w:r>
                      <w:rPr>
                        <w:rFonts w:ascii="Arial Narrow" w:hAnsi="Arial Narrow"/>
                        <w:sz w:val="18"/>
                      </w:rPr>
                      <w:t>Tél. : 02 38 79 56 00</w:t>
                    </w:r>
                  </w:p>
                  <w:p w:rsidR="008646A7" w:rsidRDefault="008646A7" w:rsidP="0008126A">
                    <w:pPr>
                      <w:pStyle w:val="En-tte"/>
                      <w:tabs>
                        <w:tab w:val="right" w:pos="1701"/>
                      </w:tabs>
                      <w:ind w:left="-142" w:right="32"/>
                      <w:jc w:val="right"/>
                      <w:rPr>
                        <w:rFonts w:ascii="Arial Narrow" w:hAnsi="Arial Narrow"/>
                        <w:sz w:val="18"/>
                      </w:rPr>
                    </w:pPr>
                    <w:r>
                      <w:rPr>
                        <w:rFonts w:ascii="Arial Narrow" w:hAnsi="Arial Narrow"/>
                        <w:sz w:val="18"/>
                      </w:rPr>
                      <w:t>Fax : 02 38 79.56.40</w:t>
                    </w:r>
                  </w:p>
                  <w:p w:rsidR="008646A7" w:rsidRDefault="008646A7" w:rsidP="0008126A">
                    <w:pPr>
                      <w:pStyle w:val="En-tte"/>
                      <w:tabs>
                        <w:tab w:val="right" w:pos="1701"/>
                      </w:tabs>
                      <w:ind w:left="-142" w:right="32"/>
                      <w:jc w:val="right"/>
                      <w:rPr>
                        <w:rFonts w:ascii="Arial Narrow" w:hAnsi="Arial Narrow"/>
                        <w:sz w:val="18"/>
                      </w:rPr>
                    </w:pPr>
                  </w:p>
                  <w:p w:rsidR="008646A7" w:rsidRDefault="008646A7" w:rsidP="0008126A">
                    <w:pPr>
                      <w:pStyle w:val="En-tte"/>
                      <w:tabs>
                        <w:tab w:val="right" w:pos="1701"/>
                      </w:tabs>
                      <w:ind w:left="-142" w:right="32"/>
                      <w:jc w:val="right"/>
                      <w:rPr>
                        <w:rStyle w:val="Lienhypertexte"/>
                        <w:rFonts w:ascii="Arial Narrow" w:hAnsi="Arial Narrow"/>
                        <w:sz w:val="16"/>
                      </w:rPr>
                    </w:pPr>
                    <w:r w:rsidRPr="005761F0">
                      <w:rPr>
                        <w:rStyle w:val="Lienhypertexte"/>
                        <w:rFonts w:ascii="Arial Narrow" w:hAnsi="Arial Narrow"/>
                        <w:sz w:val="16"/>
                      </w:rPr>
                      <w:t>Ce.</w:t>
                    </w:r>
                    <w:r w:rsidR="00BD31B9" w:rsidRPr="005761F0">
                      <w:rPr>
                        <w:rStyle w:val="Lienhypertexte"/>
                        <w:rFonts w:ascii="Arial Narrow" w:hAnsi="Arial Narrow"/>
                        <w:sz w:val="16"/>
                      </w:rPr>
                      <w:fldChar w:fldCharType="begin"/>
                    </w:r>
                    <w:r w:rsidRPr="005761F0">
                      <w:rPr>
                        <w:rStyle w:val="Lienhypertexte"/>
                        <w:rFonts w:ascii="Arial Narrow" w:hAnsi="Arial Narrow"/>
                        <w:sz w:val="16"/>
                      </w:rPr>
                      <w:instrText>HYPERLINK "mailto:0450049j@ac-orleans-tours.fr"</w:instrText>
                    </w:r>
                    <w:r w:rsidR="00BD31B9" w:rsidRPr="005761F0">
                      <w:rPr>
                        <w:rStyle w:val="Lienhypertexte"/>
                        <w:rFonts w:ascii="Arial Narrow" w:hAnsi="Arial Narrow"/>
                        <w:sz w:val="16"/>
                      </w:rPr>
                      <w:fldChar w:fldCharType="separate"/>
                    </w:r>
                    <w:r>
                      <w:rPr>
                        <w:rStyle w:val="Lienhypertexte"/>
                        <w:rFonts w:ascii="Arial Narrow" w:hAnsi="Arial Narrow"/>
                        <w:sz w:val="16"/>
                      </w:rPr>
                      <w:t xml:space="preserve">0450049j </w:t>
                    </w:r>
                  </w:p>
                  <w:p w:rsidR="008646A7" w:rsidRPr="005761F0" w:rsidRDefault="008646A7" w:rsidP="0008126A">
                    <w:pPr>
                      <w:pStyle w:val="En-tte"/>
                      <w:tabs>
                        <w:tab w:val="right" w:pos="1701"/>
                      </w:tabs>
                      <w:ind w:left="-142" w:right="32"/>
                      <w:jc w:val="right"/>
                      <w:rPr>
                        <w:rStyle w:val="Lienhypertexte"/>
                      </w:rPr>
                    </w:pPr>
                    <w:r>
                      <w:rPr>
                        <w:rStyle w:val="Lienhypertexte"/>
                        <w:rFonts w:ascii="Arial Narrow" w:hAnsi="Arial Narrow"/>
                        <w:sz w:val="16"/>
                      </w:rPr>
                      <w:t>@ac-orleans-tours.fr</w:t>
                    </w:r>
                    <w:r w:rsidR="00BD31B9" w:rsidRPr="005761F0">
                      <w:rPr>
                        <w:rStyle w:val="Lienhypertexte"/>
                        <w:rFonts w:ascii="Arial Narrow" w:hAnsi="Arial Narrow"/>
                        <w:sz w:val="16"/>
                      </w:rPr>
                      <w:fldChar w:fldCharType="end"/>
                    </w:r>
                  </w:p>
                  <w:p w:rsidR="008646A7" w:rsidRDefault="008646A7" w:rsidP="0008126A">
                    <w:pPr>
                      <w:pStyle w:val="En-tte"/>
                      <w:tabs>
                        <w:tab w:val="right" w:pos="1701"/>
                      </w:tabs>
                      <w:ind w:left="-142" w:right="32"/>
                      <w:jc w:val="right"/>
                      <w:rPr>
                        <w:rFonts w:ascii="Arial Narrow" w:hAnsi="Arial Narrow"/>
                        <w:sz w:val="16"/>
                      </w:rPr>
                    </w:pPr>
                  </w:p>
                  <w:p w:rsidR="008646A7" w:rsidRDefault="008646A7" w:rsidP="0008126A">
                    <w:pPr>
                      <w:pStyle w:val="En-tte"/>
                      <w:tabs>
                        <w:tab w:val="right" w:pos="1701"/>
                      </w:tabs>
                      <w:ind w:left="-142" w:right="32"/>
                      <w:jc w:val="right"/>
                      <w:rPr>
                        <w:rFonts w:ascii="Arial Narrow" w:hAnsi="Arial Narrow"/>
                        <w:b/>
                        <w:sz w:val="18"/>
                      </w:rPr>
                    </w:pPr>
                  </w:p>
                </w:txbxContent>
              </v:textbox>
            </v:shape>
            <v:shape id="_x0000_s1133" type="#_x0000_t202" style="position:absolute;left:397;top:1758;width:108;height:230;mso-wrap-style:none;mso-wrap-distance-left:0;mso-wrap-distance-right:0;mso-position-horizontal-relative:page;mso-position-vertical-relative:page" o:allowincell="f" filled="f" stroked="f">
              <v:textbox style="mso-next-textbox:#_x0000_s1133;mso-fit-shape-to-text:t" inset="0,0,0,0">
                <w:txbxContent>
                  <w:p w:rsidR="008646A7" w:rsidRDefault="008646A7" w:rsidP="0008126A">
                    <w:pPr>
                      <w:jc w:val="right"/>
                    </w:pPr>
                  </w:p>
                </w:txbxContent>
              </v:textbox>
            </v:shape>
          </v:group>
        </w:pict>
      </w:r>
      <w:r w:rsidRPr="0008126A">
        <w:rPr>
          <w:b/>
          <w:sz w:val="28"/>
          <w:szCs w:val="28"/>
        </w:rPr>
        <w:t xml:space="preserve"> Cuisine  du lycée Pothier </w:t>
      </w:r>
      <w:r w:rsidR="006F7E74">
        <w:rPr>
          <w:b/>
          <w:sz w:val="28"/>
          <w:szCs w:val="28"/>
        </w:rPr>
        <w:t>2019</w:t>
      </w:r>
    </w:p>
    <w:p w:rsidR="0008126A" w:rsidRPr="0008126A" w:rsidRDefault="0008126A" w:rsidP="0008126A">
      <w:pPr>
        <w:spacing w:line="360" w:lineRule="auto"/>
        <w:jc w:val="center"/>
        <w:rPr>
          <w:b/>
          <w:sz w:val="28"/>
          <w:szCs w:val="28"/>
        </w:rPr>
      </w:pPr>
      <w:r w:rsidRPr="0008126A">
        <w:rPr>
          <w:b/>
          <w:sz w:val="28"/>
          <w:szCs w:val="28"/>
        </w:rPr>
        <w:lastRenderedPageBreak/>
        <w:t>Pour la période du 1</w:t>
      </w:r>
      <w:r w:rsidRPr="0008126A">
        <w:rPr>
          <w:b/>
          <w:sz w:val="28"/>
          <w:szCs w:val="28"/>
          <w:vertAlign w:val="superscript"/>
        </w:rPr>
        <w:t>er</w:t>
      </w:r>
      <w:r w:rsidR="00362B6A">
        <w:rPr>
          <w:b/>
          <w:sz w:val="28"/>
          <w:szCs w:val="28"/>
        </w:rPr>
        <w:t xml:space="preserve"> janvier 201</w:t>
      </w:r>
      <w:r w:rsidR="000A3AF9">
        <w:rPr>
          <w:b/>
          <w:sz w:val="28"/>
          <w:szCs w:val="28"/>
        </w:rPr>
        <w:t>9</w:t>
      </w:r>
      <w:r w:rsidR="00362B6A">
        <w:rPr>
          <w:b/>
          <w:sz w:val="28"/>
          <w:szCs w:val="28"/>
        </w:rPr>
        <w:t xml:space="preserve"> au 31 décembre 201</w:t>
      </w:r>
      <w:r w:rsidR="000A3AF9">
        <w:rPr>
          <w:b/>
          <w:sz w:val="28"/>
          <w:szCs w:val="28"/>
        </w:rPr>
        <w:t>9</w:t>
      </w:r>
    </w:p>
    <w:p w:rsidR="0008126A" w:rsidRDefault="0008126A" w:rsidP="000A6BD4">
      <w:pPr>
        <w:pStyle w:val="Paragraphedeliste"/>
        <w:spacing w:line="360" w:lineRule="auto"/>
        <w:ind w:left="405"/>
        <w:rPr>
          <w:sz w:val="22"/>
          <w:szCs w:val="22"/>
        </w:rPr>
      </w:pPr>
    </w:p>
    <w:p w:rsidR="0008126A" w:rsidRDefault="0008126A" w:rsidP="0008126A">
      <w:pPr>
        <w:pStyle w:val="Paragraphedeliste"/>
        <w:spacing w:line="360" w:lineRule="auto"/>
        <w:ind w:left="405"/>
        <w:jc w:val="center"/>
        <w:rPr>
          <w:b/>
          <w:sz w:val="28"/>
          <w:szCs w:val="28"/>
          <w:u w:val="single"/>
        </w:rPr>
      </w:pPr>
      <w:r w:rsidRPr="0008126A">
        <w:rPr>
          <w:b/>
          <w:sz w:val="28"/>
          <w:szCs w:val="28"/>
          <w:u w:val="single"/>
        </w:rPr>
        <w:t>ANNEXE 1 – LIVRAISONS</w:t>
      </w:r>
      <w:r>
        <w:rPr>
          <w:b/>
          <w:sz w:val="28"/>
          <w:szCs w:val="28"/>
          <w:u w:val="single"/>
        </w:rPr>
        <w:t xml:space="preserve"> </w:t>
      </w:r>
    </w:p>
    <w:p w:rsidR="00FF75AB" w:rsidRPr="005E24B4" w:rsidRDefault="00FF75AB" w:rsidP="00FF75AB">
      <w:pPr>
        <w:pStyle w:val="Paragraphedeliste"/>
        <w:spacing w:line="360" w:lineRule="auto"/>
        <w:ind w:left="405"/>
        <w:jc w:val="center"/>
        <w:rPr>
          <w:i/>
          <w:szCs w:val="20"/>
        </w:rPr>
      </w:pPr>
      <w:r w:rsidRPr="005E24B4">
        <w:rPr>
          <w:i/>
          <w:szCs w:val="20"/>
        </w:rPr>
        <w:t>Document à fournir obligatoirement et à joindre dans l’enveloppe N° 1</w:t>
      </w:r>
    </w:p>
    <w:p w:rsidR="0008126A" w:rsidRDefault="0008126A" w:rsidP="0008126A">
      <w:pPr>
        <w:pStyle w:val="Paragraphedeliste"/>
        <w:spacing w:line="360" w:lineRule="auto"/>
        <w:ind w:left="405"/>
        <w:jc w:val="center"/>
        <w:rPr>
          <w:sz w:val="22"/>
          <w:szCs w:val="22"/>
        </w:rPr>
      </w:pPr>
    </w:p>
    <w:p w:rsidR="0008126A" w:rsidRDefault="0008126A" w:rsidP="0008126A">
      <w:pPr>
        <w:pStyle w:val="Paragraphedeliste"/>
        <w:spacing w:line="360" w:lineRule="auto"/>
        <w:ind w:left="405"/>
        <w:rPr>
          <w:sz w:val="22"/>
          <w:szCs w:val="22"/>
        </w:rPr>
      </w:pPr>
      <w:r>
        <w:rPr>
          <w:sz w:val="22"/>
          <w:szCs w:val="22"/>
        </w:rPr>
        <w:t>Dénomination du candidat</w:t>
      </w:r>
      <w:r w:rsidR="00290FE6">
        <w:rPr>
          <w:sz w:val="22"/>
          <w:szCs w:val="22"/>
        </w:rPr>
        <w:t xml:space="preserve"> (ou cachet avec les coordonnées)</w:t>
      </w:r>
      <w:r>
        <w:rPr>
          <w:sz w:val="22"/>
          <w:szCs w:val="22"/>
        </w:rPr>
        <w:t xml:space="preserve"> : </w:t>
      </w:r>
    </w:p>
    <w:p w:rsidR="0008126A" w:rsidRDefault="0008126A" w:rsidP="0008126A">
      <w:pPr>
        <w:pStyle w:val="Paragraphedeliste"/>
        <w:spacing w:line="360" w:lineRule="auto"/>
        <w:ind w:left="405"/>
        <w:rPr>
          <w:sz w:val="22"/>
          <w:szCs w:val="22"/>
        </w:rPr>
      </w:pPr>
    </w:p>
    <w:p w:rsidR="0008126A" w:rsidRDefault="0008126A" w:rsidP="0008126A">
      <w:pPr>
        <w:pStyle w:val="Paragraphedeliste"/>
        <w:spacing w:line="360" w:lineRule="auto"/>
        <w:ind w:left="405"/>
        <w:rPr>
          <w:sz w:val="22"/>
          <w:szCs w:val="22"/>
        </w:rPr>
      </w:pPr>
    </w:p>
    <w:p w:rsidR="0008126A" w:rsidRDefault="0008126A" w:rsidP="0008126A">
      <w:pPr>
        <w:pStyle w:val="Paragraphedeliste"/>
        <w:spacing w:line="360" w:lineRule="auto"/>
        <w:ind w:left="405"/>
        <w:rPr>
          <w:sz w:val="22"/>
          <w:szCs w:val="22"/>
        </w:rPr>
      </w:pPr>
    </w:p>
    <w:p w:rsidR="0008126A" w:rsidRDefault="0008126A" w:rsidP="0008126A">
      <w:pPr>
        <w:pStyle w:val="Paragraphedeliste"/>
        <w:spacing w:line="360" w:lineRule="auto"/>
        <w:ind w:left="405"/>
        <w:rPr>
          <w:sz w:val="22"/>
          <w:szCs w:val="22"/>
        </w:rPr>
      </w:pPr>
    </w:p>
    <w:p w:rsidR="0008126A" w:rsidRPr="00204B24" w:rsidRDefault="0008126A" w:rsidP="0008126A">
      <w:pPr>
        <w:pStyle w:val="Paragraphedeliste"/>
        <w:spacing w:line="360" w:lineRule="auto"/>
        <w:ind w:left="405"/>
        <w:rPr>
          <w:b/>
          <w:sz w:val="22"/>
          <w:szCs w:val="22"/>
          <w:u w:val="single"/>
        </w:rPr>
      </w:pPr>
    </w:p>
    <w:p w:rsidR="00204B24" w:rsidRPr="00204B24" w:rsidRDefault="0008126A" w:rsidP="00204B24">
      <w:pPr>
        <w:pStyle w:val="Paragraphedeliste"/>
        <w:spacing w:line="360" w:lineRule="auto"/>
        <w:ind w:left="405"/>
        <w:jc w:val="center"/>
        <w:rPr>
          <w:b/>
          <w:sz w:val="22"/>
          <w:szCs w:val="22"/>
          <w:u w:val="single"/>
        </w:rPr>
      </w:pPr>
      <w:r w:rsidRPr="00204B24">
        <w:rPr>
          <w:b/>
          <w:sz w:val="22"/>
          <w:szCs w:val="22"/>
          <w:u w:val="single"/>
        </w:rPr>
        <w:t xml:space="preserve">Jours de livraisons </w:t>
      </w:r>
      <w:r w:rsidR="00F03C52" w:rsidRPr="00204B24">
        <w:rPr>
          <w:b/>
          <w:sz w:val="22"/>
          <w:szCs w:val="22"/>
          <w:u w:val="single"/>
        </w:rPr>
        <w:t xml:space="preserve">(réellement </w:t>
      </w:r>
      <w:r w:rsidR="00BF3176" w:rsidRPr="00204B24">
        <w:rPr>
          <w:b/>
          <w:sz w:val="22"/>
          <w:szCs w:val="22"/>
          <w:u w:val="single"/>
        </w:rPr>
        <w:t>possibles</w:t>
      </w:r>
      <w:r w:rsidR="00F03C52" w:rsidRPr="00204B24">
        <w:rPr>
          <w:b/>
          <w:sz w:val="22"/>
          <w:szCs w:val="22"/>
          <w:u w:val="single"/>
        </w:rPr>
        <w:t>)</w:t>
      </w:r>
    </w:p>
    <w:p w:rsidR="00204B24" w:rsidRDefault="00362B6A" w:rsidP="00F90E93">
      <w:pPr>
        <w:pStyle w:val="Paragraphedeliste"/>
        <w:spacing w:line="360" w:lineRule="auto"/>
        <w:ind w:left="-142"/>
        <w:jc w:val="center"/>
        <w:rPr>
          <w:sz w:val="22"/>
          <w:szCs w:val="22"/>
        </w:rPr>
      </w:pPr>
      <w:r>
        <w:rPr>
          <w:sz w:val="22"/>
          <w:szCs w:val="22"/>
        </w:rPr>
        <w:t>Précisez si les livraisons ne concernent qu’une catégorie de produits ou plusieurs (</w:t>
      </w:r>
      <w:r w:rsidR="00204B24">
        <w:rPr>
          <w:sz w:val="22"/>
          <w:szCs w:val="22"/>
        </w:rPr>
        <w:t>sec, surgelés, frais, …)</w:t>
      </w:r>
    </w:p>
    <w:p w:rsidR="0008126A" w:rsidRDefault="00362B6A" w:rsidP="00204B24">
      <w:pPr>
        <w:pStyle w:val="Paragraphedeliste"/>
        <w:spacing w:line="360" w:lineRule="auto"/>
        <w:ind w:left="405"/>
        <w:jc w:val="center"/>
        <w:rPr>
          <w:sz w:val="22"/>
          <w:szCs w:val="22"/>
        </w:rPr>
      </w:pPr>
      <w:r>
        <w:rPr>
          <w:sz w:val="22"/>
          <w:szCs w:val="22"/>
        </w:rPr>
        <w:t>(</w:t>
      </w:r>
      <w:r w:rsidR="00C82E15">
        <w:rPr>
          <w:sz w:val="22"/>
          <w:szCs w:val="22"/>
        </w:rPr>
        <w:t>Rappel</w:t>
      </w:r>
      <w:r>
        <w:rPr>
          <w:sz w:val="22"/>
          <w:szCs w:val="22"/>
        </w:rPr>
        <w:t>, livraison de 6h0</w:t>
      </w:r>
      <w:r w:rsidR="00204B24">
        <w:rPr>
          <w:sz w:val="22"/>
          <w:szCs w:val="22"/>
        </w:rPr>
        <w:t>0 à 10h30)</w:t>
      </w:r>
    </w:p>
    <w:p w:rsidR="00204B24" w:rsidRPr="00F90E93" w:rsidRDefault="00204B24" w:rsidP="00204B24">
      <w:pPr>
        <w:pStyle w:val="Paragraphedeliste"/>
        <w:spacing w:line="360" w:lineRule="auto"/>
        <w:ind w:left="405"/>
        <w:jc w:val="center"/>
        <w:rPr>
          <w:sz w:val="8"/>
          <w:szCs w:val="8"/>
        </w:rPr>
      </w:pPr>
    </w:p>
    <w:p w:rsidR="0008126A" w:rsidRPr="0055166C" w:rsidRDefault="0008126A" w:rsidP="0008126A">
      <w:pPr>
        <w:pStyle w:val="Paragraphedeliste"/>
        <w:spacing w:line="360" w:lineRule="auto"/>
        <w:ind w:left="2552"/>
        <w:rPr>
          <w:sz w:val="24"/>
        </w:rPr>
      </w:pPr>
      <w:r w:rsidRPr="0055166C">
        <w:rPr>
          <w:sz w:val="24"/>
        </w:rPr>
        <w:sym w:font="Wingdings" w:char="F072"/>
      </w:r>
      <w:r w:rsidRPr="0055166C">
        <w:rPr>
          <w:sz w:val="24"/>
        </w:rPr>
        <w:t xml:space="preserve"> Lundi</w:t>
      </w:r>
    </w:p>
    <w:p w:rsidR="0008126A" w:rsidRPr="0055166C" w:rsidRDefault="0008126A" w:rsidP="0008126A">
      <w:pPr>
        <w:pStyle w:val="Paragraphedeliste"/>
        <w:spacing w:line="360" w:lineRule="auto"/>
        <w:ind w:left="2552"/>
        <w:rPr>
          <w:sz w:val="24"/>
        </w:rPr>
      </w:pPr>
      <w:r w:rsidRPr="0055166C">
        <w:rPr>
          <w:sz w:val="24"/>
        </w:rPr>
        <w:sym w:font="Wingdings" w:char="F072"/>
      </w:r>
      <w:r w:rsidRPr="0055166C">
        <w:rPr>
          <w:sz w:val="24"/>
        </w:rPr>
        <w:t xml:space="preserve"> Mardi</w:t>
      </w:r>
    </w:p>
    <w:p w:rsidR="0008126A" w:rsidRPr="0055166C" w:rsidRDefault="0008126A" w:rsidP="0008126A">
      <w:pPr>
        <w:pStyle w:val="Paragraphedeliste"/>
        <w:spacing w:line="360" w:lineRule="auto"/>
        <w:ind w:left="2552"/>
        <w:rPr>
          <w:sz w:val="24"/>
        </w:rPr>
      </w:pPr>
      <w:r w:rsidRPr="0055166C">
        <w:rPr>
          <w:sz w:val="24"/>
        </w:rPr>
        <w:sym w:font="Wingdings" w:char="F072"/>
      </w:r>
      <w:r w:rsidRPr="0055166C">
        <w:rPr>
          <w:sz w:val="24"/>
        </w:rPr>
        <w:t xml:space="preserve"> Mercredi</w:t>
      </w:r>
    </w:p>
    <w:p w:rsidR="0008126A" w:rsidRPr="0055166C" w:rsidRDefault="0008126A" w:rsidP="0008126A">
      <w:pPr>
        <w:pStyle w:val="Paragraphedeliste"/>
        <w:spacing w:line="360" w:lineRule="auto"/>
        <w:ind w:left="2552"/>
        <w:rPr>
          <w:sz w:val="24"/>
        </w:rPr>
      </w:pPr>
      <w:r w:rsidRPr="0055166C">
        <w:rPr>
          <w:sz w:val="24"/>
        </w:rPr>
        <w:sym w:font="Wingdings" w:char="F072"/>
      </w:r>
      <w:r w:rsidRPr="0055166C">
        <w:rPr>
          <w:sz w:val="24"/>
        </w:rPr>
        <w:t xml:space="preserve"> Jeudi</w:t>
      </w:r>
    </w:p>
    <w:p w:rsidR="0008126A" w:rsidRPr="0055166C" w:rsidRDefault="0008126A" w:rsidP="0008126A">
      <w:pPr>
        <w:pStyle w:val="Paragraphedeliste"/>
        <w:spacing w:line="360" w:lineRule="auto"/>
        <w:ind w:left="2552"/>
        <w:rPr>
          <w:sz w:val="24"/>
        </w:rPr>
      </w:pPr>
      <w:r w:rsidRPr="0055166C">
        <w:rPr>
          <w:sz w:val="24"/>
        </w:rPr>
        <w:sym w:font="Wingdings" w:char="F072"/>
      </w:r>
      <w:r w:rsidRPr="0055166C">
        <w:rPr>
          <w:sz w:val="24"/>
        </w:rPr>
        <w:t xml:space="preserve"> Vendredi</w:t>
      </w:r>
    </w:p>
    <w:p w:rsidR="00EF03F7" w:rsidRPr="0055166C" w:rsidRDefault="00EF03F7" w:rsidP="00EF03F7">
      <w:pPr>
        <w:pStyle w:val="Paragraphedeliste"/>
        <w:spacing w:line="360" w:lineRule="auto"/>
        <w:ind w:left="2552"/>
        <w:rPr>
          <w:sz w:val="24"/>
        </w:rPr>
      </w:pPr>
      <w:r w:rsidRPr="0055166C">
        <w:rPr>
          <w:sz w:val="24"/>
        </w:rPr>
        <w:sym w:font="Wingdings" w:char="F072"/>
      </w:r>
      <w:r w:rsidRPr="0055166C">
        <w:rPr>
          <w:sz w:val="24"/>
        </w:rPr>
        <w:t xml:space="preserve"> Samedi (matin)</w:t>
      </w:r>
    </w:p>
    <w:p w:rsidR="0008126A" w:rsidRPr="0055166C" w:rsidRDefault="00EF03F7" w:rsidP="00EF03F7">
      <w:pPr>
        <w:pStyle w:val="Paragraphedeliste"/>
        <w:spacing w:line="360" w:lineRule="auto"/>
        <w:ind w:left="-142"/>
        <w:jc w:val="center"/>
        <w:rPr>
          <w:b/>
          <w:i/>
          <w:color w:val="FF0000"/>
          <w:sz w:val="16"/>
          <w:szCs w:val="16"/>
        </w:rPr>
      </w:pPr>
      <w:r w:rsidRPr="0055166C">
        <w:rPr>
          <w:b/>
          <w:i/>
          <w:color w:val="FF0000"/>
          <w:sz w:val="16"/>
          <w:szCs w:val="16"/>
        </w:rPr>
        <w:t>Pour le marché de Boulangerie, merci de préciser à côté du jour, le nombre de livraisons possibles par jour</w:t>
      </w:r>
    </w:p>
    <w:p w:rsidR="0008126A" w:rsidRDefault="0008126A" w:rsidP="0008126A">
      <w:pPr>
        <w:pStyle w:val="Paragraphedeliste"/>
        <w:spacing w:line="360" w:lineRule="auto"/>
        <w:ind w:left="426"/>
        <w:rPr>
          <w:sz w:val="36"/>
          <w:szCs w:val="36"/>
        </w:rPr>
      </w:pPr>
      <w:r w:rsidRPr="0008126A">
        <w:rPr>
          <w:sz w:val="22"/>
          <w:szCs w:val="22"/>
        </w:rPr>
        <w:t>Possibilité de dépannage le jour même</w:t>
      </w:r>
      <w:r w:rsidR="00F03C52">
        <w:rPr>
          <w:sz w:val="22"/>
          <w:szCs w:val="22"/>
        </w:rPr>
        <w:t xml:space="preserve"> </w:t>
      </w:r>
      <w:r>
        <w:rPr>
          <w:sz w:val="22"/>
          <w:szCs w:val="22"/>
        </w:rPr>
        <w:t xml:space="preserve">: </w:t>
      </w:r>
      <w:r w:rsidR="00F03C52">
        <w:rPr>
          <w:sz w:val="22"/>
          <w:szCs w:val="22"/>
        </w:rPr>
        <w:t xml:space="preserve">   </w:t>
      </w:r>
      <w:r w:rsidRPr="0008126A">
        <w:rPr>
          <w:sz w:val="32"/>
          <w:szCs w:val="32"/>
        </w:rPr>
        <w:sym w:font="Wingdings" w:char="F072"/>
      </w:r>
      <w:r w:rsidR="00204B24">
        <w:rPr>
          <w:sz w:val="32"/>
          <w:szCs w:val="32"/>
        </w:rPr>
        <w:t xml:space="preserve"> </w:t>
      </w:r>
      <w:r w:rsidR="00204B24" w:rsidRPr="00204B24">
        <w:rPr>
          <w:sz w:val="24"/>
        </w:rPr>
        <w:t>OUI</w:t>
      </w:r>
      <w:r w:rsidR="00204B24">
        <w:rPr>
          <w:sz w:val="32"/>
          <w:szCs w:val="32"/>
        </w:rPr>
        <w:t xml:space="preserve"> </w:t>
      </w:r>
      <w:r w:rsidRPr="0008126A">
        <w:rPr>
          <w:sz w:val="32"/>
          <w:szCs w:val="32"/>
        </w:rPr>
        <w:t xml:space="preserve"> </w:t>
      </w:r>
      <w:r w:rsidRPr="0008126A">
        <w:rPr>
          <w:sz w:val="32"/>
          <w:szCs w:val="32"/>
        </w:rPr>
        <w:sym w:font="Wingdings" w:char="F072"/>
      </w:r>
      <w:r w:rsidRPr="0008126A">
        <w:rPr>
          <w:sz w:val="32"/>
          <w:szCs w:val="32"/>
        </w:rPr>
        <w:t xml:space="preserve"> </w:t>
      </w:r>
      <w:r w:rsidRPr="00204B24">
        <w:rPr>
          <w:sz w:val="24"/>
        </w:rPr>
        <w:t>NON</w:t>
      </w:r>
      <w:r>
        <w:rPr>
          <w:sz w:val="36"/>
          <w:szCs w:val="36"/>
        </w:rPr>
        <w:t xml:space="preserve"> </w:t>
      </w:r>
      <w:r w:rsidR="00204B24" w:rsidRPr="00B546A6">
        <w:rPr>
          <w:sz w:val="32"/>
          <w:szCs w:val="32"/>
        </w:rPr>
        <w:sym w:font="Wingdings" w:char="F072"/>
      </w:r>
      <w:r w:rsidR="00204B24" w:rsidRPr="00F03C52">
        <w:rPr>
          <w:sz w:val="32"/>
          <w:szCs w:val="32"/>
        </w:rPr>
        <w:t xml:space="preserve"> </w:t>
      </w:r>
      <w:r w:rsidR="00204B24" w:rsidRPr="00204B24">
        <w:rPr>
          <w:sz w:val="24"/>
        </w:rPr>
        <w:t>Autre possibilité :</w:t>
      </w:r>
      <w:r w:rsidR="00204B24">
        <w:rPr>
          <w:sz w:val="32"/>
          <w:szCs w:val="32"/>
        </w:rPr>
        <w:t>…………..</w:t>
      </w:r>
      <w:r>
        <w:rPr>
          <w:sz w:val="36"/>
          <w:szCs w:val="36"/>
        </w:rPr>
        <w:t xml:space="preserve"> </w:t>
      </w:r>
    </w:p>
    <w:p w:rsidR="0008126A" w:rsidRPr="00F03C52" w:rsidRDefault="00B546A6" w:rsidP="00B546A6">
      <w:pPr>
        <w:spacing w:line="360" w:lineRule="auto"/>
        <w:ind w:left="3540" w:firstLine="708"/>
        <w:rPr>
          <w:sz w:val="22"/>
          <w:szCs w:val="22"/>
        </w:rPr>
      </w:pPr>
      <w:r>
        <w:t xml:space="preserve">     </w:t>
      </w:r>
    </w:p>
    <w:p w:rsidR="00B546A6" w:rsidRDefault="0008126A" w:rsidP="0008126A">
      <w:pPr>
        <w:pStyle w:val="Paragraphedeliste"/>
        <w:spacing w:line="360" w:lineRule="auto"/>
        <w:ind w:left="426"/>
        <w:rPr>
          <w:sz w:val="22"/>
          <w:szCs w:val="22"/>
        </w:rPr>
      </w:pPr>
      <w:r w:rsidRPr="00B546A6">
        <w:rPr>
          <w:b/>
          <w:sz w:val="22"/>
          <w:szCs w:val="22"/>
          <w:u w:val="single"/>
        </w:rPr>
        <w:t>Délai de commande</w:t>
      </w:r>
      <w:r w:rsidR="0059251A" w:rsidRPr="00B546A6">
        <w:rPr>
          <w:b/>
          <w:sz w:val="22"/>
          <w:szCs w:val="22"/>
          <w:u w:val="single"/>
        </w:rPr>
        <w:t xml:space="preserve"> réel</w:t>
      </w:r>
      <w:r w:rsidR="00B546A6">
        <w:rPr>
          <w:b/>
          <w:sz w:val="22"/>
          <w:szCs w:val="22"/>
          <w:u w:val="single"/>
        </w:rPr>
        <w:t xml:space="preserve">, </w:t>
      </w:r>
      <w:r w:rsidR="0091260B" w:rsidRPr="00B546A6">
        <w:rPr>
          <w:b/>
          <w:sz w:val="22"/>
          <w:szCs w:val="22"/>
          <w:u w:val="single"/>
        </w:rPr>
        <w:t>nécessaire</w:t>
      </w:r>
      <w:r w:rsidR="0091260B" w:rsidRPr="0091260B">
        <w:rPr>
          <w:sz w:val="22"/>
          <w:szCs w:val="22"/>
        </w:rPr>
        <w:t xml:space="preserve"> </w:t>
      </w:r>
    </w:p>
    <w:p w:rsidR="0008126A" w:rsidRDefault="0008126A" w:rsidP="0008126A">
      <w:pPr>
        <w:pStyle w:val="Paragraphedeliste"/>
        <w:spacing w:line="360" w:lineRule="auto"/>
        <w:ind w:left="426"/>
        <w:rPr>
          <w:sz w:val="22"/>
          <w:szCs w:val="22"/>
        </w:rPr>
      </w:pPr>
      <w:r>
        <w:rPr>
          <w:sz w:val="22"/>
          <w:szCs w:val="22"/>
        </w:rPr>
        <w:t>(préciser avant quelle heure et toute autre précision utile)</w:t>
      </w:r>
      <w:r w:rsidR="0059251A">
        <w:rPr>
          <w:sz w:val="22"/>
          <w:szCs w:val="22"/>
        </w:rPr>
        <w:t xml:space="preserve"> </w:t>
      </w:r>
      <w:r>
        <w:rPr>
          <w:sz w:val="22"/>
          <w:szCs w:val="22"/>
        </w:rPr>
        <w:t xml:space="preserve">: </w:t>
      </w:r>
    </w:p>
    <w:p w:rsidR="0008126A" w:rsidRPr="0055166C" w:rsidRDefault="0008126A" w:rsidP="0008126A">
      <w:pPr>
        <w:pStyle w:val="Paragraphedeliste"/>
        <w:spacing w:line="360" w:lineRule="auto"/>
        <w:ind w:left="2552"/>
        <w:rPr>
          <w:sz w:val="24"/>
        </w:rPr>
      </w:pPr>
      <w:r w:rsidRPr="0055166C">
        <w:rPr>
          <w:sz w:val="24"/>
        </w:rPr>
        <w:sym w:font="Wingdings" w:char="F072"/>
      </w:r>
      <w:r w:rsidRPr="0055166C">
        <w:rPr>
          <w:sz w:val="24"/>
        </w:rPr>
        <w:t xml:space="preserve"> A pour B ……………………………………………….</w:t>
      </w:r>
    </w:p>
    <w:p w:rsidR="0008126A" w:rsidRPr="0055166C" w:rsidRDefault="0008126A" w:rsidP="0008126A">
      <w:pPr>
        <w:pStyle w:val="Paragraphedeliste"/>
        <w:spacing w:line="360" w:lineRule="auto"/>
        <w:ind w:left="2552"/>
        <w:rPr>
          <w:sz w:val="24"/>
        </w:rPr>
      </w:pPr>
      <w:r w:rsidRPr="0055166C">
        <w:rPr>
          <w:sz w:val="24"/>
        </w:rPr>
        <w:sym w:font="Wingdings" w:char="F072"/>
      </w:r>
      <w:r w:rsidRPr="0055166C">
        <w:rPr>
          <w:sz w:val="24"/>
        </w:rPr>
        <w:t xml:space="preserve"> A pour C ……………………………………………….</w:t>
      </w:r>
    </w:p>
    <w:p w:rsidR="0008126A" w:rsidRPr="0055166C" w:rsidRDefault="0008126A" w:rsidP="0008126A">
      <w:pPr>
        <w:pStyle w:val="Paragraphedeliste"/>
        <w:spacing w:line="360" w:lineRule="auto"/>
        <w:ind w:left="2552"/>
        <w:rPr>
          <w:sz w:val="24"/>
        </w:rPr>
      </w:pPr>
      <w:r w:rsidRPr="0055166C">
        <w:rPr>
          <w:sz w:val="24"/>
        </w:rPr>
        <w:sym w:font="Wingdings" w:char="F072"/>
      </w:r>
      <w:r w:rsidRPr="0055166C">
        <w:rPr>
          <w:sz w:val="24"/>
        </w:rPr>
        <w:t xml:space="preserve"> A pour D ……………………………………………….</w:t>
      </w:r>
    </w:p>
    <w:p w:rsidR="0008126A" w:rsidRPr="0055166C" w:rsidRDefault="0008126A" w:rsidP="0008126A">
      <w:pPr>
        <w:pStyle w:val="Paragraphedeliste"/>
        <w:spacing w:line="360" w:lineRule="auto"/>
        <w:ind w:left="2552"/>
        <w:rPr>
          <w:sz w:val="24"/>
        </w:rPr>
      </w:pPr>
      <w:r w:rsidRPr="0055166C">
        <w:rPr>
          <w:sz w:val="24"/>
        </w:rPr>
        <w:sym w:font="Wingdings" w:char="F072"/>
      </w:r>
      <w:r w:rsidRPr="0055166C">
        <w:rPr>
          <w:sz w:val="24"/>
        </w:rPr>
        <w:t xml:space="preserve"> A pour E ……………………………………………….</w:t>
      </w:r>
    </w:p>
    <w:p w:rsidR="0008126A" w:rsidRDefault="00204B24" w:rsidP="0008126A">
      <w:pPr>
        <w:pStyle w:val="Paragraphedeliste"/>
        <w:spacing w:line="360" w:lineRule="auto"/>
        <w:ind w:left="426"/>
        <w:rPr>
          <w:sz w:val="22"/>
          <w:szCs w:val="22"/>
        </w:rPr>
      </w:pPr>
      <w:r w:rsidRPr="00204B24">
        <w:rPr>
          <w:sz w:val="22"/>
          <w:szCs w:val="22"/>
        </w:rPr>
        <w:t>Pour les produits proposés qui devront faire l’objet d’une précommande spéciale, merci de le préciser sur l’état des besoins</w:t>
      </w:r>
      <w:r>
        <w:rPr>
          <w:sz w:val="22"/>
          <w:szCs w:val="22"/>
        </w:rPr>
        <w:t xml:space="preserve"> </w:t>
      </w:r>
      <w:r w:rsidR="0055166C">
        <w:rPr>
          <w:sz w:val="22"/>
          <w:szCs w:val="22"/>
        </w:rPr>
        <w:t>ou sur un document annexé à l’état des besoins.</w:t>
      </w:r>
    </w:p>
    <w:p w:rsidR="00204B24" w:rsidRPr="00204B24" w:rsidRDefault="00204B24" w:rsidP="0008126A">
      <w:pPr>
        <w:pStyle w:val="Paragraphedeliste"/>
        <w:spacing w:line="360" w:lineRule="auto"/>
        <w:ind w:left="426"/>
        <w:rPr>
          <w:sz w:val="22"/>
          <w:szCs w:val="22"/>
        </w:rPr>
      </w:pPr>
    </w:p>
    <w:p w:rsidR="0008126A" w:rsidRPr="0008126A" w:rsidRDefault="0008126A" w:rsidP="0008126A">
      <w:pPr>
        <w:pStyle w:val="Paragraphedeliste"/>
        <w:spacing w:line="360" w:lineRule="auto"/>
        <w:ind w:left="426"/>
        <w:jc w:val="both"/>
        <w:rPr>
          <w:sz w:val="22"/>
          <w:szCs w:val="22"/>
        </w:rPr>
      </w:pPr>
      <w:r>
        <w:rPr>
          <w:sz w:val="22"/>
          <w:szCs w:val="22"/>
        </w:rPr>
        <w:t>Date et signature                                                                                         Cachet</w:t>
      </w:r>
    </w:p>
    <w:p w:rsidR="0008126A" w:rsidRDefault="0008126A" w:rsidP="0008126A">
      <w:pPr>
        <w:pStyle w:val="Paragraphedeliste"/>
        <w:spacing w:line="360" w:lineRule="auto"/>
        <w:ind w:left="405"/>
        <w:rPr>
          <w:sz w:val="22"/>
          <w:szCs w:val="22"/>
        </w:rPr>
      </w:pPr>
    </w:p>
    <w:p w:rsidR="0055166C" w:rsidRDefault="0055166C" w:rsidP="0008126A">
      <w:pPr>
        <w:pStyle w:val="Paragraphedeliste"/>
        <w:spacing w:line="360" w:lineRule="auto"/>
        <w:ind w:left="405"/>
        <w:rPr>
          <w:sz w:val="22"/>
          <w:szCs w:val="22"/>
        </w:rPr>
      </w:pPr>
    </w:p>
    <w:p w:rsidR="00C20F4E" w:rsidRPr="0008126A" w:rsidRDefault="00C20F4E" w:rsidP="0008126A">
      <w:pPr>
        <w:pStyle w:val="Paragraphedeliste"/>
        <w:ind w:left="403"/>
        <w:jc w:val="center"/>
        <w:rPr>
          <w:sz w:val="28"/>
          <w:szCs w:val="28"/>
        </w:rPr>
      </w:pPr>
      <w:r w:rsidRPr="0008126A">
        <w:rPr>
          <w:b/>
          <w:sz w:val="28"/>
          <w:szCs w:val="28"/>
        </w:rPr>
        <w:t>Marchés Publics</w:t>
      </w:r>
      <w:r w:rsidR="00BD31B9" w:rsidRPr="00BD31B9">
        <w:rPr>
          <w:b/>
          <w:sz w:val="28"/>
          <w:szCs w:val="28"/>
        </w:rPr>
        <w:pict>
          <v:group id="_x0000_s1127" style="position:absolute;left:0;text-align:left;margin-left:-133pt;margin-top:6.7pt;width:93.8pt;height:694.2pt;z-index:251670016;mso-position-horizontal-relative:text;mso-position-vertical-relative:text" coordorigin="392,1758" coordsize="1876,13884">
            <v:shape id="_x0000_s1128" type="#_x0000_t202" style="position:absolute;left:392;top:3664;width:1876;height:11978;mso-position-horizontal-relative:page;mso-position-vertical-relative:page" o:allowincell="f" o:allowoverlap="f" filled="f" stroked="f">
              <v:textbox style="mso-next-textbox:#_x0000_s1128" inset="0,0,0,0">
                <w:txbxContent>
                  <w:p w:rsidR="008646A7" w:rsidRDefault="008646A7" w:rsidP="00C20F4E">
                    <w:pPr>
                      <w:spacing w:line="210" w:lineRule="exact"/>
                      <w:jc w:val="right"/>
                      <w:rPr>
                        <w:rFonts w:ascii="Arial Narrow" w:hAnsi="Arial Narrow"/>
                        <w:b/>
                        <w:sz w:val="16"/>
                      </w:rPr>
                    </w:pPr>
                  </w:p>
                  <w:p w:rsidR="008646A7" w:rsidRDefault="008646A7" w:rsidP="00C20F4E">
                    <w:pPr>
                      <w:pStyle w:val="En-tte"/>
                      <w:tabs>
                        <w:tab w:val="right" w:pos="1701"/>
                      </w:tabs>
                      <w:ind w:left="-142" w:right="32"/>
                      <w:jc w:val="right"/>
                      <w:rPr>
                        <w:rFonts w:ascii="Arial Narrow" w:hAnsi="Arial Narrow"/>
                        <w:b/>
                        <w:sz w:val="18"/>
                      </w:rPr>
                    </w:pPr>
                  </w:p>
                  <w:p w:rsidR="008646A7" w:rsidRDefault="008646A7" w:rsidP="00C20F4E">
                    <w:pPr>
                      <w:pStyle w:val="En-tte"/>
                      <w:tabs>
                        <w:tab w:val="right" w:pos="1701"/>
                      </w:tabs>
                      <w:ind w:left="-142" w:right="32"/>
                      <w:jc w:val="right"/>
                      <w:rPr>
                        <w:rFonts w:ascii="Arial Narrow" w:hAnsi="Arial Narrow"/>
                        <w:b/>
                        <w:sz w:val="18"/>
                      </w:rPr>
                    </w:pPr>
                  </w:p>
                  <w:p w:rsidR="008646A7" w:rsidRDefault="008646A7" w:rsidP="00C20F4E">
                    <w:pPr>
                      <w:pStyle w:val="En-tte"/>
                      <w:tabs>
                        <w:tab w:val="right" w:pos="1701"/>
                      </w:tabs>
                      <w:ind w:left="-142" w:right="32"/>
                      <w:jc w:val="right"/>
                      <w:rPr>
                        <w:rFonts w:ascii="Arial Narrow" w:hAnsi="Arial Narrow"/>
                        <w:b/>
                        <w:sz w:val="18"/>
                      </w:rPr>
                    </w:pPr>
                  </w:p>
                  <w:p w:rsidR="008646A7" w:rsidRDefault="008646A7" w:rsidP="00C20F4E">
                    <w:pPr>
                      <w:pStyle w:val="En-tte"/>
                      <w:tabs>
                        <w:tab w:val="right" w:pos="1701"/>
                      </w:tabs>
                      <w:ind w:left="-142" w:right="32"/>
                      <w:jc w:val="right"/>
                      <w:rPr>
                        <w:rFonts w:ascii="Arial Narrow" w:hAnsi="Arial Narrow"/>
                        <w:b/>
                        <w:sz w:val="18"/>
                      </w:rPr>
                    </w:pPr>
                  </w:p>
                  <w:p w:rsidR="008646A7" w:rsidRDefault="008646A7" w:rsidP="00C20F4E">
                    <w:pPr>
                      <w:pStyle w:val="En-tte"/>
                      <w:tabs>
                        <w:tab w:val="right" w:pos="1701"/>
                      </w:tabs>
                      <w:ind w:left="-142" w:right="32"/>
                      <w:jc w:val="right"/>
                      <w:rPr>
                        <w:rFonts w:ascii="Arial Narrow" w:hAnsi="Arial Narrow"/>
                        <w:b/>
                        <w:sz w:val="18"/>
                      </w:rPr>
                    </w:pPr>
                    <w:r>
                      <w:rPr>
                        <w:rFonts w:ascii="Arial Narrow" w:hAnsi="Arial Narrow"/>
                        <w:b/>
                        <w:sz w:val="18"/>
                      </w:rPr>
                      <w:t>Lycée Pothier</w:t>
                    </w:r>
                  </w:p>
                  <w:p w:rsidR="008646A7" w:rsidRDefault="008646A7" w:rsidP="00C20F4E">
                    <w:pPr>
                      <w:pStyle w:val="En-tte"/>
                      <w:tabs>
                        <w:tab w:val="right" w:pos="1701"/>
                      </w:tabs>
                      <w:ind w:left="-142" w:right="32"/>
                      <w:jc w:val="right"/>
                      <w:rPr>
                        <w:rFonts w:ascii="Arial Narrow" w:hAnsi="Arial Narrow"/>
                        <w:sz w:val="18"/>
                      </w:rPr>
                    </w:pPr>
                  </w:p>
                  <w:p w:rsidR="008646A7" w:rsidRDefault="008646A7" w:rsidP="00C20F4E">
                    <w:pPr>
                      <w:pStyle w:val="En-tte"/>
                      <w:tabs>
                        <w:tab w:val="right" w:pos="1701"/>
                      </w:tabs>
                      <w:ind w:left="-142" w:right="32"/>
                      <w:jc w:val="right"/>
                      <w:rPr>
                        <w:rFonts w:ascii="Arial Narrow" w:hAnsi="Arial Narrow"/>
                        <w:sz w:val="18"/>
                      </w:rPr>
                    </w:pPr>
                  </w:p>
                  <w:p w:rsidR="008646A7" w:rsidRDefault="008646A7" w:rsidP="00C20F4E">
                    <w:pPr>
                      <w:pStyle w:val="En-tte"/>
                      <w:tabs>
                        <w:tab w:val="right" w:pos="1701"/>
                      </w:tabs>
                      <w:ind w:left="-142" w:right="32"/>
                      <w:jc w:val="right"/>
                      <w:rPr>
                        <w:rFonts w:ascii="Arial Narrow" w:hAnsi="Arial Narrow"/>
                        <w:sz w:val="18"/>
                      </w:rPr>
                    </w:pPr>
                    <w:r>
                      <w:rPr>
                        <w:rFonts w:ascii="Arial Narrow" w:hAnsi="Arial Narrow"/>
                        <w:sz w:val="18"/>
                      </w:rPr>
                      <w:t>Intendance</w:t>
                    </w:r>
                  </w:p>
                  <w:p w:rsidR="008646A7" w:rsidRPr="005042C8" w:rsidRDefault="008646A7" w:rsidP="00C20F4E">
                    <w:pPr>
                      <w:pStyle w:val="En-tte"/>
                      <w:tabs>
                        <w:tab w:val="right" w:pos="1701"/>
                      </w:tabs>
                      <w:ind w:left="-142" w:right="32"/>
                      <w:jc w:val="right"/>
                      <w:rPr>
                        <w:rFonts w:ascii="Arial Narrow" w:hAnsi="Arial Narrow"/>
                        <w:sz w:val="16"/>
                        <w:szCs w:val="16"/>
                      </w:rPr>
                    </w:pPr>
                  </w:p>
                  <w:p w:rsidR="008646A7" w:rsidRDefault="008646A7" w:rsidP="00C20F4E">
                    <w:pPr>
                      <w:pStyle w:val="En-tte"/>
                      <w:tabs>
                        <w:tab w:val="right" w:pos="1701"/>
                      </w:tabs>
                      <w:ind w:left="-142" w:right="32"/>
                      <w:jc w:val="right"/>
                      <w:rPr>
                        <w:rFonts w:ascii="Arial Narrow" w:hAnsi="Arial Narrow"/>
                        <w:b/>
                        <w:sz w:val="18"/>
                      </w:rPr>
                    </w:pPr>
                  </w:p>
                  <w:p w:rsidR="008646A7" w:rsidRDefault="008646A7" w:rsidP="00C20F4E">
                    <w:pPr>
                      <w:pStyle w:val="En-tte"/>
                      <w:tabs>
                        <w:tab w:val="right" w:pos="1701"/>
                      </w:tabs>
                      <w:ind w:left="-142" w:right="32"/>
                      <w:jc w:val="right"/>
                      <w:rPr>
                        <w:rFonts w:ascii="Arial Narrow" w:hAnsi="Arial Narrow"/>
                        <w:b/>
                        <w:sz w:val="18"/>
                      </w:rPr>
                    </w:pPr>
                  </w:p>
                  <w:p w:rsidR="008646A7" w:rsidRDefault="008646A7" w:rsidP="00C20F4E">
                    <w:pPr>
                      <w:pStyle w:val="En-tte"/>
                      <w:tabs>
                        <w:tab w:val="right" w:pos="1701"/>
                      </w:tabs>
                      <w:ind w:left="-142" w:right="32"/>
                      <w:jc w:val="right"/>
                      <w:rPr>
                        <w:rFonts w:ascii="Arial Narrow" w:hAnsi="Arial Narrow"/>
                        <w:sz w:val="18"/>
                      </w:rPr>
                    </w:pPr>
                    <w:r>
                      <w:rPr>
                        <w:rFonts w:ascii="Arial Narrow" w:hAnsi="Arial Narrow"/>
                        <w:sz w:val="18"/>
                      </w:rPr>
                      <w:t>2 bis, rue Marcel Proust</w:t>
                    </w:r>
                  </w:p>
                  <w:p w:rsidR="008646A7" w:rsidRDefault="008646A7" w:rsidP="00C20F4E">
                    <w:pPr>
                      <w:pStyle w:val="En-tte"/>
                      <w:tabs>
                        <w:tab w:val="right" w:pos="1701"/>
                      </w:tabs>
                      <w:ind w:left="-142" w:right="32"/>
                      <w:jc w:val="right"/>
                      <w:rPr>
                        <w:rFonts w:ascii="Arial Narrow" w:hAnsi="Arial Narrow"/>
                        <w:sz w:val="18"/>
                      </w:rPr>
                    </w:pPr>
                    <w:r>
                      <w:rPr>
                        <w:rFonts w:ascii="Arial Narrow" w:hAnsi="Arial Narrow"/>
                        <w:sz w:val="18"/>
                      </w:rPr>
                      <w:t>45044 Orléans cedex 1</w:t>
                    </w:r>
                  </w:p>
                  <w:p w:rsidR="008646A7" w:rsidRDefault="008646A7" w:rsidP="00C20F4E">
                    <w:pPr>
                      <w:pStyle w:val="En-tte"/>
                      <w:tabs>
                        <w:tab w:val="right" w:pos="1701"/>
                      </w:tabs>
                      <w:ind w:left="-142" w:right="32"/>
                      <w:jc w:val="right"/>
                      <w:rPr>
                        <w:rFonts w:ascii="Arial Narrow" w:hAnsi="Arial Narrow"/>
                        <w:sz w:val="18"/>
                      </w:rPr>
                    </w:pPr>
                  </w:p>
                  <w:p w:rsidR="008646A7" w:rsidRDefault="008646A7" w:rsidP="00C20F4E">
                    <w:pPr>
                      <w:pStyle w:val="En-tte"/>
                      <w:tabs>
                        <w:tab w:val="right" w:pos="1701"/>
                      </w:tabs>
                      <w:ind w:left="-142" w:right="32"/>
                      <w:jc w:val="right"/>
                      <w:rPr>
                        <w:rFonts w:ascii="Arial Narrow" w:hAnsi="Arial Narrow"/>
                        <w:b/>
                        <w:sz w:val="18"/>
                      </w:rPr>
                    </w:pPr>
                  </w:p>
                  <w:p w:rsidR="008646A7" w:rsidRDefault="008646A7" w:rsidP="00C20F4E">
                    <w:pPr>
                      <w:pStyle w:val="En-tte"/>
                      <w:tabs>
                        <w:tab w:val="right" w:pos="1701"/>
                      </w:tabs>
                      <w:ind w:left="-142" w:right="32"/>
                      <w:jc w:val="right"/>
                      <w:rPr>
                        <w:rFonts w:ascii="Arial Narrow" w:hAnsi="Arial Narrow"/>
                        <w:sz w:val="18"/>
                      </w:rPr>
                    </w:pPr>
                    <w:r>
                      <w:rPr>
                        <w:rFonts w:ascii="Arial Narrow" w:hAnsi="Arial Narrow"/>
                        <w:sz w:val="18"/>
                      </w:rPr>
                      <w:t>Tél. : 02 38 79 56 00</w:t>
                    </w:r>
                  </w:p>
                  <w:p w:rsidR="008646A7" w:rsidRDefault="008646A7" w:rsidP="00C20F4E">
                    <w:pPr>
                      <w:pStyle w:val="En-tte"/>
                      <w:tabs>
                        <w:tab w:val="right" w:pos="1701"/>
                      </w:tabs>
                      <w:ind w:left="-142" w:right="32"/>
                      <w:jc w:val="right"/>
                      <w:rPr>
                        <w:rFonts w:ascii="Arial Narrow" w:hAnsi="Arial Narrow"/>
                        <w:sz w:val="18"/>
                      </w:rPr>
                    </w:pPr>
                    <w:r>
                      <w:rPr>
                        <w:rFonts w:ascii="Arial Narrow" w:hAnsi="Arial Narrow"/>
                        <w:sz w:val="18"/>
                      </w:rPr>
                      <w:t>Fax : 02 38 79.56.40</w:t>
                    </w:r>
                  </w:p>
                  <w:p w:rsidR="008646A7" w:rsidRDefault="008646A7" w:rsidP="00C20F4E">
                    <w:pPr>
                      <w:pStyle w:val="En-tte"/>
                      <w:tabs>
                        <w:tab w:val="right" w:pos="1701"/>
                      </w:tabs>
                      <w:ind w:left="-142" w:right="32"/>
                      <w:jc w:val="right"/>
                      <w:rPr>
                        <w:rFonts w:ascii="Arial Narrow" w:hAnsi="Arial Narrow"/>
                        <w:sz w:val="18"/>
                      </w:rPr>
                    </w:pPr>
                  </w:p>
                  <w:p w:rsidR="008646A7" w:rsidRDefault="008646A7" w:rsidP="00C20F4E">
                    <w:pPr>
                      <w:pStyle w:val="En-tte"/>
                      <w:tabs>
                        <w:tab w:val="right" w:pos="1701"/>
                      </w:tabs>
                      <w:ind w:left="-142" w:right="32"/>
                      <w:jc w:val="right"/>
                      <w:rPr>
                        <w:rStyle w:val="Lienhypertexte"/>
                        <w:rFonts w:ascii="Arial Narrow" w:hAnsi="Arial Narrow"/>
                        <w:sz w:val="16"/>
                      </w:rPr>
                    </w:pPr>
                    <w:r w:rsidRPr="005761F0">
                      <w:rPr>
                        <w:rStyle w:val="Lienhypertexte"/>
                        <w:rFonts w:ascii="Arial Narrow" w:hAnsi="Arial Narrow"/>
                        <w:sz w:val="16"/>
                      </w:rPr>
                      <w:t>Ce.</w:t>
                    </w:r>
                    <w:r w:rsidR="00BD31B9" w:rsidRPr="005761F0">
                      <w:rPr>
                        <w:rStyle w:val="Lienhypertexte"/>
                        <w:rFonts w:ascii="Arial Narrow" w:hAnsi="Arial Narrow"/>
                        <w:sz w:val="16"/>
                      </w:rPr>
                      <w:fldChar w:fldCharType="begin"/>
                    </w:r>
                    <w:r w:rsidRPr="005761F0">
                      <w:rPr>
                        <w:rStyle w:val="Lienhypertexte"/>
                        <w:rFonts w:ascii="Arial Narrow" w:hAnsi="Arial Narrow"/>
                        <w:sz w:val="16"/>
                      </w:rPr>
                      <w:instrText>HYPERLINK "mailto:0450049j@ac-orleans-tours.fr"</w:instrText>
                    </w:r>
                    <w:r w:rsidR="00BD31B9" w:rsidRPr="005761F0">
                      <w:rPr>
                        <w:rStyle w:val="Lienhypertexte"/>
                        <w:rFonts w:ascii="Arial Narrow" w:hAnsi="Arial Narrow"/>
                        <w:sz w:val="16"/>
                      </w:rPr>
                      <w:fldChar w:fldCharType="separate"/>
                    </w:r>
                    <w:r>
                      <w:rPr>
                        <w:rStyle w:val="Lienhypertexte"/>
                        <w:rFonts w:ascii="Arial Narrow" w:hAnsi="Arial Narrow"/>
                        <w:sz w:val="16"/>
                      </w:rPr>
                      <w:t xml:space="preserve">0450049j </w:t>
                    </w:r>
                  </w:p>
                  <w:p w:rsidR="008646A7" w:rsidRPr="005761F0" w:rsidRDefault="008646A7" w:rsidP="00C20F4E">
                    <w:pPr>
                      <w:pStyle w:val="En-tte"/>
                      <w:tabs>
                        <w:tab w:val="right" w:pos="1701"/>
                      </w:tabs>
                      <w:ind w:left="-142" w:right="32"/>
                      <w:jc w:val="right"/>
                      <w:rPr>
                        <w:rStyle w:val="Lienhypertexte"/>
                      </w:rPr>
                    </w:pPr>
                    <w:r>
                      <w:rPr>
                        <w:rStyle w:val="Lienhypertexte"/>
                        <w:rFonts w:ascii="Arial Narrow" w:hAnsi="Arial Narrow"/>
                        <w:sz w:val="16"/>
                      </w:rPr>
                      <w:t>@ac-orleans-tours.fr</w:t>
                    </w:r>
                    <w:r w:rsidR="00BD31B9" w:rsidRPr="005761F0">
                      <w:rPr>
                        <w:rStyle w:val="Lienhypertexte"/>
                        <w:rFonts w:ascii="Arial Narrow" w:hAnsi="Arial Narrow"/>
                        <w:sz w:val="16"/>
                      </w:rPr>
                      <w:fldChar w:fldCharType="end"/>
                    </w:r>
                  </w:p>
                  <w:p w:rsidR="008646A7" w:rsidRDefault="008646A7" w:rsidP="00C20F4E">
                    <w:pPr>
                      <w:pStyle w:val="En-tte"/>
                      <w:tabs>
                        <w:tab w:val="right" w:pos="1701"/>
                      </w:tabs>
                      <w:ind w:left="-142" w:right="32"/>
                      <w:jc w:val="right"/>
                      <w:rPr>
                        <w:rFonts w:ascii="Arial Narrow" w:hAnsi="Arial Narrow"/>
                        <w:sz w:val="16"/>
                      </w:rPr>
                    </w:pPr>
                  </w:p>
                  <w:p w:rsidR="008646A7" w:rsidRDefault="008646A7" w:rsidP="00C20F4E">
                    <w:pPr>
                      <w:pStyle w:val="En-tte"/>
                      <w:tabs>
                        <w:tab w:val="right" w:pos="1701"/>
                      </w:tabs>
                      <w:ind w:left="-142" w:right="32"/>
                      <w:jc w:val="right"/>
                      <w:rPr>
                        <w:rFonts w:ascii="Arial Narrow" w:hAnsi="Arial Narrow"/>
                        <w:b/>
                        <w:sz w:val="18"/>
                      </w:rPr>
                    </w:pPr>
                  </w:p>
                </w:txbxContent>
              </v:textbox>
            </v:shape>
            <v:shape id="_x0000_s1129" type="#_x0000_t202" style="position:absolute;left:397;top:1758;width:108;height:230;mso-wrap-style:none;mso-wrap-distance-left:0;mso-wrap-distance-right:0;mso-position-horizontal-relative:page;mso-position-vertical-relative:page" o:allowincell="f" filled="f" stroked="f">
              <v:textbox style="mso-next-textbox:#_x0000_s1129;mso-fit-shape-to-text:t" inset="0,0,0,0">
                <w:txbxContent>
                  <w:p w:rsidR="008646A7" w:rsidRDefault="008646A7" w:rsidP="00C20F4E">
                    <w:pPr>
                      <w:jc w:val="right"/>
                    </w:pPr>
                  </w:p>
                </w:txbxContent>
              </v:textbox>
            </v:shape>
          </v:group>
        </w:pict>
      </w:r>
      <w:r w:rsidRPr="0008126A">
        <w:rPr>
          <w:b/>
          <w:sz w:val="28"/>
          <w:szCs w:val="28"/>
        </w:rPr>
        <w:t xml:space="preserve"> Cuisine  du lycée Pothier 201</w:t>
      </w:r>
      <w:r w:rsidR="000A3AF9">
        <w:rPr>
          <w:b/>
          <w:sz w:val="28"/>
          <w:szCs w:val="28"/>
        </w:rPr>
        <w:t>9</w:t>
      </w:r>
    </w:p>
    <w:p w:rsidR="000A6BD4" w:rsidRDefault="00A957BE" w:rsidP="00C20F4E">
      <w:pPr>
        <w:pStyle w:val="Paragraphedeliste"/>
        <w:spacing w:line="360" w:lineRule="auto"/>
        <w:ind w:left="405"/>
        <w:jc w:val="center"/>
        <w:rPr>
          <w:b/>
          <w:sz w:val="32"/>
          <w:szCs w:val="32"/>
          <w:u w:val="single"/>
        </w:rPr>
      </w:pPr>
      <w:r>
        <w:rPr>
          <w:b/>
          <w:sz w:val="32"/>
          <w:szCs w:val="32"/>
          <w:u w:val="single"/>
        </w:rPr>
        <w:lastRenderedPageBreak/>
        <w:t>ANNEXE 2</w:t>
      </w:r>
      <w:r w:rsidR="0008126A" w:rsidRPr="0059251A">
        <w:rPr>
          <w:b/>
          <w:sz w:val="32"/>
          <w:szCs w:val="32"/>
          <w:u w:val="single"/>
        </w:rPr>
        <w:t xml:space="preserve"> - </w:t>
      </w:r>
      <w:r w:rsidR="00C20F4E" w:rsidRPr="0059251A">
        <w:rPr>
          <w:b/>
          <w:sz w:val="32"/>
          <w:szCs w:val="32"/>
          <w:u w:val="single"/>
        </w:rPr>
        <w:t>Liste des lots soumissionnés</w:t>
      </w:r>
    </w:p>
    <w:p w:rsidR="002601E8" w:rsidRPr="005E24B4" w:rsidRDefault="00C20F4E" w:rsidP="00C20F4E">
      <w:pPr>
        <w:pStyle w:val="Paragraphedeliste"/>
        <w:spacing w:line="360" w:lineRule="auto"/>
        <w:ind w:left="405"/>
        <w:jc w:val="center"/>
        <w:rPr>
          <w:i/>
          <w:szCs w:val="20"/>
        </w:rPr>
      </w:pPr>
      <w:r w:rsidRPr="005E24B4">
        <w:rPr>
          <w:i/>
          <w:szCs w:val="20"/>
        </w:rPr>
        <w:t>Document à fournir et à joindre dans l’enveloppe N° 1</w:t>
      </w:r>
    </w:p>
    <w:tbl>
      <w:tblPr>
        <w:tblStyle w:val="Grilledutableau"/>
        <w:tblW w:w="0" w:type="auto"/>
        <w:tblInd w:w="405" w:type="dxa"/>
        <w:tblLook w:val="04A0"/>
      </w:tblPr>
      <w:tblGrid>
        <w:gridCol w:w="10015"/>
      </w:tblGrid>
      <w:tr w:rsidR="00C20F4E" w:rsidRPr="005E24B4" w:rsidTr="0024404F">
        <w:trPr>
          <w:trHeight w:val="1892"/>
        </w:trPr>
        <w:tc>
          <w:tcPr>
            <w:tcW w:w="10335" w:type="dxa"/>
          </w:tcPr>
          <w:p w:rsidR="00C20F4E" w:rsidRPr="005E24B4" w:rsidRDefault="00C20F4E" w:rsidP="00C20F4E">
            <w:pPr>
              <w:pStyle w:val="Paragraphedeliste"/>
              <w:spacing w:line="360" w:lineRule="auto"/>
              <w:ind w:left="405"/>
              <w:rPr>
                <w:szCs w:val="20"/>
                <w:u w:val="single"/>
              </w:rPr>
            </w:pPr>
            <w:r w:rsidRPr="005E24B4">
              <w:rPr>
                <w:szCs w:val="20"/>
                <w:u w:val="single"/>
              </w:rPr>
              <w:t xml:space="preserve">Nom et coordonnées du fournisseur (ou cachet) : </w:t>
            </w:r>
          </w:p>
          <w:p w:rsidR="00C20F4E" w:rsidRDefault="00C20F4E" w:rsidP="00C20F4E">
            <w:pPr>
              <w:pStyle w:val="Paragraphedeliste"/>
              <w:spacing w:line="360" w:lineRule="auto"/>
              <w:ind w:left="0"/>
              <w:rPr>
                <w:szCs w:val="20"/>
              </w:rPr>
            </w:pPr>
          </w:p>
          <w:p w:rsidR="00900A10" w:rsidRDefault="00900A10" w:rsidP="00C20F4E">
            <w:pPr>
              <w:pStyle w:val="Paragraphedeliste"/>
              <w:spacing w:line="360" w:lineRule="auto"/>
              <w:ind w:left="0"/>
              <w:rPr>
                <w:szCs w:val="20"/>
              </w:rPr>
            </w:pPr>
          </w:p>
          <w:p w:rsidR="00900A10" w:rsidRPr="005E24B4" w:rsidRDefault="00900A10" w:rsidP="00C20F4E">
            <w:pPr>
              <w:pStyle w:val="Paragraphedeliste"/>
              <w:spacing w:line="360" w:lineRule="auto"/>
              <w:ind w:left="0"/>
              <w:rPr>
                <w:szCs w:val="20"/>
              </w:rPr>
            </w:pPr>
          </w:p>
        </w:tc>
      </w:tr>
    </w:tbl>
    <w:p w:rsidR="00C20F4E" w:rsidRDefault="00C20F4E" w:rsidP="00C20F4E">
      <w:pPr>
        <w:pStyle w:val="Paragraphedeliste"/>
        <w:spacing w:line="360" w:lineRule="auto"/>
        <w:ind w:left="405"/>
        <w:rPr>
          <w:sz w:val="4"/>
          <w:szCs w:val="4"/>
        </w:rPr>
      </w:pPr>
    </w:p>
    <w:p w:rsidR="002601E8" w:rsidRDefault="002601E8" w:rsidP="00C20F4E">
      <w:pPr>
        <w:pStyle w:val="Paragraphedeliste"/>
        <w:spacing w:line="360" w:lineRule="auto"/>
        <w:ind w:left="405"/>
        <w:rPr>
          <w:sz w:val="4"/>
          <w:szCs w:val="4"/>
        </w:rPr>
      </w:pPr>
    </w:p>
    <w:p w:rsidR="002601E8" w:rsidRDefault="002601E8" w:rsidP="00C20F4E">
      <w:pPr>
        <w:pStyle w:val="Paragraphedeliste"/>
        <w:spacing w:line="360" w:lineRule="auto"/>
        <w:ind w:left="405"/>
        <w:rPr>
          <w:sz w:val="4"/>
          <w:szCs w:val="4"/>
        </w:rPr>
      </w:pPr>
    </w:p>
    <w:p w:rsidR="002601E8" w:rsidRPr="0059251A" w:rsidRDefault="002601E8" w:rsidP="00C20F4E">
      <w:pPr>
        <w:pStyle w:val="Paragraphedeliste"/>
        <w:spacing w:line="360" w:lineRule="auto"/>
        <w:ind w:left="405"/>
        <w:rPr>
          <w:sz w:val="4"/>
          <w:szCs w:val="4"/>
        </w:rPr>
      </w:pPr>
    </w:p>
    <w:tbl>
      <w:tblPr>
        <w:tblStyle w:val="Grilledutableau"/>
        <w:tblW w:w="10335" w:type="dxa"/>
        <w:tblInd w:w="405" w:type="dxa"/>
        <w:tblLook w:val="04A0"/>
      </w:tblPr>
      <w:tblGrid>
        <w:gridCol w:w="1172"/>
        <w:gridCol w:w="4910"/>
        <w:gridCol w:w="4253"/>
      </w:tblGrid>
      <w:tr w:rsidR="00C20F4E" w:rsidRPr="005E24B4" w:rsidTr="00204B24">
        <w:trPr>
          <w:trHeight w:val="448"/>
        </w:trPr>
        <w:tc>
          <w:tcPr>
            <w:tcW w:w="1172" w:type="dxa"/>
            <w:tcBorders>
              <w:top w:val="nil"/>
              <w:left w:val="nil"/>
              <w:bottom w:val="single" w:sz="4" w:space="0" w:color="auto"/>
              <w:right w:val="nil"/>
            </w:tcBorders>
            <w:vAlign w:val="center"/>
          </w:tcPr>
          <w:p w:rsidR="00C20F4E" w:rsidRPr="005E24B4" w:rsidRDefault="00C20F4E" w:rsidP="0008126A">
            <w:pPr>
              <w:pStyle w:val="Paragraphedeliste"/>
              <w:spacing w:line="360" w:lineRule="auto"/>
              <w:ind w:left="0"/>
              <w:jc w:val="center"/>
              <w:rPr>
                <w:sz w:val="18"/>
                <w:szCs w:val="18"/>
              </w:rPr>
            </w:pPr>
          </w:p>
        </w:tc>
        <w:tc>
          <w:tcPr>
            <w:tcW w:w="4910" w:type="dxa"/>
            <w:tcBorders>
              <w:top w:val="nil"/>
              <w:left w:val="nil"/>
              <w:bottom w:val="single" w:sz="4" w:space="0" w:color="auto"/>
              <w:right w:val="single" w:sz="4" w:space="0" w:color="auto"/>
            </w:tcBorders>
            <w:vAlign w:val="center"/>
          </w:tcPr>
          <w:p w:rsidR="00C20F4E" w:rsidRPr="005E24B4" w:rsidRDefault="00C20F4E" w:rsidP="0008126A">
            <w:pPr>
              <w:pStyle w:val="Paragraphedeliste"/>
              <w:spacing w:line="360" w:lineRule="auto"/>
              <w:ind w:left="0"/>
              <w:jc w:val="center"/>
              <w:rPr>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tcPr>
          <w:p w:rsidR="00C20F4E" w:rsidRPr="005E24B4" w:rsidRDefault="00C20F4E" w:rsidP="0008126A">
            <w:pPr>
              <w:pStyle w:val="Paragraphedeliste"/>
              <w:spacing w:line="360" w:lineRule="auto"/>
              <w:ind w:left="34"/>
              <w:jc w:val="center"/>
              <w:rPr>
                <w:sz w:val="18"/>
                <w:szCs w:val="18"/>
              </w:rPr>
            </w:pPr>
            <w:r w:rsidRPr="005E24B4">
              <w:rPr>
                <w:sz w:val="18"/>
                <w:szCs w:val="18"/>
              </w:rPr>
              <w:t>Cocher la ou les case(s) des lots présentés</w:t>
            </w:r>
          </w:p>
        </w:tc>
      </w:tr>
      <w:tr w:rsidR="00C20F4E" w:rsidRPr="005E24B4" w:rsidTr="0008126A">
        <w:trPr>
          <w:trHeight w:val="116"/>
        </w:trPr>
        <w:tc>
          <w:tcPr>
            <w:tcW w:w="10335" w:type="dxa"/>
            <w:gridSpan w:val="3"/>
            <w:tcBorders>
              <w:top w:val="single" w:sz="4" w:space="0" w:color="auto"/>
              <w:left w:val="single" w:sz="4" w:space="0" w:color="auto"/>
              <w:bottom w:val="single" w:sz="4" w:space="0" w:color="auto"/>
            </w:tcBorders>
            <w:shd w:val="clear" w:color="auto" w:fill="808080" w:themeFill="background1" w:themeFillShade="80"/>
            <w:vAlign w:val="center"/>
          </w:tcPr>
          <w:p w:rsidR="00C20F4E" w:rsidRPr="005E24B4" w:rsidRDefault="00C20F4E" w:rsidP="0008126A">
            <w:pPr>
              <w:pStyle w:val="Paragraphedeliste"/>
              <w:spacing w:line="360" w:lineRule="auto"/>
              <w:ind w:left="0"/>
              <w:jc w:val="center"/>
              <w:rPr>
                <w:sz w:val="6"/>
                <w:szCs w:val="6"/>
              </w:rPr>
            </w:pPr>
          </w:p>
        </w:tc>
      </w:tr>
    </w:tbl>
    <w:p w:rsidR="00C20F4E" w:rsidRDefault="00C20F4E" w:rsidP="00C20F4E">
      <w:pPr>
        <w:pStyle w:val="Paragraphedeliste"/>
        <w:spacing w:line="360" w:lineRule="auto"/>
        <w:ind w:left="405"/>
        <w:rPr>
          <w:sz w:val="6"/>
          <w:szCs w:val="6"/>
        </w:rPr>
      </w:pPr>
    </w:p>
    <w:p w:rsidR="00900A10" w:rsidRDefault="00900A10" w:rsidP="00C20F4E">
      <w:pPr>
        <w:pStyle w:val="Paragraphedeliste"/>
        <w:spacing w:line="360" w:lineRule="auto"/>
        <w:ind w:left="405"/>
        <w:rPr>
          <w:sz w:val="6"/>
          <w:szCs w:val="6"/>
        </w:rPr>
      </w:pPr>
    </w:p>
    <w:tbl>
      <w:tblPr>
        <w:tblStyle w:val="Grilledutableau"/>
        <w:tblW w:w="10335" w:type="dxa"/>
        <w:tblInd w:w="405" w:type="dxa"/>
        <w:tblLook w:val="04A0"/>
      </w:tblPr>
      <w:tblGrid>
        <w:gridCol w:w="1172"/>
        <w:gridCol w:w="4910"/>
        <w:gridCol w:w="4253"/>
      </w:tblGrid>
      <w:tr w:rsidR="00BF3176" w:rsidRPr="005E24B4" w:rsidTr="00B546A6">
        <w:trPr>
          <w:trHeight w:val="228"/>
        </w:trPr>
        <w:tc>
          <w:tcPr>
            <w:tcW w:w="6082" w:type="dxa"/>
            <w:gridSpan w:val="2"/>
            <w:tcBorders>
              <w:top w:val="single" w:sz="4" w:space="0" w:color="auto"/>
            </w:tcBorders>
            <w:shd w:val="clear" w:color="auto" w:fill="D9D9D9" w:themeFill="background1" w:themeFillShade="D9"/>
            <w:vAlign w:val="center"/>
          </w:tcPr>
          <w:p w:rsidR="00BF3176" w:rsidRPr="005E24B4" w:rsidRDefault="00BF3176" w:rsidP="00B546A6">
            <w:pPr>
              <w:pStyle w:val="Paragraphedeliste"/>
              <w:spacing w:line="360" w:lineRule="auto"/>
              <w:ind w:left="0"/>
              <w:jc w:val="center"/>
              <w:rPr>
                <w:b/>
                <w:sz w:val="18"/>
                <w:szCs w:val="18"/>
                <w:u w:val="single"/>
              </w:rPr>
            </w:pPr>
            <w:r>
              <w:rPr>
                <w:b/>
                <w:sz w:val="18"/>
                <w:szCs w:val="18"/>
                <w:u w:val="single"/>
              </w:rPr>
              <w:t>Marché</w:t>
            </w:r>
            <w:r w:rsidR="0055166C">
              <w:rPr>
                <w:b/>
                <w:sz w:val="18"/>
                <w:szCs w:val="18"/>
                <w:u w:val="single"/>
              </w:rPr>
              <w:t xml:space="preserve"> 1</w:t>
            </w:r>
            <w:r>
              <w:rPr>
                <w:b/>
                <w:sz w:val="18"/>
                <w:szCs w:val="18"/>
                <w:u w:val="single"/>
              </w:rPr>
              <w:t> </w:t>
            </w:r>
            <w:r w:rsidRPr="005E24B4">
              <w:rPr>
                <w:b/>
                <w:sz w:val="18"/>
                <w:szCs w:val="18"/>
                <w:u w:val="single"/>
              </w:rPr>
              <w:t>: Produits issus de l’agriculture biologique</w:t>
            </w:r>
          </w:p>
        </w:tc>
        <w:tc>
          <w:tcPr>
            <w:tcW w:w="4253" w:type="dxa"/>
            <w:shd w:val="clear" w:color="auto" w:fill="auto"/>
            <w:vAlign w:val="center"/>
          </w:tcPr>
          <w:p w:rsidR="00BF3176" w:rsidRPr="005E24B4" w:rsidRDefault="00BF3176" w:rsidP="00B546A6">
            <w:pPr>
              <w:pStyle w:val="Paragraphedeliste"/>
              <w:spacing w:line="360" w:lineRule="auto"/>
              <w:ind w:left="0"/>
              <w:jc w:val="center"/>
              <w:rPr>
                <w:sz w:val="18"/>
                <w:szCs w:val="18"/>
              </w:rPr>
            </w:pPr>
          </w:p>
        </w:tc>
      </w:tr>
      <w:tr w:rsidR="00BF3176" w:rsidRPr="005E24B4" w:rsidTr="00B546A6">
        <w:tc>
          <w:tcPr>
            <w:tcW w:w="1172" w:type="dxa"/>
            <w:vAlign w:val="center"/>
          </w:tcPr>
          <w:p w:rsidR="00BF3176" w:rsidRPr="005E24B4" w:rsidRDefault="00BF3176" w:rsidP="00B546A6">
            <w:pPr>
              <w:pStyle w:val="Paragraphedeliste"/>
              <w:spacing w:line="360" w:lineRule="auto"/>
              <w:ind w:left="0"/>
              <w:jc w:val="center"/>
              <w:rPr>
                <w:sz w:val="18"/>
                <w:szCs w:val="18"/>
              </w:rPr>
            </w:pPr>
            <w:r w:rsidRPr="005E24B4">
              <w:rPr>
                <w:sz w:val="18"/>
                <w:szCs w:val="18"/>
              </w:rPr>
              <w:t>Lot N° 1</w:t>
            </w:r>
          </w:p>
        </w:tc>
        <w:tc>
          <w:tcPr>
            <w:tcW w:w="4910" w:type="dxa"/>
            <w:vAlign w:val="center"/>
          </w:tcPr>
          <w:p w:rsidR="00BF3176" w:rsidRPr="005E24B4" w:rsidRDefault="00BF3176" w:rsidP="00B546A6">
            <w:pPr>
              <w:pStyle w:val="Paragraphedeliste"/>
              <w:spacing w:line="360" w:lineRule="auto"/>
              <w:ind w:left="0"/>
              <w:jc w:val="center"/>
              <w:rPr>
                <w:sz w:val="18"/>
                <w:szCs w:val="18"/>
              </w:rPr>
            </w:pPr>
            <w:r>
              <w:rPr>
                <w:sz w:val="18"/>
                <w:szCs w:val="18"/>
              </w:rPr>
              <w:t>Epicerie</w:t>
            </w:r>
          </w:p>
        </w:tc>
        <w:tc>
          <w:tcPr>
            <w:tcW w:w="4253" w:type="dxa"/>
            <w:vAlign w:val="center"/>
          </w:tcPr>
          <w:p w:rsidR="00BF3176" w:rsidRPr="005E24B4" w:rsidRDefault="00BF3176" w:rsidP="00B546A6">
            <w:pPr>
              <w:pStyle w:val="Paragraphedeliste"/>
              <w:spacing w:line="360" w:lineRule="auto"/>
              <w:ind w:left="0"/>
              <w:jc w:val="center"/>
              <w:rPr>
                <w:sz w:val="18"/>
                <w:szCs w:val="18"/>
              </w:rPr>
            </w:pPr>
          </w:p>
        </w:tc>
      </w:tr>
      <w:tr w:rsidR="00BF3176" w:rsidRPr="005E24B4" w:rsidTr="00B546A6">
        <w:trPr>
          <w:trHeight w:val="186"/>
        </w:trPr>
        <w:tc>
          <w:tcPr>
            <w:tcW w:w="6082" w:type="dxa"/>
            <w:gridSpan w:val="2"/>
            <w:tcBorders>
              <w:top w:val="single" w:sz="4" w:space="0" w:color="auto"/>
            </w:tcBorders>
            <w:shd w:val="clear" w:color="auto" w:fill="D9D9D9" w:themeFill="background1" w:themeFillShade="D9"/>
            <w:vAlign w:val="center"/>
          </w:tcPr>
          <w:p w:rsidR="00BF3176" w:rsidRPr="005E24B4" w:rsidRDefault="00BF3176" w:rsidP="00B546A6">
            <w:pPr>
              <w:pStyle w:val="Paragraphedeliste"/>
              <w:spacing w:line="360" w:lineRule="auto"/>
              <w:ind w:left="0"/>
              <w:jc w:val="center"/>
              <w:rPr>
                <w:b/>
                <w:sz w:val="18"/>
                <w:szCs w:val="18"/>
                <w:u w:val="single"/>
              </w:rPr>
            </w:pPr>
            <w:r>
              <w:rPr>
                <w:b/>
                <w:sz w:val="18"/>
                <w:szCs w:val="18"/>
                <w:u w:val="single"/>
              </w:rPr>
              <w:t>Marché</w:t>
            </w:r>
            <w:r w:rsidR="0055166C">
              <w:rPr>
                <w:b/>
                <w:sz w:val="18"/>
                <w:szCs w:val="18"/>
                <w:u w:val="single"/>
              </w:rPr>
              <w:t xml:space="preserve"> 2</w:t>
            </w:r>
            <w:r>
              <w:rPr>
                <w:b/>
                <w:sz w:val="18"/>
                <w:szCs w:val="18"/>
                <w:u w:val="single"/>
              </w:rPr>
              <w:t> </w:t>
            </w:r>
            <w:r w:rsidRPr="005E24B4">
              <w:rPr>
                <w:b/>
                <w:sz w:val="18"/>
                <w:szCs w:val="18"/>
                <w:u w:val="single"/>
              </w:rPr>
              <w:t>: Produits laitiers et avicoles</w:t>
            </w:r>
            <w:r>
              <w:rPr>
                <w:szCs w:val="20"/>
              </w:rPr>
              <w:t xml:space="preserve"> </w:t>
            </w:r>
          </w:p>
        </w:tc>
        <w:tc>
          <w:tcPr>
            <w:tcW w:w="4253" w:type="dxa"/>
            <w:shd w:val="clear" w:color="auto" w:fill="auto"/>
            <w:vAlign w:val="center"/>
          </w:tcPr>
          <w:p w:rsidR="00BF3176" w:rsidRPr="005E24B4" w:rsidRDefault="00BF3176" w:rsidP="00B546A6">
            <w:pPr>
              <w:pStyle w:val="Paragraphedeliste"/>
              <w:spacing w:line="360" w:lineRule="auto"/>
              <w:ind w:left="0"/>
              <w:jc w:val="center"/>
              <w:rPr>
                <w:sz w:val="18"/>
                <w:szCs w:val="18"/>
              </w:rPr>
            </w:pPr>
          </w:p>
        </w:tc>
      </w:tr>
      <w:tr w:rsidR="00BF3176" w:rsidRPr="005E24B4" w:rsidTr="00B546A6">
        <w:tc>
          <w:tcPr>
            <w:tcW w:w="1172" w:type="dxa"/>
            <w:vAlign w:val="center"/>
          </w:tcPr>
          <w:p w:rsidR="00BF3176" w:rsidRPr="005E24B4" w:rsidRDefault="00BF3176" w:rsidP="00B546A6">
            <w:pPr>
              <w:pStyle w:val="Paragraphedeliste"/>
              <w:spacing w:line="360" w:lineRule="auto"/>
              <w:ind w:left="0"/>
              <w:jc w:val="center"/>
              <w:rPr>
                <w:sz w:val="18"/>
                <w:szCs w:val="18"/>
              </w:rPr>
            </w:pPr>
            <w:r w:rsidRPr="005E24B4">
              <w:rPr>
                <w:sz w:val="18"/>
                <w:szCs w:val="18"/>
              </w:rPr>
              <w:t>Lot N° 1</w:t>
            </w:r>
          </w:p>
        </w:tc>
        <w:tc>
          <w:tcPr>
            <w:tcW w:w="4910" w:type="dxa"/>
            <w:vAlign w:val="center"/>
          </w:tcPr>
          <w:p w:rsidR="00BF3176" w:rsidRPr="005E24B4" w:rsidRDefault="00BF3176" w:rsidP="00B546A6">
            <w:pPr>
              <w:pStyle w:val="Paragraphedeliste"/>
              <w:spacing w:line="360" w:lineRule="auto"/>
              <w:ind w:left="0"/>
              <w:jc w:val="center"/>
              <w:rPr>
                <w:sz w:val="18"/>
                <w:szCs w:val="18"/>
              </w:rPr>
            </w:pPr>
            <w:r>
              <w:rPr>
                <w:sz w:val="18"/>
                <w:szCs w:val="18"/>
              </w:rPr>
              <w:t>Beurre –</w:t>
            </w:r>
            <w:r w:rsidRPr="005E24B4">
              <w:rPr>
                <w:sz w:val="18"/>
                <w:szCs w:val="18"/>
              </w:rPr>
              <w:t xml:space="preserve"> lait</w:t>
            </w:r>
            <w:r>
              <w:rPr>
                <w:sz w:val="18"/>
                <w:szCs w:val="18"/>
              </w:rPr>
              <w:t xml:space="preserve"> - </w:t>
            </w:r>
            <w:r w:rsidR="00900A10">
              <w:rPr>
                <w:sz w:val="18"/>
                <w:szCs w:val="18"/>
              </w:rPr>
              <w:t>œufs</w:t>
            </w:r>
          </w:p>
        </w:tc>
        <w:tc>
          <w:tcPr>
            <w:tcW w:w="4253" w:type="dxa"/>
            <w:vAlign w:val="center"/>
          </w:tcPr>
          <w:p w:rsidR="00BF3176" w:rsidRPr="005E24B4" w:rsidRDefault="00BF3176" w:rsidP="00B546A6">
            <w:pPr>
              <w:pStyle w:val="Paragraphedeliste"/>
              <w:spacing w:line="360" w:lineRule="auto"/>
              <w:ind w:left="0"/>
              <w:jc w:val="center"/>
              <w:rPr>
                <w:sz w:val="18"/>
                <w:szCs w:val="18"/>
              </w:rPr>
            </w:pPr>
          </w:p>
        </w:tc>
      </w:tr>
      <w:tr w:rsidR="00BF3176" w:rsidRPr="005E24B4" w:rsidTr="00B546A6">
        <w:tc>
          <w:tcPr>
            <w:tcW w:w="1172" w:type="dxa"/>
            <w:vAlign w:val="center"/>
          </w:tcPr>
          <w:p w:rsidR="00BF3176" w:rsidRPr="005E24B4" w:rsidRDefault="00BF3176" w:rsidP="00B546A6">
            <w:pPr>
              <w:pStyle w:val="Paragraphedeliste"/>
              <w:spacing w:line="360" w:lineRule="auto"/>
              <w:ind w:left="0"/>
              <w:jc w:val="center"/>
              <w:rPr>
                <w:sz w:val="18"/>
                <w:szCs w:val="18"/>
              </w:rPr>
            </w:pPr>
            <w:r>
              <w:rPr>
                <w:sz w:val="18"/>
                <w:szCs w:val="18"/>
              </w:rPr>
              <w:t>Lot N° 2</w:t>
            </w:r>
          </w:p>
        </w:tc>
        <w:tc>
          <w:tcPr>
            <w:tcW w:w="4910" w:type="dxa"/>
            <w:vAlign w:val="center"/>
          </w:tcPr>
          <w:p w:rsidR="00BF3176" w:rsidRPr="005E24B4" w:rsidRDefault="00BF3176" w:rsidP="00B546A6">
            <w:pPr>
              <w:pStyle w:val="Paragraphedeliste"/>
              <w:spacing w:line="360" w:lineRule="auto"/>
              <w:ind w:left="0"/>
              <w:jc w:val="center"/>
              <w:rPr>
                <w:sz w:val="18"/>
                <w:szCs w:val="18"/>
              </w:rPr>
            </w:pPr>
            <w:r w:rsidRPr="005E24B4">
              <w:rPr>
                <w:sz w:val="18"/>
                <w:szCs w:val="18"/>
              </w:rPr>
              <w:t>Fromages</w:t>
            </w:r>
          </w:p>
        </w:tc>
        <w:tc>
          <w:tcPr>
            <w:tcW w:w="4253" w:type="dxa"/>
            <w:vAlign w:val="center"/>
          </w:tcPr>
          <w:p w:rsidR="00BF3176" w:rsidRPr="005E24B4" w:rsidRDefault="00BF3176" w:rsidP="00B546A6">
            <w:pPr>
              <w:pStyle w:val="Paragraphedeliste"/>
              <w:spacing w:line="360" w:lineRule="auto"/>
              <w:ind w:left="0"/>
              <w:jc w:val="center"/>
              <w:rPr>
                <w:sz w:val="18"/>
                <w:szCs w:val="18"/>
              </w:rPr>
            </w:pPr>
          </w:p>
        </w:tc>
      </w:tr>
      <w:tr w:rsidR="00BF3176" w:rsidRPr="005E24B4" w:rsidTr="00B546A6">
        <w:tc>
          <w:tcPr>
            <w:tcW w:w="1172" w:type="dxa"/>
            <w:vAlign w:val="center"/>
          </w:tcPr>
          <w:p w:rsidR="00BF3176" w:rsidRPr="005E24B4" w:rsidRDefault="00BF3176" w:rsidP="00B546A6">
            <w:pPr>
              <w:pStyle w:val="Paragraphedeliste"/>
              <w:spacing w:line="360" w:lineRule="auto"/>
              <w:ind w:left="0"/>
              <w:jc w:val="center"/>
              <w:rPr>
                <w:sz w:val="18"/>
                <w:szCs w:val="18"/>
              </w:rPr>
            </w:pPr>
            <w:r>
              <w:rPr>
                <w:sz w:val="18"/>
                <w:szCs w:val="18"/>
              </w:rPr>
              <w:t>Lot N° 3</w:t>
            </w:r>
          </w:p>
        </w:tc>
        <w:tc>
          <w:tcPr>
            <w:tcW w:w="4910" w:type="dxa"/>
            <w:vAlign w:val="center"/>
          </w:tcPr>
          <w:p w:rsidR="00BF3176" w:rsidRPr="005E24B4" w:rsidRDefault="00BF3176" w:rsidP="00B546A6">
            <w:pPr>
              <w:pStyle w:val="Paragraphedeliste"/>
              <w:spacing w:line="360" w:lineRule="auto"/>
              <w:ind w:left="0"/>
              <w:jc w:val="center"/>
              <w:rPr>
                <w:sz w:val="18"/>
                <w:szCs w:val="18"/>
              </w:rPr>
            </w:pPr>
            <w:r>
              <w:rPr>
                <w:sz w:val="18"/>
                <w:szCs w:val="18"/>
              </w:rPr>
              <w:t>Yaourts et crèmes dessert</w:t>
            </w:r>
          </w:p>
        </w:tc>
        <w:tc>
          <w:tcPr>
            <w:tcW w:w="4253" w:type="dxa"/>
            <w:vAlign w:val="center"/>
          </w:tcPr>
          <w:p w:rsidR="00BF3176" w:rsidRPr="005E24B4" w:rsidRDefault="00BF3176" w:rsidP="00B546A6">
            <w:pPr>
              <w:pStyle w:val="Paragraphedeliste"/>
              <w:spacing w:line="360" w:lineRule="auto"/>
              <w:ind w:left="0"/>
              <w:jc w:val="center"/>
              <w:rPr>
                <w:sz w:val="18"/>
                <w:szCs w:val="18"/>
              </w:rPr>
            </w:pPr>
          </w:p>
        </w:tc>
      </w:tr>
      <w:tr w:rsidR="00BF3176" w:rsidRPr="005E24B4" w:rsidTr="00B546A6">
        <w:trPr>
          <w:trHeight w:val="278"/>
        </w:trPr>
        <w:tc>
          <w:tcPr>
            <w:tcW w:w="6082" w:type="dxa"/>
            <w:gridSpan w:val="2"/>
            <w:tcBorders>
              <w:top w:val="single" w:sz="4" w:space="0" w:color="auto"/>
            </w:tcBorders>
            <w:shd w:val="clear" w:color="auto" w:fill="D9D9D9" w:themeFill="background1" w:themeFillShade="D9"/>
            <w:vAlign w:val="center"/>
          </w:tcPr>
          <w:p w:rsidR="00BF3176" w:rsidRPr="005E24B4" w:rsidRDefault="00BF3176" w:rsidP="00B546A6">
            <w:pPr>
              <w:pStyle w:val="Paragraphedeliste"/>
              <w:spacing w:line="360" w:lineRule="auto"/>
              <w:ind w:left="0"/>
              <w:jc w:val="center"/>
              <w:rPr>
                <w:b/>
                <w:sz w:val="18"/>
                <w:szCs w:val="18"/>
                <w:u w:val="single"/>
              </w:rPr>
            </w:pPr>
            <w:r w:rsidRPr="005E24B4">
              <w:rPr>
                <w:b/>
                <w:sz w:val="18"/>
                <w:szCs w:val="18"/>
                <w:u w:val="single"/>
              </w:rPr>
              <w:t>Marché</w:t>
            </w:r>
            <w:r w:rsidR="0055166C">
              <w:rPr>
                <w:b/>
                <w:sz w:val="18"/>
                <w:szCs w:val="18"/>
                <w:u w:val="single"/>
              </w:rPr>
              <w:t xml:space="preserve"> 3</w:t>
            </w:r>
            <w:r w:rsidRPr="005E24B4">
              <w:rPr>
                <w:b/>
                <w:sz w:val="18"/>
                <w:szCs w:val="18"/>
                <w:u w:val="single"/>
              </w:rPr>
              <w:t> : Epicerie</w:t>
            </w:r>
          </w:p>
        </w:tc>
        <w:tc>
          <w:tcPr>
            <w:tcW w:w="4253" w:type="dxa"/>
            <w:shd w:val="clear" w:color="auto" w:fill="auto"/>
            <w:vAlign w:val="center"/>
          </w:tcPr>
          <w:p w:rsidR="00BF3176" w:rsidRPr="005E24B4" w:rsidRDefault="00BF3176" w:rsidP="00B546A6">
            <w:pPr>
              <w:pStyle w:val="Paragraphedeliste"/>
              <w:spacing w:line="360" w:lineRule="auto"/>
              <w:ind w:left="0"/>
              <w:jc w:val="center"/>
              <w:rPr>
                <w:sz w:val="18"/>
                <w:szCs w:val="18"/>
              </w:rPr>
            </w:pPr>
          </w:p>
        </w:tc>
      </w:tr>
      <w:tr w:rsidR="00BF3176" w:rsidRPr="005E24B4" w:rsidTr="00B546A6">
        <w:tc>
          <w:tcPr>
            <w:tcW w:w="1172" w:type="dxa"/>
            <w:vAlign w:val="center"/>
          </w:tcPr>
          <w:p w:rsidR="00BF3176" w:rsidRPr="005E24B4" w:rsidRDefault="00BF3176" w:rsidP="00B546A6">
            <w:pPr>
              <w:pStyle w:val="Paragraphedeliste"/>
              <w:spacing w:line="360" w:lineRule="auto"/>
              <w:ind w:left="0"/>
              <w:jc w:val="center"/>
              <w:rPr>
                <w:sz w:val="18"/>
                <w:szCs w:val="18"/>
              </w:rPr>
            </w:pPr>
            <w:r w:rsidRPr="005E24B4">
              <w:rPr>
                <w:sz w:val="18"/>
                <w:szCs w:val="18"/>
              </w:rPr>
              <w:t>Lot N° 1</w:t>
            </w:r>
          </w:p>
        </w:tc>
        <w:tc>
          <w:tcPr>
            <w:tcW w:w="4910" w:type="dxa"/>
            <w:vAlign w:val="center"/>
          </w:tcPr>
          <w:p w:rsidR="00BF3176" w:rsidRPr="005E24B4" w:rsidRDefault="002601E8" w:rsidP="00B546A6">
            <w:pPr>
              <w:pStyle w:val="Paragraphedeliste"/>
              <w:spacing w:line="360" w:lineRule="auto"/>
              <w:ind w:left="0"/>
              <w:jc w:val="center"/>
              <w:rPr>
                <w:sz w:val="18"/>
                <w:szCs w:val="18"/>
              </w:rPr>
            </w:pPr>
            <w:r>
              <w:rPr>
                <w:sz w:val="18"/>
                <w:szCs w:val="18"/>
              </w:rPr>
              <w:t>Salé</w:t>
            </w:r>
          </w:p>
        </w:tc>
        <w:tc>
          <w:tcPr>
            <w:tcW w:w="4253" w:type="dxa"/>
            <w:vAlign w:val="center"/>
          </w:tcPr>
          <w:p w:rsidR="00BF3176" w:rsidRPr="005E24B4" w:rsidRDefault="00BF3176" w:rsidP="00B546A6">
            <w:pPr>
              <w:pStyle w:val="Paragraphedeliste"/>
              <w:spacing w:line="360" w:lineRule="auto"/>
              <w:ind w:left="0"/>
              <w:jc w:val="center"/>
              <w:rPr>
                <w:sz w:val="18"/>
                <w:szCs w:val="18"/>
              </w:rPr>
            </w:pPr>
          </w:p>
        </w:tc>
      </w:tr>
      <w:tr w:rsidR="00BF3176" w:rsidRPr="005E24B4" w:rsidTr="00B546A6">
        <w:tc>
          <w:tcPr>
            <w:tcW w:w="1172" w:type="dxa"/>
            <w:vAlign w:val="center"/>
          </w:tcPr>
          <w:p w:rsidR="00BF3176" w:rsidRPr="005E24B4" w:rsidRDefault="00BF3176" w:rsidP="00B546A6">
            <w:pPr>
              <w:pStyle w:val="Paragraphedeliste"/>
              <w:spacing w:line="360" w:lineRule="auto"/>
              <w:ind w:left="0"/>
              <w:jc w:val="center"/>
              <w:rPr>
                <w:sz w:val="18"/>
                <w:szCs w:val="18"/>
              </w:rPr>
            </w:pPr>
            <w:r w:rsidRPr="005E24B4">
              <w:rPr>
                <w:sz w:val="18"/>
                <w:szCs w:val="18"/>
              </w:rPr>
              <w:t>Lot N° 2</w:t>
            </w:r>
          </w:p>
        </w:tc>
        <w:tc>
          <w:tcPr>
            <w:tcW w:w="4910" w:type="dxa"/>
            <w:vAlign w:val="center"/>
          </w:tcPr>
          <w:p w:rsidR="00BF3176" w:rsidRPr="005E24B4" w:rsidRDefault="002601E8" w:rsidP="00B546A6">
            <w:pPr>
              <w:pStyle w:val="Paragraphedeliste"/>
              <w:spacing w:line="360" w:lineRule="auto"/>
              <w:ind w:left="0"/>
              <w:jc w:val="center"/>
              <w:rPr>
                <w:sz w:val="18"/>
                <w:szCs w:val="18"/>
              </w:rPr>
            </w:pPr>
            <w:r>
              <w:rPr>
                <w:sz w:val="18"/>
                <w:szCs w:val="18"/>
              </w:rPr>
              <w:t>Sucré</w:t>
            </w:r>
          </w:p>
        </w:tc>
        <w:tc>
          <w:tcPr>
            <w:tcW w:w="4253" w:type="dxa"/>
            <w:vAlign w:val="center"/>
          </w:tcPr>
          <w:p w:rsidR="00BF3176" w:rsidRPr="005E24B4" w:rsidRDefault="00BF3176" w:rsidP="00B546A6">
            <w:pPr>
              <w:pStyle w:val="Paragraphedeliste"/>
              <w:spacing w:line="360" w:lineRule="auto"/>
              <w:ind w:left="0"/>
              <w:jc w:val="center"/>
              <w:rPr>
                <w:sz w:val="18"/>
                <w:szCs w:val="18"/>
              </w:rPr>
            </w:pPr>
          </w:p>
        </w:tc>
      </w:tr>
      <w:tr w:rsidR="00DC1E83" w:rsidRPr="005E24B4" w:rsidTr="00B546A6">
        <w:tc>
          <w:tcPr>
            <w:tcW w:w="1172" w:type="dxa"/>
            <w:vAlign w:val="center"/>
          </w:tcPr>
          <w:p w:rsidR="00DC1E83" w:rsidRPr="005E24B4" w:rsidRDefault="00DC1E83" w:rsidP="00B546A6">
            <w:pPr>
              <w:pStyle w:val="Paragraphedeliste"/>
              <w:spacing w:line="360" w:lineRule="auto"/>
              <w:ind w:left="0"/>
              <w:jc w:val="center"/>
              <w:rPr>
                <w:sz w:val="18"/>
                <w:szCs w:val="18"/>
              </w:rPr>
            </w:pPr>
            <w:r>
              <w:rPr>
                <w:sz w:val="18"/>
                <w:szCs w:val="18"/>
              </w:rPr>
              <w:t>Lot N° 3</w:t>
            </w:r>
          </w:p>
        </w:tc>
        <w:tc>
          <w:tcPr>
            <w:tcW w:w="4910" w:type="dxa"/>
            <w:vAlign w:val="center"/>
          </w:tcPr>
          <w:p w:rsidR="00DC1E83" w:rsidRDefault="00DC1E83" w:rsidP="00B546A6">
            <w:pPr>
              <w:pStyle w:val="Paragraphedeliste"/>
              <w:spacing w:line="360" w:lineRule="auto"/>
              <w:ind w:left="0"/>
              <w:jc w:val="center"/>
              <w:rPr>
                <w:sz w:val="18"/>
                <w:szCs w:val="18"/>
              </w:rPr>
            </w:pPr>
            <w:r>
              <w:rPr>
                <w:sz w:val="18"/>
                <w:szCs w:val="18"/>
              </w:rPr>
              <w:t>Sauces et soupes</w:t>
            </w:r>
          </w:p>
        </w:tc>
        <w:tc>
          <w:tcPr>
            <w:tcW w:w="4253" w:type="dxa"/>
            <w:vAlign w:val="center"/>
          </w:tcPr>
          <w:p w:rsidR="00DC1E83" w:rsidRPr="005E24B4" w:rsidRDefault="00DC1E83" w:rsidP="00B546A6">
            <w:pPr>
              <w:pStyle w:val="Paragraphedeliste"/>
              <w:spacing w:line="360" w:lineRule="auto"/>
              <w:ind w:left="0"/>
              <w:jc w:val="center"/>
              <w:rPr>
                <w:sz w:val="18"/>
                <w:szCs w:val="18"/>
              </w:rPr>
            </w:pPr>
          </w:p>
        </w:tc>
      </w:tr>
      <w:tr w:rsidR="000608AA" w:rsidRPr="005E24B4" w:rsidTr="00B546A6">
        <w:tc>
          <w:tcPr>
            <w:tcW w:w="1172" w:type="dxa"/>
            <w:vAlign w:val="center"/>
          </w:tcPr>
          <w:p w:rsidR="000608AA" w:rsidRDefault="000608AA" w:rsidP="000608AA">
            <w:pPr>
              <w:pStyle w:val="Paragraphedeliste"/>
              <w:spacing w:line="360" w:lineRule="auto"/>
              <w:ind w:left="0"/>
              <w:jc w:val="center"/>
              <w:rPr>
                <w:sz w:val="18"/>
                <w:szCs w:val="18"/>
              </w:rPr>
            </w:pPr>
            <w:r>
              <w:rPr>
                <w:sz w:val="18"/>
                <w:szCs w:val="18"/>
              </w:rPr>
              <w:t>Lot N° 4</w:t>
            </w:r>
          </w:p>
        </w:tc>
        <w:tc>
          <w:tcPr>
            <w:tcW w:w="4910" w:type="dxa"/>
            <w:vAlign w:val="center"/>
          </w:tcPr>
          <w:p w:rsidR="000608AA" w:rsidRDefault="008651B3" w:rsidP="00B546A6">
            <w:pPr>
              <w:pStyle w:val="Paragraphedeliste"/>
              <w:spacing w:line="360" w:lineRule="auto"/>
              <w:ind w:left="0"/>
              <w:jc w:val="center"/>
              <w:rPr>
                <w:sz w:val="18"/>
                <w:szCs w:val="18"/>
              </w:rPr>
            </w:pPr>
            <w:proofErr w:type="spellStart"/>
            <w:r>
              <w:rPr>
                <w:sz w:val="18"/>
                <w:szCs w:val="18"/>
              </w:rPr>
              <w:t>Saladières</w:t>
            </w:r>
            <w:proofErr w:type="spellEnd"/>
          </w:p>
        </w:tc>
        <w:tc>
          <w:tcPr>
            <w:tcW w:w="4253" w:type="dxa"/>
            <w:vAlign w:val="center"/>
          </w:tcPr>
          <w:p w:rsidR="000608AA" w:rsidRPr="005E24B4" w:rsidRDefault="000608AA" w:rsidP="00B546A6">
            <w:pPr>
              <w:pStyle w:val="Paragraphedeliste"/>
              <w:spacing w:line="360" w:lineRule="auto"/>
              <w:ind w:left="0"/>
              <w:jc w:val="center"/>
              <w:rPr>
                <w:sz w:val="18"/>
                <w:szCs w:val="18"/>
              </w:rPr>
            </w:pPr>
          </w:p>
        </w:tc>
      </w:tr>
      <w:tr w:rsidR="000608AA" w:rsidRPr="005E24B4" w:rsidTr="00B546A6">
        <w:tc>
          <w:tcPr>
            <w:tcW w:w="1172" w:type="dxa"/>
            <w:vAlign w:val="center"/>
          </w:tcPr>
          <w:p w:rsidR="000608AA" w:rsidRDefault="000608AA" w:rsidP="000608AA">
            <w:pPr>
              <w:pStyle w:val="Paragraphedeliste"/>
              <w:spacing w:line="360" w:lineRule="auto"/>
              <w:ind w:left="0"/>
              <w:jc w:val="center"/>
              <w:rPr>
                <w:sz w:val="18"/>
                <w:szCs w:val="18"/>
              </w:rPr>
            </w:pPr>
            <w:r>
              <w:rPr>
                <w:sz w:val="18"/>
                <w:szCs w:val="18"/>
              </w:rPr>
              <w:t>Lot N° 5</w:t>
            </w:r>
          </w:p>
        </w:tc>
        <w:tc>
          <w:tcPr>
            <w:tcW w:w="4910" w:type="dxa"/>
            <w:vAlign w:val="center"/>
          </w:tcPr>
          <w:p w:rsidR="000608AA" w:rsidRDefault="00CB0509" w:rsidP="00B546A6">
            <w:pPr>
              <w:pStyle w:val="Paragraphedeliste"/>
              <w:spacing w:line="360" w:lineRule="auto"/>
              <w:ind w:left="0"/>
              <w:jc w:val="center"/>
              <w:rPr>
                <w:sz w:val="18"/>
                <w:szCs w:val="18"/>
              </w:rPr>
            </w:pPr>
            <w:r>
              <w:rPr>
                <w:sz w:val="18"/>
                <w:szCs w:val="18"/>
              </w:rPr>
              <w:t>Epices</w:t>
            </w:r>
          </w:p>
        </w:tc>
        <w:tc>
          <w:tcPr>
            <w:tcW w:w="4253" w:type="dxa"/>
            <w:vAlign w:val="center"/>
          </w:tcPr>
          <w:p w:rsidR="000608AA" w:rsidRPr="005E24B4" w:rsidRDefault="000608AA" w:rsidP="00B546A6">
            <w:pPr>
              <w:pStyle w:val="Paragraphedeliste"/>
              <w:spacing w:line="360" w:lineRule="auto"/>
              <w:ind w:left="0"/>
              <w:jc w:val="center"/>
              <w:rPr>
                <w:sz w:val="18"/>
                <w:szCs w:val="18"/>
              </w:rPr>
            </w:pPr>
          </w:p>
        </w:tc>
      </w:tr>
      <w:tr w:rsidR="008651B3" w:rsidRPr="005E24B4" w:rsidTr="00B546A6">
        <w:tc>
          <w:tcPr>
            <w:tcW w:w="1172" w:type="dxa"/>
            <w:vAlign w:val="center"/>
          </w:tcPr>
          <w:p w:rsidR="008651B3" w:rsidRDefault="008651B3" w:rsidP="00CB0509">
            <w:pPr>
              <w:pStyle w:val="Paragraphedeliste"/>
              <w:spacing w:line="360" w:lineRule="auto"/>
              <w:ind w:left="0"/>
              <w:jc w:val="center"/>
              <w:rPr>
                <w:sz w:val="18"/>
                <w:szCs w:val="18"/>
              </w:rPr>
            </w:pPr>
            <w:r>
              <w:rPr>
                <w:sz w:val="18"/>
                <w:szCs w:val="18"/>
              </w:rPr>
              <w:t xml:space="preserve">Lot N° </w:t>
            </w:r>
            <w:r w:rsidR="00CB0509">
              <w:rPr>
                <w:sz w:val="18"/>
                <w:szCs w:val="18"/>
              </w:rPr>
              <w:t>6</w:t>
            </w:r>
          </w:p>
        </w:tc>
        <w:tc>
          <w:tcPr>
            <w:tcW w:w="4910" w:type="dxa"/>
            <w:vAlign w:val="center"/>
          </w:tcPr>
          <w:p w:rsidR="008651B3" w:rsidRDefault="00CB0509" w:rsidP="00B546A6">
            <w:pPr>
              <w:pStyle w:val="Paragraphedeliste"/>
              <w:spacing w:line="360" w:lineRule="auto"/>
              <w:ind w:left="0"/>
              <w:jc w:val="center"/>
              <w:rPr>
                <w:sz w:val="18"/>
                <w:szCs w:val="18"/>
              </w:rPr>
            </w:pPr>
            <w:r>
              <w:rPr>
                <w:sz w:val="18"/>
                <w:szCs w:val="18"/>
              </w:rPr>
              <w:t>Biscuits sucrés</w:t>
            </w:r>
          </w:p>
        </w:tc>
        <w:tc>
          <w:tcPr>
            <w:tcW w:w="4253" w:type="dxa"/>
            <w:vAlign w:val="center"/>
          </w:tcPr>
          <w:p w:rsidR="008651B3" w:rsidRPr="005E24B4" w:rsidRDefault="008651B3" w:rsidP="00B546A6">
            <w:pPr>
              <w:pStyle w:val="Paragraphedeliste"/>
              <w:spacing w:line="360" w:lineRule="auto"/>
              <w:ind w:left="0"/>
              <w:jc w:val="center"/>
              <w:rPr>
                <w:sz w:val="18"/>
                <w:szCs w:val="18"/>
              </w:rPr>
            </w:pPr>
          </w:p>
        </w:tc>
      </w:tr>
      <w:tr w:rsidR="00BF3176" w:rsidRPr="005E24B4" w:rsidTr="00B546A6">
        <w:trPr>
          <w:trHeight w:val="71"/>
        </w:trPr>
        <w:tc>
          <w:tcPr>
            <w:tcW w:w="6082" w:type="dxa"/>
            <w:gridSpan w:val="2"/>
            <w:tcBorders>
              <w:top w:val="single" w:sz="4" w:space="0" w:color="auto"/>
            </w:tcBorders>
            <w:shd w:val="clear" w:color="auto" w:fill="D9D9D9" w:themeFill="background1" w:themeFillShade="D9"/>
            <w:vAlign w:val="center"/>
          </w:tcPr>
          <w:p w:rsidR="00BF3176" w:rsidRPr="005E24B4" w:rsidRDefault="00BF3176" w:rsidP="00E82361">
            <w:pPr>
              <w:pStyle w:val="Paragraphedeliste"/>
              <w:spacing w:line="360" w:lineRule="auto"/>
              <w:ind w:left="0"/>
              <w:jc w:val="center"/>
              <w:rPr>
                <w:b/>
                <w:sz w:val="18"/>
                <w:szCs w:val="18"/>
                <w:u w:val="single"/>
              </w:rPr>
            </w:pPr>
            <w:r>
              <w:rPr>
                <w:b/>
                <w:sz w:val="18"/>
                <w:szCs w:val="18"/>
                <w:u w:val="single"/>
              </w:rPr>
              <w:t>Marché</w:t>
            </w:r>
            <w:r w:rsidR="0055166C">
              <w:rPr>
                <w:b/>
                <w:sz w:val="18"/>
                <w:szCs w:val="18"/>
                <w:u w:val="single"/>
              </w:rPr>
              <w:t xml:space="preserve"> 4</w:t>
            </w:r>
            <w:r>
              <w:rPr>
                <w:b/>
                <w:sz w:val="18"/>
                <w:szCs w:val="18"/>
                <w:u w:val="single"/>
              </w:rPr>
              <w:t xml:space="preserve"> </w:t>
            </w:r>
            <w:r w:rsidR="00204B24">
              <w:rPr>
                <w:b/>
                <w:sz w:val="18"/>
                <w:szCs w:val="18"/>
                <w:u w:val="single"/>
              </w:rPr>
              <w:t xml:space="preserve">: </w:t>
            </w:r>
            <w:r w:rsidR="00E82361">
              <w:rPr>
                <w:b/>
                <w:sz w:val="18"/>
                <w:szCs w:val="18"/>
                <w:u w:val="single"/>
              </w:rPr>
              <w:t>Produits s</w:t>
            </w:r>
            <w:r w:rsidRPr="005E24B4">
              <w:rPr>
                <w:b/>
                <w:sz w:val="18"/>
                <w:szCs w:val="18"/>
                <w:u w:val="single"/>
              </w:rPr>
              <w:t>urgelés</w:t>
            </w:r>
          </w:p>
        </w:tc>
        <w:tc>
          <w:tcPr>
            <w:tcW w:w="4253" w:type="dxa"/>
            <w:shd w:val="clear" w:color="auto" w:fill="auto"/>
            <w:vAlign w:val="center"/>
          </w:tcPr>
          <w:p w:rsidR="00BF3176" w:rsidRPr="005E24B4" w:rsidRDefault="00BF3176" w:rsidP="00B546A6">
            <w:pPr>
              <w:pStyle w:val="Paragraphedeliste"/>
              <w:spacing w:line="360" w:lineRule="auto"/>
              <w:ind w:left="0"/>
              <w:jc w:val="center"/>
              <w:rPr>
                <w:sz w:val="18"/>
                <w:szCs w:val="18"/>
              </w:rPr>
            </w:pPr>
          </w:p>
        </w:tc>
      </w:tr>
      <w:tr w:rsidR="00BF3176" w:rsidRPr="005E24B4" w:rsidTr="00B546A6">
        <w:tc>
          <w:tcPr>
            <w:tcW w:w="1172" w:type="dxa"/>
            <w:vAlign w:val="center"/>
          </w:tcPr>
          <w:p w:rsidR="00BF3176" w:rsidRPr="005E24B4" w:rsidRDefault="00BF3176" w:rsidP="00B546A6">
            <w:pPr>
              <w:pStyle w:val="Paragraphedeliste"/>
              <w:spacing w:line="360" w:lineRule="auto"/>
              <w:ind w:left="0"/>
              <w:jc w:val="center"/>
              <w:rPr>
                <w:sz w:val="18"/>
                <w:szCs w:val="18"/>
              </w:rPr>
            </w:pPr>
            <w:r w:rsidRPr="005E24B4">
              <w:rPr>
                <w:sz w:val="18"/>
                <w:szCs w:val="18"/>
              </w:rPr>
              <w:t>Lot N° 1</w:t>
            </w:r>
          </w:p>
        </w:tc>
        <w:tc>
          <w:tcPr>
            <w:tcW w:w="4910" w:type="dxa"/>
            <w:vAlign w:val="center"/>
          </w:tcPr>
          <w:p w:rsidR="00BF3176" w:rsidRPr="005E24B4" w:rsidRDefault="00BF3176" w:rsidP="00BF3176">
            <w:pPr>
              <w:pStyle w:val="Paragraphedeliste"/>
              <w:spacing w:line="360" w:lineRule="auto"/>
              <w:ind w:left="0"/>
              <w:jc w:val="center"/>
              <w:rPr>
                <w:sz w:val="18"/>
                <w:szCs w:val="18"/>
              </w:rPr>
            </w:pPr>
            <w:r w:rsidRPr="005E24B4">
              <w:rPr>
                <w:sz w:val="18"/>
                <w:szCs w:val="18"/>
              </w:rPr>
              <w:t>Viande</w:t>
            </w:r>
            <w:r>
              <w:rPr>
                <w:sz w:val="18"/>
                <w:szCs w:val="18"/>
              </w:rPr>
              <w:t>s</w:t>
            </w:r>
          </w:p>
        </w:tc>
        <w:tc>
          <w:tcPr>
            <w:tcW w:w="4253" w:type="dxa"/>
            <w:vAlign w:val="center"/>
          </w:tcPr>
          <w:p w:rsidR="00BF3176" w:rsidRPr="005E24B4" w:rsidRDefault="00BF3176" w:rsidP="00B546A6">
            <w:pPr>
              <w:pStyle w:val="Paragraphedeliste"/>
              <w:spacing w:line="360" w:lineRule="auto"/>
              <w:ind w:left="0"/>
              <w:jc w:val="center"/>
              <w:rPr>
                <w:sz w:val="18"/>
                <w:szCs w:val="18"/>
              </w:rPr>
            </w:pPr>
          </w:p>
        </w:tc>
      </w:tr>
      <w:tr w:rsidR="00BF3176" w:rsidRPr="005E24B4" w:rsidTr="00B546A6">
        <w:tc>
          <w:tcPr>
            <w:tcW w:w="1172" w:type="dxa"/>
            <w:vAlign w:val="center"/>
          </w:tcPr>
          <w:p w:rsidR="00BF3176" w:rsidRPr="005E24B4" w:rsidRDefault="00BF3176" w:rsidP="00B546A6">
            <w:pPr>
              <w:pStyle w:val="Paragraphedeliste"/>
              <w:spacing w:line="360" w:lineRule="auto"/>
              <w:ind w:left="0"/>
              <w:jc w:val="center"/>
              <w:rPr>
                <w:sz w:val="18"/>
                <w:szCs w:val="18"/>
              </w:rPr>
            </w:pPr>
            <w:r>
              <w:rPr>
                <w:sz w:val="18"/>
                <w:szCs w:val="18"/>
              </w:rPr>
              <w:t>Lot N° 2</w:t>
            </w:r>
          </w:p>
        </w:tc>
        <w:tc>
          <w:tcPr>
            <w:tcW w:w="4910" w:type="dxa"/>
            <w:vAlign w:val="center"/>
          </w:tcPr>
          <w:p w:rsidR="00BF3176" w:rsidRPr="005E24B4" w:rsidRDefault="00BF3176" w:rsidP="00B546A6">
            <w:pPr>
              <w:pStyle w:val="Paragraphedeliste"/>
              <w:spacing w:line="360" w:lineRule="auto"/>
              <w:ind w:left="0"/>
              <w:jc w:val="center"/>
              <w:rPr>
                <w:sz w:val="18"/>
                <w:szCs w:val="18"/>
              </w:rPr>
            </w:pPr>
            <w:r w:rsidRPr="005E24B4">
              <w:rPr>
                <w:sz w:val="18"/>
                <w:szCs w:val="18"/>
              </w:rPr>
              <w:t>poissons</w:t>
            </w:r>
          </w:p>
        </w:tc>
        <w:tc>
          <w:tcPr>
            <w:tcW w:w="4253" w:type="dxa"/>
            <w:vAlign w:val="center"/>
          </w:tcPr>
          <w:p w:rsidR="00BF3176" w:rsidRPr="005E24B4" w:rsidRDefault="00BF3176" w:rsidP="00B546A6">
            <w:pPr>
              <w:pStyle w:val="Paragraphedeliste"/>
              <w:spacing w:line="360" w:lineRule="auto"/>
              <w:ind w:left="0"/>
              <w:jc w:val="center"/>
              <w:rPr>
                <w:sz w:val="18"/>
                <w:szCs w:val="18"/>
              </w:rPr>
            </w:pPr>
          </w:p>
        </w:tc>
      </w:tr>
      <w:tr w:rsidR="00BF3176" w:rsidRPr="005E24B4" w:rsidTr="00B546A6">
        <w:tc>
          <w:tcPr>
            <w:tcW w:w="1172" w:type="dxa"/>
            <w:vAlign w:val="center"/>
          </w:tcPr>
          <w:p w:rsidR="00BF3176" w:rsidRPr="005E24B4" w:rsidRDefault="00BF3176" w:rsidP="00793484">
            <w:pPr>
              <w:pStyle w:val="Paragraphedeliste"/>
              <w:spacing w:line="360" w:lineRule="auto"/>
              <w:ind w:left="0"/>
              <w:jc w:val="center"/>
              <w:rPr>
                <w:sz w:val="18"/>
                <w:szCs w:val="18"/>
              </w:rPr>
            </w:pPr>
            <w:r>
              <w:rPr>
                <w:sz w:val="18"/>
                <w:szCs w:val="18"/>
              </w:rPr>
              <w:t>Lot N° 3</w:t>
            </w:r>
          </w:p>
        </w:tc>
        <w:tc>
          <w:tcPr>
            <w:tcW w:w="4910" w:type="dxa"/>
            <w:vAlign w:val="center"/>
          </w:tcPr>
          <w:p w:rsidR="00BF3176" w:rsidRPr="005E24B4" w:rsidRDefault="00BF3176" w:rsidP="00B546A6">
            <w:pPr>
              <w:pStyle w:val="Paragraphedeliste"/>
              <w:spacing w:line="360" w:lineRule="auto"/>
              <w:ind w:left="0"/>
              <w:jc w:val="center"/>
              <w:rPr>
                <w:sz w:val="18"/>
                <w:szCs w:val="18"/>
              </w:rPr>
            </w:pPr>
            <w:r w:rsidRPr="005E24B4">
              <w:rPr>
                <w:sz w:val="18"/>
                <w:szCs w:val="18"/>
              </w:rPr>
              <w:t>Plats cuisinés</w:t>
            </w:r>
          </w:p>
        </w:tc>
        <w:tc>
          <w:tcPr>
            <w:tcW w:w="4253" w:type="dxa"/>
            <w:vAlign w:val="center"/>
          </w:tcPr>
          <w:p w:rsidR="00BF3176" w:rsidRPr="005E24B4" w:rsidRDefault="00BF3176" w:rsidP="00B546A6">
            <w:pPr>
              <w:pStyle w:val="Paragraphedeliste"/>
              <w:spacing w:line="360" w:lineRule="auto"/>
              <w:ind w:left="0"/>
              <w:jc w:val="center"/>
              <w:rPr>
                <w:sz w:val="18"/>
                <w:szCs w:val="18"/>
              </w:rPr>
            </w:pPr>
          </w:p>
        </w:tc>
      </w:tr>
      <w:tr w:rsidR="00CB0509" w:rsidRPr="005E24B4" w:rsidTr="00B546A6">
        <w:tc>
          <w:tcPr>
            <w:tcW w:w="1172" w:type="dxa"/>
            <w:vAlign w:val="center"/>
          </w:tcPr>
          <w:p w:rsidR="00CB0509" w:rsidRDefault="00CB0509" w:rsidP="00793484">
            <w:pPr>
              <w:pStyle w:val="Paragraphedeliste"/>
              <w:spacing w:line="360" w:lineRule="auto"/>
              <w:ind w:left="0"/>
              <w:jc w:val="center"/>
              <w:rPr>
                <w:sz w:val="18"/>
                <w:szCs w:val="18"/>
              </w:rPr>
            </w:pPr>
            <w:r>
              <w:rPr>
                <w:sz w:val="18"/>
                <w:szCs w:val="18"/>
              </w:rPr>
              <w:t xml:space="preserve">Lot N° </w:t>
            </w:r>
            <w:r w:rsidR="00793484">
              <w:rPr>
                <w:sz w:val="18"/>
                <w:szCs w:val="18"/>
              </w:rPr>
              <w:t>4</w:t>
            </w:r>
          </w:p>
        </w:tc>
        <w:tc>
          <w:tcPr>
            <w:tcW w:w="4910" w:type="dxa"/>
            <w:vAlign w:val="center"/>
          </w:tcPr>
          <w:p w:rsidR="00CB0509" w:rsidRPr="005E24B4" w:rsidRDefault="00CB0509" w:rsidP="00B546A6">
            <w:pPr>
              <w:pStyle w:val="Paragraphedeliste"/>
              <w:spacing w:line="360" w:lineRule="auto"/>
              <w:ind w:left="0"/>
              <w:jc w:val="center"/>
              <w:rPr>
                <w:sz w:val="18"/>
                <w:szCs w:val="18"/>
              </w:rPr>
            </w:pPr>
            <w:r>
              <w:rPr>
                <w:sz w:val="18"/>
                <w:szCs w:val="18"/>
              </w:rPr>
              <w:t>Plats cuisinés</w:t>
            </w:r>
            <w:r w:rsidR="00793484">
              <w:rPr>
                <w:sz w:val="18"/>
                <w:szCs w:val="18"/>
              </w:rPr>
              <w:t xml:space="preserve"> spécifiques</w:t>
            </w:r>
          </w:p>
        </w:tc>
        <w:tc>
          <w:tcPr>
            <w:tcW w:w="4253" w:type="dxa"/>
            <w:vAlign w:val="center"/>
          </w:tcPr>
          <w:p w:rsidR="00CB0509" w:rsidRPr="005E24B4" w:rsidRDefault="00CB0509" w:rsidP="00B546A6">
            <w:pPr>
              <w:pStyle w:val="Paragraphedeliste"/>
              <w:spacing w:line="360" w:lineRule="auto"/>
              <w:ind w:left="0"/>
              <w:jc w:val="center"/>
              <w:rPr>
                <w:sz w:val="18"/>
                <w:szCs w:val="18"/>
              </w:rPr>
            </w:pPr>
          </w:p>
        </w:tc>
      </w:tr>
      <w:tr w:rsidR="00CB0509" w:rsidRPr="005E24B4" w:rsidTr="00B546A6">
        <w:tc>
          <w:tcPr>
            <w:tcW w:w="1172" w:type="dxa"/>
            <w:vAlign w:val="center"/>
          </w:tcPr>
          <w:p w:rsidR="00CB0509" w:rsidRDefault="00CB0509" w:rsidP="00793484">
            <w:pPr>
              <w:pStyle w:val="Paragraphedeliste"/>
              <w:spacing w:line="360" w:lineRule="auto"/>
              <w:ind w:left="0"/>
              <w:jc w:val="center"/>
              <w:rPr>
                <w:sz w:val="18"/>
                <w:szCs w:val="18"/>
              </w:rPr>
            </w:pPr>
            <w:r>
              <w:rPr>
                <w:sz w:val="18"/>
                <w:szCs w:val="18"/>
              </w:rPr>
              <w:t xml:space="preserve">Lot N° </w:t>
            </w:r>
            <w:r w:rsidR="00793484">
              <w:rPr>
                <w:sz w:val="18"/>
                <w:szCs w:val="18"/>
              </w:rPr>
              <w:t>5</w:t>
            </w:r>
          </w:p>
        </w:tc>
        <w:tc>
          <w:tcPr>
            <w:tcW w:w="4910" w:type="dxa"/>
            <w:vAlign w:val="center"/>
          </w:tcPr>
          <w:p w:rsidR="00CB0509" w:rsidRPr="005E24B4" w:rsidRDefault="00793484" w:rsidP="00794104">
            <w:pPr>
              <w:pStyle w:val="Paragraphedeliste"/>
              <w:spacing w:line="360" w:lineRule="auto"/>
              <w:ind w:left="0"/>
              <w:jc w:val="center"/>
              <w:rPr>
                <w:sz w:val="18"/>
                <w:szCs w:val="18"/>
              </w:rPr>
            </w:pPr>
            <w:r>
              <w:rPr>
                <w:sz w:val="18"/>
                <w:szCs w:val="18"/>
              </w:rPr>
              <w:t xml:space="preserve">Produits </w:t>
            </w:r>
            <w:r w:rsidR="00794104">
              <w:rPr>
                <w:sz w:val="18"/>
                <w:szCs w:val="18"/>
              </w:rPr>
              <w:t>divers</w:t>
            </w:r>
          </w:p>
        </w:tc>
        <w:tc>
          <w:tcPr>
            <w:tcW w:w="4253" w:type="dxa"/>
            <w:vAlign w:val="center"/>
          </w:tcPr>
          <w:p w:rsidR="00CB0509" w:rsidRPr="005E24B4" w:rsidRDefault="00CB0509" w:rsidP="00B546A6">
            <w:pPr>
              <w:pStyle w:val="Paragraphedeliste"/>
              <w:spacing w:line="360" w:lineRule="auto"/>
              <w:ind w:left="0"/>
              <w:jc w:val="center"/>
              <w:rPr>
                <w:sz w:val="18"/>
                <w:szCs w:val="18"/>
              </w:rPr>
            </w:pPr>
          </w:p>
        </w:tc>
      </w:tr>
      <w:tr w:rsidR="00BF3176" w:rsidRPr="005E24B4" w:rsidTr="00B546A6">
        <w:tc>
          <w:tcPr>
            <w:tcW w:w="1172" w:type="dxa"/>
            <w:vAlign w:val="center"/>
          </w:tcPr>
          <w:p w:rsidR="00BF3176" w:rsidRPr="005E24B4" w:rsidRDefault="00BF3176" w:rsidP="00793484">
            <w:pPr>
              <w:pStyle w:val="Paragraphedeliste"/>
              <w:spacing w:line="360" w:lineRule="auto"/>
              <w:ind w:left="0"/>
              <w:jc w:val="center"/>
              <w:rPr>
                <w:sz w:val="18"/>
                <w:szCs w:val="18"/>
              </w:rPr>
            </w:pPr>
            <w:r>
              <w:rPr>
                <w:sz w:val="18"/>
                <w:szCs w:val="18"/>
              </w:rPr>
              <w:t xml:space="preserve">Lot N° </w:t>
            </w:r>
            <w:r w:rsidR="00793484">
              <w:rPr>
                <w:sz w:val="18"/>
                <w:szCs w:val="18"/>
              </w:rPr>
              <w:t>6</w:t>
            </w:r>
          </w:p>
        </w:tc>
        <w:tc>
          <w:tcPr>
            <w:tcW w:w="4910" w:type="dxa"/>
            <w:vAlign w:val="center"/>
          </w:tcPr>
          <w:p w:rsidR="00BF3176" w:rsidRPr="005E24B4" w:rsidRDefault="002601E8" w:rsidP="00B546A6">
            <w:pPr>
              <w:pStyle w:val="Paragraphedeliste"/>
              <w:spacing w:line="360" w:lineRule="auto"/>
              <w:ind w:left="0"/>
              <w:jc w:val="center"/>
              <w:rPr>
                <w:sz w:val="18"/>
                <w:szCs w:val="18"/>
              </w:rPr>
            </w:pPr>
            <w:r>
              <w:rPr>
                <w:sz w:val="18"/>
                <w:szCs w:val="18"/>
              </w:rPr>
              <w:t>Légumes et pomme de terre</w:t>
            </w:r>
          </w:p>
        </w:tc>
        <w:tc>
          <w:tcPr>
            <w:tcW w:w="4253" w:type="dxa"/>
            <w:vAlign w:val="center"/>
          </w:tcPr>
          <w:p w:rsidR="00BF3176" w:rsidRPr="005E24B4" w:rsidRDefault="00BF3176" w:rsidP="00B546A6">
            <w:pPr>
              <w:pStyle w:val="Paragraphedeliste"/>
              <w:spacing w:line="360" w:lineRule="auto"/>
              <w:ind w:left="0"/>
              <w:jc w:val="center"/>
              <w:rPr>
                <w:sz w:val="18"/>
                <w:szCs w:val="18"/>
              </w:rPr>
            </w:pPr>
          </w:p>
        </w:tc>
      </w:tr>
      <w:tr w:rsidR="00ED7D9C" w:rsidRPr="005E24B4" w:rsidTr="00B546A6">
        <w:tc>
          <w:tcPr>
            <w:tcW w:w="1172" w:type="dxa"/>
            <w:vAlign w:val="center"/>
          </w:tcPr>
          <w:p w:rsidR="00ED7D9C" w:rsidRDefault="00ED7D9C" w:rsidP="00793484">
            <w:pPr>
              <w:pStyle w:val="Paragraphedeliste"/>
              <w:spacing w:line="360" w:lineRule="auto"/>
              <w:ind w:left="0"/>
              <w:jc w:val="center"/>
              <w:rPr>
                <w:sz w:val="18"/>
                <w:szCs w:val="18"/>
              </w:rPr>
            </w:pPr>
            <w:r>
              <w:rPr>
                <w:sz w:val="18"/>
                <w:szCs w:val="18"/>
              </w:rPr>
              <w:t xml:space="preserve">Lot N° </w:t>
            </w:r>
            <w:r w:rsidR="00793484">
              <w:rPr>
                <w:sz w:val="18"/>
                <w:szCs w:val="18"/>
              </w:rPr>
              <w:t>7</w:t>
            </w:r>
          </w:p>
        </w:tc>
        <w:tc>
          <w:tcPr>
            <w:tcW w:w="4910" w:type="dxa"/>
            <w:vAlign w:val="center"/>
          </w:tcPr>
          <w:p w:rsidR="00ED7D9C" w:rsidRDefault="00ED7D9C" w:rsidP="00B546A6">
            <w:pPr>
              <w:pStyle w:val="Paragraphedeliste"/>
              <w:spacing w:line="360" w:lineRule="auto"/>
              <w:ind w:left="0"/>
              <w:jc w:val="center"/>
              <w:rPr>
                <w:sz w:val="18"/>
                <w:szCs w:val="18"/>
              </w:rPr>
            </w:pPr>
            <w:r>
              <w:rPr>
                <w:sz w:val="18"/>
                <w:szCs w:val="18"/>
              </w:rPr>
              <w:t>Purées</w:t>
            </w:r>
          </w:p>
        </w:tc>
        <w:tc>
          <w:tcPr>
            <w:tcW w:w="4253" w:type="dxa"/>
            <w:vAlign w:val="center"/>
          </w:tcPr>
          <w:p w:rsidR="00ED7D9C" w:rsidRPr="005E24B4" w:rsidRDefault="00ED7D9C" w:rsidP="00B546A6">
            <w:pPr>
              <w:pStyle w:val="Paragraphedeliste"/>
              <w:spacing w:line="360" w:lineRule="auto"/>
              <w:ind w:left="0"/>
              <w:jc w:val="center"/>
              <w:rPr>
                <w:sz w:val="18"/>
                <w:szCs w:val="18"/>
              </w:rPr>
            </w:pPr>
          </w:p>
        </w:tc>
      </w:tr>
      <w:tr w:rsidR="00CB0509" w:rsidRPr="005E24B4" w:rsidTr="00B546A6">
        <w:tc>
          <w:tcPr>
            <w:tcW w:w="1172" w:type="dxa"/>
            <w:vAlign w:val="center"/>
          </w:tcPr>
          <w:p w:rsidR="00CB0509" w:rsidRDefault="00CB0509" w:rsidP="00793484">
            <w:pPr>
              <w:pStyle w:val="Paragraphedeliste"/>
              <w:spacing w:line="360" w:lineRule="auto"/>
              <w:ind w:left="0"/>
              <w:jc w:val="center"/>
              <w:rPr>
                <w:sz w:val="18"/>
                <w:szCs w:val="18"/>
              </w:rPr>
            </w:pPr>
            <w:r>
              <w:rPr>
                <w:sz w:val="18"/>
                <w:szCs w:val="18"/>
              </w:rPr>
              <w:t xml:space="preserve">Lot N° </w:t>
            </w:r>
            <w:r w:rsidR="00793484">
              <w:rPr>
                <w:sz w:val="18"/>
                <w:szCs w:val="18"/>
              </w:rPr>
              <w:t>8</w:t>
            </w:r>
          </w:p>
        </w:tc>
        <w:tc>
          <w:tcPr>
            <w:tcW w:w="4910" w:type="dxa"/>
            <w:vAlign w:val="center"/>
          </w:tcPr>
          <w:p w:rsidR="00CB0509" w:rsidRDefault="00CB0509" w:rsidP="00B546A6">
            <w:pPr>
              <w:pStyle w:val="Paragraphedeliste"/>
              <w:spacing w:line="360" w:lineRule="auto"/>
              <w:ind w:left="0"/>
              <w:jc w:val="center"/>
              <w:rPr>
                <w:sz w:val="18"/>
                <w:szCs w:val="18"/>
              </w:rPr>
            </w:pPr>
            <w:r>
              <w:rPr>
                <w:sz w:val="18"/>
                <w:szCs w:val="18"/>
              </w:rPr>
              <w:t>Poêlées</w:t>
            </w:r>
          </w:p>
        </w:tc>
        <w:tc>
          <w:tcPr>
            <w:tcW w:w="4253" w:type="dxa"/>
            <w:vAlign w:val="center"/>
          </w:tcPr>
          <w:p w:rsidR="00CB0509" w:rsidRPr="005E24B4" w:rsidRDefault="00CB0509" w:rsidP="00B546A6">
            <w:pPr>
              <w:pStyle w:val="Paragraphedeliste"/>
              <w:spacing w:line="360" w:lineRule="auto"/>
              <w:ind w:left="0"/>
              <w:jc w:val="center"/>
              <w:rPr>
                <w:sz w:val="18"/>
                <w:szCs w:val="18"/>
              </w:rPr>
            </w:pPr>
          </w:p>
        </w:tc>
      </w:tr>
      <w:tr w:rsidR="00BF3176" w:rsidRPr="005E24B4" w:rsidTr="00B546A6">
        <w:tc>
          <w:tcPr>
            <w:tcW w:w="1172" w:type="dxa"/>
            <w:vAlign w:val="center"/>
          </w:tcPr>
          <w:p w:rsidR="00BF3176" w:rsidRPr="005E24B4" w:rsidRDefault="00BF3176" w:rsidP="00793484">
            <w:pPr>
              <w:pStyle w:val="Paragraphedeliste"/>
              <w:spacing w:line="360" w:lineRule="auto"/>
              <w:ind w:left="0"/>
              <w:jc w:val="center"/>
              <w:rPr>
                <w:sz w:val="18"/>
                <w:szCs w:val="18"/>
              </w:rPr>
            </w:pPr>
            <w:r>
              <w:rPr>
                <w:sz w:val="18"/>
                <w:szCs w:val="18"/>
              </w:rPr>
              <w:t xml:space="preserve">Lot N° </w:t>
            </w:r>
            <w:r w:rsidR="00793484">
              <w:rPr>
                <w:sz w:val="18"/>
                <w:szCs w:val="18"/>
              </w:rPr>
              <w:t>9</w:t>
            </w:r>
          </w:p>
        </w:tc>
        <w:tc>
          <w:tcPr>
            <w:tcW w:w="4910" w:type="dxa"/>
            <w:vAlign w:val="center"/>
          </w:tcPr>
          <w:p w:rsidR="00BF3176" w:rsidRPr="005E24B4" w:rsidRDefault="002601E8" w:rsidP="00B546A6">
            <w:pPr>
              <w:pStyle w:val="Paragraphedeliste"/>
              <w:spacing w:line="360" w:lineRule="auto"/>
              <w:ind w:left="0"/>
              <w:jc w:val="center"/>
              <w:rPr>
                <w:sz w:val="18"/>
                <w:szCs w:val="18"/>
              </w:rPr>
            </w:pPr>
            <w:r w:rsidRPr="005E24B4">
              <w:rPr>
                <w:sz w:val="18"/>
                <w:szCs w:val="18"/>
              </w:rPr>
              <w:t>Desserts (pâtisseries et glaces)</w:t>
            </w:r>
          </w:p>
        </w:tc>
        <w:tc>
          <w:tcPr>
            <w:tcW w:w="4253" w:type="dxa"/>
            <w:vAlign w:val="center"/>
          </w:tcPr>
          <w:p w:rsidR="00BF3176" w:rsidRPr="005E24B4" w:rsidRDefault="00BF3176" w:rsidP="00B546A6">
            <w:pPr>
              <w:pStyle w:val="Paragraphedeliste"/>
              <w:spacing w:line="360" w:lineRule="auto"/>
              <w:ind w:left="0"/>
              <w:jc w:val="center"/>
              <w:rPr>
                <w:sz w:val="18"/>
                <w:szCs w:val="18"/>
              </w:rPr>
            </w:pPr>
          </w:p>
        </w:tc>
      </w:tr>
      <w:tr w:rsidR="00270546" w:rsidRPr="005E24B4" w:rsidTr="0008126A">
        <w:trPr>
          <w:trHeight w:val="340"/>
        </w:trPr>
        <w:tc>
          <w:tcPr>
            <w:tcW w:w="6082" w:type="dxa"/>
            <w:gridSpan w:val="2"/>
            <w:tcBorders>
              <w:top w:val="single" w:sz="4" w:space="0" w:color="auto"/>
            </w:tcBorders>
            <w:shd w:val="clear" w:color="auto" w:fill="D9D9D9" w:themeFill="background1" w:themeFillShade="D9"/>
            <w:vAlign w:val="center"/>
          </w:tcPr>
          <w:p w:rsidR="00270546" w:rsidRPr="005E24B4" w:rsidRDefault="00270546" w:rsidP="00290FE6">
            <w:pPr>
              <w:pStyle w:val="Paragraphedeliste"/>
              <w:spacing w:line="360" w:lineRule="auto"/>
              <w:ind w:left="0"/>
              <w:jc w:val="center"/>
              <w:rPr>
                <w:b/>
                <w:sz w:val="18"/>
                <w:szCs w:val="18"/>
                <w:u w:val="single"/>
              </w:rPr>
            </w:pPr>
            <w:r>
              <w:rPr>
                <w:b/>
                <w:sz w:val="18"/>
                <w:szCs w:val="18"/>
                <w:u w:val="single"/>
              </w:rPr>
              <w:t>Marché</w:t>
            </w:r>
            <w:r w:rsidR="0055166C">
              <w:rPr>
                <w:b/>
                <w:sz w:val="18"/>
                <w:szCs w:val="18"/>
                <w:u w:val="single"/>
              </w:rPr>
              <w:t xml:space="preserve"> 5</w:t>
            </w:r>
            <w:r w:rsidR="006D378A">
              <w:rPr>
                <w:b/>
                <w:sz w:val="18"/>
                <w:szCs w:val="18"/>
                <w:u w:val="single"/>
              </w:rPr>
              <w:t> </w:t>
            </w:r>
            <w:r w:rsidR="006D378A" w:rsidRPr="005E24B4">
              <w:rPr>
                <w:b/>
                <w:sz w:val="18"/>
                <w:szCs w:val="18"/>
                <w:u w:val="single"/>
              </w:rPr>
              <w:t>:</w:t>
            </w:r>
            <w:r w:rsidRPr="005E24B4">
              <w:rPr>
                <w:b/>
                <w:sz w:val="18"/>
                <w:szCs w:val="18"/>
                <w:u w:val="single"/>
              </w:rPr>
              <w:t xml:space="preserve"> viandes fraîches et charcuteries</w:t>
            </w:r>
          </w:p>
        </w:tc>
        <w:tc>
          <w:tcPr>
            <w:tcW w:w="4253" w:type="dxa"/>
            <w:shd w:val="clear" w:color="auto" w:fill="auto"/>
            <w:vAlign w:val="center"/>
          </w:tcPr>
          <w:p w:rsidR="00270546" w:rsidRPr="005E24B4" w:rsidRDefault="00270546" w:rsidP="00290FE6">
            <w:pPr>
              <w:pStyle w:val="Paragraphedeliste"/>
              <w:spacing w:line="360" w:lineRule="auto"/>
              <w:ind w:left="0"/>
              <w:jc w:val="center"/>
              <w:rPr>
                <w:sz w:val="18"/>
                <w:szCs w:val="18"/>
              </w:rPr>
            </w:pPr>
          </w:p>
        </w:tc>
      </w:tr>
      <w:tr w:rsidR="00270546" w:rsidRPr="005E24B4" w:rsidTr="00290FE6">
        <w:tc>
          <w:tcPr>
            <w:tcW w:w="1172" w:type="dxa"/>
            <w:vAlign w:val="center"/>
          </w:tcPr>
          <w:p w:rsidR="00270546" w:rsidRPr="005E24B4" w:rsidRDefault="00270546" w:rsidP="00290FE6">
            <w:pPr>
              <w:pStyle w:val="Paragraphedeliste"/>
              <w:spacing w:line="360" w:lineRule="auto"/>
              <w:ind w:left="0"/>
              <w:jc w:val="center"/>
              <w:rPr>
                <w:sz w:val="18"/>
                <w:szCs w:val="18"/>
              </w:rPr>
            </w:pPr>
            <w:r w:rsidRPr="005E24B4">
              <w:rPr>
                <w:sz w:val="18"/>
                <w:szCs w:val="18"/>
              </w:rPr>
              <w:t>Lot N° 1</w:t>
            </w:r>
          </w:p>
        </w:tc>
        <w:tc>
          <w:tcPr>
            <w:tcW w:w="4910" w:type="dxa"/>
            <w:vAlign w:val="center"/>
          </w:tcPr>
          <w:p w:rsidR="00270546" w:rsidRPr="005E24B4" w:rsidRDefault="00270546" w:rsidP="00290FE6">
            <w:pPr>
              <w:pStyle w:val="Paragraphedeliste"/>
              <w:spacing w:line="360" w:lineRule="auto"/>
              <w:ind w:left="0"/>
              <w:jc w:val="center"/>
              <w:rPr>
                <w:sz w:val="18"/>
                <w:szCs w:val="18"/>
              </w:rPr>
            </w:pPr>
            <w:r w:rsidRPr="005E24B4">
              <w:rPr>
                <w:sz w:val="18"/>
                <w:szCs w:val="18"/>
              </w:rPr>
              <w:t xml:space="preserve">Viande de </w:t>
            </w:r>
            <w:r w:rsidR="006D378A" w:rsidRPr="005E24B4">
              <w:rPr>
                <w:sz w:val="18"/>
                <w:szCs w:val="18"/>
              </w:rPr>
              <w:t>bœuf</w:t>
            </w:r>
            <w:r w:rsidR="00BF3176">
              <w:rPr>
                <w:sz w:val="18"/>
                <w:szCs w:val="18"/>
              </w:rPr>
              <w:t xml:space="preserve"> – veau - agneau</w:t>
            </w:r>
          </w:p>
        </w:tc>
        <w:tc>
          <w:tcPr>
            <w:tcW w:w="4253" w:type="dxa"/>
            <w:vAlign w:val="center"/>
          </w:tcPr>
          <w:p w:rsidR="00270546" w:rsidRPr="005E24B4" w:rsidRDefault="00270546" w:rsidP="00290FE6">
            <w:pPr>
              <w:pStyle w:val="Paragraphedeliste"/>
              <w:spacing w:line="360" w:lineRule="auto"/>
              <w:ind w:left="0"/>
              <w:jc w:val="center"/>
              <w:rPr>
                <w:sz w:val="18"/>
                <w:szCs w:val="18"/>
              </w:rPr>
            </w:pPr>
          </w:p>
        </w:tc>
      </w:tr>
      <w:tr w:rsidR="00270546" w:rsidRPr="005E24B4" w:rsidTr="00290FE6">
        <w:tc>
          <w:tcPr>
            <w:tcW w:w="1172" w:type="dxa"/>
            <w:vAlign w:val="center"/>
          </w:tcPr>
          <w:p w:rsidR="00270546" w:rsidRPr="005E24B4" w:rsidRDefault="00BF3176" w:rsidP="00290FE6">
            <w:pPr>
              <w:pStyle w:val="Paragraphedeliste"/>
              <w:spacing w:line="360" w:lineRule="auto"/>
              <w:ind w:left="0"/>
              <w:jc w:val="center"/>
              <w:rPr>
                <w:sz w:val="18"/>
                <w:szCs w:val="18"/>
              </w:rPr>
            </w:pPr>
            <w:r>
              <w:rPr>
                <w:sz w:val="18"/>
                <w:szCs w:val="18"/>
              </w:rPr>
              <w:t>Lot N° 2</w:t>
            </w:r>
          </w:p>
        </w:tc>
        <w:tc>
          <w:tcPr>
            <w:tcW w:w="4910" w:type="dxa"/>
            <w:vAlign w:val="center"/>
          </w:tcPr>
          <w:p w:rsidR="00270546" w:rsidRPr="005E24B4" w:rsidRDefault="00270546" w:rsidP="00290FE6">
            <w:pPr>
              <w:pStyle w:val="Paragraphedeliste"/>
              <w:spacing w:line="360" w:lineRule="auto"/>
              <w:ind w:left="0"/>
              <w:jc w:val="center"/>
              <w:rPr>
                <w:sz w:val="18"/>
                <w:szCs w:val="18"/>
              </w:rPr>
            </w:pPr>
            <w:r w:rsidRPr="005E24B4">
              <w:rPr>
                <w:sz w:val="18"/>
                <w:szCs w:val="18"/>
              </w:rPr>
              <w:t>Viande de porc</w:t>
            </w:r>
          </w:p>
        </w:tc>
        <w:tc>
          <w:tcPr>
            <w:tcW w:w="4253" w:type="dxa"/>
            <w:vAlign w:val="center"/>
          </w:tcPr>
          <w:p w:rsidR="00270546" w:rsidRPr="005E24B4" w:rsidRDefault="00270546" w:rsidP="00290FE6">
            <w:pPr>
              <w:pStyle w:val="Paragraphedeliste"/>
              <w:spacing w:line="360" w:lineRule="auto"/>
              <w:ind w:left="0"/>
              <w:jc w:val="center"/>
              <w:rPr>
                <w:sz w:val="18"/>
                <w:szCs w:val="18"/>
              </w:rPr>
            </w:pPr>
          </w:p>
        </w:tc>
      </w:tr>
      <w:tr w:rsidR="00270546" w:rsidRPr="005E24B4" w:rsidTr="00290FE6">
        <w:tc>
          <w:tcPr>
            <w:tcW w:w="1172" w:type="dxa"/>
            <w:vAlign w:val="center"/>
          </w:tcPr>
          <w:p w:rsidR="00270546" w:rsidRPr="005E24B4" w:rsidRDefault="00BF3176" w:rsidP="00290FE6">
            <w:pPr>
              <w:pStyle w:val="Paragraphedeliste"/>
              <w:spacing w:line="360" w:lineRule="auto"/>
              <w:ind w:left="0"/>
              <w:jc w:val="center"/>
              <w:rPr>
                <w:sz w:val="18"/>
                <w:szCs w:val="18"/>
              </w:rPr>
            </w:pPr>
            <w:r>
              <w:rPr>
                <w:sz w:val="18"/>
                <w:szCs w:val="18"/>
              </w:rPr>
              <w:t>Lot N° 3</w:t>
            </w:r>
          </w:p>
        </w:tc>
        <w:tc>
          <w:tcPr>
            <w:tcW w:w="4910" w:type="dxa"/>
            <w:vAlign w:val="center"/>
          </w:tcPr>
          <w:p w:rsidR="00270546" w:rsidRPr="005E24B4" w:rsidRDefault="00BF3176" w:rsidP="00290FE6">
            <w:pPr>
              <w:pStyle w:val="Paragraphedeliste"/>
              <w:spacing w:line="360" w:lineRule="auto"/>
              <w:ind w:left="0"/>
              <w:jc w:val="center"/>
              <w:rPr>
                <w:sz w:val="18"/>
                <w:szCs w:val="18"/>
              </w:rPr>
            </w:pPr>
            <w:r>
              <w:rPr>
                <w:sz w:val="18"/>
                <w:szCs w:val="18"/>
              </w:rPr>
              <w:t>V</w:t>
            </w:r>
            <w:r w:rsidR="00270546" w:rsidRPr="005E24B4">
              <w:rPr>
                <w:sz w:val="18"/>
                <w:szCs w:val="18"/>
              </w:rPr>
              <w:t>olailles</w:t>
            </w:r>
          </w:p>
        </w:tc>
        <w:tc>
          <w:tcPr>
            <w:tcW w:w="4253" w:type="dxa"/>
            <w:vAlign w:val="center"/>
          </w:tcPr>
          <w:p w:rsidR="00270546" w:rsidRPr="005E24B4" w:rsidRDefault="00270546" w:rsidP="00290FE6">
            <w:pPr>
              <w:pStyle w:val="Paragraphedeliste"/>
              <w:spacing w:line="360" w:lineRule="auto"/>
              <w:ind w:left="0"/>
              <w:jc w:val="center"/>
              <w:rPr>
                <w:sz w:val="18"/>
                <w:szCs w:val="18"/>
              </w:rPr>
            </w:pPr>
          </w:p>
        </w:tc>
      </w:tr>
      <w:tr w:rsidR="00270546" w:rsidRPr="005E24B4" w:rsidTr="00290FE6">
        <w:tc>
          <w:tcPr>
            <w:tcW w:w="1172" w:type="dxa"/>
            <w:vAlign w:val="center"/>
          </w:tcPr>
          <w:p w:rsidR="00270546" w:rsidRPr="005E24B4" w:rsidRDefault="00BF3176" w:rsidP="00290FE6">
            <w:pPr>
              <w:pStyle w:val="Paragraphedeliste"/>
              <w:spacing w:line="360" w:lineRule="auto"/>
              <w:ind w:left="0"/>
              <w:jc w:val="center"/>
              <w:rPr>
                <w:sz w:val="18"/>
                <w:szCs w:val="18"/>
              </w:rPr>
            </w:pPr>
            <w:r>
              <w:rPr>
                <w:sz w:val="18"/>
                <w:szCs w:val="18"/>
              </w:rPr>
              <w:t>Lot N° 4</w:t>
            </w:r>
          </w:p>
        </w:tc>
        <w:tc>
          <w:tcPr>
            <w:tcW w:w="4910" w:type="dxa"/>
            <w:vAlign w:val="center"/>
          </w:tcPr>
          <w:p w:rsidR="00270546" w:rsidRPr="005E24B4" w:rsidRDefault="00270546" w:rsidP="00290FE6">
            <w:pPr>
              <w:pStyle w:val="Paragraphedeliste"/>
              <w:spacing w:line="360" w:lineRule="auto"/>
              <w:ind w:left="0"/>
              <w:jc w:val="center"/>
              <w:rPr>
                <w:sz w:val="18"/>
                <w:szCs w:val="18"/>
              </w:rPr>
            </w:pPr>
            <w:r w:rsidRPr="005E24B4">
              <w:rPr>
                <w:sz w:val="18"/>
                <w:szCs w:val="18"/>
              </w:rPr>
              <w:t>Saucisserie</w:t>
            </w:r>
            <w:r w:rsidR="002601E8">
              <w:rPr>
                <w:sz w:val="18"/>
                <w:szCs w:val="18"/>
              </w:rPr>
              <w:t xml:space="preserve"> et charcuterie</w:t>
            </w:r>
          </w:p>
        </w:tc>
        <w:tc>
          <w:tcPr>
            <w:tcW w:w="4253" w:type="dxa"/>
            <w:vAlign w:val="center"/>
          </w:tcPr>
          <w:p w:rsidR="00270546" w:rsidRPr="005E24B4" w:rsidRDefault="00270546" w:rsidP="00290FE6">
            <w:pPr>
              <w:pStyle w:val="Paragraphedeliste"/>
              <w:spacing w:line="360" w:lineRule="auto"/>
              <w:ind w:left="0"/>
              <w:jc w:val="center"/>
              <w:rPr>
                <w:sz w:val="18"/>
                <w:szCs w:val="18"/>
              </w:rPr>
            </w:pPr>
          </w:p>
        </w:tc>
      </w:tr>
      <w:tr w:rsidR="00204B24" w:rsidRPr="005E24B4" w:rsidTr="00204B24">
        <w:trPr>
          <w:trHeight w:val="278"/>
        </w:trPr>
        <w:tc>
          <w:tcPr>
            <w:tcW w:w="6082" w:type="dxa"/>
            <w:gridSpan w:val="2"/>
            <w:tcBorders>
              <w:top w:val="single" w:sz="4" w:space="0" w:color="auto"/>
            </w:tcBorders>
            <w:shd w:val="clear" w:color="auto" w:fill="D9D9D9" w:themeFill="background1" w:themeFillShade="D9"/>
            <w:vAlign w:val="center"/>
          </w:tcPr>
          <w:p w:rsidR="00204B24" w:rsidRPr="005E24B4" w:rsidRDefault="00204B24" w:rsidP="000608AA">
            <w:pPr>
              <w:pStyle w:val="Paragraphedeliste"/>
              <w:spacing w:line="360" w:lineRule="auto"/>
              <w:ind w:left="0"/>
              <w:jc w:val="center"/>
              <w:rPr>
                <w:b/>
                <w:sz w:val="18"/>
                <w:szCs w:val="18"/>
                <w:u w:val="single"/>
              </w:rPr>
            </w:pPr>
            <w:r w:rsidRPr="005E24B4">
              <w:rPr>
                <w:b/>
                <w:sz w:val="18"/>
                <w:szCs w:val="18"/>
                <w:u w:val="single"/>
              </w:rPr>
              <w:t>Marché</w:t>
            </w:r>
            <w:r w:rsidR="0055166C">
              <w:rPr>
                <w:b/>
                <w:sz w:val="18"/>
                <w:szCs w:val="18"/>
                <w:u w:val="single"/>
              </w:rPr>
              <w:t xml:space="preserve"> </w:t>
            </w:r>
            <w:r w:rsidR="000608AA">
              <w:rPr>
                <w:b/>
                <w:sz w:val="18"/>
                <w:szCs w:val="18"/>
                <w:u w:val="single"/>
              </w:rPr>
              <w:t>6</w:t>
            </w:r>
            <w:r w:rsidRPr="005E24B4">
              <w:rPr>
                <w:b/>
                <w:sz w:val="18"/>
                <w:szCs w:val="18"/>
                <w:u w:val="single"/>
              </w:rPr>
              <w:t xml:space="preserve"> : </w:t>
            </w:r>
            <w:r w:rsidR="000608AA">
              <w:rPr>
                <w:b/>
                <w:sz w:val="18"/>
                <w:szCs w:val="18"/>
                <w:u w:val="single"/>
              </w:rPr>
              <w:t>Produits de la mer</w:t>
            </w:r>
          </w:p>
        </w:tc>
        <w:tc>
          <w:tcPr>
            <w:tcW w:w="4253" w:type="dxa"/>
            <w:shd w:val="clear" w:color="auto" w:fill="auto"/>
            <w:vAlign w:val="center"/>
          </w:tcPr>
          <w:p w:rsidR="00204B24" w:rsidRPr="005E24B4" w:rsidRDefault="00204B24" w:rsidP="00204B24">
            <w:pPr>
              <w:pStyle w:val="Paragraphedeliste"/>
              <w:spacing w:line="360" w:lineRule="auto"/>
              <w:ind w:left="0"/>
              <w:jc w:val="center"/>
              <w:rPr>
                <w:sz w:val="18"/>
                <w:szCs w:val="18"/>
              </w:rPr>
            </w:pPr>
          </w:p>
        </w:tc>
      </w:tr>
      <w:tr w:rsidR="00204B24" w:rsidRPr="005E24B4" w:rsidTr="00204B24">
        <w:tc>
          <w:tcPr>
            <w:tcW w:w="1172" w:type="dxa"/>
            <w:vAlign w:val="center"/>
          </w:tcPr>
          <w:p w:rsidR="00204B24" w:rsidRPr="005E24B4" w:rsidRDefault="00204B24" w:rsidP="00204B24">
            <w:pPr>
              <w:pStyle w:val="Paragraphedeliste"/>
              <w:spacing w:line="360" w:lineRule="auto"/>
              <w:ind w:left="0"/>
              <w:jc w:val="center"/>
              <w:rPr>
                <w:sz w:val="18"/>
                <w:szCs w:val="18"/>
              </w:rPr>
            </w:pPr>
            <w:r w:rsidRPr="005E24B4">
              <w:rPr>
                <w:sz w:val="18"/>
                <w:szCs w:val="18"/>
              </w:rPr>
              <w:t>Lot N° 1</w:t>
            </w:r>
          </w:p>
        </w:tc>
        <w:tc>
          <w:tcPr>
            <w:tcW w:w="4910" w:type="dxa"/>
            <w:vAlign w:val="center"/>
          </w:tcPr>
          <w:p w:rsidR="00204B24" w:rsidRPr="005E24B4" w:rsidRDefault="00CB0509" w:rsidP="006324E9">
            <w:pPr>
              <w:pStyle w:val="Paragraphedeliste"/>
              <w:spacing w:line="360" w:lineRule="auto"/>
              <w:ind w:left="0"/>
              <w:jc w:val="center"/>
              <w:rPr>
                <w:sz w:val="18"/>
                <w:szCs w:val="18"/>
              </w:rPr>
            </w:pPr>
            <w:r>
              <w:rPr>
                <w:sz w:val="18"/>
                <w:szCs w:val="18"/>
              </w:rPr>
              <w:t>Produits de la mer</w:t>
            </w:r>
          </w:p>
        </w:tc>
        <w:tc>
          <w:tcPr>
            <w:tcW w:w="4253" w:type="dxa"/>
            <w:vAlign w:val="center"/>
          </w:tcPr>
          <w:p w:rsidR="00204B24" w:rsidRPr="005E24B4" w:rsidRDefault="00204B24" w:rsidP="00204B24">
            <w:pPr>
              <w:pStyle w:val="Paragraphedeliste"/>
              <w:spacing w:line="360" w:lineRule="auto"/>
              <w:ind w:left="0"/>
              <w:jc w:val="center"/>
              <w:rPr>
                <w:sz w:val="18"/>
                <w:szCs w:val="18"/>
              </w:rPr>
            </w:pPr>
          </w:p>
        </w:tc>
      </w:tr>
      <w:tr w:rsidR="000608AA" w:rsidRPr="005E24B4" w:rsidTr="000B0C96">
        <w:trPr>
          <w:trHeight w:val="278"/>
        </w:trPr>
        <w:tc>
          <w:tcPr>
            <w:tcW w:w="6082" w:type="dxa"/>
            <w:gridSpan w:val="2"/>
            <w:tcBorders>
              <w:top w:val="single" w:sz="4" w:space="0" w:color="auto"/>
            </w:tcBorders>
            <w:shd w:val="clear" w:color="auto" w:fill="D9D9D9" w:themeFill="background1" w:themeFillShade="D9"/>
            <w:vAlign w:val="center"/>
          </w:tcPr>
          <w:p w:rsidR="000608AA" w:rsidRPr="005E24B4" w:rsidRDefault="000608AA" w:rsidP="000B0C96">
            <w:pPr>
              <w:pStyle w:val="Paragraphedeliste"/>
              <w:spacing w:line="360" w:lineRule="auto"/>
              <w:ind w:left="0"/>
              <w:jc w:val="center"/>
              <w:rPr>
                <w:b/>
                <w:sz w:val="18"/>
                <w:szCs w:val="18"/>
                <w:u w:val="single"/>
              </w:rPr>
            </w:pPr>
            <w:r w:rsidRPr="005E24B4">
              <w:rPr>
                <w:b/>
                <w:sz w:val="18"/>
                <w:szCs w:val="18"/>
                <w:u w:val="single"/>
              </w:rPr>
              <w:t>Marché</w:t>
            </w:r>
            <w:r>
              <w:rPr>
                <w:b/>
                <w:sz w:val="18"/>
                <w:szCs w:val="18"/>
                <w:u w:val="single"/>
              </w:rPr>
              <w:t xml:space="preserve"> 7</w:t>
            </w:r>
            <w:r w:rsidRPr="005E24B4">
              <w:rPr>
                <w:b/>
                <w:sz w:val="18"/>
                <w:szCs w:val="18"/>
                <w:u w:val="single"/>
              </w:rPr>
              <w:t xml:space="preserve"> : </w:t>
            </w:r>
            <w:r>
              <w:rPr>
                <w:b/>
                <w:sz w:val="18"/>
                <w:szCs w:val="18"/>
                <w:u w:val="single"/>
              </w:rPr>
              <w:t>Boulangerie</w:t>
            </w:r>
          </w:p>
        </w:tc>
        <w:tc>
          <w:tcPr>
            <w:tcW w:w="4253" w:type="dxa"/>
            <w:shd w:val="clear" w:color="auto" w:fill="auto"/>
            <w:vAlign w:val="center"/>
          </w:tcPr>
          <w:p w:rsidR="000608AA" w:rsidRPr="005E24B4" w:rsidRDefault="000608AA" w:rsidP="000B0C96">
            <w:pPr>
              <w:pStyle w:val="Paragraphedeliste"/>
              <w:spacing w:line="360" w:lineRule="auto"/>
              <w:ind w:left="0"/>
              <w:jc w:val="center"/>
              <w:rPr>
                <w:sz w:val="18"/>
                <w:szCs w:val="18"/>
              </w:rPr>
            </w:pPr>
          </w:p>
        </w:tc>
      </w:tr>
      <w:tr w:rsidR="000608AA" w:rsidRPr="005E24B4" w:rsidTr="000B0C96">
        <w:tc>
          <w:tcPr>
            <w:tcW w:w="1172" w:type="dxa"/>
            <w:vAlign w:val="center"/>
          </w:tcPr>
          <w:p w:rsidR="000608AA" w:rsidRPr="005E24B4" w:rsidRDefault="000608AA" w:rsidP="000B0C96">
            <w:pPr>
              <w:pStyle w:val="Paragraphedeliste"/>
              <w:spacing w:line="360" w:lineRule="auto"/>
              <w:ind w:left="0"/>
              <w:jc w:val="center"/>
              <w:rPr>
                <w:sz w:val="18"/>
                <w:szCs w:val="18"/>
              </w:rPr>
            </w:pPr>
            <w:r w:rsidRPr="005E24B4">
              <w:rPr>
                <w:sz w:val="18"/>
                <w:szCs w:val="18"/>
              </w:rPr>
              <w:t>Lot N° 1</w:t>
            </w:r>
          </w:p>
        </w:tc>
        <w:tc>
          <w:tcPr>
            <w:tcW w:w="4910" w:type="dxa"/>
            <w:vAlign w:val="center"/>
          </w:tcPr>
          <w:p w:rsidR="000608AA" w:rsidRPr="005E24B4" w:rsidRDefault="000608AA" w:rsidP="000B0C96">
            <w:pPr>
              <w:pStyle w:val="Paragraphedeliste"/>
              <w:spacing w:line="360" w:lineRule="auto"/>
              <w:ind w:left="0"/>
              <w:jc w:val="center"/>
              <w:rPr>
                <w:sz w:val="18"/>
                <w:szCs w:val="18"/>
              </w:rPr>
            </w:pPr>
            <w:r>
              <w:rPr>
                <w:sz w:val="18"/>
                <w:szCs w:val="18"/>
              </w:rPr>
              <w:t xml:space="preserve">Pains </w:t>
            </w:r>
            <w:r w:rsidR="00CB0509">
              <w:rPr>
                <w:sz w:val="18"/>
                <w:szCs w:val="18"/>
              </w:rPr>
              <w:t>et viennoiseries</w:t>
            </w:r>
          </w:p>
        </w:tc>
        <w:tc>
          <w:tcPr>
            <w:tcW w:w="4253" w:type="dxa"/>
            <w:vAlign w:val="center"/>
          </w:tcPr>
          <w:p w:rsidR="000608AA" w:rsidRPr="005E24B4" w:rsidRDefault="000608AA" w:rsidP="000B0C96">
            <w:pPr>
              <w:pStyle w:val="Paragraphedeliste"/>
              <w:spacing w:line="360" w:lineRule="auto"/>
              <w:ind w:left="0"/>
              <w:jc w:val="center"/>
              <w:rPr>
                <w:sz w:val="18"/>
                <w:szCs w:val="18"/>
              </w:rPr>
            </w:pPr>
          </w:p>
        </w:tc>
      </w:tr>
    </w:tbl>
    <w:p w:rsidR="00204B24" w:rsidRDefault="00204B24" w:rsidP="0008126A">
      <w:pPr>
        <w:spacing w:line="360" w:lineRule="auto"/>
        <w:rPr>
          <w:sz w:val="4"/>
          <w:szCs w:val="4"/>
        </w:rPr>
      </w:pPr>
    </w:p>
    <w:tbl>
      <w:tblPr>
        <w:tblW w:w="10419" w:type="dxa"/>
        <w:tblLayout w:type="fixed"/>
        <w:tblCellMar>
          <w:left w:w="71" w:type="dxa"/>
          <w:right w:w="71" w:type="dxa"/>
        </w:tblCellMar>
        <w:tblLook w:val="0000"/>
      </w:tblPr>
      <w:tblGrid>
        <w:gridCol w:w="10419"/>
      </w:tblGrid>
      <w:tr w:rsidR="00204B24" w:rsidTr="00D12ADE">
        <w:tc>
          <w:tcPr>
            <w:tcW w:w="10419" w:type="dxa"/>
            <w:shd w:val="clear" w:color="auto" w:fill="auto"/>
          </w:tcPr>
          <w:p w:rsidR="00204B24" w:rsidRDefault="00204B24" w:rsidP="00204B24">
            <w:pPr>
              <w:pStyle w:val="Pieddepage"/>
              <w:tabs>
                <w:tab w:val="clear" w:pos="4536"/>
                <w:tab w:val="clear" w:pos="9072"/>
              </w:tabs>
              <w:jc w:val="center"/>
              <w:rPr>
                <w:rFonts w:cs="Arial"/>
              </w:rPr>
            </w:pPr>
            <w:r>
              <w:rPr>
                <w:rFonts w:cs="Arial"/>
                <w:noProof/>
              </w:rPr>
              <w:lastRenderedPageBreak/>
              <w:drawing>
                <wp:inline distT="0" distB="0" distL="0" distR="0">
                  <wp:extent cx="1028700" cy="600075"/>
                  <wp:effectExtent l="1905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1028700" cy="600075"/>
                          </a:xfrm>
                          <a:prstGeom prst="rect">
                            <a:avLst/>
                          </a:prstGeom>
                          <a:solidFill>
                            <a:srgbClr val="FFFFFF"/>
                          </a:solidFill>
                          <a:ln w="9525">
                            <a:noFill/>
                            <a:miter lim="800000"/>
                            <a:headEnd/>
                            <a:tailEnd/>
                          </a:ln>
                        </pic:spPr>
                      </pic:pic>
                    </a:graphicData>
                  </a:graphic>
                </wp:inline>
              </w:drawing>
            </w:r>
          </w:p>
          <w:p w:rsidR="00204B24" w:rsidRDefault="00204B24" w:rsidP="00204B24">
            <w:pPr>
              <w:pStyle w:val="Pieddepage"/>
              <w:tabs>
                <w:tab w:val="clear" w:pos="4536"/>
                <w:tab w:val="clear" w:pos="9072"/>
              </w:tabs>
              <w:jc w:val="center"/>
              <w:rPr>
                <w:rFonts w:cs="Arial"/>
              </w:rPr>
            </w:pPr>
          </w:p>
          <w:p w:rsidR="00204B24" w:rsidRDefault="00204B24" w:rsidP="00204B24">
            <w:pPr>
              <w:pStyle w:val="Pieddepage"/>
              <w:tabs>
                <w:tab w:val="clear" w:pos="4536"/>
                <w:tab w:val="clear" w:pos="9072"/>
              </w:tabs>
              <w:jc w:val="center"/>
              <w:rPr>
                <w:rFonts w:cs="Arial"/>
                <w:b/>
                <w:sz w:val="18"/>
                <w:szCs w:val="18"/>
              </w:rPr>
            </w:pPr>
            <w:r>
              <w:rPr>
                <w:rFonts w:cs="Arial"/>
                <w:b/>
                <w:sz w:val="16"/>
                <w:szCs w:val="16"/>
              </w:rPr>
              <w:t>MINISTERE DE L’ECONOMIE ET DES FINANCES</w:t>
            </w:r>
          </w:p>
          <w:p w:rsidR="00204B24" w:rsidRDefault="00204B24" w:rsidP="00204B24">
            <w:pPr>
              <w:pStyle w:val="Pieddepage"/>
              <w:tabs>
                <w:tab w:val="clear" w:pos="4536"/>
                <w:tab w:val="clear" w:pos="9072"/>
              </w:tabs>
              <w:jc w:val="center"/>
            </w:pPr>
            <w:r>
              <w:rPr>
                <w:rFonts w:cs="Arial"/>
                <w:b/>
                <w:sz w:val="18"/>
                <w:szCs w:val="18"/>
              </w:rPr>
              <w:t>Direction des Affaires Juridiques</w:t>
            </w:r>
          </w:p>
          <w:p w:rsidR="00204B24" w:rsidRPr="00A957BE" w:rsidRDefault="00A957BE" w:rsidP="00A957BE">
            <w:pPr>
              <w:pStyle w:val="Pieddepage"/>
              <w:tabs>
                <w:tab w:val="clear" w:pos="4536"/>
                <w:tab w:val="clear" w:pos="9072"/>
              </w:tabs>
              <w:rPr>
                <w:b/>
                <w:sz w:val="32"/>
                <w:szCs w:val="32"/>
              </w:rPr>
            </w:pPr>
            <w:r w:rsidRPr="00A957BE">
              <w:rPr>
                <w:b/>
                <w:sz w:val="32"/>
                <w:szCs w:val="32"/>
              </w:rPr>
              <w:t>ANNEXE 3</w:t>
            </w:r>
          </w:p>
        </w:tc>
      </w:tr>
    </w:tbl>
    <w:p w:rsidR="00204B24" w:rsidRDefault="00204B24" w:rsidP="00204B24">
      <w:pPr>
        <w:sectPr w:rsidR="00204B24" w:rsidSect="00F90E93">
          <w:headerReference w:type="default" r:id="rId12"/>
          <w:footerReference w:type="default" r:id="rId13"/>
          <w:type w:val="continuous"/>
          <w:pgSz w:w="11906" w:h="16838"/>
          <w:pgMar w:top="454" w:right="851" w:bottom="736" w:left="851" w:header="426" w:footer="367" w:gutter="0"/>
          <w:cols w:space="720"/>
          <w:docGrid w:linePitch="360"/>
        </w:sectPr>
      </w:pPr>
    </w:p>
    <w:tbl>
      <w:tblPr>
        <w:tblW w:w="0" w:type="auto"/>
        <w:tblInd w:w="355" w:type="dxa"/>
        <w:tblLayout w:type="fixed"/>
        <w:tblCellMar>
          <w:left w:w="71" w:type="dxa"/>
          <w:right w:w="71" w:type="dxa"/>
        </w:tblCellMar>
        <w:tblLook w:val="0000"/>
      </w:tblPr>
      <w:tblGrid>
        <w:gridCol w:w="8930"/>
        <w:gridCol w:w="1418"/>
      </w:tblGrid>
      <w:tr w:rsidR="00204B24" w:rsidTr="00F90E93">
        <w:tc>
          <w:tcPr>
            <w:tcW w:w="8930" w:type="dxa"/>
            <w:shd w:val="clear" w:color="auto" w:fill="66CCFF"/>
          </w:tcPr>
          <w:p w:rsidR="00204B24" w:rsidRDefault="00204B24" w:rsidP="00204B24">
            <w:pPr>
              <w:pStyle w:val="Titre8"/>
              <w:keepLines w:val="0"/>
              <w:numPr>
                <w:ilvl w:val="7"/>
                <w:numId w:val="0"/>
              </w:numPr>
              <w:tabs>
                <w:tab w:val="num" w:pos="0"/>
                <w:tab w:val="right" w:pos="9639"/>
              </w:tabs>
              <w:suppressAutoHyphens/>
              <w:spacing w:before="120" w:after="120"/>
              <w:ind w:left="1440" w:hanging="1440"/>
              <w:jc w:val="center"/>
              <w:rPr>
                <w:caps/>
                <w:sz w:val="28"/>
                <w:szCs w:val="28"/>
              </w:rPr>
            </w:pPr>
            <w:r>
              <w:rPr>
                <w:b/>
              </w:rPr>
              <w:lastRenderedPageBreak/>
              <w:t>MARCH</w:t>
            </w:r>
            <w:r>
              <w:rPr>
                <w:b/>
                <w:caps/>
              </w:rPr>
              <w:t>é</w:t>
            </w:r>
            <w:r>
              <w:rPr>
                <w:b/>
              </w:rPr>
              <w:t>S ET ACCORDS-CADRES</w:t>
            </w:r>
          </w:p>
          <w:p w:rsidR="00204B24" w:rsidRDefault="00204B24" w:rsidP="00204B24">
            <w:pPr>
              <w:pStyle w:val="Titre8"/>
              <w:keepLines w:val="0"/>
              <w:numPr>
                <w:ilvl w:val="7"/>
                <w:numId w:val="0"/>
              </w:numPr>
              <w:tabs>
                <w:tab w:val="num" w:pos="0"/>
                <w:tab w:val="right" w:pos="9639"/>
              </w:tabs>
              <w:suppressAutoHyphens/>
              <w:spacing w:before="0"/>
              <w:ind w:left="1440" w:hanging="1440"/>
              <w:jc w:val="center"/>
              <w:rPr>
                <w:caps/>
                <w:sz w:val="28"/>
                <w:szCs w:val="28"/>
              </w:rPr>
            </w:pPr>
            <w:r>
              <w:rPr>
                <w:caps/>
                <w:sz w:val="28"/>
                <w:szCs w:val="28"/>
              </w:rPr>
              <w:t>Lettre de candidature</w:t>
            </w:r>
          </w:p>
          <w:p w:rsidR="00204B24" w:rsidRDefault="00204B24" w:rsidP="00204B24">
            <w:pPr>
              <w:pStyle w:val="Titre8"/>
              <w:keepLines w:val="0"/>
              <w:numPr>
                <w:ilvl w:val="7"/>
                <w:numId w:val="0"/>
              </w:numPr>
              <w:tabs>
                <w:tab w:val="num" w:pos="0"/>
                <w:tab w:val="right" w:pos="9639"/>
              </w:tabs>
              <w:suppressAutoHyphens/>
              <w:spacing w:before="120" w:after="120"/>
              <w:ind w:left="1440" w:hanging="1440"/>
              <w:jc w:val="center"/>
              <w:rPr>
                <w:caps/>
                <w:sz w:val="28"/>
                <w:szCs w:val="28"/>
              </w:rPr>
            </w:pPr>
            <w:r>
              <w:rPr>
                <w:caps/>
                <w:sz w:val="28"/>
                <w:szCs w:val="28"/>
              </w:rPr>
              <w:t>designation du mandataire par ses co-traitants</w:t>
            </w:r>
            <w:r>
              <w:rPr>
                <w:rStyle w:val="Caractresdenotedebasdepage"/>
                <w:caps/>
                <w:sz w:val="28"/>
                <w:szCs w:val="28"/>
              </w:rPr>
              <w:footnoteReference w:id="1"/>
            </w:r>
          </w:p>
        </w:tc>
        <w:tc>
          <w:tcPr>
            <w:tcW w:w="1418" w:type="dxa"/>
            <w:shd w:val="clear" w:color="auto" w:fill="66CCFF"/>
          </w:tcPr>
          <w:p w:rsidR="00204B24" w:rsidRDefault="00204B24" w:rsidP="00204B24">
            <w:pPr>
              <w:pStyle w:val="Titre8"/>
              <w:keepLines w:val="0"/>
              <w:numPr>
                <w:ilvl w:val="7"/>
                <w:numId w:val="0"/>
              </w:numPr>
              <w:tabs>
                <w:tab w:val="num" w:pos="0"/>
                <w:tab w:val="right" w:pos="9639"/>
              </w:tabs>
              <w:suppressAutoHyphens/>
              <w:spacing w:before="120" w:after="120"/>
              <w:ind w:left="1440" w:hanging="1440"/>
              <w:jc w:val="center"/>
            </w:pPr>
            <w:r>
              <w:rPr>
                <w:caps/>
                <w:sz w:val="28"/>
                <w:szCs w:val="28"/>
              </w:rPr>
              <w:t>Dc1</w:t>
            </w:r>
          </w:p>
        </w:tc>
      </w:tr>
      <w:tr w:rsidR="00204B24" w:rsidTr="00F90E93">
        <w:tc>
          <w:tcPr>
            <w:tcW w:w="10348" w:type="dxa"/>
            <w:gridSpan w:val="2"/>
            <w:shd w:val="clear" w:color="auto" w:fill="auto"/>
          </w:tcPr>
          <w:p w:rsidR="00204B24" w:rsidRDefault="00204B24" w:rsidP="00204B24">
            <w:pPr>
              <w:pStyle w:val="Titre2"/>
              <w:numPr>
                <w:ilvl w:val="1"/>
                <w:numId w:val="0"/>
              </w:numPr>
              <w:tabs>
                <w:tab w:val="num" w:pos="0"/>
              </w:tabs>
              <w:suppressAutoHyphens/>
              <w:snapToGrid w:val="0"/>
              <w:ind w:left="576" w:hanging="576"/>
              <w:jc w:val="both"/>
              <w:rPr>
                <w:rFonts w:ascii="Arial" w:hAnsi="Arial" w:cs="Arial"/>
                <w:b w:val="0"/>
                <w:bCs w:val="0"/>
                <w:i/>
                <w:iCs/>
                <w:sz w:val="18"/>
                <w:szCs w:val="18"/>
              </w:rPr>
            </w:pPr>
          </w:p>
          <w:p w:rsidR="00204B24" w:rsidRDefault="00204B24" w:rsidP="00204B24">
            <w:pPr>
              <w:pStyle w:val="Titre2"/>
              <w:numPr>
                <w:ilvl w:val="1"/>
                <w:numId w:val="0"/>
              </w:numPr>
              <w:tabs>
                <w:tab w:val="num" w:pos="0"/>
              </w:tabs>
              <w:suppressAutoHyphens/>
              <w:jc w:val="both"/>
              <w:rPr>
                <w:rFonts w:ascii="Arial" w:hAnsi="Arial" w:cs="Arial"/>
                <w:b w:val="0"/>
                <w:bCs w:val="0"/>
                <w:i/>
                <w:iCs/>
                <w:sz w:val="18"/>
                <w:szCs w:val="18"/>
              </w:rPr>
            </w:pPr>
            <w:r>
              <w:rPr>
                <w:rFonts w:ascii="Arial" w:hAnsi="Arial" w:cs="Arial"/>
                <w:b w:val="0"/>
                <w:bCs w:val="0"/>
                <w:i/>
                <w:iCs/>
                <w:sz w:val="18"/>
                <w:szCs w:val="18"/>
              </w:rPr>
              <w:t>Le formulaire DC1 est un modèle de lettre de candidature, qui peut être utilisé par les candidats aux marchés publics (marchés ou accords-cadres) pour présenter leur candidature. En cas d’allotissement, ce document peut être commun à plusieurs lots.</w:t>
            </w:r>
          </w:p>
          <w:p w:rsidR="00204B24" w:rsidRDefault="00204B24" w:rsidP="00204B24">
            <w:pPr>
              <w:pStyle w:val="Titre8"/>
              <w:keepLines w:val="0"/>
              <w:numPr>
                <w:ilvl w:val="7"/>
                <w:numId w:val="0"/>
              </w:numPr>
              <w:tabs>
                <w:tab w:val="num" w:pos="0"/>
                <w:tab w:val="right" w:pos="9639"/>
              </w:tabs>
              <w:suppressAutoHyphens/>
              <w:spacing w:before="0"/>
              <w:jc w:val="both"/>
            </w:pPr>
            <w:r>
              <w:rPr>
                <w:b/>
                <w:i/>
                <w:sz w:val="18"/>
                <w:szCs w:val="18"/>
              </w:rPr>
              <w:t>En cas de candidature groupée, chaque membre du groupement renseigne le formulaire, et produit les renseignements ou documents demandés par l’acheteur (formulaire DC2).</w:t>
            </w:r>
          </w:p>
        </w:tc>
      </w:tr>
      <w:tr w:rsidR="00204B24" w:rsidTr="00F90E93">
        <w:tc>
          <w:tcPr>
            <w:tcW w:w="10348" w:type="dxa"/>
            <w:gridSpan w:val="2"/>
            <w:shd w:val="clear" w:color="auto" w:fill="auto"/>
          </w:tcPr>
          <w:p w:rsidR="00204B24" w:rsidRDefault="00204B24" w:rsidP="00204B24">
            <w:pPr>
              <w:tabs>
                <w:tab w:val="left" w:pos="-142"/>
                <w:tab w:val="left" w:pos="4111"/>
              </w:tabs>
              <w:snapToGrid w:val="0"/>
              <w:jc w:val="both"/>
              <w:rPr>
                <w:rFonts w:cs="Arial"/>
                <w:b/>
                <w:bCs/>
              </w:rPr>
            </w:pPr>
          </w:p>
        </w:tc>
      </w:tr>
      <w:tr w:rsidR="00204B24" w:rsidTr="00F90E93">
        <w:tc>
          <w:tcPr>
            <w:tcW w:w="10348" w:type="dxa"/>
            <w:gridSpan w:val="2"/>
            <w:shd w:val="clear" w:color="auto" w:fill="66CCFF"/>
          </w:tcPr>
          <w:p w:rsidR="00204B24" w:rsidRDefault="00204B24" w:rsidP="00204B24">
            <w:pPr>
              <w:tabs>
                <w:tab w:val="left" w:pos="-142"/>
                <w:tab w:val="left" w:pos="4111"/>
              </w:tabs>
              <w:jc w:val="both"/>
              <w:rPr>
                <w:rFonts w:cs="Arial"/>
                <w:i/>
                <w:iCs/>
                <w:sz w:val="18"/>
                <w:szCs w:val="18"/>
              </w:rPr>
            </w:pPr>
            <w:r>
              <w:rPr>
                <w:rFonts w:cs="Arial"/>
                <w:b/>
                <w:bCs/>
                <w:sz w:val="22"/>
                <w:szCs w:val="22"/>
                <w:shd w:val="clear" w:color="auto" w:fill="66CCFF"/>
              </w:rPr>
              <w:t>A - Identification de l’acheteur</w:t>
            </w:r>
          </w:p>
        </w:tc>
      </w:tr>
    </w:tbl>
    <w:p w:rsidR="00204B24" w:rsidRDefault="00204B24" w:rsidP="00204B24">
      <w:pPr>
        <w:pStyle w:val="Titre1"/>
        <w:tabs>
          <w:tab w:val="num" w:pos="0"/>
        </w:tabs>
        <w:suppressAutoHyphens/>
        <w:spacing w:before="120"/>
        <w:jc w:val="both"/>
        <w:rPr>
          <w:rFonts w:cs="Arial"/>
        </w:rPr>
      </w:pPr>
      <w:r>
        <w:rPr>
          <w:rFonts w:cs="Arial"/>
          <w:b w:val="0"/>
          <w:bCs w:val="0"/>
          <w:i/>
          <w:iCs/>
          <w:sz w:val="18"/>
          <w:szCs w:val="18"/>
        </w:rPr>
        <w:t>(Reprendre le contenu de la mention figurant dans l’avis d’appel à la concurrence ou l’invitation à confirmer l’intérêt.)</w:t>
      </w:r>
    </w:p>
    <w:p w:rsidR="00204B24" w:rsidRDefault="00204B24" w:rsidP="00204B24">
      <w:pPr>
        <w:pStyle w:val="En-tte"/>
        <w:tabs>
          <w:tab w:val="clear" w:pos="4536"/>
          <w:tab w:val="clear" w:pos="9072"/>
        </w:tabs>
        <w:rPr>
          <w:rFonts w:cs="Arial"/>
        </w:rPr>
      </w:pPr>
    </w:p>
    <w:p w:rsidR="00F90E93" w:rsidRPr="00A957BE" w:rsidRDefault="00F90E93" w:rsidP="00F90E93">
      <w:pPr>
        <w:pStyle w:val="Paragraphedeliste"/>
        <w:spacing w:line="360" w:lineRule="auto"/>
        <w:ind w:left="405"/>
        <w:jc w:val="center"/>
        <w:rPr>
          <w:b/>
          <w:sz w:val="22"/>
          <w:szCs w:val="22"/>
        </w:rPr>
      </w:pPr>
      <w:r w:rsidRPr="00A957BE">
        <w:rPr>
          <w:b/>
          <w:sz w:val="22"/>
          <w:szCs w:val="22"/>
        </w:rPr>
        <w:t xml:space="preserve">Lycée Pothier </w:t>
      </w:r>
    </w:p>
    <w:p w:rsidR="00F90E93" w:rsidRPr="00A957BE" w:rsidRDefault="00F90E93" w:rsidP="00F90E93">
      <w:pPr>
        <w:pStyle w:val="Paragraphedeliste"/>
        <w:spacing w:line="360" w:lineRule="auto"/>
        <w:ind w:left="405"/>
        <w:jc w:val="center"/>
        <w:rPr>
          <w:b/>
          <w:sz w:val="22"/>
          <w:szCs w:val="22"/>
        </w:rPr>
      </w:pPr>
      <w:r w:rsidRPr="00A957BE">
        <w:rPr>
          <w:b/>
          <w:sz w:val="22"/>
          <w:szCs w:val="22"/>
        </w:rPr>
        <w:t>2 bis rue Marcel Proust</w:t>
      </w:r>
    </w:p>
    <w:p w:rsidR="00F90E93" w:rsidRPr="00A957BE" w:rsidRDefault="00F90E93" w:rsidP="00F90E93">
      <w:pPr>
        <w:pStyle w:val="Paragraphedeliste"/>
        <w:spacing w:line="360" w:lineRule="auto"/>
        <w:ind w:left="405"/>
        <w:jc w:val="center"/>
        <w:rPr>
          <w:b/>
          <w:sz w:val="22"/>
          <w:szCs w:val="22"/>
        </w:rPr>
      </w:pPr>
      <w:r w:rsidRPr="00A957BE">
        <w:rPr>
          <w:b/>
          <w:sz w:val="22"/>
          <w:szCs w:val="22"/>
        </w:rPr>
        <w:t>45044 ORLEANS CEDEX 1</w:t>
      </w:r>
    </w:p>
    <w:p w:rsidR="00204B24" w:rsidRDefault="00204B24" w:rsidP="00204B24">
      <w:pPr>
        <w:rPr>
          <w:rFonts w:cs="Arial"/>
          <w:b/>
          <w:bCs/>
        </w:rPr>
      </w:pPr>
    </w:p>
    <w:tbl>
      <w:tblPr>
        <w:tblW w:w="0" w:type="auto"/>
        <w:tblLayout w:type="fixed"/>
        <w:tblCellMar>
          <w:left w:w="71" w:type="dxa"/>
          <w:right w:w="71" w:type="dxa"/>
        </w:tblCellMar>
        <w:tblLook w:val="0000"/>
      </w:tblPr>
      <w:tblGrid>
        <w:gridCol w:w="10277"/>
      </w:tblGrid>
      <w:tr w:rsidR="00204B24" w:rsidTr="00204B24">
        <w:trPr>
          <w:trHeight w:val="160"/>
        </w:trPr>
        <w:tc>
          <w:tcPr>
            <w:tcW w:w="10277" w:type="dxa"/>
            <w:shd w:val="clear" w:color="auto" w:fill="66CCFF"/>
          </w:tcPr>
          <w:p w:rsidR="00204B24" w:rsidRDefault="00204B24" w:rsidP="00204B24">
            <w:pPr>
              <w:tabs>
                <w:tab w:val="left" w:pos="-142"/>
                <w:tab w:val="left" w:pos="4111"/>
              </w:tabs>
              <w:jc w:val="both"/>
              <w:rPr>
                <w:rFonts w:cs="Arial"/>
                <w:i/>
                <w:sz w:val="18"/>
                <w:szCs w:val="18"/>
              </w:rPr>
            </w:pPr>
            <w:r>
              <w:rPr>
                <w:rFonts w:cs="Arial"/>
                <w:b/>
                <w:bCs/>
                <w:sz w:val="22"/>
                <w:szCs w:val="22"/>
              </w:rPr>
              <w:t>B - Objet de la consultation.</w:t>
            </w:r>
          </w:p>
        </w:tc>
      </w:tr>
    </w:tbl>
    <w:p w:rsidR="00204B24" w:rsidRDefault="00204B24" w:rsidP="00204B24">
      <w:pPr>
        <w:pStyle w:val="fcase1ertab"/>
        <w:tabs>
          <w:tab w:val="clear" w:pos="426"/>
          <w:tab w:val="left" w:pos="0"/>
        </w:tabs>
        <w:spacing w:before="120"/>
        <w:ind w:left="0" w:firstLine="0"/>
        <w:rPr>
          <w:rFonts w:ascii="Arial" w:hAnsi="Arial" w:cs="Arial"/>
          <w:b/>
          <w:bCs/>
        </w:rPr>
      </w:pPr>
      <w:r>
        <w:rPr>
          <w:rFonts w:ascii="Arial" w:hAnsi="Arial" w:cs="Arial"/>
          <w:i/>
          <w:sz w:val="18"/>
          <w:szCs w:val="18"/>
        </w:rPr>
        <w:t>(</w:t>
      </w:r>
      <w:r>
        <w:rPr>
          <w:rFonts w:ascii="Arial" w:hAnsi="Arial" w:cs="Arial"/>
          <w:bCs/>
          <w:i/>
          <w:iCs/>
          <w:sz w:val="18"/>
          <w:szCs w:val="18"/>
        </w:rPr>
        <w:t>Reprendre le contenu de la mention figurant dans l’avis d’appel à la concurrence ou l’invitation à confirmer l’intérêt.</w:t>
      </w:r>
      <w:r>
        <w:rPr>
          <w:rFonts w:ascii="Arial" w:hAnsi="Arial" w:cs="Arial"/>
          <w:i/>
          <w:sz w:val="18"/>
          <w:szCs w:val="18"/>
        </w:rPr>
        <w:t>)</w:t>
      </w:r>
    </w:p>
    <w:p w:rsidR="00204B24" w:rsidRDefault="00204B24" w:rsidP="00204B24">
      <w:pPr>
        <w:rPr>
          <w:rFonts w:cs="Arial"/>
          <w:b/>
          <w:bCs/>
        </w:rPr>
      </w:pPr>
    </w:p>
    <w:p w:rsidR="00204B24" w:rsidRDefault="00204B24" w:rsidP="00204B24">
      <w:pPr>
        <w:rPr>
          <w:rFonts w:cs="Arial"/>
          <w:b/>
          <w:bCs/>
        </w:rPr>
      </w:pPr>
    </w:p>
    <w:p w:rsidR="00F90E93" w:rsidRPr="00A957BE" w:rsidRDefault="00F90E93" w:rsidP="00F90E93">
      <w:pPr>
        <w:spacing w:line="360" w:lineRule="auto"/>
        <w:jc w:val="center"/>
        <w:rPr>
          <w:b/>
          <w:sz w:val="22"/>
          <w:szCs w:val="22"/>
        </w:rPr>
      </w:pPr>
      <w:r w:rsidRPr="00A957BE">
        <w:rPr>
          <w:b/>
          <w:sz w:val="22"/>
          <w:szCs w:val="22"/>
        </w:rPr>
        <w:t>Marchés Publics</w:t>
      </w:r>
      <w:r w:rsidR="00BD31B9">
        <w:rPr>
          <w:b/>
          <w:sz w:val="22"/>
          <w:szCs w:val="22"/>
        </w:rPr>
        <w:pict>
          <v:group id="_x0000_s1138" style="position:absolute;left:0;text-align:left;margin-left:-133pt;margin-top:6.7pt;width:93.8pt;height:694.2pt;z-index:251674112;mso-position-horizontal-relative:text;mso-position-vertical-relative:text" coordorigin="392,1758" coordsize="1876,13884">
            <v:shape id="_x0000_s1139" type="#_x0000_t202" style="position:absolute;left:392;top:3664;width:1876;height:11978;mso-position-horizontal-relative:page;mso-position-vertical-relative:page" o:allowincell="f" o:allowoverlap="f" filled="f" stroked="f">
              <v:textbox style="mso-next-textbox:#_x0000_s1139" inset="0,0,0,0">
                <w:txbxContent>
                  <w:p w:rsidR="008646A7" w:rsidRDefault="008646A7" w:rsidP="00F90E93">
                    <w:pPr>
                      <w:spacing w:line="210" w:lineRule="exact"/>
                      <w:jc w:val="right"/>
                      <w:rPr>
                        <w:rFonts w:ascii="Arial Narrow" w:hAnsi="Arial Narrow"/>
                        <w:b/>
                        <w:sz w:val="16"/>
                      </w:rPr>
                    </w:pPr>
                  </w:p>
                  <w:p w:rsidR="008646A7" w:rsidRDefault="008646A7" w:rsidP="00F90E93">
                    <w:pPr>
                      <w:pStyle w:val="En-tte"/>
                      <w:tabs>
                        <w:tab w:val="right" w:pos="1701"/>
                      </w:tabs>
                      <w:ind w:left="-142" w:right="32"/>
                      <w:jc w:val="right"/>
                      <w:rPr>
                        <w:rFonts w:ascii="Arial Narrow" w:hAnsi="Arial Narrow"/>
                        <w:b/>
                        <w:sz w:val="18"/>
                      </w:rPr>
                    </w:pPr>
                  </w:p>
                  <w:p w:rsidR="008646A7" w:rsidRDefault="008646A7" w:rsidP="00F90E93">
                    <w:pPr>
                      <w:pStyle w:val="En-tte"/>
                      <w:tabs>
                        <w:tab w:val="right" w:pos="1701"/>
                      </w:tabs>
                      <w:ind w:left="-142" w:right="32"/>
                      <w:jc w:val="right"/>
                      <w:rPr>
                        <w:rFonts w:ascii="Arial Narrow" w:hAnsi="Arial Narrow"/>
                        <w:b/>
                        <w:sz w:val="18"/>
                      </w:rPr>
                    </w:pPr>
                  </w:p>
                  <w:p w:rsidR="008646A7" w:rsidRDefault="008646A7" w:rsidP="00F90E93">
                    <w:pPr>
                      <w:pStyle w:val="En-tte"/>
                      <w:tabs>
                        <w:tab w:val="right" w:pos="1701"/>
                      </w:tabs>
                      <w:ind w:left="-142" w:right="32"/>
                      <w:jc w:val="right"/>
                      <w:rPr>
                        <w:rFonts w:ascii="Arial Narrow" w:hAnsi="Arial Narrow"/>
                        <w:b/>
                        <w:sz w:val="18"/>
                      </w:rPr>
                    </w:pPr>
                  </w:p>
                  <w:p w:rsidR="008646A7" w:rsidRDefault="008646A7" w:rsidP="00F90E93">
                    <w:pPr>
                      <w:pStyle w:val="En-tte"/>
                      <w:tabs>
                        <w:tab w:val="right" w:pos="1701"/>
                      </w:tabs>
                      <w:ind w:left="-142" w:right="32"/>
                      <w:jc w:val="right"/>
                      <w:rPr>
                        <w:rFonts w:ascii="Arial Narrow" w:hAnsi="Arial Narrow"/>
                        <w:b/>
                        <w:sz w:val="18"/>
                      </w:rPr>
                    </w:pPr>
                  </w:p>
                  <w:p w:rsidR="008646A7" w:rsidRDefault="008646A7" w:rsidP="00F90E93">
                    <w:pPr>
                      <w:pStyle w:val="En-tte"/>
                      <w:tabs>
                        <w:tab w:val="right" w:pos="1701"/>
                      </w:tabs>
                      <w:ind w:left="-142" w:right="32"/>
                      <w:jc w:val="right"/>
                      <w:rPr>
                        <w:rFonts w:ascii="Arial Narrow" w:hAnsi="Arial Narrow"/>
                        <w:b/>
                        <w:sz w:val="18"/>
                      </w:rPr>
                    </w:pPr>
                    <w:r>
                      <w:rPr>
                        <w:rFonts w:ascii="Arial Narrow" w:hAnsi="Arial Narrow"/>
                        <w:b/>
                        <w:sz w:val="18"/>
                      </w:rPr>
                      <w:t>Lycée Pothier</w:t>
                    </w:r>
                  </w:p>
                  <w:p w:rsidR="008646A7" w:rsidRDefault="008646A7" w:rsidP="00F90E93">
                    <w:pPr>
                      <w:pStyle w:val="En-tte"/>
                      <w:tabs>
                        <w:tab w:val="right" w:pos="1701"/>
                      </w:tabs>
                      <w:ind w:left="-142" w:right="32"/>
                      <w:jc w:val="right"/>
                      <w:rPr>
                        <w:rFonts w:ascii="Arial Narrow" w:hAnsi="Arial Narrow"/>
                        <w:sz w:val="18"/>
                      </w:rPr>
                    </w:pPr>
                  </w:p>
                  <w:p w:rsidR="008646A7" w:rsidRDefault="008646A7" w:rsidP="00F90E93">
                    <w:pPr>
                      <w:pStyle w:val="En-tte"/>
                      <w:tabs>
                        <w:tab w:val="right" w:pos="1701"/>
                      </w:tabs>
                      <w:ind w:left="-142" w:right="32"/>
                      <w:jc w:val="right"/>
                      <w:rPr>
                        <w:rFonts w:ascii="Arial Narrow" w:hAnsi="Arial Narrow"/>
                        <w:sz w:val="18"/>
                      </w:rPr>
                    </w:pPr>
                  </w:p>
                  <w:p w:rsidR="008646A7" w:rsidRDefault="008646A7" w:rsidP="00F90E93">
                    <w:pPr>
                      <w:pStyle w:val="En-tte"/>
                      <w:tabs>
                        <w:tab w:val="right" w:pos="1701"/>
                      </w:tabs>
                      <w:ind w:left="-142" w:right="32"/>
                      <w:jc w:val="right"/>
                      <w:rPr>
                        <w:rFonts w:ascii="Arial Narrow" w:hAnsi="Arial Narrow"/>
                        <w:sz w:val="18"/>
                      </w:rPr>
                    </w:pPr>
                    <w:r>
                      <w:rPr>
                        <w:rFonts w:ascii="Arial Narrow" w:hAnsi="Arial Narrow"/>
                        <w:sz w:val="18"/>
                      </w:rPr>
                      <w:t>Intendance</w:t>
                    </w:r>
                  </w:p>
                  <w:p w:rsidR="008646A7" w:rsidRPr="005042C8" w:rsidRDefault="008646A7" w:rsidP="00F90E93">
                    <w:pPr>
                      <w:pStyle w:val="En-tte"/>
                      <w:tabs>
                        <w:tab w:val="right" w:pos="1701"/>
                      </w:tabs>
                      <w:ind w:left="-142" w:right="32"/>
                      <w:jc w:val="right"/>
                      <w:rPr>
                        <w:rFonts w:ascii="Arial Narrow" w:hAnsi="Arial Narrow"/>
                        <w:sz w:val="16"/>
                        <w:szCs w:val="16"/>
                      </w:rPr>
                    </w:pPr>
                  </w:p>
                  <w:p w:rsidR="008646A7" w:rsidRDefault="008646A7" w:rsidP="00F90E93">
                    <w:pPr>
                      <w:pStyle w:val="En-tte"/>
                      <w:tabs>
                        <w:tab w:val="right" w:pos="1701"/>
                      </w:tabs>
                      <w:ind w:left="-142" w:right="32"/>
                      <w:jc w:val="right"/>
                      <w:rPr>
                        <w:rFonts w:ascii="Arial Narrow" w:hAnsi="Arial Narrow"/>
                        <w:b/>
                        <w:sz w:val="18"/>
                      </w:rPr>
                    </w:pPr>
                  </w:p>
                  <w:p w:rsidR="008646A7" w:rsidRDefault="008646A7" w:rsidP="00F90E93">
                    <w:pPr>
                      <w:pStyle w:val="En-tte"/>
                      <w:tabs>
                        <w:tab w:val="right" w:pos="1701"/>
                      </w:tabs>
                      <w:ind w:left="-142" w:right="32"/>
                      <w:jc w:val="right"/>
                      <w:rPr>
                        <w:rFonts w:ascii="Arial Narrow" w:hAnsi="Arial Narrow"/>
                        <w:b/>
                        <w:sz w:val="18"/>
                      </w:rPr>
                    </w:pPr>
                  </w:p>
                  <w:p w:rsidR="008646A7" w:rsidRDefault="008646A7" w:rsidP="00F90E93">
                    <w:pPr>
                      <w:pStyle w:val="En-tte"/>
                      <w:tabs>
                        <w:tab w:val="right" w:pos="1701"/>
                      </w:tabs>
                      <w:ind w:left="-142" w:right="32"/>
                      <w:jc w:val="right"/>
                      <w:rPr>
                        <w:rFonts w:ascii="Arial Narrow" w:hAnsi="Arial Narrow"/>
                        <w:sz w:val="18"/>
                      </w:rPr>
                    </w:pPr>
                    <w:r>
                      <w:rPr>
                        <w:rFonts w:ascii="Arial Narrow" w:hAnsi="Arial Narrow"/>
                        <w:sz w:val="18"/>
                      </w:rPr>
                      <w:t>2 bis, rue Marcel Proust</w:t>
                    </w:r>
                  </w:p>
                  <w:p w:rsidR="008646A7" w:rsidRDefault="008646A7" w:rsidP="00F90E93">
                    <w:pPr>
                      <w:pStyle w:val="En-tte"/>
                      <w:tabs>
                        <w:tab w:val="right" w:pos="1701"/>
                      </w:tabs>
                      <w:ind w:left="-142" w:right="32"/>
                      <w:jc w:val="right"/>
                      <w:rPr>
                        <w:rFonts w:ascii="Arial Narrow" w:hAnsi="Arial Narrow"/>
                        <w:sz w:val="18"/>
                      </w:rPr>
                    </w:pPr>
                    <w:r>
                      <w:rPr>
                        <w:rFonts w:ascii="Arial Narrow" w:hAnsi="Arial Narrow"/>
                        <w:sz w:val="18"/>
                      </w:rPr>
                      <w:t>45044 Orléans cedex 1</w:t>
                    </w:r>
                  </w:p>
                  <w:p w:rsidR="008646A7" w:rsidRDefault="008646A7" w:rsidP="00F90E93">
                    <w:pPr>
                      <w:pStyle w:val="En-tte"/>
                      <w:tabs>
                        <w:tab w:val="right" w:pos="1701"/>
                      </w:tabs>
                      <w:ind w:left="-142" w:right="32"/>
                      <w:jc w:val="right"/>
                      <w:rPr>
                        <w:rFonts w:ascii="Arial Narrow" w:hAnsi="Arial Narrow"/>
                        <w:sz w:val="18"/>
                      </w:rPr>
                    </w:pPr>
                  </w:p>
                  <w:p w:rsidR="008646A7" w:rsidRDefault="008646A7" w:rsidP="00F90E93">
                    <w:pPr>
                      <w:pStyle w:val="En-tte"/>
                      <w:tabs>
                        <w:tab w:val="right" w:pos="1701"/>
                      </w:tabs>
                      <w:ind w:left="-142" w:right="32"/>
                      <w:jc w:val="right"/>
                      <w:rPr>
                        <w:rFonts w:ascii="Arial Narrow" w:hAnsi="Arial Narrow"/>
                        <w:b/>
                        <w:sz w:val="18"/>
                      </w:rPr>
                    </w:pPr>
                  </w:p>
                  <w:p w:rsidR="008646A7" w:rsidRDefault="008646A7" w:rsidP="00F90E93">
                    <w:pPr>
                      <w:pStyle w:val="En-tte"/>
                      <w:tabs>
                        <w:tab w:val="right" w:pos="1701"/>
                      </w:tabs>
                      <w:ind w:left="-142" w:right="32"/>
                      <w:jc w:val="right"/>
                      <w:rPr>
                        <w:rFonts w:ascii="Arial Narrow" w:hAnsi="Arial Narrow"/>
                        <w:sz w:val="18"/>
                      </w:rPr>
                    </w:pPr>
                    <w:r>
                      <w:rPr>
                        <w:rFonts w:ascii="Arial Narrow" w:hAnsi="Arial Narrow"/>
                        <w:sz w:val="18"/>
                      </w:rPr>
                      <w:t>Tél. : 02 38 79 56 00</w:t>
                    </w:r>
                  </w:p>
                  <w:p w:rsidR="008646A7" w:rsidRDefault="008646A7" w:rsidP="00F90E93">
                    <w:pPr>
                      <w:pStyle w:val="En-tte"/>
                      <w:tabs>
                        <w:tab w:val="right" w:pos="1701"/>
                      </w:tabs>
                      <w:ind w:left="-142" w:right="32"/>
                      <w:jc w:val="right"/>
                      <w:rPr>
                        <w:rFonts w:ascii="Arial Narrow" w:hAnsi="Arial Narrow"/>
                        <w:sz w:val="18"/>
                      </w:rPr>
                    </w:pPr>
                    <w:r>
                      <w:rPr>
                        <w:rFonts w:ascii="Arial Narrow" w:hAnsi="Arial Narrow"/>
                        <w:sz w:val="18"/>
                      </w:rPr>
                      <w:t>Fax : 02 38 79.56.40</w:t>
                    </w:r>
                  </w:p>
                  <w:p w:rsidR="008646A7" w:rsidRDefault="008646A7" w:rsidP="00F90E93">
                    <w:pPr>
                      <w:pStyle w:val="En-tte"/>
                      <w:tabs>
                        <w:tab w:val="right" w:pos="1701"/>
                      </w:tabs>
                      <w:ind w:left="-142" w:right="32"/>
                      <w:jc w:val="right"/>
                      <w:rPr>
                        <w:rFonts w:ascii="Arial Narrow" w:hAnsi="Arial Narrow"/>
                        <w:sz w:val="18"/>
                      </w:rPr>
                    </w:pPr>
                  </w:p>
                  <w:p w:rsidR="008646A7" w:rsidRDefault="008646A7" w:rsidP="00F90E93">
                    <w:pPr>
                      <w:pStyle w:val="En-tte"/>
                      <w:tabs>
                        <w:tab w:val="right" w:pos="1701"/>
                      </w:tabs>
                      <w:ind w:left="-142" w:right="32"/>
                      <w:jc w:val="right"/>
                      <w:rPr>
                        <w:rStyle w:val="Lienhypertexte"/>
                        <w:rFonts w:ascii="Arial Narrow" w:hAnsi="Arial Narrow"/>
                        <w:sz w:val="16"/>
                      </w:rPr>
                    </w:pPr>
                    <w:r w:rsidRPr="005761F0">
                      <w:rPr>
                        <w:rStyle w:val="Lienhypertexte"/>
                        <w:rFonts w:ascii="Arial Narrow" w:hAnsi="Arial Narrow"/>
                        <w:sz w:val="16"/>
                      </w:rPr>
                      <w:t>Ce.</w:t>
                    </w:r>
                    <w:r w:rsidR="00BD31B9" w:rsidRPr="005761F0">
                      <w:rPr>
                        <w:rStyle w:val="Lienhypertexte"/>
                        <w:rFonts w:ascii="Arial Narrow" w:hAnsi="Arial Narrow"/>
                        <w:sz w:val="16"/>
                      </w:rPr>
                      <w:fldChar w:fldCharType="begin"/>
                    </w:r>
                    <w:r w:rsidRPr="005761F0">
                      <w:rPr>
                        <w:rStyle w:val="Lienhypertexte"/>
                        <w:rFonts w:ascii="Arial Narrow" w:hAnsi="Arial Narrow"/>
                        <w:sz w:val="16"/>
                      </w:rPr>
                      <w:instrText>HYPERLINK "mailto:0450049j@ac-orleans-tours.fr"</w:instrText>
                    </w:r>
                    <w:r w:rsidR="00BD31B9" w:rsidRPr="005761F0">
                      <w:rPr>
                        <w:rStyle w:val="Lienhypertexte"/>
                        <w:rFonts w:ascii="Arial Narrow" w:hAnsi="Arial Narrow"/>
                        <w:sz w:val="16"/>
                      </w:rPr>
                      <w:fldChar w:fldCharType="separate"/>
                    </w:r>
                    <w:r>
                      <w:rPr>
                        <w:rStyle w:val="Lienhypertexte"/>
                        <w:rFonts w:ascii="Arial Narrow" w:hAnsi="Arial Narrow"/>
                        <w:sz w:val="16"/>
                      </w:rPr>
                      <w:t xml:space="preserve">0450049j </w:t>
                    </w:r>
                  </w:p>
                  <w:p w:rsidR="008646A7" w:rsidRPr="005761F0" w:rsidRDefault="008646A7" w:rsidP="00F90E93">
                    <w:pPr>
                      <w:pStyle w:val="En-tte"/>
                      <w:tabs>
                        <w:tab w:val="right" w:pos="1701"/>
                      </w:tabs>
                      <w:ind w:left="-142" w:right="32"/>
                      <w:jc w:val="right"/>
                      <w:rPr>
                        <w:rStyle w:val="Lienhypertexte"/>
                      </w:rPr>
                    </w:pPr>
                    <w:r>
                      <w:rPr>
                        <w:rStyle w:val="Lienhypertexte"/>
                        <w:rFonts w:ascii="Arial Narrow" w:hAnsi="Arial Narrow"/>
                        <w:sz w:val="16"/>
                      </w:rPr>
                      <w:t>@ac-orleans-tours.fr</w:t>
                    </w:r>
                    <w:r w:rsidR="00BD31B9" w:rsidRPr="005761F0">
                      <w:rPr>
                        <w:rStyle w:val="Lienhypertexte"/>
                        <w:rFonts w:ascii="Arial Narrow" w:hAnsi="Arial Narrow"/>
                        <w:sz w:val="16"/>
                      </w:rPr>
                      <w:fldChar w:fldCharType="end"/>
                    </w:r>
                  </w:p>
                  <w:p w:rsidR="008646A7" w:rsidRDefault="008646A7" w:rsidP="00F90E93">
                    <w:pPr>
                      <w:pStyle w:val="En-tte"/>
                      <w:tabs>
                        <w:tab w:val="right" w:pos="1701"/>
                      </w:tabs>
                      <w:ind w:left="-142" w:right="32"/>
                      <w:jc w:val="right"/>
                      <w:rPr>
                        <w:rFonts w:ascii="Arial Narrow" w:hAnsi="Arial Narrow"/>
                        <w:sz w:val="16"/>
                      </w:rPr>
                    </w:pPr>
                  </w:p>
                  <w:p w:rsidR="008646A7" w:rsidRDefault="008646A7" w:rsidP="00F90E93">
                    <w:pPr>
                      <w:pStyle w:val="En-tte"/>
                      <w:tabs>
                        <w:tab w:val="right" w:pos="1701"/>
                      </w:tabs>
                      <w:ind w:left="-142" w:right="32"/>
                      <w:jc w:val="right"/>
                      <w:rPr>
                        <w:rFonts w:ascii="Arial Narrow" w:hAnsi="Arial Narrow"/>
                        <w:b/>
                        <w:sz w:val="18"/>
                      </w:rPr>
                    </w:pPr>
                  </w:p>
                </w:txbxContent>
              </v:textbox>
            </v:shape>
            <v:shape id="_x0000_s1140" type="#_x0000_t202" style="position:absolute;left:397;top:1758;width:108;height:230;mso-wrap-style:none;mso-wrap-distance-left:0;mso-wrap-distance-right:0;mso-position-horizontal-relative:page;mso-position-vertical-relative:page" o:allowincell="f" filled="f" stroked="f">
              <v:textbox style="mso-next-textbox:#_x0000_s1140;mso-fit-shape-to-text:t" inset="0,0,0,0">
                <w:txbxContent>
                  <w:p w:rsidR="008646A7" w:rsidRDefault="008646A7" w:rsidP="00F90E93">
                    <w:pPr>
                      <w:jc w:val="right"/>
                    </w:pPr>
                  </w:p>
                </w:txbxContent>
              </v:textbox>
            </v:shape>
          </v:group>
        </w:pict>
      </w:r>
      <w:r w:rsidRPr="00A957BE">
        <w:rPr>
          <w:b/>
          <w:sz w:val="22"/>
          <w:szCs w:val="22"/>
        </w:rPr>
        <w:t xml:space="preserve"> pour les denrées alimentaires</w:t>
      </w:r>
    </w:p>
    <w:p w:rsidR="00F90E93" w:rsidRPr="00A957BE" w:rsidRDefault="00F90E93" w:rsidP="00F90E93">
      <w:pPr>
        <w:spacing w:line="360" w:lineRule="auto"/>
        <w:jc w:val="center"/>
        <w:rPr>
          <w:b/>
          <w:sz w:val="22"/>
          <w:szCs w:val="22"/>
        </w:rPr>
      </w:pPr>
      <w:r w:rsidRPr="00A957BE">
        <w:rPr>
          <w:b/>
          <w:sz w:val="22"/>
          <w:szCs w:val="22"/>
        </w:rPr>
        <w:t xml:space="preserve">du lycée Pothier </w:t>
      </w:r>
    </w:p>
    <w:p w:rsidR="00F90E93" w:rsidRPr="00A957BE" w:rsidRDefault="00F90E93" w:rsidP="00F90E93">
      <w:pPr>
        <w:spacing w:line="360" w:lineRule="auto"/>
        <w:jc w:val="center"/>
        <w:rPr>
          <w:b/>
          <w:sz w:val="22"/>
          <w:szCs w:val="22"/>
        </w:rPr>
      </w:pPr>
      <w:proofErr w:type="gramStart"/>
      <w:r w:rsidRPr="00A957BE">
        <w:rPr>
          <w:b/>
          <w:sz w:val="22"/>
          <w:szCs w:val="22"/>
        </w:rPr>
        <w:t>pour</w:t>
      </w:r>
      <w:proofErr w:type="gramEnd"/>
      <w:r w:rsidRPr="00A957BE">
        <w:rPr>
          <w:b/>
          <w:sz w:val="22"/>
          <w:szCs w:val="22"/>
        </w:rPr>
        <w:t xml:space="preserve"> la période du 1</w:t>
      </w:r>
      <w:r w:rsidRPr="00A957BE">
        <w:rPr>
          <w:b/>
          <w:sz w:val="22"/>
          <w:szCs w:val="22"/>
          <w:vertAlign w:val="superscript"/>
        </w:rPr>
        <w:t>er</w:t>
      </w:r>
      <w:r w:rsidRPr="00A957BE">
        <w:rPr>
          <w:b/>
          <w:sz w:val="22"/>
          <w:szCs w:val="22"/>
        </w:rPr>
        <w:t xml:space="preserve"> janvier 201</w:t>
      </w:r>
      <w:r w:rsidR="00242568">
        <w:rPr>
          <w:b/>
          <w:sz w:val="22"/>
          <w:szCs w:val="22"/>
        </w:rPr>
        <w:t>9</w:t>
      </w:r>
      <w:r w:rsidRPr="00A957BE">
        <w:rPr>
          <w:b/>
          <w:sz w:val="22"/>
          <w:szCs w:val="22"/>
        </w:rPr>
        <w:t xml:space="preserve"> au 31 décembre 201</w:t>
      </w:r>
      <w:r w:rsidR="00242568">
        <w:rPr>
          <w:b/>
          <w:sz w:val="22"/>
          <w:szCs w:val="22"/>
        </w:rPr>
        <w:t>9</w:t>
      </w:r>
    </w:p>
    <w:p w:rsidR="00204B24" w:rsidRDefault="00204B24" w:rsidP="00204B24">
      <w:pPr>
        <w:rPr>
          <w:rFonts w:cs="Arial"/>
          <w:b/>
          <w:bCs/>
        </w:rPr>
      </w:pPr>
    </w:p>
    <w:p w:rsidR="00204B24" w:rsidRDefault="00204B24" w:rsidP="00204B24">
      <w:pPr>
        <w:rPr>
          <w:rFonts w:cs="Arial"/>
          <w:b/>
          <w:bCs/>
        </w:rPr>
      </w:pPr>
    </w:p>
    <w:tbl>
      <w:tblPr>
        <w:tblW w:w="0" w:type="auto"/>
        <w:tblLayout w:type="fixed"/>
        <w:tblCellMar>
          <w:left w:w="71" w:type="dxa"/>
          <w:right w:w="71" w:type="dxa"/>
        </w:tblCellMar>
        <w:tblLook w:val="0000"/>
      </w:tblPr>
      <w:tblGrid>
        <w:gridCol w:w="10277"/>
      </w:tblGrid>
      <w:tr w:rsidR="00204B24" w:rsidTr="00204B24">
        <w:tc>
          <w:tcPr>
            <w:tcW w:w="10277" w:type="dxa"/>
            <w:shd w:val="clear" w:color="auto" w:fill="66CCFF"/>
          </w:tcPr>
          <w:p w:rsidR="00204B24" w:rsidRDefault="00204B24" w:rsidP="00204B24">
            <w:pPr>
              <w:tabs>
                <w:tab w:val="left" w:pos="-142"/>
                <w:tab w:val="left" w:pos="4111"/>
              </w:tabs>
              <w:jc w:val="both"/>
              <w:rPr>
                <w:rFonts w:cs="Arial"/>
                <w:i/>
                <w:sz w:val="18"/>
                <w:szCs w:val="18"/>
              </w:rPr>
            </w:pPr>
            <w:r>
              <w:rPr>
                <w:rFonts w:cs="Arial"/>
                <w:b/>
                <w:bCs/>
                <w:sz w:val="22"/>
                <w:szCs w:val="22"/>
              </w:rPr>
              <w:t>C - Objet de la candidature.</w:t>
            </w:r>
          </w:p>
        </w:tc>
      </w:tr>
    </w:tbl>
    <w:p w:rsidR="00204B24" w:rsidRDefault="00204B24" w:rsidP="00204B24">
      <w:pPr>
        <w:spacing w:before="120"/>
        <w:rPr>
          <w:rFonts w:cs="Arial"/>
        </w:rPr>
      </w:pPr>
      <w:r>
        <w:rPr>
          <w:rFonts w:cs="Arial"/>
          <w:i/>
          <w:sz w:val="18"/>
          <w:szCs w:val="18"/>
        </w:rPr>
        <w:t>(Cocher la case correspondante.)</w:t>
      </w:r>
    </w:p>
    <w:p w:rsidR="00204B24" w:rsidRDefault="00204B24" w:rsidP="00204B24">
      <w:pPr>
        <w:pStyle w:val="Titre1"/>
        <w:tabs>
          <w:tab w:val="num" w:pos="0"/>
        </w:tabs>
        <w:suppressAutoHyphens/>
        <w:ind w:hanging="432"/>
        <w:rPr>
          <w:rFonts w:cs="Arial"/>
          <w:b w:val="0"/>
          <w:bCs w:val="0"/>
        </w:rPr>
      </w:pPr>
    </w:p>
    <w:p w:rsidR="00204B24" w:rsidRDefault="00204B24" w:rsidP="00204B24">
      <w:pPr>
        <w:pStyle w:val="Titre1"/>
        <w:tabs>
          <w:tab w:val="num" w:pos="0"/>
        </w:tabs>
        <w:suppressAutoHyphens/>
        <w:rPr>
          <w:rFonts w:cs="Arial"/>
          <w:b w:val="0"/>
          <w:bCs w:val="0"/>
        </w:rPr>
      </w:pPr>
      <w:r>
        <w:rPr>
          <w:rFonts w:cs="Arial"/>
          <w:b w:val="0"/>
          <w:bCs w:val="0"/>
        </w:rPr>
        <w:t>La candidature est présentée :</w:t>
      </w:r>
    </w:p>
    <w:p w:rsidR="00204B24" w:rsidRDefault="00204B24" w:rsidP="00204B24">
      <w:pPr>
        <w:pStyle w:val="Titre1"/>
        <w:tabs>
          <w:tab w:val="num" w:pos="0"/>
        </w:tabs>
        <w:suppressAutoHyphens/>
        <w:ind w:hanging="432"/>
        <w:rPr>
          <w:rFonts w:cs="Arial"/>
          <w:b w:val="0"/>
          <w:bCs w:val="0"/>
        </w:rPr>
      </w:pPr>
    </w:p>
    <w:p w:rsidR="00204B24" w:rsidRDefault="00BD31B9" w:rsidP="00204B24">
      <w:pPr>
        <w:ind w:left="993" w:hanging="426"/>
        <w:jc w:val="both"/>
        <w:rPr>
          <w:rFonts w:cs="Arial"/>
        </w:rPr>
      </w:pPr>
      <w:r>
        <w:fldChar w:fldCharType="begin">
          <w:ffData>
            <w:name w:val=""/>
            <w:enabled/>
            <w:calcOnExit w:val="0"/>
            <w:checkBox>
              <w:size w:val="20"/>
              <w:default w:val="0"/>
            </w:checkBox>
          </w:ffData>
        </w:fldChar>
      </w:r>
      <w:r w:rsidR="00204B24">
        <w:instrText xml:space="preserve"> FORMCHECKBOX </w:instrText>
      </w:r>
      <w:r>
        <w:fldChar w:fldCharType="separate"/>
      </w:r>
      <w:r>
        <w:fldChar w:fldCharType="end"/>
      </w:r>
      <w:r w:rsidR="00204B24">
        <w:t xml:space="preserve"> </w:t>
      </w:r>
      <w:r w:rsidR="00204B24">
        <w:rPr>
          <w:rFonts w:cs="Arial"/>
        </w:rPr>
        <w:t xml:space="preserve">pour le lot n°……. ou les lots n°…………… </w:t>
      </w:r>
      <w:r w:rsidR="00A957BE">
        <w:rPr>
          <w:rFonts w:cs="Arial"/>
        </w:rPr>
        <w:t xml:space="preserve">du marché ……………………………………………. </w:t>
      </w:r>
      <w:r w:rsidR="00204B24">
        <w:rPr>
          <w:rFonts w:cs="Arial"/>
        </w:rPr>
        <w:t xml:space="preserve">de la procédure de passation du marché ou de l’accord-cadre </w:t>
      </w:r>
      <w:r w:rsidR="00204B24">
        <w:rPr>
          <w:rFonts w:cs="Arial"/>
          <w:i/>
          <w:iCs/>
          <w:sz w:val="18"/>
          <w:szCs w:val="18"/>
        </w:rPr>
        <w:t>(en cas d’allotissement)</w:t>
      </w:r>
      <w:r w:rsidR="00204B24">
        <w:rPr>
          <w:rFonts w:cs="Arial"/>
        </w:rPr>
        <w:t> ;</w:t>
      </w:r>
    </w:p>
    <w:p w:rsidR="00A957BE" w:rsidRDefault="00A957BE" w:rsidP="00204B24">
      <w:pPr>
        <w:ind w:left="993" w:hanging="426"/>
        <w:jc w:val="both"/>
        <w:rPr>
          <w:rFonts w:cs="Arial"/>
        </w:rPr>
      </w:pPr>
    </w:p>
    <w:p w:rsidR="00A957BE" w:rsidRDefault="00A957BE" w:rsidP="00204B24">
      <w:pPr>
        <w:ind w:left="993" w:hanging="426"/>
        <w:jc w:val="both"/>
        <w:rPr>
          <w:rFonts w:cs="Arial"/>
        </w:rPr>
      </w:pPr>
      <w:r>
        <w:rPr>
          <w:rFonts w:cs="Arial"/>
        </w:rPr>
        <w:t xml:space="preserve"> ET pour le lot n°……. ou les lots n°…………… du marché ……………………………………………. de la procédure de passation du marché ou de l’accord-cadre </w:t>
      </w:r>
      <w:r>
        <w:rPr>
          <w:rFonts w:cs="Arial"/>
          <w:i/>
          <w:iCs/>
          <w:sz w:val="18"/>
          <w:szCs w:val="18"/>
        </w:rPr>
        <w:t>(en cas de participation à plusieurs marchés)</w:t>
      </w:r>
      <w:r>
        <w:rPr>
          <w:rFonts w:cs="Arial"/>
        </w:rPr>
        <w:t> ;</w:t>
      </w:r>
    </w:p>
    <w:p w:rsidR="00A957BE" w:rsidRDefault="00A957BE" w:rsidP="00204B24">
      <w:pPr>
        <w:ind w:left="993" w:hanging="426"/>
        <w:jc w:val="both"/>
        <w:rPr>
          <w:rFonts w:cs="Arial"/>
        </w:rPr>
      </w:pPr>
    </w:p>
    <w:p w:rsidR="00A957BE" w:rsidRDefault="00A957BE" w:rsidP="00204B24">
      <w:pPr>
        <w:ind w:left="993" w:hanging="426"/>
        <w:jc w:val="both"/>
        <w:rPr>
          <w:rFonts w:cs="Arial"/>
          <w:i/>
          <w:iCs/>
          <w:sz w:val="18"/>
          <w:szCs w:val="18"/>
        </w:rPr>
      </w:pPr>
      <w:r>
        <w:rPr>
          <w:rFonts w:cs="Arial"/>
        </w:rPr>
        <w:t xml:space="preserve">ET pour le lot n°……. ou les lots n°…………… du marché ……………………………………………. de la procédure de passation du marché ou de l’accord-cadre </w:t>
      </w:r>
      <w:r>
        <w:rPr>
          <w:rFonts w:cs="Arial"/>
          <w:i/>
          <w:iCs/>
          <w:sz w:val="18"/>
          <w:szCs w:val="18"/>
        </w:rPr>
        <w:t>(en cas de participation à plusieurs marchés)</w:t>
      </w:r>
      <w:r>
        <w:rPr>
          <w:rFonts w:cs="Arial"/>
        </w:rPr>
        <w:t> ;</w:t>
      </w:r>
    </w:p>
    <w:p w:rsidR="00204B24" w:rsidRDefault="00204B24" w:rsidP="00204B24">
      <w:pPr>
        <w:spacing w:before="120"/>
        <w:jc w:val="both"/>
        <w:rPr>
          <w:rFonts w:cs="Arial"/>
        </w:rPr>
      </w:pPr>
      <w:r>
        <w:rPr>
          <w:rFonts w:cs="Arial"/>
          <w:i/>
          <w:iCs/>
          <w:sz w:val="18"/>
          <w:szCs w:val="18"/>
        </w:rPr>
        <w:t>(Indiquer l’intitulé du ou des lots tels qu’ils figurent dans l’avis d'appel à la concurrence</w:t>
      </w:r>
      <w:r>
        <w:rPr>
          <w:rFonts w:cs="Arial"/>
          <w:bCs/>
          <w:i/>
          <w:iCs/>
          <w:sz w:val="18"/>
          <w:szCs w:val="18"/>
        </w:rPr>
        <w:t xml:space="preserve"> ou l’invitation à confirmer l’intérêt.</w:t>
      </w:r>
      <w:r>
        <w:rPr>
          <w:rFonts w:cs="Arial"/>
          <w:i/>
          <w:iCs/>
          <w:sz w:val="18"/>
          <w:szCs w:val="18"/>
        </w:rPr>
        <w:t>)</w:t>
      </w:r>
    </w:p>
    <w:p w:rsidR="00204B24" w:rsidRDefault="00204B24" w:rsidP="00204B24">
      <w:pPr>
        <w:rPr>
          <w:rFonts w:cs="Arial"/>
        </w:rPr>
      </w:pPr>
    </w:p>
    <w:p w:rsidR="00A957BE" w:rsidRDefault="00A957BE" w:rsidP="00204B24">
      <w:pPr>
        <w:rPr>
          <w:rFonts w:cs="Arial"/>
        </w:rPr>
      </w:pPr>
    </w:p>
    <w:p w:rsidR="00A957BE" w:rsidRDefault="00A957BE" w:rsidP="00204B24">
      <w:pPr>
        <w:rPr>
          <w:rFonts w:cs="Arial"/>
        </w:rPr>
      </w:pPr>
    </w:p>
    <w:p w:rsidR="00204B24" w:rsidRDefault="00204B24" w:rsidP="00204B24">
      <w:pPr>
        <w:rPr>
          <w:rFonts w:cs="Arial"/>
        </w:rPr>
      </w:pPr>
    </w:p>
    <w:p w:rsidR="00204B24" w:rsidRDefault="00BD31B9" w:rsidP="00204B24">
      <w:pPr>
        <w:pStyle w:val="En-tte"/>
        <w:tabs>
          <w:tab w:val="clear" w:pos="4536"/>
          <w:tab w:val="clear" w:pos="9072"/>
        </w:tabs>
        <w:ind w:left="567"/>
        <w:rPr>
          <w:rFonts w:cs="Arial"/>
          <w:b/>
          <w:bCs/>
        </w:rPr>
      </w:pPr>
      <w:r>
        <w:fldChar w:fldCharType="begin">
          <w:ffData>
            <w:name w:val=""/>
            <w:enabled/>
            <w:calcOnExit w:val="0"/>
            <w:checkBox>
              <w:size w:val="20"/>
              <w:default w:val="0"/>
            </w:checkBox>
          </w:ffData>
        </w:fldChar>
      </w:r>
      <w:r w:rsidR="00204B24">
        <w:instrText xml:space="preserve"> FORMCHECKBOX </w:instrText>
      </w:r>
      <w:r>
        <w:fldChar w:fldCharType="separate"/>
      </w:r>
      <w:r>
        <w:fldChar w:fldCharType="end"/>
      </w:r>
      <w:r w:rsidR="00204B24">
        <w:rPr>
          <w:rFonts w:cs="Arial"/>
        </w:rPr>
        <w:t xml:space="preserve"> pour tous les lots de la procédure de passation du marché ou de l’accord-cadre.</w:t>
      </w:r>
    </w:p>
    <w:p w:rsidR="00204B24" w:rsidRDefault="00204B24" w:rsidP="00204B24">
      <w:pPr>
        <w:pageBreakBefore/>
        <w:rPr>
          <w:rFonts w:cs="Arial"/>
          <w:b/>
          <w:bCs/>
        </w:rPr>
      </w:pPr>
    </w:p>
    <w:tbl>
      <w:tblPr>
        <w:tblW w:w="0" w:type="auto"/>
        <w:tblLayout w:type="fixed"/>
        <w:tblCellMar>
          <w:left w:w="71" w:type="dxa"/>
          <w:right w:w="71" w:type="dxa"/>
        </w:tblCellMar>
        <w:tblLook w:val="0000"/>
      </w:tblPr>
      <w:tblGrid>
        <w:gridCol w:w="10419"/>
      </w:tblGrid>
      <w:tr w:rsidR="00204B24" w:rsidTr="00204B24">
        <w:tc>
          <w:tcPr>
            <w:tcW w:w="10419" w:type="dxa"/>
            <w:shd w:val="clear" w:color="auto" w:fill="66CCFF"/>
          </w:tcPr>
          <w:p w:rsidR="00204B24" w:rsidRDefault="00204B24" w:rsidP="00204B24">
            <w:pPr>
              <w:tabs>
                <w:tab w:val="left" w:pos="-142"/>
                <w:tab w:val="left" w:pos="4111"/>
              </w:tabs>
              <w:jc w:val="both"/>
              <w:rPr>
                <w:rFonts w:cs="Arial"/>
                <w:i/>
                <w:iCs/>
                <w:sz w:val="18"/>
                <w:szCs w:val="18"/>
              </w:rPr>
            </w:pPr>
            <w:r>
              <w:rPr>
                <w:rFonts w:cs="Arial"/>
                <w:b/>
                <w:bCs/>
                <w:sz w:val="22"/>
                <w:szCs w:val="22"/>
              </w:rPr>
              <w:t>D - Présentation du candidat.</w:t>
            </w:r>
          </w:p>
        </w:tc>
      </w:tr>
    </w:tbl>
    <w:p w:rsidR="00204B24" w:rsidRDefault="00204B24" w:rsidP="00204B24">
      <w:pPr>
        <w:pStyle w:val="En-tte"/>
        <w:tabs>
          <w:tab w:val="clear" w:pos="4536"/>
          <w:tab w:val="clear" w:pos="9072"/>
        </w:tabs>
        <w:spacing w:before="120"/>
        <w:rPr>
          <w:rFonts w:cs="Arial"/>
        </w:rPr>
      </w:pPr>
      <w:r>
        <w:rPr>
          <w:rFonts w:cs="Arial"/>
          <w:i/>
          <w:iCs/>
          <w:sz w:val="18"/>
          <w:szCs w:val="18"/>
        </w:rPr>
        <w:t>(Cocher la case correspondante.)</w:t>
      </w:r>
    </w:p>
    <w:p w:rsidR="00204B24" w:rsidRDefault="00204B24" w:rsidP="00204B24">
      <w:pPr>
        <w:pStyle w:val="En-tte"/>
        <w:tabs>
          <w:tab w:val="clear" w:pos="4536"/>
          <w:tab w:val="clear" w:pos="9072"/>
        </w:tabs>
        <w:rPr>
          <w:rFonts w:cs="Arial"/>
        </w:rPr>
      </w:pPr>
    </w:p>
    <w:p w:rsidR="00204B24" w:rsidRDefault="00BD31B9" w:rsidP="00204B24">
      <w:pPr>
        <w:ind w:left="567"/>
        <w:rPr>
          <w:rFonts w:cs="Arial"/>
        </w:rPr>
      </w:pPr>
      <w:r>
        <w:fldChar w:fldCharType="begin">
          <w:ffData>
            <w:name w:val=""/>
            <w:enabled/>
            <w:calcOnExit w:val="0"/>
            <w:checkBox>
              <w:size w:val="20"/>
              <w:default w:val="0"/>
            </w:checkBox>
          </w:ffData>
        </w:fldChar>
      </w:r>
      <w:r w:rsidR="00204B24">
        <w:instrText xml:space="preserve"> FORMCHECKBOX </w:instrText>
      </w:r>
      <w:r>
        <w:fldChar w:fldCharType="separate"/>
      </w:r>
      <w:r>
        <w:fldChar w:fldCharType="end"/>
      </w:r>
      <w:r w:rsidR="00204B24">
        <w:rPr>
          <w:rFonts w:cs="Arial"/>
          <w:b/>
          <w:bCs/>
        </w:rPr>
        <w:t xml:space="preserve">  </w:t>
      </w:r>
      <w:r w:rsidR="00204B24">
        <w:rPr>
          <w:rFonts w:cs="Arial"/>
        </w:rPr>
        <w:t>Le candidat se présente seul :</w:t>
      </w:r>
    </w:p>
    <w:p w:rsidR="00A957BE" w:rsidRDefault="00A957BE" w:rsidP="00204B24">
      <w:pPr>
        <w:ind w:left="567"/>
        <w:rPr>
          <w:rFonts w:cs="Arial"/>
          <w:i/>
          <w:sz w:val="18"/>
          <w:szCs w:val="18"/>
        </w:rPr>
      </w:pPr>
    </w:p>
    <w:p w:rsidR="00204B24" w:rsidRDefault="00204B24" w:rsidP="00204B24">
      <w:pPr>
        <w:pStyle w:val="En-tte"/>
        <w:tabs>
          <w:tab w:val="clear" w:pos="4536"/>
          <w:tab w:val="clear" w:pos="9072"/>
        </w:tabs>
        <w:jc w:val="both"/>
        <w:rPr>
          <w:rFonts w:cs="Arial"/>
        </w:rPr>
      </w:pPr>
      <w:r>
        <w:rPr>
          <w:rFonts w:cs="Arial"/>
          <w:i/>
          <w:sz w:val="18"/>
          <w:szCs w:val="18"/>
        </w:rPr>
        <w:t>[Indiquer le nom commercial et la dénomination sociale du candidat individuel, les adresses de son établissement et de son siège social (si elle est différente de celle de l’établissement), son adresse électronique, ses numéros de téléphone et de télécopie et son numéro SIRET ; à défaut, un numéro d’identification européen ou international ou propre au pays d’origine du candidat</w:t>
      </w:r>
      <w:r w:rsidRPr="00386724">
        <w:t xml:space="preserve"> </w:t>
      </w:r>
      <w:r w:rsidRPr="00386724">
        <w:rPr>
          <w:rFonts w:cs="Arial"/>
          <w:i/>
          <w:sz w:val="18"/>
          <w:szCs w:val="18"/>
        </w:rPr>
        <w:t xml:space="preserve">issu d’un répertoire figurant dans la liste des </w:t>
      </w:r>
      <w:hyperlink r:id="rId14" w:history="1">
        <w:r w:rsidRPr="00386724">
          <w:rPr>
            <w:rStyle w:val="Lienhypertexte"/>
            <w:rFonts w:cs="Arial"/>
            <w:i/>
            <w:sz w:val="18"/>
            <w:szCs w:val="18"/>
          </w:rPr>
          <w:t>ICD</w:t>
        </w:r>
      </w:hyperlink>
      <w:r>
        <w:rPr>
          <w:rFonts w:cs="Arial"/>
          <w:i/>
          <w:sz w:val="18"/>
          <w:szCs w:val="18"/>
        </w:rPr>
        <w:t>.]</w:t>
      </w:r>
    </w:p>
    <w:p w:rsidR="00204B24" w:rsidRDefault="00204B24" w:rsidP="00204B24">
      <w:pPr>
        <w:pStyle w:val="En-tte"/>
        <w:tabs>
          <w:tab w:val="clear" w:pos="4536"/>
          <w:tab w:val="clear" w:pos="9072"/>
        </w:tabs>
        <w:rPr>
          <w:rFonts w:cs="Arial"/>
        </w:rPr>
      </w:pPr>
    </w:p>
    <w:p w:rsidR="00204B24" w:rsidRDefault="00204B24" w:rsidP="00204B24">
      <w:pPr>
        <w:pStyle w:val="En-tte"/>
        <w:tabs>
          <w:tab w:val="clear" w:pos="4536"/>
          <w:tab w:val="clear" w:pos="9072"/>
        </w:tabs>
        <w:rPr>
          <w:rFonts w:cs="Arial"/>
        </w:rPr>
      </w:pPr>
    </w:p>
    <w:p w:rsidR="00204B24" w:rsidRDefault="00204B24" w:rsidP="00204B24">
      <w:pPr>
        <w:pStyle w:val="En-tte"/>
        <w:tabs>
          <w:tab w:val="clear" w:pos="4536"/>
          <w:tab w:val="clear" w:pos="9072"/>
        </w:tabs>
        <w:rPr>
          <w:rFonts w:cs="Arial"/>
        </w:rPr>
      </w:pPr>
    </w:p>
    <w:p w:rsidR="00A957BE" w:rsidRDefault="00A957BE" w:rsidP="00204B24">
      <w:pPr>
        <w:pStyle w:val="En-tte"/>
        <w:tabs>
          <w:tab w:val="clear" w:pos="4536"/>
          <w:tab w:val="clear" w:pos="9072"/>
        </w:tabs>
        <w:rPr>
          <w:rFonts w:cs="Arial"/>
        </w:rPr>
      </w:pPr>
    </w:p>
    <w:p w:rsidR="00A957BE" w:rsidRDefault="00A957BE" w:rsidP="00204B24">
      <w:pPr>
        <w:pStyle w:val="En-tte"/>
        <w:tabs>
          <w:tab w:val="clear" w:pos="4536"/>
          <w:tab w:val="clear" w:pos="9072"/>
        </w:tabs>
        <w:rPr>
          <w:rFonts w:cs="Arial"/>
        </w:rPr>
      </w:pPr>
    </w:p>
    <w:p w:rsidR="00A957BE" w:rsidRDefault="00A957BE" w:rsidP="00204B24">
      <w:pPr>
        <w:pStyle w:val="En-tte"/>
        <w:tabs>
          <w:tab w:val="clear" w:pos="4536"/>
          <w:tab w:val="clear" w:pos="9072"/>
        </w:tabs>
        <w:rPr>
          <w:rFonts w:cs="Arial"/>
        </w:rPr>
      </w:pPr>
    </w:p>
    <w:p w:rsidR="00A957BE" w:rsidRDefault="00A957BE" w:rsidP="00204B24">
      <w:pPr>
        <w:pStyle w:val="En-tte"/>
        <w:tabs>
          <w:tab w:val="clear" w:pos="4536"/>
          <w:tab w:val="clear" w:pos="9072"/>
        </w:tabs>
        <w:rPr>
          <w:rFonts w:cs="Arial"/>
        </w:rPr>
      </w:pPr>
    </w:p>
    <w:p w:rsidR="00A957BE" w:rsidRDefault="00A957BE" w:rsidP="00204B24">
      <w:pPr>
        <w:pStyle w:val="En-tte"/>
        <w:tabs>
          <w:tab w:val="clear" w:pos="4536"/>
          <w:tab w:val="clear" w:pos="9072"/>
        </w:tabs>
        <w:rPr>
          <w:rFonts w:cs="Arial"/>
        </w:rPr>
      </w:pPr>
    </w:p>
    <w:p w:rsidR="00A957BE" w:rsidRDefault="00A957BE" w:rsidP="00204B24">
      <w:pPr>
        <w:pStyle w:val="En-tte"/>
        <w:tabs>
          <w:tab w:val="clear" w:pos="4536"/>
          <w:tab w:val="clear" w:pos="9072"/>
        </w:tabs>
        <w:rPr>
          <w:rFonts w:cs="Arial"/>
        </w:rPr>
      </w:pPr>
    </w:p>
    <w:p w:rsidR="00204B24" w:rsidRDefault="00204B24" w:rsidP="00204B24">
      <w:pPr>
        <w:pStyle w:val="En-tte"/>
        <w:tabs>
          <w:tab w:val="clear" w:pos="4536"/>
          <w:tab w:val="clear" w:pos="9072"/>
        </w:tabs>
        <w:rPr>
          <w:rFonts w:cs="Arial"/>
        </w:rPr>
      </w:pPr>
    </w:p>
    <w:p w:rsidR="00204B24" w:rsidRDefault="00204B24" w:rsidP="00204B24">
      <w:pPr>
        <w:pStyle w:val="En-tte"/>
        <w:tabs>
          <w:tab w:val="clear" w:pos="4536"/>
          <w:tab w:val="clear" w:pos="9072"/>
        </w:tabs>
        <w:rPr>
          <w:rFonts w:cs="Arial"/>
        </w:rPr>
      </w:pPr>
    </w:p>
    <w:p w:rsidR="00204B24" w:rsidRDefault="00204B24" w:rsidP="00204B24">
      <w:pPr>
        <w:pStyle w:val="En-tte"/>
        <w:tabs>
          <w:tab w:val="clear" w:pos="4536"/>
          <w:tab w:val="clear" w:pos="9072"/>
        </w:tabs>
        <w:rPr>
          <w:rFonts w:cs="Arial"/>
        </w:rPr>
      </w:pPr>
    </w:p>
    <w:p w:rsidR="00204B24" w:rsidRDefault="00BD31B9" w:rsidP="00204B24">
      <w:pPr>
        <w:ind w:firstLine="567"/>
        <w:rPr>
          <w:rFonts w:cs="Arial"/>
          <w:iCs/>
        </w:rPr>
      </w:pPr>
      <w:r>
        <w:fldChar w:fldCharType="begin">
          <w:ffData>
            <w:name w:val=""/>
            <w:enabled/>
            <w:calcOnExit w:val="0"/>
            <w:checkBox>
              <w:size w:val="20"/>
              <w:default w:val="0"/>
            </w:checkBox>
          </w:ffData>
        </w:fldChar>
      </w:r>
      <w:r w:rsidR="00204B24">
        <w:instrText xml:space="preserve"> FORMCHECKBOX </w:instrText>
      </w:r>
      <w:r>
        <w:fldChar w:fldCharType="separate"/>
      </w:r>
      <w:r>
        <w:fldChar w:fldCharType="end"/>
      </w:r>
      <w:r w:rsidR="00204B24">
        <w:rPr>
          <w:rFonts w:cs="Arial"/>
          <w:b/>
          <w:bCs/>
        </w:rPr>
        <w:t xml:space="preserve">  </w:t>
      </w:r>
      <w:r w:rsidR="00204B24">
        <w:rPr>
          <w:rFonts w:cs="Arial"/>
        </w:rPr>
        <w:t>Le candidat est un groupement d’entreprises :</w:t>
      </w:r>
    </w:p>
    <w:p w:rsidR="00204B24" w:rsidRDefault="00204B24" w:rsidP="00204B24">
      <w:pPr>
        <w:spacing w:before="60"/>
        <w:rPr>
          <w:rFonts w:cs="Arial"/>
          <w:iCs/>
        </w:rPr>
      </w:pPr>
    </w:p>
    <w:p w:rsidR="00204B24" w:rsidRDefault="00BD31B9" w:rsidP="00204B24">
      <w:pPr>
        <w:ind w:left="567" w:firstLine="567"/>
        <w:rPr>
          <w:rFonts w:cs="Arial"/>
        </w:rPr>
      </w:pPr>
      <w:r>
        <w:fldChar w:fldCharType="begin">
          <w:ffData>
            <w:name w:val=""/>
            <w:enabled/>
            <w:calcOnExit w:val="0"/>
            <w:checkBox>
              <w:size w:val="20"/>
              <w:default w:val="0"/>
            </w:checkBox>
          </w:ffData>
        </w:fldChar>
      </w:r>
      <w:r w:rsidR="00204B24">
        <w:instrText xml:space="preserve"> FORMCHECKBOX </w:instrText>
      </w:r>
      <w:r>
        <w:fldChar w:fldCharType="separate"/>
      </w:r>
      <w:r>
        <w:fldChar w:fldCharType="end"/>
      </w:r>
      <w:r w:rsidR="00204B24">
        <w:rPr>
          <w:rFonts w:cs="Arial"/>
          <w:i/>
          <w:iCs/>
        </w:rPr>
        <w:t xml:space="preserve"> </w:t>
      </w:r>
      <w:r w:rsidR="00204B24">
        <w:rPr>
          <w:rFonts w:cs="Arial"/>
        </w:rPr>
        <w:t>conjoint</w:t>
      </w:r>
      <w:r w:rsidR="00204B24">
        <w:rPr>
          <w:rFonts w:cs="Arial"/>
        </w:rPr>
        <w:tab/>
      </w:r>
      <w:r w:rsidR="00204B24">
        <w:rPr>
          <w:rFonts w:cs="Arial"/>
        </w:rPr>
        <w:tab/>
        <w:t>OU</w:t>
      </w:r>
      <w:r w:rsidR="00204B24">
        <w:rPr>
          <w:rFonts w:cs="Arial"/>
        </w:rPr>
        <w:tab/>
      </w:r>
      <w:r w:rsidR="00204B24">
        <w:rPr>
          <w:rFonts w:cs="Arial"/>
        </w:rPr>
        <w:tab/>
      </w:r>
      <w:r>
        <w:fldChar w:fldCharType="begin">
          <w:ffData>
            <w:name w:val=""/>
            <w:enabled/>
            <w:calcOnExit w:val="0"/>
            <w:checkBox>
              <w:size w:val="20"/>
              <w:default w:val="0"/>
            </w:checkBox>
          </w:ffData>
        </w:fldChar>
      </w:r>
      <w:r w:rsidR="00204B24">
        <w:instrText xml:space="preserve"> FORMCHECKBOX </w:instrText>
      </w:r>
      <w:r>
        <w:fldChar w:fldCharType="separate"/>
      </w:r>
      <w:r>
        <w:fldChar w:fldCharType="end"/>
      </w:r>
      <w:r w:rsidR="00204B24">
        <w:rPr>
          <w:rFonts w:cs="Arial"/>
          <w:iCs/>
        </w:rPr>
        <w:t xml:space="preserve"> </w:t>
      </w:r>
      <w:r w:rsidR="00204B24">
        <w:rPr>
          <w:rFonts w:cs="Arial"/>
        </w:rPr>
        <w:t>solidaire</w:t>
      </w:r>
    </w:p>
    <w:p w:rsidR="00204B24" w:rsidRDefault="00204B24" w:rsidP="00204B24">
      <w:pPr>
        <w:rPr>
          <w:rFonts w:cs="Arial"/>
        </w:rPr>
      </w:pPr>
    </w:p>
    <w:p w:rsidR="00204B24" w:rsidRDefault="00204B24" w:rsidP="00204B24">
      <w:pPr>
        <w:rPr>
          <w:rFonts w:cs="Arial"/>
        </w:rPr>
      </w:pPr>
    </w:p>
    <w:p w:rsidR="00204B24" w:rsidRDefault="00204B24" w:rsidP="00204B24">
      <w:pPr>
        <w:ind w:firstLine="567"/>
        <w:rPr>
          <w:rFonts w:cs="Arial"/>
          <w:iCs/>
        </w:rPr>
      </w:pPr>
      <w:r>
        <w:rPr>
          <w:rFonts w:cs="Arial"/>
          <w:bCs/>
        </w:rPr>
        <w:t>En cas de</w:t>
      </w:r>
      <w:r>
        <w:rPr>
          <w:rFonts w:cs="Arial"/>
          <w:b/>
          <w:bCs/>
        </w:rPr>
        <w:t xml:space="preserve"> </w:t>
      </w:r>
      <w:r>
        <w:rPr>
          <w:rFonts w:cs="Arial"/>
        </w:rPr>
        <w:t>groupement conjoint, le mandataire est solidaire :</w:t>
      </w:r>
    </w:p>
    <w:p w:rsidR="00204B24" w:rsidRDefault="00204B24" w:rsidP="00204B24">
      <w:pPr>
        <w:spacing w:before="60"/>
        <w:rPr>
          <w:rFonts w:cs="Arial"/>
          <w:iCs/>
        </w:rPr>
      </w:pPr>
    </w:p>
    <w:p w:rsidR="00204B24" w:rsidRDefault="00BD31B9" w:rsidP="00204B24">
      <w:pPr>
        <w:ind w:left="567" w:firstLine="567"/>
        <w:rPr>
          <w:rFonts w:cs="Arial"/>
        </w:rPr>
      </w:pPr>
      <w:r>
        <w:fldChar w:fldCharType="begin">
          <w:ffData>
            <w:name w:val=""/>
            <w:enabled/>
            <w:calcOnExit w:val="0"/>
            <w:checkBox>
              <w:size w:val="20"/>
              <w:default w:val="0"/>
            </w:checkBox>
          </w:ffData>
        </w:fldChar>
      </w:r>
      <w:r w:rsidR="00204B24">
        <w:instrText xml:space="preserve"> FORMCHECKBOX </w:instrText>
      </w:r>
      <w:r>
        <w:fldChar w:fldCharType="separate"/>
      </w:r>
      <w:r>
        <w:fldChar w:fldCharType="end"/>
      </w:r>
      <w:r w:rsidR="00204B24">
        <w:t xml:space="preserve"> </w:t>
      </w:r>
      <w:r w:rsidR="00204B24">
        <w:rPr>
          <w:rFonts w:cs="Arial"/>
        </w:rPr>
        <w:t>NON</w:t>
      </w:r>
      <w:r w:rsidR="00204B24">
        <w:rPr>
          <w:rFonts w:cs="Arial"/>
        </w:rPr>
        <w:tab/>
      </w:r>
      <w:r w:rsidR="00204B24">
        <w:rPr>
          <w:rFonts w:cs="Arial"/>
        </w:rPr>
        <w:tab/>
        <w:t>OU</w:t>
      </w:r>
      <w:r w:rsidR="00204B24">
        <w:rPr>
          <w:rFonts w:cs="Arial"/>
        </w:rPr>
        <w:tab/>
      </w:r>
      <w:r w:rsidR="00204B24">
        <w:rPr>
          <w:rFonts w:cs="Arial"/>
        </w:rPr>
        <w:tab/>
      </w:r>
      <w:r>
        <w:fldChar w:fldCharType="begin">
          <w:ffData>
            <w:name w:val=""/>
            <w:enabled/>
            <w:calcOnExit w:val="0"/>
            <w:checkBox>
              <w:size w:val="20"/>
              <w:default w:val="0"/>
            </w:checkBox>
          </w:ffData>
        </w:fldChar>
      </w:r>
      <w:r w:rsidR="00204B24">
        <w:instrText xml:space="preserve"> FORMCHECKBOX </w:instrText>
      </w:r>
      <w:r>
        <w:fldChar w:fldCharType="separate"/>
      </w:r>
      <w:r>
        <w:fldChar w:fldCharType="end"/>
      </w:r>
      <w:r w:rsidR="00204B24">
        <w:rPr>
          <w:rFonts w:cs="Arial"/>
          <w:iCs/>
        </w:rPr>
        <w:t xml:space="preserve"> OUI</w:t>
      </w:r>
    </w:p>
    <w:p w:rsidR="00204B24" w:rsidRDefault="00204B24" w:rsidP="00204B24">
      <w:pPr>
        <w:jc w:val="both"/>
        <w:rPr>
          <w:rFonts w:cs="Arial"/>
        </w:rPr>
      </w:pPr>
    </w:p>
    <w:p w:rsidR="00204B24" w:rsidRDefault="00204B24" w:rsidP="00204B24">
      <w:pPr>
        <w:jc w:val="both"/>
        <w:rPr>
          <w:rFonts w:cs="Arial"/>
        </w:rPr>
      </w:pPr>
    </w:p>
    <w:tbl>
      <w:tblPr>
        <w:tblW w:w="0" w:type="auto"/>
        <w:tblInd w:w="-71" w:type="dxa"/>
        <w:tblLayout w:type="fixed"/>
        <w:tblCellMar>
          <w:left w:w="71" w:type="dxa"/>
          <w:right w:w="71" w:type="dxa"/>
        </w:tblCellMar>
        <w:tblLook w:val="0000"/>
      </w:tblPr>
      <w:tblGrid>
        <w:gridCol w:w="10490"/>
      </w:tblGrid>
      <w:tr w:rsidR="00204B24" w:rsidTr="00204B24">
        <w:tc>
          <w:tcPr>
            <w:tcW w:w="10490" w:type="dxa"/>
            <w:shd w:val="clear" w:color="auto" w:fill="66CCFF"/>
          </w:tcPr>
          <w:p w:rsidR="00204B24" w:rsidRDefault="00204B24" w:rsidP="00204B24">
            <w:pPr>
              <w:tabs>
                <w:tab w:val="left" w:pos="-142"/>
                <w:tab w:val="left" w:pos="4111"/>
              </w:tabs>
              <w:jc w:val="both"/>
              <w:rPr>
                <w:rFonts w:cs="Arial"/>
                <w:i/>
                <w:iCs/>
                <w:sz w:val="18"/>
                <w:szCs w:val="18"/>
              </w:rPr>
            </w:pPr>
            <w:r>
              <w:rPr>
                <w:rFonts w:cs="Arial"/>
                <w:b/>
                <w:sz w:val="22"/>
                <w:szCs w:val="22"/>
              </w:rPr>
              <w:t>E</w:t>
            </w:r>
            <w:r>
              <w:rPr>
                <w:rFonts w:cs="Arial"/>
                <w:b/>
                <w:bCs/>
                <w:sz w:val="22"/>
                <w:szCs w:val="22"/>
              </w:rPr>
              <w:t xml:space="preserve"> - Identification des membres du groupement et répartition des prestations.</w:t>
            </w:r>
          </w:p>
        </w:tc>
      </w:tr>
    </w:tbl>
    <w:p w:rsidR="00204B24" w:rsidRDefault="00204B24" w:rsidP="00204B24">
      <w:pPr>
        <w:spacing w:before="120"/>
        <w:jc w:val="both"/>
        <w:rPr>
          <w:rFonts w:cs="Arial"/>
        </w:rPr>
      </w:pPr>
      <w:r>
        <w:rPr>
          <w:rFonts w:cs="Arial"/>
          <w:i/>
          <w:iCs/>
          <w:sz w:val="18"/>
          <w:szCs w:val="18"/>
        </w:rPr>
        <w:t>(Tous les membres du groupement remplissent le tableau ci-dessous. En cas de groupement conjoint, les membres du groupement indiquent également dans ce tableau la répartition des prestations que chacun d’entre eux s’engage à réaliser.)</w:t>
      </w:r>
    </w:p>
    <w:p w:rsidR="00204B24" w:rsidRDefault="00204B24" w:rsidP="00204B24">
      <w:pPr>
        <w:jc w:val="both"/>
        <w:rPr>
          <w:rFonts w:cs="Arial"/>
        </w:rPr>
      </w:pPr>
    </w:p>
    <w:tbl>
      <w:tblPr>
        <w:tblW w:w="0" w:type="auto"/>
        <w:tblInd w:w="-15" w:type="dxa"/>
        <w:tblLayout w:type="fixed"/>
        <w:tblLook w:val="0000"/>
      </w:tblPr>
      <w:tblGrid>
        <w:gridCol w:w="851"/>
        <w:gridCol w:w="4394"/>
        <w:gridCol w:w="4253"/>
      </w:tblGrid>
      <w:tr w:rsidR="00204B24" w:rsidTr="00204B24">
        <w:trPr>
          <w:trHeight w:val="1200"/>
        </w:trPr>
        <w:tc>
          <w:tcPr>
            <w:tcW w:w="851" w:type="dxa"/>
            <w:tcBorders>
              <w:top w:val="single" w:sz="4" w:space="0" w:color="000000"/>
              <w:left w:val="single" w:sz="4" w:space="0" w:color="000000"/>
              <w:bottom w:val="single" w:sz="4" w:space="0" w:color="000000"/>
            </w:tcBorders>
            <w:shd w:val="clear" w:color="auto" w:fill="auto"/>
          </w:tcPr>
          <w:p w:rsidR="00204B24" w:rsidRDefault="00204B24" w:rsidP="00204B24">
            <w:pPr>
              <w:snapToGrid w:val="0"/>
              <w:jc w:val="center"/>
              <w:rPr>
                <w:rFonts w:cs="Arial"/>
                <w:b/>
              </w:rPr>
            </w:pPr>
          </w:p>
          <w:p w:rsidR="00204B24" w:rsidRDefault="00204B24" w:rsidP="00204B24">
            <w:pPr>
              <w:jc w:val="center"/>
              <w:rPr>
                <w:rFonts w:cs="Arial"/>
                <w:b/>
              </w:rPr>
            </w:pPr>
          </w:p>
          <w:p w:rsidR="00204B24" w:rsidRDefault="00204B24" w:rsidP="00204B24">
            <w:pPr>
              <w:jc w:val="center"/>
              <w:rPr>
                <w:rFonts w:cs="Arial"/>
                <w:b/>
              </w:rPr>
            </w:pPr>
            <w:r>
              <w:rPr>
                <w:rFonts w:cs="Arial"/>
                <w:b/>
              </w:rPr>
              <w:t>N°</w:t>
            </w:r>
          </w:p>
          <w:p w:rsidR="00204B24" w:rsidRDefault="00204B24" w:rsidP="00204B24">
            <w:pPr>
              <w:jc w:val="center"/>
              <w:rPr>
                <w:rFonts w:cs="Arial"/>
                <w:b/>
              </w:rPr>
            </w:pPr>
            <w:r>
              <w:rPr>
                <w:rFonts w:cs="Arial"/>
                <w:b/>
              </w:rPr>
              <w:t>du</w:t>
            </w:r>
          </w:p>
          <w:p w:rsidR="00204B24" w:rsidRDefault="00204B24" w:rsidP="00204B24">
            <w:pPr>
              <w:jc w:val="center"/>
              <w:rPr>
                <w:rFonts w:cs="Arial"/>
                <w:b/>
              </w:rPr>
            </w:pPr>
            <w:r>
              <w:rPr>
                <w:rFonts w:cs="Arial"/>
                <w:b/>
              </w:rPr>
              <w:t>Lot</w:t>
            </w:r>
          </w:p>
        </w:tc>
        <w:tc>
          <w:tcPr>
            <w:tcW w:w="4394" w:type="dxa"/>
            <w:tcBorders>
              <w:top w:val="single" w:sz="4" w:space="0" w:color="000000"/>
              <w:left w:val="single" w:sz="4" w:space="0" w:color="000000"/>
              <w:bottom w:val="single" w:sz="4" w:space="0" w:color="000000"/>
            </w:tcBorders>
            <w:shd w:val="clear" w:color="auto" w:fill="auto"/>
          </w:tcPr>
          <w:p w:rsidR="00204B24" w:rsidRDefault="00204B24" w:rsidP="00204B24">
            <w:pPr>
              <w:snapToGrid w:val="0"/>
              <w:jc w:val="center"/>
              <w:rPr>
                <w:rFonts w:cs="Arial"/>
                <w:b/>
              </w:rPr>
            </w:pPr>
          </w:p>
          <w:p w:rsidR="00204B24" w:rsidRDefault="00204B24" w:rsidP="00204B24">
            <w:pPr>
              <w:jc w:val="center"/>
              <w:rPr>
                <w:rFonts w:cs="Arial"/>
                <w:b/>
              </w:rPr>
            </w:pPr>
            <w:r>
              <w:rPr>
                <w:rFonts w:cs="Arial"/>
                <w:b/>
              </w:rPr>
              <w:t>Nom commercial et dénomination sociale, adresse de l’établissement (*),</w:t>
            </w:r>
          </w:p>
          <w:p w:rsidR="00204B24" w:rsidRDefault="00204B24" w:rsidP="00204B24">
            <w:pPr>
              <w:jc w:val="center"/>
              <w:rPr>
                <w:rFonts w:cs="Arial"/>
                <w:b/>
              </w:rPr>
            </w:pPr>
            <w:r>
              <w:rPr>
                <w:rFonts w:cs="Arial"/>
                <w:b/>
              </w:rPr>
              <w:t>adresse électronique, numéros de téléphone et de télécopie, numéro SIRET</w:t>
            </w:r>
          </w:p>
          <w:p w:rsidR="00204B24" w:rsidRDefault="00204B24" w:rsidP="00204B24">
            <w:pPr>
              <w:jc w:val="center"/>
              <w:rPr>
                <w:rFonts w:cs="Arial"/>
                <w:b/>
              </w:rPr>
            </w:pPr>
            <w:r>
              <w:rPr>
                <w:rFonts w:cs="Arial"/>
                <w:b/>
              </w:rPr>
              <w:t>des membres du groupement (***)</w:t>
            </w:r>
          </w:p>
          <w:p w:rsidR="00204B24" w:rsidRDefault="00204B24" w:rsidP="00204B24">
            <w:pPr>
              <w:jc w:val="center"/>
              <w:rPr>
                <w:rFonts w:cs="Arial"/>
                <w:b/>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204B24" w:rsidRDefault="00204B24" w:rsidP="00204B24">
            <w:pPr>
              <w:pStyle w:val="Titre5"/>
              <w:numPr>
                <w:ilvl w:val="4"/>
                <w:numId w:val="0"/>
              </w:numPr>
              <w:tabs>
                <w:tab w:val="num" w:pos="0"/>
              </w:tabs>
              <w:suppressAutoHyphens/>
              <w:snapToGrid w:val="0"/>
              <w:spacing w:line="240" w:lineRule="auto"/>
              <w:ind w:left="1008" w:hanging="1008"/>
              <w:jc w:val="center"/>
            </w:pPr>
          </w:p>
          <w:p w:rsidR="00204B24" w:rsidRDefault="00204B24" w:rsidP="00204B24">
            <w:pPr>
              <w:pStyle w:val="Titre5"/>
              <w:numPr>
                <w:ilvl w:val="4"/>
                <w:numId w:val="0"/>
              </w:numPr>
              <w:tabs>
                <w:tab w:val="num" w:pos="0"/>
              </w:tabs>
              <w:suppressAutoHyphens/>
              <w:spacing w:line="240" w:lineRule="auto"/>
              <w:ind w:left="1008" w:hanging="1008"/>
              <w:jc w:val="center"/>
            </w:pPr>
            <w:r>
              <w:t>Prestations exécutées par les membres du groupement (**)</w:t>
            </w:r>
          </w:p>
        </w:tc>
      </w:tr>
      <w:tr w:rsidR="00204B24" w:rsidTr="00A957BE">
        <w:trPr>
          <w:trHeight w:val="587"/>
        </w:trPr>
        <w:tc>
          <w:tcPr>
            <w:tcW w:w="851" w:type="dxa"/>
            <w:tcBorders>
              <w:top w:val="single" w:sz="4" w:space="0" w:color="000000"/>
              <w:left w:val="single" w:sz="4" w:space="0" w:color="000000"/>
            </w:tcBorders>
            <w:shd w:val="clear" w:color="auto" w:fill="CCFFFF"/>
          </w:tcPr>
          <w:p w:rsidR="00204B24" w:rsidRDefault="00204B24" w:rsidP="00204B24">
            <w:pPr>
              <w:snapToGrid w:val="0"/>
              <w:jc w:val="both"/>
              <w:rPr>
                <w:rFonts w:cs="Arial"/>
                <w:b/>
                <w:bCs/>
              </w:rPr>
            </w:pPr>
          </w:p>
        </w:tc>
        <w:tc>
          <w:tcPr>
            <w:tcW w:w="4394" w:type="dxa"/>
            <w:tcBorders>
              <w:top w:val="single" w:sz="4" w:space="0" w:color="000000"/>
              <w:left w:val="single" w:sz="4" w:space="0" w:color="000000"/>
            </w:tcBorders>
            <w:shd w:val="clear" w:color="auto" w:fill="CCFFFF"/>
          </w:tcPr>
          <w:p w:rsidR="00204B24" w:rsidRDefault="00204B24" w:rsidP="00204B24">
            <w:pPr>
              <w:snapToGrid w:val="0"/>
              <w:jc w:val="both"/>
              <w:rPr>
                <w:rFonts w:cs="Arial"/>
              </w:rPr>
            </w:pPr>
          </w:p>
        </w:tc>
        <w:tc>
          <w:tcPr>
            <w:tcW w:w="4253" w:type="dxa"/>
            <w:tcBorders>
              <w:top w:val="single" w:sz="4" w:space="0" w:color="000000"/>
              <w:left w:val="single" w:sz="4" w:space="0" w:color="000000"/>
              <w:right w:val="single" w:sz="4" w:space="0" w:color="000000"/>
            </w:tcBorders>
            <w:shd w:val="clear" w:color="auto" w:fill="CCFFFF"/>
          </w:tcPr>
          <w:p w:rsidR="00204B24" w:rsidRDefault="00204B24" w:rsidP="00204B24">
            <w:pPr>
              <w:snapToGrid w:val="0"/>
              <w:jc w:val="both"/>
              <w:rPr>
                <w:rFonts w:cs="Arial"/>
              </w:rPr>
            </w:pPr>
          </w:p>
        </w:tc>
      </w:tr>
      <w:tr w:rsidR="00204B24" w:rsidTr="00A957BE">
        <w:trPr>
          <w:trHeight w:val="587"/>
        </w:trPr>
        <w:tc>
          <w:tcPr>
            <w:tcW w:w="851" w:type="dxa"/>
            <w:tcBorders>
              <w:left w:val="single" w:sz="4" w:space="0" w:color="000000"/>
            </w:tcBorders>
            <w:shd w:val="clear" w:color="auto" w:fill="auto"/>
          </w:tcPr>
          <w:p w:rsidR="00204B24" w:rsidRDefault="00204B24" w:rsidP="00204B24">
            <w:pPr>
              <w:snapToGrid w:val="0"/>
              <w:jc w:val="both"/>
              <w:rPr>
                <w:rFonts w:cs="Arial"/>
              </w:rPr>
            </w:pPr>
          </w:p>
        </w:tc>
        <w:tc>
          <w:tcPr>
            <w:tcW w:w="4394" w:type="dxa"/>
            <w:tcBorders>
              <w:left w:val="single" w:sz="4" w:space="0" w:color="000000"/>
            </w:tcBorders>
            <w:shd w:val="clear" w:color="auto" w:fill="auto"/>
          </w:tcPr>
          <w:p w:rsidR="00204B24" w:rsidRDefault="00204B24" w:rsidP="00204B24">
            <w:pPr>
              <w:snapToGrid w:val="0"/>
              <w:jc w:val="both"/>
              <w:rPr>
                <w:rFonts w:cs="Arial"/>
              </w:rPr>
            </w:pPr>
          </w:p>
        </w:tc>
        <w:tc>
          <w:tcPr>
            <w:tcW w:w="4253" w:type="dxa"/>
            <w:tcBorders>
              <w:left w:val="single" w:sz="4" w:space="0" w:color="000000"/>
              <w:right w:val="single" w:sz="4" w:space="0" w:color="000000"/>
            </w:tcBorders>
            <w:shd w:val="clear" w:color="auto" w:fill="auto"/>
          </w:tcPr>
          <w:p w:rsidR="00204B24" w:rsidRDefault="00204B24" w:rsidP="00204B24">
            <w:pPr>
              <w:snapToGrid w:val="0"/>
              <w:jc w:val="both"/>
              <w:rPr>
                <w:rFonts w:cs="Arial"/>
              </w:rPr>
            </w:pPr>
          </w:p>
        </w:tc>
      </w:tr>
      <w:tr w:rsidR="00204B24" w:rsidTr="00A957BE">
        <w:trPr>
          <w:trHeight w:val="587"/>
        </w:trPr>
        <w:tc>
          <w:tcPr>
            <w:tcW w:w="851" w:type="dxa"/>
            <w:tcBorders>
              <w:left w:val="single" w:sz="4" w:space="0" w:color="000000"/>
            </w:tcBorders>
            <w:shd w:val="clear" w:color="auto" w:fill="CCFFFF"/>
          </w:tcPr>
          <w:p w:rsidR="00204B24" w:rsidRDefault="00204B24" w:rsidP="00204B24">
            <w:pPr>
              <w:snapToGrid w:val="0"/>
              <w:jc w:val="both"/>
              <w:rPr>
                <w:rFonts w:cs="Arial"/>
              </w:rPr>
            </w:pPr>
          </w:p>
        </w:tc>
        <w:tc>
          <w:tcPr>
            <w:tcW w:w="4394" w:type="dxa"/>
            <w:tcBorders>
              <w:left w:val="single" w:sz="4" w:space="0" w:color="000000"/>
            </w:tcBorders>
            <w:shd w:val="clear" w:color="auto" w:fill="CCFFFF"/>
          </w:tcPr>
          <w:p w:rsidR="00204B24" w:rsidRDefault="00204B24" w:rsidP="00204B24">
            <w:pPr>
              <w:snapToGrid w:val="0"/>
              <w:jc w:val="both"/>
              <w:rPr>
                <w:rFonts w:cs="Arial"/>
              </w:rPr>
            </w:pPr>
          </w:p>
        </w:tc>
        <w:tc>
          <w:tcPr>
            <w:tcW w:w="4253" w:type="dxa"/>
            <w:tcBorders>
              <w:left w:val="single" w:sz="4" w:space="0" w:color="000000"/>
              <w:right w:val="single" w:sz="4" w:space="0" w:color="000000"/>
            </w:tcBorders>
            <w:shd w:val="clear" w:color="auto" w:fill="CCFFFF"/>
          </w:tcPr>
          <w:p w:rsidR="00204B24" w:rsidRDefault="00204B24" w:rsidP="00204B24">
            <w:pPr>
              <w:snapToGrid w:val="0"/>
              <w:jc w:val="both"/>
              <w:rPr>
                <w:rFonts w:cs="Arial"/>
              </w:rPr>
            </w:pPr>
          </w:p>
        </w:tc>
      </w:tr>
      <w:tr w:rsidR="00204B24" w:rsidTr="00A957BE">
        <w:trPr>
          <w:trHeight w:val="587"/>
        </w:trPr>
        <w:tc>
          <w:tcPr>
            <w:tcW w:w="851" w:type="dxa"/>
            <w:tcBorders>
              <w:left w:val="single" w:sz="4" w:space="0" w:color="000000"/>
              <w:bottom w:val="single" w:sz="4" w:space="0" w:color="000000"/>
            </w:tcBorders>
            <w:shd w:val="clear" w:color="auto" w:fill="auto"/>
          </w:tcPr>
          <w:p w:rsidR="00204B24" w:rsidRDefault="00204B24" w:rsidP="00204B24">
            <w:pPr>
              <w:snapToGrid w:val="0"/>
              <w:jc w:val="both"/>
              <w:rPr>
                <w:rFonts w:cs="Arial"/>
              </w:rPr>
            </w:pPr>
          </w:p>
        </w:tc>
        <w:tc>
          <w:tcPr>
            <w:tcW w:w="4394" w:type="dxa"/>
            <w:tcBorders>
              <w:left w:val="single" w:sz="4" w:space="0" w:color="000000"/>
              <w:bottom w:val="single" w:sz="4" w:space="0" w:color="000000"/>
            </w:tcBorders>
            <w:shd w:val="clear" w:color="auto" w:fill="auto"/>
          </w:tcPr>
          <w:p w:rsidR="00204B24" w:rsidRDefault="00204B24" w:rsidP="00204B24">
            <w:pPr>
              <w:snapToGrid w:val="0"/>
              <w:jc w:val="both"/>
              <w:rPr>
                <w:rFonts w:cs="Arial"/>
              </w:rPr>
            </w:pPr>
          </w:p>
        </w:tc>
        <w:tc>
          <w:tcPr>
            <w:tcW w:w="4253" w:type="dxa"/>
            <w:tcBorders>
              <w:left w:val="single" w:sz="4" w:space="0" w:color="000000"/>
              <w:bottom w:val="single" w:sz="4" w:space="0" w:color="000000"/>
              <w:right w:val="single" w:sz="4" w:space="0" w:color="000000"/>
            </w:tcBorders>
            <w:shd w:val="clear" w:color="auto" w:fill="auto"/>
          </w:tcPr>
          <w:p w:rsidR="00204B24" w:rsidRDefault="00204B24" w:rsidP="00204B24">
            <w:pPr>
              <w:snapToGrid w:val="0"/>
              <w:jc w:val="both"/>
              <w:rPr>
                <w:rFonts w:cs="Arial"/>
              </w:rPr>
            </w:pPr>
          </w:p>
        </w:tc>
      </w:tr>
    </w:tbl>
    <w:p w:rsidR="00204B24" w:rsidRDefault="00204B24" w:rsidP="00204B24">
      <w:pPr>
        <w:jc w:val="both"/>
        <w:rPr>
          <w:rFonts w:cs="Arial"/>
          <w:sz w:val="18"/>
          <w:szCs w:val="18"/>
        </w:rPr>
      </w:pPr>
      <w:r>
        <w:rPr>
          <w:rFonts w:cs="Arial"/>
          <w:sz w:val="18"/>
          <w:szCs w:val="18"/>
        </w:rPr>
        <w:t>(*) Préciser l’adresse du siège social du membre du groupement si elle est différente de celle de l’établissement.</w:t>
      </w:r>
    </w:p>
    <w:p w:rsidR="00204B24" w:rsidRDefault="00204B24" w:rsidP="00204B24">
      <w:pPr>
        <w:jc w:val="both"/>
        <w:rPr>
          <w:rFonts w:cs="Arial"/>
          <w:sz w:val="18"/>
          <w:szCs w:val="18"/>
        </w:rPr>
      </w:pPr>
      <w:r>
        <w:rPr>
          <w:rFonts w:cs="Arial"/>
          <w:sz w:val="18"/>
          <w:szCs w:val="18"/>
        </w:rPr>
        <w:t>(**) Pour les groupements conjoints.</w:t>
      </w:r>
    </w:p>
    <w:p w:rsidR="00204B24" w:rsidRDefault="00204B24" w:rsidP="00204B24">
      <w:pPr>
        <w:jc w:val="both"/>
        <w:rPr>
          <w:rFonts w:cs="Arial"/>
          <w:sz w:val="18"/>
          <w:szCs w:val="18"/>
        </w:rPr>
      </w:pPr>
      <w:r>
        <w:rPr>
          <w:rFonts w:cs="Arial"/>
          <w:sz w:val="18"/>
          <w:szCs w:val="18"/>
        </w:rPr>
        <w:t xml:space="preserve">(***) A défaut, </w:t>
      </w:r>
      <w:r w:rsidRPr="00386724">
        <w:rPr>
          <w:rFonts w:cs="Arial"/>
          <w:sz w:val="18"/>
          <w:szCs w:val="18"/>
        </w:rPr>
        <w:t>un numéro d’identification européen ou international ou propre au pays d’origine du candidat</w:t>
      </w:r>
      <w:r w:rsidRPr="00386724">
        <w:t xml:space="preserve"> </w:t>
      </w:r>
      <w:r w:rsidRPr="00386724">
        <w:rPr>
          <w:rFonts w:cs="Arial"/>
          <w:sz w:val="18"/>
          <w:szCs w:val="18"/>
        </w:rPr>
        <w:t xml:space="preserve">issu d’un répertoire figurant dans la liste des </w:t>
      </w:r>
      <w:hyperlink r:id="rId15" w:history="1">
        <w:r w:rsidRPr="00386724">
          <w:rPr>
            <w:rStyle w:val="Lienhypertexte"/>
            <w:rFonts w:cs="Arial"/>
            <w:sz w:val="18"/>
            <w:szCs w:val="18"/>
          </w:rPr>
          <w:t>ICD</w:t>
        </w:r>
      </w:hyperlink>
      <w:r>
        <w:rPr>
          <w:rFonts w:cs="Arial"/>
          <w:sz w:val="18"/>
          <w:szCs w:val="18"/>
        </w:rPr>
        <w:t>.</w:t>
      </w:r>
    </w:p>
    <w:p w:rsidR="00204B24" w:rsidRDefault="00204B24" w:rsidP="00204B24">
      <w:pPr>
        <w:pageBreakBefore/>
        <w:jc w:val="both"/>
        <w:rPr>
          <w:rFonts w:cs="Arial"/>
        </w:rPr>
      </w:pPr>
    </w:p>
    <w:tbl>
      <w:tblPr>
        <w:tblW w:w="0" w:type="auto"/>
        <w:tblLayout w:type="fixed"/>
        <w:tblCellMar>
          <w:left w:w="71" w:type="dxa"/>
          <w:right w:w="71" w:type="dxa"/>
        </w:tblCellMar>
        <w:tblLook w:val="0000"/>
      </w:tblPr>
      <w:tblGrid>
        <w:gridCol w:w="10419"/>
      </w:tblGrid>
      <w:tr w:rsidR="00204B24" w:rsidTr="00204B24">
        <w:tc>
          <w:tcPr>
            <w:tcW w:w="10419" w:type="dxa"/>
            <w:shd w:val="clear" w:color="auto" w:fill="66CCFF"/>
          </w:tcPr>
          <w:p w:rsidR="00204B24" w:rsidRDefault="00204B24" w:rsidP="00204B24">
            <w:pPr>
              <w:tabs>
                <w:tab w:val="left" w:pos="-142"/>
                <w:tab w:val="left" w:pos="4111"/>
              </w:tabs>
              <w:jc w:val="both"/>
            </w:pPr>
            <w:r>
              <w:rPr>
                <w:rFonts w:cs="Arial"/>
                <w:b/>
                <w:bCs/>
                <w:sz w:val="22"/>
                <w:szCs w:val="22"/>
              </w:rPr>
              <w:t>F - Engagements du candidat individuel ou de chaque membre du groupement.</w:t>
            </w:r>
          </w:p>
        </w:tc>
      </w:tr>
    </w:tbl>
    <w:p w:rsidR="00204B24" w:rsidRDefault="00204B24" w:rsidP="00204B24"/>
    <w:p w:rsidR="00204B24" w:rsidRDefault="00204B24" w:rsidP="00204B24">
      <w:pPr>
        <w:rPr>
          <w:rFonts w:cs="Arial"/>
        </w:rPr>
      </w:pPr>
      <w:r>
        <w:rPr>
          <w:rFonts w:cs="Arial"/>
          <w:b/>
          <w:sz w:val="22"/>
          <w:szCs w:val="22"/>
        </w:rPr>
        <w:t>F1 - Interdictions de soumissionner</w:t>
      </w:r>
    </w:p>
    <w:p w:rsidR="00204B24" w:rsidRPr="00536431" w:rsidRDefault="00204B24" w:rsidP="00204B24">
      <w:pPr>
        <w:tabs>
          <w:tab w:val="left" w:pos="576"/>
        </w:tabs>
        <w:spacing w:before="80"/>
        <w:jc w:val="both"/>
        <w:rPr>
          <w:rFonts w:cs="Arial"/>
          <w:b/>
        </w:rPr>
      </w:pPr>
      <w:r>
        <w:rPr>
          <w:rFonts w:cs="Arial"/>
        </w:rPr>
        <w:t>Le candidat individuel, ou chaque membre du groupement, déclare sur l’honneur </w:t>
      </w:r>
    </w:p>
    <w:p w:rsidR="00204B24" w:rsidRPr="005E12D0" w:rsidRDefault="00204B24" w:rsidP="00204B24">
      <w:pPr>
        <w:numPr>
          <w:ilvl w:val="0"/>
          <w:numId w:val="3"/>
        </w:numPr>
        <w:tabs>
          <w:tab w:val="left" w:pos="576"/>
        </w:tabs>
        <w:suppressAutoHyphens/>
        <w:spacing w:before="120"/>
        <w:jc w:val="both"/>
        <w:rPr>
          <w:rFonts w:cs="Arial"/>
        </w:rPr>
      </w:pPr>
      <w:r>
        <w:rPr>
          <w:rFonts w:cs="Arial"/>
        </w:rPr>
        <w:t xml:space="preserve">n’entrer </w:t>
      </w:r>
      <w:r w:rsidRPr="005E12D0">
        <w:rPr>
          <w:rFonts w:cs="Arial"/>
        </w:rPr>
        <w:t xml:space="preserve">dans </w:t>
      </w:r>
      <w:r>
        <w:rPr>
          <w:rFonts w:cs="Arial"/>
        </w:rPr>
        <w:t>aucun des</w:t>
      </w:r>
      <w:r w:rsidRPr="005E12D0">
        <w:rPr>
          <w:rFonts w:cs="Arial"/>
        </w:rPr>
        <w:t xml:space="preserve"> cas d’interdiction de soumissionner </w:t>
      </w:r>
      <w:r>
        <w:rPr>
          <w:rFonts w:cs="Arial"/>
        </w:rPr>
        <w:t xml:space="preserve">obligatoires prévus aux articles </w:t>
      </w:r>
      <w:hyperlink r:id="rId16" w:history="1">
        <w:r w:rsidRPr="00C1386A">
          <w:rPr>
            <w:rStyle w:val="Lienhypertexte"/>
            <w:rFonts w:cs="Arial"/>
          </w:rPr>
          <w:t>45</w:t>
        </w:r>
      </w:hyperlink>
      <w:r>
        <w:rPr>
          <w:rFonts w:cs="Arial"/>
        </w:rPr>
        <w:t xml:space="preserve"> et </w:t>
      </w:r>
      <w:hyperlink r:id="rId17" w:history="1">
        <w:r w:rsidRPr="00C1386A">
          <w:rPr>
            <w:rStyle w:val="Lienhypertexte"/>
            <w:rFonts w:cs="Arial"/>
          </w:rPr>
          <w:t>48</w:t>
        </w:r>
      </w:hyperlink>
      <w:r>
        <w:rPr>
          <w:rFonts w:cs="Arial"/>
        </w:rPr>
        <w:t xml:space="preserve"> </w:t>
      </w:r>
      <w:r w:rsidRPr="005E12D0">
        <w:rPr>
          <w:rFonts w:cs="Arial"/>
        </w:rPr>
        <w:t>de l’ordonnance n° 2015-899 du 23 juillet 2015 ou</w:t>
      </w:r>
      <w:r>
        <w:rPr>
          <w:rFonts w:cs="Arial"/>
        </w:rPr>
        <w:t>,</w:t>
      </w:r>
      <w:r w:rsidRPr="005E12D0">
        <w:rPr>
          <w:rFonts w:cs="Arial"/>
        </w:rPr>
        <w:t xml:space="preserve"> pour les marchés publics de défense ou de sécurité, n</w:t>
      </w:r>
      <w:r>
        <w:rPr>
          <w:rFonts w:cs="Arial"/>
        </w:rPr>
        <w:t>’</w:t>
      </w:r>
      <w:r w:rsidRPr="005E12D0">
        <w:rPr>
          <w:rFonts w:cs="Arial"/>
        </w:rPr>
        <w:t xml:space="preserve">entrer dans </w:t>
      </w:r>
      <w:r>
        <w:rPr>
          <w:rFonts w:cs="Arial"/>
        </w:rPr>
        <w:t>aucun</w:t>
      </w:r>
      <w:r w:rsidRPr="005E12D0">
        <w:rPr>
          <w:rFonts w:cs="Arial"/>
        </w:rPr>
        <w:t xml:space="preserve"> des cas d’interdiction de soumissionner </w:t>
      </w:r>
      <w:r>
        <w:rPr>
          <w:rFonts w:cs="Arial"/>
        </w:rPr>
        <w:t xml:space="preserve">obligatoires </w:t>
      </w:r>
      <w:r w:rsidRPr="005E12D0">
        <w:rPr>
          <w:rFonts w:cs="Arial"/>
        </w:rPr>
        <w:t xml:space="preserve">prévus aux articles </w:t>
      </w:r>
      <w:hyperlink r:id="rId18" w:history="1">
        <w:r w:rsidRPr="005E12D0">
          <w:rPr>
            <w:rStyle w:val="Lienhypertexte"/>
            <w:rFonts w:cs="Arial"/>
          </w:rPr>
          <w:t>45</w:t>
        </w:r>
      </w:hyperlink>
      <w:r>
        <w:rPr>
          <w:rFonts w:cs="Arial"/>
        </w:rPr>
        <w:t xml:space="preserve"> ,</w:t>
      </w:r>
      <w:hyperlink r:id="rId19" w:history="1">
        <w:r w:rsidRPr="00C1386A">
          <w:rPr>
            <w:rStyle w:val="Lienhypertexte"/>
            <w:rFonts w:cs="Arial"/>
          </w:rPr>
          <w:t>46</w:t>
        </w:r>
      </w:hyperlink>
      <w:r w:rsidRPr="005E12D0">
        <w:rPr>
          <w:rFonts w:cs="Arial"/>
        </w:rPr>
        <w:t xml:space="preserve"> et </w:t>
      </w:r>
      <w:hyperlink r:id="rId20" w:history="1">
        <w:r w:rsidRPr="00C1386A">
          <w:rPr>
            <w:rStyle w:val="Lienhypertexte"/>
            <w:rFonts w:cs="Arial"/>
          </w:rPr>
          <w:t>48</w:t>
        </w:r>
      </w:hyperlink>
      <w:r w:rsidRPr="005E12D0">
        <w:rPr>
          <w:rFonts w:cs="Arial"/>
        </w:rPr>
        <w:t xml:space="preserve"> de l’ordonnance n° 2015-899 du 23 juillet 2015</w:t>
      </w:r>
    </w:p>
    <w:p w:rsidR="00204B24" w:rsidRPr="007336CD" w:rsidRDefault="00204B24" w:rsidP="00204B24">
      <w:pPr>
        <w:numPr>
          <w:ilvl w:val="0"/>
          <w:numId w:val="3"/>
        </w:numPr>
        <w:tabs>
          <w:tab w:val="left" w:pos="576"/>
        </w:tabs>
        <w:suppressAutoHyphens/>
        <w:spacing w:before="120"/>
        <w:jc w:val="both"/>
        <w:rPr>
          <w:rFonts w:cs="Arial"/>
        </w:rPr>
      </w:pPr>
      <w:r w:rsidRPr="007336CD">
        <w:rPr>
          <w:rFonts w:cs="Arial"/>
        </w:rPr>
        <w:t xml:space="preserve">être en règle au regard des articles </w:t>
      </w:r>
      <w:hyperlink r:id="rId21" w:history="1">
        <w:r w:rsidRPr="00C1386A">
          <w:rPr>
            <w:rStyle w:val="Lienhypertexte"/>
            <w:rFonts w:cs="Arial"/>
          </w:rPr>
          <w:t>L. 5212-1</w:t>
        </w:r>
      </w:hyperlink>
      <w:r w:rsidRPr="007336CD">
        <w:rPr>
          <w:rFonts w:cs="Arial"/>
        </w:rPr>
        <w:t xml:space="preserve"> à </w:t>
      </w:r>
      <w:hyperlink r:id="rId22" w:history="1">
        <w:r w:rsidRPr="00C1386A">
          <w:rPr>
            <w:rStyle w:val="Lienhypertexte"/>
            <w:rFonts w:cs="Arial"/>
          </w:rPr>
          <w:t>L. 5212-11</w:t>
        </w:r>
      </w:hyperlink>
      <w:r w:rsidRPr="007336CD">
        <w:rPr>
          <w:rFonts w:cs="Arial"/>
        </w:rPr>
        <w:t xml:space="preserve"> du code du travail concernant l’emploi des travailleurs handicapés.</w:t>
      </w:r>
      <w:r w:rsidRPr="00720606">
        <w:rPr>
          <w:rFonts w:cs="Arial"/>
        </w:rPr>
        <w:t>.</w:t>
      </w:r>
    </w:p>
    <w:p w:rsidR="00204B24" w:rsidRDefault="00204B24" w:rsidP="00204B24">
      <w:pPr>
        <w:jc w:val="both"/>
        <w:rPr>
          <w:rFonts w:cs="Arial"/>
        </w:rPr>
      </w:pPr>
    </w:p>
    <w:p w:rsidR="00F90E93" w:rsidRDefault="00F90E93" w:rsidP="00204B24">
      <w:pPr>
        <w:jc w:val="both"/>
        <w:rPr>
          <w:rFonts w:cs="Arial"/>
        </w:rPr>
      </w:pPr>
    </w:p>
    <w:p w:rsidR="00F90E93" w:rsidRDefault="00F90E93" w:rsidP="00204B24">
      <w:pPr>
        <w:jc w:val="both"/>
        <w:rPr>
          <w:rFonts w:cs="Arial"/>
        </w:rPr>
      </w:pPr>
    </w:p>
    <w:p w:rsidR="00204B24" w:rsidRDefault="00204B24" w:rsidP="00204B24">
      <w:pPr>
        <w:jc w:val="both"/>
        <w:rPr>
          <w:rFonts w:cs="Arial"/>
        </w:rPr>
      </w:pPr>
      <w:r>
        <w:rPr>
          <w:rFonts w:cs="Arial"/>
          <w:b/>
          <w:sz w:val="22"/>
          <w:szCs w:val="22"/>
        </w:rPr>
        <w:t>F2 - Capacités.</w:t>
      </w:r>
    </w:p>
    <w:p w:rsidR="00204B24" w:rsidRDefault="00204B24" w:rsidP="00204B24">
      <w:pPr>
        <w:jc w:val="both"/>
        <w:rPr>
          <w:rFonts w:cs="Arial"/>
        </w:rPr>
      </w:pPr>
    </w:p>
    <w:p w:rsidR="00204B24" w:rsidRDefault="00204B24" w:rsidP="00204B24">
      <w:pPr>
        <w:jc w:val="both"/>
        <w:rPr>
          <w:rFonts w:cs="Arial"/>
          <w:i/>
          <w:sz w:val="18"/>
          <w:szCs w:val="18"/>
        </w:rPr>
      </w:pPr>
      <w:r>
        <w:rPr>
          <w:rFonts w:cs="Arial"/>
        </w:rPr>
        <w:t xml:space="preserve">Le candidat </w:t>
      </w:r>
      <w:r>
        <w:rPr>
          <w:rFonts w:cs="Arial"/>
          <w:bCs/>
        </w:rPr>
        <w:t>individuel, ou les membres du groupement,</w:t>
      </w:r>
      <w:r>
        <w:rPr>
          <w:rFonts w:cs="Arial"/>
        </w:rPr>
        <w:t xml:space="preserve"> produisent, aux fins de vérification de l’aptitude à exercer l’activité professionnelle, de la capacité économique et financière et des capacités techniques et professionnelles :</w:t>
      </w:r>
      <w:r>
        <w:rPr>
          <w:rFonts w:cs="Arial"/>
          <w:b/>
        </w:rPr>
        <w:t xml:space="preserve"> </w:t>
      </w:r>
    </w:p>
    <w:p w:rsidR="00204B24" w:rsidRDefault="00204B24" w:rsidP="00204B24">
      <w:pPr>
        <w:rPr>
          <w:rFonts w:cs="Arial"/>
        </w:rPr>
      </w:pPr>
      <w:r>
        <w:rPr>
          <w:rFonts w:cs="Arial"/>
          <w:i/>
          <w:sz w:val="18"/>
          <w:szCs w:val="18"/>
        </w:rPr>
        <w:t>(Cocher la case correspondante.)</w:t>
      </w:r>
    </w:p>
    <w:p w:rsidR="00204B24" w:rsidRDefault="00204B24" w:rsidP="00204B24">
      <w:pPr>
        <w:rPr>
          <w:rFonts w:cs="Arial"/>
        </w:rPr>
      </w:pPr>
    </w:p>
    <w:p w:rsidR="00204B24" w:rsidRDefault="00BD31B9" w:rsidP="00204B24">
      <w:pPr>
        <w:ind w:left="4536" w:hanging="3990"/>
        <w:jc w:val="both"/>
        <w:rPr>
          <w:rFonts w:cs="Arial"/>
        </w:rPr>
      </w:pPr>
      <w:r>
        <w:fldChar w:fldCharType="begin">
          <w:ffData>
            <w:name w:val=""/>
            <w:enabled/>
            <w:calcOnExit w:val="0"/>
            <w:checkBox>
              <w:size w:val="20"/>
              <w:default w:val="0"/>
            </w:checkBox>
          </w:ffData>
        </w:fldChar>
      </w:r>
      <w:r w:rsidR="00204B24">
        <w:instrText xml:space="preserve"> FORMCHECKBOX </w:instrText>
      </w:r>
      <w:r>
        <w:fldChar w:fldCharType="separate"/>
      </w:r>
      <w:r>
        <w:fldChar w:fldCharType="end"/>
      </w:r>
      <w:r w:rsidR="00204B24">
        <w:t xml:space="preserve"> </w:t>
      </w:r>
      <w:r w:rsidR="00204B24">
        <w:rPr>
          <w:rFonts w:cs="Arial"/>
        </w:rPr>
        <w:t>le formulaire DC2.</w:t>
      </w:r>
      <w:r w:rsidR="00204B24">
        <w:rPr>
          <w:rFonts w:cs="Arial"/>
        </w:rPr>
        <w:tab/>
      </w:r>
      <w:r>
        <w:fldChar w:fldCharType="begin">
          <w:ffData>
            <w:name w:val=""/>
            <w:enabled/>
            <w:calcOnExit w:val="0"/>
            <w:checkBox>
              <w:size w:val="20"/>
              <w:default w:val="0"/>
            </w:checkBox>
          </w:ffData>
        </w:fldChar>
      </w:r>
      <w:r w:rsidR="00204B24">
        <w:instrText xml:space="preserve"> FORMCHECKBOX </w:instrText>
      </w:r>
      <w:r>
        <w:fldChar w:fldCharType="separate"/>
      </w:r>
      <w:r>
        <w:fldChar w:fldCharType="end"/>
      </w:r>
      <w:r w:rsidR="00204B24">
        <w:t xml:space="preserve"> </w:t>
      </w:r>
      <w:r w:rsidR="00204B24">
        <w:rPr>
          <w:rFonts w:cs="Arial"/>
        </w:rPr>
        <w:t>les documents établissant ses capacités, tels que demandés dans les documents de la consultation.</w:t>
      </w:r>
    </w:p>
    <w:p w:rsidR="00204B24" w:rsidRDefault="00204B24" w:rsidP="00204B24">
      <w:pPr>
        <w:ind w:left="4536" w:hanging="3990"/>
        <w:jc w:val="both"/>
        <w:rPr>
          <w:rFonts w:cs="Arial"/>
        </w:rPr>
      </w:pPr>
    </w:p>
    <w:p w:rsidR="00F90E93" w:rsidRDefault="00F90E93" w:rsidP="00204B24">
      <w:pPr>
        <w:ind w:left="4536" w:hanging="3990"/>
        <w:jc w:val="both"/>
        <w:rPr>
          <w:rFonts w:cs="Arial"/>
        </w:rPr>
      </w:pPr>
    </w:p>
    <w:p w:rsidR="00F90E93" w:rsidRDefault="00F90E93" w:rsidP="00204B24">
      <w:pPr>
        <w:ind w:left="4536" w:hanging="3990"/>
        <w:jc w:val="both"/>
        <w:rPr>
          <w:rFonts w:cs="Arial"/>
        </w:rPr>
      </w:pPr>
    </w:p>
    <w:tbl>
      <w:tblPr>
        <w:tblW w:w="0" w:type="auto"/>
        <w:tblLayout w:type="fixed"/>
        <w:tblCellMar>
          <w:left w:w="71" w:type="dxa"/>
          <w:right w:w="71" w:type="dxa"/>
        </w:tblCellMar>
        <w:tblLook w:val="0000"/>
      </w:tblPr>
      <w:tblGrid>
        <w:gridCol w:w="10277"/>
      </w:tblGrid>
      <w:tr w:rsidR="00204B24" w:rsidTr="00204B24">
        <w:tc>
          <w:tcPr>
            <w:tcW w:w="10277" w:type="dxa"/>
            <w:shd w:val="clear" w:color="auto" w:fill="66CCFF"/>
          </w:tcPr>
          <w:p w:rsidR="00204B24" w:rsidRDefault="00204B24" w:rsidP="00204B24">
            <w:r>
              <w:rPr>
                <w:rFonts w:cs="Arial"/>
                <w:b/>
                <w:bCs/>
                <w:sz w:val="22"/>
                <w:szCs w:val="22"/>
              </w:rPr>
              <w:t xml:space="preserve">G - Désignation du mandataire </w:t>
            </w:r>
            <w:r>
              <w:rPr>
                <w:rFonts w:cs="Arial"/>
                <w:b/>
                <w:i/>
              </w:rPr>
              <w:t>(en cas de groupement)</w:t>
            </w:r>
            <w:r>
              <w:rPr>
                <w:rFonts w:cs="Arial"/>
                <w:b/>
                <w:bCs/>
                <w:sz w:val="22"/>
                <w:szCs w:val="22"/>
              </w:rPr>
              <w:t>.</w:t>
            </w:r>
          </w:p>
        </w:tc>
      </w:tr>
    </w:tbl>
    <w:p w:rsidR="00204B24" w:rsidRDefault="00204B24" w:rsidP="00204B24">
      <w:pPr>
        <w:jc w:val="both"/>
      </w:pPr>
    </w:p>
    <w:p w:rsidR="00204B24" w:rsidRDefault="00204B24" w:rsidP="00204B24">
      <w:pPr>
        <w:rPr>
          <w:rFonts w:cs="Arial"/>
          <w:i/>
          <w:sz w:val="18"/>
          <w:szCs w:val="18"/>
        </w:rPr>
      </w:pPr>
      <w:r>
        <w:rPr>
          <w:rFonts w:cs="Arial"/>
        </w:rPr>
        <w:t>Les membres du groupement désignent le mandataire suivant :</w:t>
      </w:r>
    </w:p>
    <w:p w:rsidR="00204B24" w:rsidRDefault="00204B24" w:rsidP="00204B24">
      <w:pPr>
        <w:jc w:val="both"/>
        <w:rPr>
          <w:rFonts w:cs="Arial"/>
        </w:rPr>
      </w:pPr>
      <w:r>
        <w:rPr>
          <w:rFonts w:cs="Arial"/>
          <w:i/>
          <w:sz w:val="18"/>
          <w:szCs w:val="18"/>
        </w:rPr>
        <w:t>[Indiquer le nom commercial et la dénomination sociale du mandataire, les adresses de son établissement et de son siège social (si elle est différente de celle de l’établissement), son adresse électronique, ses numéros de téléphone et de télécopie et son numéro SIRET ; à défaut, un numéro d’identification européen ou international ou propre au pays d’origine du candidat</w:t>
      </w:r>
      <w:r w:rsidRPr="005451F3">
        <w:rPr>
          <w:rFonts w:cs="Arial"/>
          <w:i/>
          <w:sz w:val="18"/>
          <w:szCs w:val="18"/>
        </w:rPr>
        <w:t xml:space="preserve"> </w:t>
      </w:r>
      <w:r w:rsidRPr="00386724">
        <w:rPr>
          <w:rFonts w:cs="Arial"/>
          <w:i/>
          <w:sz w:val="18"/>
          <w:szCs w:val="18"/>
        </w:rPr>
        <w:t xml:space="preserve">issu d’un répertoire figurant dans la liste des </w:t>
      </w:r>
      <w:hyperlink r:id="rId23" w:history="1">
        <w:r w:rsidRPr="00386724">
          <w:rPr>
            <w:rStyle w:val="Lienhypertexte"/>
            <w:rFonts w:cs="Arial"/>
            <w:i/>
            <w:sz w:val="18"/>
            <w:szCs w:val="18"/>
          </w:rPr>
          <w:t>ICD</w:t>
        </w:r>
      </w:hyperlink>
      <w:r>
        <w:rPr>
          <w:rFonts w:cs="Arial"/>
          <w:i/>
          <w:sz w:val="18"/>
          <w:szCs w:val="18"/>
        </w:rPr>
        <w:t>].]</w:t>
      </w:r>
    </w:p>
    <w:p w:rsidR="00204B24" w:rsidRDefault="00204B24" w:rsidP="00204B24">
      <w:pPr>
        <w:rPr>
          <w:rFonts w:cs="Arial"/>
        </w:rPr>
      </w:pPr>
    </w:p>
    <w:p w:rsidR="00204B24" w:rsidRDefault="00204B24" w:rsidP="00204B24">
      <w:pPr>
        <w:jc w:val="both"/>
        <w:rPr>
          <w:rFonts w:cs="Arial"/>
        </w:rPr>
      </w:pPr>
      <w:r>
        <w:rPr>
          <w:rFonts w:cs="Arial"/>
        </w:rPr>
        <w:t>Le mandataire devra fournir, si le groupement est désigné attributaire, un document d’habilitation signé par les autres membres du groupement et précisant les conditions de cette habilitation.</w:t>
      </w:r>
    </w:p>
    <w:p w:rsidR="00204B24" w:rsidRDefault="00204B24" w:rsidP="00204B24">
      <w:pPr>
        <w:rPr>
          <w:rFonts w:cs="Arial"/>
        </w:rPr>
      </w:pPr>
    </w:p>
    <w:p w:rsidR="00204B24" w:rsidRDefault="00204B24" w:rsidP="00204B24">
      <w:pPr>
        <w:rPr>
          <w:rFonts w:cs="Arial"/>
        </w:rPr>
      </w:pPr>
    </w:p>
    <w:p w:rsidR="00204B24" w:rsidRDefault="00204B24" w:rsidP="00204B24">
      <w:pPr>
        <w:jc w:val="both"/>
        <w:rPr>
          <w:rFonts w:cs="Arial"/>
          <w:b/>
          <w:bCs/>
        </w:rPr>
      </w:pPr>
    </w:p>
    <w:p w:rsidR="00204B24" w:rsidRDefault="00204B24" w:rsidP="00204B24">
      <w:pPr>
        <w:jc w:val="both"/>
        <w:rPr>
          <w:rFonts w:cs="Arial"/>
          <w:b/>
          <w:bCs/>
        </w:rPr>
      </w:pPr>
    </w:p>
    <w:p w:rsidR="00204B24" w:rsidRDefault="00204B24" w:rsidP="00204B24">
      <w:pPr>
        <w:jc w:val="both"/>
        <w:rPr>
          <w:rFonts w:cs="Arial"/>
          <w:b/>
          <w:bCs/>
        </w:rPr>
      </w:pPr>
    </w:p>
    <w:p w:rsidR="00204B24" w:rsidRDefault="00204B24" w:rsidP="00204B24">
      <w:pPr>
        <w:jc w:val="both"/>
        <w:rPr>
          <w:rFonts w:cs="Arial"/>
          <w:b/>
          <w:bCs/>
        </w:rPr>
      </w:pPr>
    </w:p>
    <w:p w:rsidR="00204B24" w:rsidRDefault="00204B24" w:rsidP="00204B24">
      <w:pPr>
        <w:jc w:val="both"/>
        <w:rPr>
          <w:rFonts w:cs="Arial"/>
          <w:b/>
          <w:bCs/>
        </w:rPr>
      </w:pPr>
    </w:p>
    <w:p w:rsidR="00204B24" w:rsidRDefault="00204B24" w:rsidP="00204B24">
      <w:pPr>
        <w:jc w:val="both"/>
        <w:rPr>
          <w:rFonts w:cs="Arial"/>
          <w:b/>
          <w:bCs/>
        </w:rPr>
      </w:pPr>
    </w:p>
    <w:p w:rsidR="00204B24" w:rsidRDefault="00204B24" w:rsidP="00204B24">
      <w:pPr>
        <w:jc w:val="both"/>
        <w:rPr>
          <w:rFonts w:cs="Arial"/>
          <w:b/>
          <w:bCs/>
        </w:rPr>
      </w:pPr>
    </w:p>
    <w:p w:rsidR="00204B24" w:rsidRDefault="00204B24" w:rsidP="00204B24">
      <w:pPr>
        <w:jc w:val="both"/>
        <w:rPr>
          <w:rFonts w:cs="Arial"/>
          <w:b/>
          <w:bCs/>
        </w:rPr>
      </w:pPr>
    </w:p>
    <w:p w:rsidR="00204B24" w:rsidRDefault="00204B24" w:rsidP="00204B24">
      <w:pPr>
        <w:jc w:val="both"/>
        <w:rPr>
          <w:rFonts w:cs="Arial"/>
          <w:b/>
          <w:bCs/>
        </w:rPr>
      </w:pPr>
    </w:p>
    <w:p w:rsidR="00204B24" w:rsidRDefault="00204B24" w:rsidP="00204B24">
      <w:pPr>
        <w:jc w:val="both"/>
        <w:rPr>
          <w:rFonts w:cs="Arial"/>
          <w:b/>
          <w:bCs/>
        </w:rPr>
      </w:pPr>
    </w:p>
    <w:p w:rsidR="00204B24" w:rsidRDefault="00204B24" w:rsidP="00204B24">
      <w:pPr>
        <w:jc w:val="both"/>
        <w:rPr>
          <w:rFonts w:cs="Arial"/>
          <w:b/>
          <w:bCs/>
        </w:rPr>
      </w:pPr>
    </w:p>
    <w:p w:rsidR="00204B24" w:rsidRDefault="00204B24" w:rsidP="00204B24">
      <w:pPr>
        <w:jc w:val="both"/>
        <w:rPr>
          <w:rFonts w:cs="Arial"/>
          <w:b/>
          <w:bCs/>
        </w:rPr>
      </w:pPr>
    </w:p>
    <w:p w:rsidR="00204B24" w:rsidRDefault="00204B24" w:rsidP="00204B24">
      <w:pPr>
        <w:jc w:val="both"/>
        <w:rPr>
          <w:rFonts w:cs="Arial"/>
          <w:b/>
          <w:bCs/>
        </w:rPr>
      </w:pPr>
    </w:p>
    <w:p w:rsidR="00204B24" w:rsidRDefault="00204B24" w:rsidP="00204B24">
      <w:pPr>
        <w:jc w:val="both"/>
        <w:rPr>
          <w:rFonts w:cs="Arial"/>
          <w:b/>
          <w:bCs/>
        </w:rPr>
      </w:pPr>
    </w:p>
    <w:p w:rsidR="00204B24" w:rsidRDefault="00204B24" w:rsidP="00204B24">
      <w:pPr>
        <w:jc w:val="both"/>
        <w:rPr>
          <w:rFonts w:cs="Arial"/>
          <w:b/>
          <w:bCs/>
        </w:rPr>
      </w:pPr>
    </w:p>
    <w:p w:rsidR="00204B24" w:rsidRDefault="00204B24" w:rsidP="00204B24">
      <w:pPr>
        <w:jc w:val="both"/>
        <w:rPr>
          <w:rFonts w:cs="Arial"/>
          <w:b/>
          <w:bCs/>
        </w:rPr>
      </w:pPr>
    </w:p>
    <w:p w:rsidR="00204B24" w:rsidRDefault="00204B24" w:rsidP="00204B24">
      <w:pPr>
        <w:jc w:val="both"/>
        <w:rPr>
          <w:rFonts w:cs="Arial"/>
          <w:b/>
          <w:bCs/>
        </w:rPr>
      </w:pPr>
    </w:p>
    <w:p w:rsidR="00204B24" w:rsidRDefault="00204B24" w:rsidP="00204B24">
      <w:pPr>
        <w:jc w:val="both"/>
        <w:rPr>
          <w:rFonts w:cs="Arial"/>
          <w:b/>
          <w:bCs/>
        </w:rPr>
      </w:pPr>
    </w:p>
    <w:p w:rsidR="00204B24" w:rsidRDefault="00204B24" w:rsidP="00204B24">
      <w:pPr>
        <w:jc w:val="both"/>
        <w:rPr>
          <w:rFonts w:cs="Arial"/>
          <w:b/>
          <w:bCs/>
        </w:rPr>
      </w:pPr>
    </w:p>
    <w:p w:rsidR="00204B24" w:rsidRDefault="00204B24" w:rsidP="00204B24">
      <w:pPr>
        <w:jc w:val="both"/>
        <w:rPr>
          <w:rFonts w:cs="Arial"/>
          <w:b/>
          <w:bCs/>
        </w:rPr>
      </w:pPr>
    </w:p>
    <w:p w:rsidR="00204B24" w:rsidRDefault="00204B24" w:rsidP="00204B24">
      <w:pPr>
        <w:jc w:val="both"/>
        <w:rPr>
          <w:rFonts w:cs="Arial"/>
          <w:b/>
          <w:bCs/>
        </w:rPr>
      </w:pPr>
    </w:p>
    <w:p w:rsidR="00204B24" w:rsidRDefault="00204B24" w:rsidP="00204B24">
      <w:pPr>
        <w:jc w:val="both"/>
        <w:rPr>
          <w:rFonts w:cs="Arial"/>
          <w:b/>
          <w:bCs/>
        </w:rPr>
      </w:pPr>
    </w:p>
    <w:p w:rsidR="00204B24" w:rsidRDefault="00204B24" w:rsidP="00204B24">
      <w:pPr>
        <w:jc w:val="both"/>
        <w:rPr>
          <w:rFonts w:cs="Arial"/>
          <w:b/>
          <w:bCs/>
        </w:rPr>
      </w:pPr>
    </w:p>
    <w:p w:rsidR="00204B24" w:rsidRDefault="00204B24" w:rsidP="00204B24">
      <w:pPr>
        <w:jc w:val="both"/>
        <w:rPr>
          <w:rFonts w:cs="Arial"/>
          <w:b/>
          <w:bCs/>
        </w:rPr>
      </w:pPr>
    </w:p>
    <w:p w:rsidR="00204B24" w:rsidRDefault="00204B24" w:rsidP="00204B24">
      <w:pPr>
        <w:tabs>
          <w:tab w:val="left" w:pos="3402"/>
          <w:tab w:val="left" w:pos="6237"/>
          <w:tab w:val="left" w:pos="9072"/>
        </w:tabs>
        <w:spacing w:before="120" w:after="120"/>
      </w:pPr>
      <w:r>
        <w:rPr>
          <w:rFonts w:cs="Arial"/>
          <w:sz w:val="16"/>
          <w:szCs w:val="16"/>
        </w:rPr>
        <w:t xml:space="preserve">Date de la dernière mise à jour : </w:t>
      </w:r>
      <w:r w:rsidR="00242568">
        <w:rPr>
          <w:rFonts w:cs="Arial"/>
          <w:sz w:val="16"/>
          <w:szCs w:val="16"/>
        </w:rPr>
        <w:t>26/06/2018</w:t>
      </w:r>
    </w:p>
    <w:p w:rsidR="00204B24" w:rsidRPr="00270546" w:rsidRDefault="00204B24" w:rsidP="0008126A">
      <w:pPr>
        <w:spacing w:line="360" w:lineRule="auto"/>
        <w:rPr>
          <w:sz w:val="4"/>
          <w:szCs w:val="4"/>
        </w:rPr>
      </w:pPr>
    </w:p>
    <w:sectPr w:rsidR="00204B24" w:rsidRPr="00270546" w:rsidSect="00270546">
      <w:headerReference w:type="default" r:id="rId24"/>
      <w:footerReference w:type="default" r:id="rId25"/>
      <w:type w:val="continuous"/>
      <w:pgSz w:w="11906" w:h="16838"/>
      <w:pgMar w:top="1249" w:right="566" w:bottom="567" w:left="567" w:header="284" w:footer="2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6A7" w:rsidRDefault="008646A7">
      <w:r>
        <w:separator/>
      </w:r>
    </w:p>
  </w:endnote>
  <w:endnote w:type="continuationSeparator" w:id="0">
    <w:p w:rsidR="008646A7" w:rsidRDefault="008646A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0232"/>
      <w:docPartObj>
        <w:docPartGallery w:val="Page Numbers (Bottom of Page)"/>
        <w:docPartUnique/>
      </w:docPartObj>
    </w:sdtPr>
    <w:sdtContent>
      <w:p w:rsidR="008646A7" w:rsidRDefault="00BD31B9">
        <w:pPr>
          <w:pStyle w:val="Pieddepage"/>
          <w:jc w:val="right"/>
        </w:pPr>
        <w:fldSimple w:instr=" PAGE   \* MERGEFORMAT ">
          <w:r w:rsidR="007A3383">
            <w:rPr>
              <w:noProof/>
            </w:rPr>
            <w:t>3</w:t>
          </w:r>
        </w:fldSimple>
        <w:r w:rsidR="008646A7">
          <w:t>/10</w:t>
        </w:r>
      </w:p>
    </w:sdtContent>
  </w:sdt>
  <w:p w:rsidR="008646A7" w:rsidRDefault="008646A7" w:rsidP="00F90E93">
    <w:pPr>
      <w:pStyle w:val="Pieddepage"/>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03864"/>
      <w:docPartObj>
        <w:docPartGallery w:val="Page Numbers (Bottom of Page)"/>
        <w:docPartUnique/>
      </w:docPartObj>
    </w:sdtPr>
    <w:sdtContent>
      <w:p w:rsidR="008646A7" w:rsidRDefault="00BD31B9">
        <w:pPr>
          <w:pStyle w:val="Pieddepage"/>
          <w:jc w:val="right"/>
        </w:pPr>
        <w:fldSimple w:instr=" PAGE   \* MERGEFORMAT ">
          <w:r w:rsidR="007A3383">
            <w:rPr>
              <w:noProof/>
            </w:rPr>
            <w:t>10</w:t>
          </w:r>
        </w:fldSimple>
        <w:r w:rsidR="008646A7">
          <w:t xml:space="preserve"> /10</w:t>
        </w:r>
      </w:p>
    </w:sdtContent>
  </w:sdt>
  <w:p w:rsidR="008646A7" w:rsidRDefault="008646A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6A7" w:rsidRDefault="008646A7">
      <w:r>
        <w:separator/>
      </w:r>
    </w:p>
  </w:footnote>
  <w:footnote w:type="continuationSeparator" w:id="0">
    <w:p w:rsidR="008646A7" w:rsidRDefault="008646A7">
      <w:r>
        <w:continuationSeparator/>
      </w:r>
    </w:p>
  </w:footnote>
  <w:footnote w:id="1">
    <w:p w:rsidR="008646A7" w:rsidRDefault="008646A7" w:rsidP="00204B24">
      <w:pPr>
        <w:pStyle w:val="Notedebasdepage"/>
      </w:pPr>
      <w:r>
        <w:rPr>
          <w:rStyle w:val="Caractresdenotedebasdepage"/>
          <w:rFonts w:ascii="Arial" w:hAnsi="Arial"/>
        </w:rPr>
        <w:footnoteRef/>
      </w:r>
      <w:r>
        <w:rPr>
          <w:rFonts w:ascii="Arial" w:eastAsia="Arial" w:hAnsi="Arial" w:cs="Arial"/>
          <w:sz w:val="16"/>
          <w:szCs w:val="16"/>
        </w:rPr>
        <w:tab/>
        <w:t xml:space="preserve"> </w:t>
      </w:r>
      <w:r>
        <w:rPr>
          <w:rFonts w:ascii="Arial" w:hAnsi="Arial" w:cs="Arial"/>
          <w:sz w:val="16"/>
          <w:szCs w:val="16"/>
        </w:rPr>
        <w:t>Formulaire non obligatoire disponible, avec sa notice explicative, sur le site du ministère chargé de l’économie.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6A7" w:rsidRPr="00F90E93" w:rsidRDefault="008646A7" w:rsidP="00F90E93">
    <w:pPr>
      <w:pStyle w:val="En-tte"/>
      <w:jc w:val="center"/>
      <w:rPr>
        <w:b/>
      </w:rPr>
    </w:pPr>
    <w:r w:rsidRPr="00F90E93">
      <w:rPr>
        <w:b/>
      </w:rPr>
      <w:t>Règlement de la consultation (RC) – MAPA 201</w:t>
    </w:r>
    <w:r>
      <w:rPr>
        <w:b/>
      </w:rPr>
      <w:t>9</w:t>
    </w:r>
  </w:p>
  <w:p w:rsidR="008646A7" w:rsidRDefault="008646A7">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6A7" w:rsidRDefault="008646A7">
    <w:pPr>
      <w:pStyle w:val="En-tte"/>
    </w:pPr>
  </w:p>
  <w:p w:rsidR="008646A7" w:rsidRDefault="008646A7" w:rsidP="002834CB">
    <w:pPr>
      <w:pStyle w:val="En-tte"/>
      <w:jc w:val="center"/>
      <w:rPr>
        <w:b/>
        <w:szCs w:val="20"/>
      </w:rPr>
    </w:pPr>
    <w:r w:rsidRPr="00FD5B28">
      <w:rPr>
        <w:b/>
        <w:szCs w:val="20"/>
      </w:rPr>
      <w:t>Règlemen</w:t>
    </w:r>
    <w:r>
      <w:rPr>
        <w:b/>
        <w:szCs w:val="20"/>
      </w:rPr>
      <w:t xml:space="preserve">t de la consultation – MAPA </w:t>
    </w:r>
    <w:r w:rsidR="00242568">
      <w:rPr>
        <w:b/>
        <w:szCs w:val="20"/>
      </w:rPr>
      <w:t>2019</w:t>
    </w:r>
  </w:p>
  <w:p w:rsidR="00242568" w:rsidRPr="00FD5B28" w:rsidRDefault="00242568" w:rsidP="002834CB">
    <w:pPr>
      <w:pStyle w:val="En-tte"/>
      <w:jc w:val="center"/>
      <w:rPr>
        <w:b/>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lowerLetter"/>
      <w:lvlText w:val="%1)"/>
      <w:lvlJc w:val="left"/>
      <w:pPr>
        <w:tabs>
          <w:tab w:val="num" w:pos="786"/>
        </w:tabs>
        <w:ind w:left="786" w:hanging="360"/>
      </w:pPr>
      <w:rPr>
        <w:rFonts w:ascii="Arial" w:hAnsi="Arial" w:cs="Courier New"/>
        <w:b/>
        <w:bCs/>
        <w:sz w:val="20"/>
        <w:szCs w:val="20"/>
      </w:rPr>
    </w:lvl>
    <w:lvl w:ilvl="1">
      <w:start w:val="1"/>
      <w:numFmt w:val="lowerLetter"/>
      <w:lvlText w:val="%2)"/>
      <w:lvlJc w:val="left"/>
      <w:pPr>
        <w:tabs>
          <w:tab w:val="num" w:pos="1146"/>
        </w:tabs>
        <w:ind w:left="1146" w:hanging="360"/>
      </w:pPr>
      <w:rPr>
        <w:rFonts w:cs="Times New Roman"/>
      </w:rPr>
    </w:lvl>
    <w:lvl w:ilvl="2">
      <w:start w:val="1"/>
      <w:numFmt w:val="lowerRoman"/>
      <w:lvlText w:val="%3)"/>
      <w:lvlJc w:val="left"/>
      <w:pPr>
        <w:tabs>
          <w:tab w:val="num" w:pos="1506"/>
        </w:tabs>
        <w:ind w:left="1506" w:hanging="360"/>
      </w:pPr>
      <w:rPr>
        <w:rFonts w:cs="Times New Roman"/>
      </w:rPr>
    </w:lvl>
    <w:lvl w:ilvl="3">
      <w:start w:val="1"/>
      <w:numFmt w:val="decimal"/>
      <w:lvlText w:val="(%4)"/>
      <w:lvlJc w:val="left"/>
      <w:pPr>
        <w:tabs>
          <w:tab w:val="num" w:pos="1866"/>
        </w:tabs>
        <w:ind w:left="1866" w:hanging="360"/>
      </w:pPr>
      <w:rPr>
        <w:rFonts w:cs="Times New Roman"/>
      </w:rPr>
    </w:lvl>
    <w:lvl w:ilvl="4">
      <w:start w:val="1"/>
      <w:numFmt w:val="lowerLetter"/>
      <w:lvlText w:val="(%5)"/>
      <w:lvlJc w:val="left"/>
      <w:pPr>
        <w:tabs>
          <w:tab w:val="num" w:pos="2226"/>
        </w:tabs>
        <w:ind w:left="2226" w:hanging="360"/>
      </w:pPr>
      <w:rPr>
        <w:rFonts w:cs="Times New Roman"/>
      </w:rPr>
    </w:lvl>
    <w:lvl w:ilvl="5">
      <w:start w:val="1"/>
      <w:numFmt w:val="lowerRoman"/>
      <w:lvlText w:val="(%6)"/>
      <w:lvlJc w:val="left"/>
      <w:pPr>
        <w:tabs>
          <w:tab w:val="num" w:pos="2586"/>
        </w:tabs>
        <w:ind w:left="2586" w:hanging="360"/>
      </w:pPr>
      <w:rPr>
        <w:rFonts w:cs="Times New Roman"/>
      </w:rPr>
    </w:lvl>
    <w:lvl w:ilvl="6">
      <w:start w:val="1"/>
      <w:numFmt w:val="decimal"/>
      <w:lvlText w:val="%7."/>
      <w:lvlJc w:val="left"/>
      <w:pPr>
        <w:tabs>
          <w:tab w:val="num" w:pos="2946"/>
        </w:tabs>
        <w:ind w:left="2946" w:hanging="360"/>
      </w:pPr>
      <w:rPr>
        <w:rFonts w:cs="Times New Roman"/>
      </w:rPr>
    </w:lvl>
    <w:lvl w:ilvl="7">
      <w:start w:val="1"/>
      <w:numFmt w:val="lowerLetter"/>
      <w:lvlText w:val="%8."/>
      <w:lvlJc w:val="left"/>
      <w:pPr>
        <w:tabs>
          <w:tab w:val="num" w:pos="3306"/>
        </w:tabs>
        <w:ind w:left="3306" w:hanging="360"/>
      </w:pPr>
      <w:rPr>
        <w:rFonts w:cs="Times New Roman"/>
      </w:rPr>
    </w:lvl>
    <w:lvl w:ilvl="8">
      <w:start w:val="1"/>
      <w:numFmt w:val="lowerRoman"/>
      <w:lvlText w:val="%9."/>
      <w:lvlJc w:val="left"/>
      <w:pPr>
        <w:tabs>
          <w:tab w:val="num" w:pos="3666"/>
        </w:tabs>
        <w:ind w:left="3666" w:hanging="360"/>
      </w:pPr>
      <w:rPr>
        <w:rFonts w:cs="Times New Roman"/>
      </w:rPr>
    </w:lvl>
  </w:abstractNum>
  <w:abstractNum w:abstractNumId="1">
    <w:nsid w:val="79A45EFE"/>
    <w:multiLevelType w:val="hybridMultilevel"/>
    <w:tmpl w:val="EAFEBE92"/>
    <w:lvl w:ilvl="0" w:tplc="AF307996">
      <w:start w:val="1"/>
      <w:numFmt w:val="bullet"/>
      <w:lvlText w:val="-"/>
      <w:lvlJc w:val="left"/>
      <w:pPr>
        <w:ind w:left="405" w:hanging="360"/>
      </w:pPr>
      <w:rPr>
        <w:rFonts w:ascii="Arial" w:eastAsia="Times New Roman" w:hAnsi="Arial" w:cs="Arial" w:hint="default"/>
        <w:i/>
        <w:sz w:val="20"/>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
    <w:nsid w:val="7C9B240C"/>
    <w:multiLevelType w:val="hybridMultilevel"/>
    <w:tmpl w:val="BCA0C8FA"/>
    <w:lvl w:ilvl="0" w:tplc="62EC95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183297">
      <o:colormenu v:ext="edit" fillcolor="none [3213]"/>
    </o:shapedefaults>
  </w:hdrShapeDefaults>
  <w:footnotePr>
    <w:footnote w:id="-1"/>
    <w:footnote w:id="0"/>
  </w:footnotePr>
  <w:endnotePr>
    <w:endnote w:id="-1"/>
    <w:endnote w:id="0"/>
  </w:endnotePr>
  <w:compat/>
  <w:rsids>
    <w:rsidRoot w:val="005557DC"/>
    <w:rsid w:val="00021106"/>
    <w:rsid w:val="00023294"/>
    <w:rsid w:val="00040D49"/>
    <w:rsid w:val="0005524B"/>
    <w:rsid w:val="000608AA"/>
    <w:rsid w:val="0008126A"/>
    <w:rsid w:val="00086EDD"/>
    <w:rsid w:val="00091B09"/>
    <w:rsid w:val="00093126"/>
    <w:rsid w:val="0009571E"/>
    <w:rsid w:val="000A3AF9"/>
    <w:rsid w:val="000A6BD4"/>
    <w:rsid w:val="000B57AC"/>
    <w:rsid w:val="000D237A"/>
    <w:rsid w:val="000E3A00"/>
    <w:rsid w:val="00100C0B"/>
    <w:rsid w:val="001259FF"/>
    <w:rsid w:val="00176929"/>
    <w:rsid w:val="001A1C62"/>
    <w:rsid w:val="001B65BE"/>
    <w:rsid w:val="001C74E1"/>
    <w:rsid w:val="001E2BD3"/>
    <w:rsid w:val="001E76B0"/>
    <w:rsid w:val="00204B24"/>
    <w:rsid w:val="00210709"/>
    <w:rsid w:val="002119C2"/>
    <w:rsid w:val="0022292F"/>
    <w:rsid w:val="00227C8E"/>
    <w:rsid w:val="002347A5"/>
    <w:rsid w:val="0024191A"/>
    <w:rsid w:val="00242568"/>
    <w:rsid w:val="0024404F"/>
    <w:rsid w:val="002462AA"/>
    <w:rsid w:val="002601E8"/>
    <w:rsid w:val="002615FF"/>
    <w:rsid w:val="00270546"/>
    <w:rsid w:val="00282948"/>
    <w:rsid w:val="002834CB"/>
    <w:rsid w:val="00290FAB"/>
    <w:rsid w:val="00290FE6"/>
    <w:rsid w:val="002B61AF"/>
    <w:rsid w:val="002D7713"/>
    <w:rsid w:val="002E280E"/>
    <w:rsid w:val="00302F40"/>
    <w:rsid w:val="00305D72"/>
    <w:rsid w:val="00350621"/>
    <w:rsid w:val="00362B6A"/>
    <w:rsid w:val="003801D2"/>
    <w:rsid w:val="003951ED"/>
    <w:rsid w:val="003A6FEC"/>
    <w:rsid w:val="003B04EA"/>
    <w:rsid w:val="003C07DA"/>
    <w:rsid w:val="003D4270"/>
    <w:rsid w:val="003E12C4"/>
    <w:rsid w:val="003F2F36"/>
    <w:rsid w:val="00417969"/>
    <w:rsid w:val="00420B14"/>
    <w:rsid w:val="00437CAF"/>
    <w:rsid w:val="00441052"/>
    <w:rsid w:val="00445439"/>
    <w:rsid w:val="00461B58"/>
    <w:rsid w:val="00464967"/>
    <w:rsid w:val="004844DB"/>
    <w:rsid w:val="004A0F34"/>
    <w:rsid w:val="004A7A5B"/>
    <w:rsid w:val="004B3F05"/>
    <w:rsid w:val="004C4677"/>
    <w:rsid w:val="004C7247"/>
    <w:rsid w:val="004E312F"/>
    <w:rsid w:val="004E56B7"/>
    <w:rsid w:val="004F1D32"/>
    <w:rsid w:val="004F1FC6"/>
    <w:rsid w:val="004F6EF5"/>
    <w:rsid w:val="005042C8"/>
    <w:rsid w:val="00506CF8"/>
    <w:rsid w:val="0052373C"/>
    <w:rsid w:val="0055166C"/>
    <w:rsid w:val="005557DC"/>
    <w:rsid w:val="005721EC"/>
    <w:rsid w:val="00575343"/>
    <w:rsid w:val="00582E41"/>
    <w:rsid w:val="0059251A"/>
    <w:rsid w:val="005B0FAE"/>
    <w:rsid w:val="005B3CF0"/>
    <w:rsid w:val="005B464A"/>
    <w:rsid w:val="005C5145"/>
    <w:rsid w:val="005C7EF7"/>
    <w:rsid w:val="005D084D"/>
    <w:rsid w:val="005E24B4"/>
    <w:rsid w:val="005F5B85"/>
    <w:rsid w:val="00615474"/>
    <w:rsid w:val="0062677A"/>
    <w:rsid w:val="00631214"/>
    <w:rsid w:val="006324E9"/>
    <w:rsid w:val="006571BD"/>
    <w:rsid w:val="00680676"/>
    <w:rsid w:val="006C1CC8"/>
    <w:rsid w:val="006D378A"/>
    <w:rsid w:val="006D6814"/>
    <w:rsid w:val="006E1CED"/>
    <w:rsid w:val="006E49DA"/>
    <w:rsid w:val="006F1501"/>
    <w:rsid w:val="006F7E74"/>
    <w:rsid w:val="0072361F"/>
    <w:rsid w:val="007618BC"/>
    <w:rsid w:val="00774009"/>
    <w:rsid w:val="00783921"/>
    <w:rsid w:val="00793484"/>
    <w:rsid w:val="00794104"/>
    <w:rsid w:val="007A3383"/>
    <w:rsid w:val="007B05F9"/>
    <w:rsid w:val="007C7B3F"/>
    <w:rsid w:val="007D0DAC"/>
    <w:rsid w:val="007E2E76"/>
    <w:rsid w:val="007F1716"/>
    <w:rsid w:val="007F2A6E"/>
    <w:rsid w:val="00832034"/>
    <w:rsid w:val="008626CF"/>
    <w:rsid w:val="0086361C"/>
    <w:rsid w:val="00863DFE"/>
    <w:rsid w:val="008646A7"/>
    <w:rsid w:val="008651B3"/>
    <w:rsid w:val="00880C34"/>
    <w:rsid w:val="0088699C"/>
    <w:rsid w:val="008974EE"/>
    <w:rsid w:val="008B69F7"/>
    <w:rsid w:val="008E6250"/>
    <w:rsid w:val="00900A10"/>
    <w:rsid w:val="0090591B"/>
    <w:rsid w:val="00910AFE"/>
    <w:rsid w:val="0091260B"/>
    <w:rsid w:val="009161FE"/>
    <w:rsid w:val="00926326"/>
    <w:rsid w:val="009272FE"/>
    <w:rsid w:val="00934076"/>
    <w:rsid w:val="00935C05"/>
    <w:rsid w:val="00963CAD"/>
    <w:rsid w:val="00971E77"/>
    <w:rsid w:val="00980615"/>
    <w:rsid w:val="0099405C"/>
    <w:rsid w:val="00996368"/>
    <w:rsid w:val="009D369C"/>
    <w:rsid w:val="009E475F"/>
    <w:rsid w:val="009F7ED4"/>
    <w:rsid w:val="00A11C56"/>
    <w:rsid w:val="00A169D4"/>
    <w:rsid w:val="00A24322"/>
    <w:rsid w:val="00A32FE5"/>
    <w:rsid w:val="00A376AD"/>
    <w:rsid w:val="00A4078E"/>
    <w:rsid w:val="00A63599"/>
    <w:rsid w:val="00A728CB"/>
    <w:rsid w:val="00A74BA8"/>
    <w:rsid w:val="00A81248"/>
    <w:rsid w:val="00A82CE5"/>
    <w:rsid w:val="00A839A4"/>
    <w:rsid w:val="00A957BE"/>
    <w:rsid w:val="00AA3A47"/>
    <w:rsid w:val="00AB15E8"/>
    <w:rsid w:val="00AB1A29"/>
    <w:rsid w:val="00AD09BF"/>
    <w:rsid w:val="00AD5433"/>
    <w:rsid w:val="00B02870"/>
    <w:rsid w:val="00B15F6B"/>
    <w:rsid w:val="00B2453E"/>
    <w:rsid w:val="00B546A6"/>
    <w:rsid w:val="00B631EE"/>
    <w:rsid w:val="00B6488D"/>
    <w:rsid w:val="00B6506A"/>
    <w:rsid w:val="00B86546"/>
    <w:rsid w:val="00B86C79"/>
    <w:rsid w:val="00BA50C4"/>
    <w:rsid w:val="00BA65C2"/>
    <w:rsid w:val="00BB21D7"/>
    <w:rsid w:val="00BD31B9"/>
    <w:rsid w:val="00BD4CF0"/>
    <w:rsid w:val="00BE532C"/>
    <w:rsid w:val="00BF00E4"/>
    <w:rsid w:val="00BF3176"/>
    <w:rsid w:val="00BF4759"/>
    <w:rsid w:val="00BF7E45"/>
    <w:rsid w:val="00C00A05"/>
    <w:rsid w:val="00C15E86"/>
    <w:rsid w:val="00C20F4E"/>
    <w:rsid w:val="00C60806"/>
    <w:rsid w:val="00C62465"/>
    <w:rsid w:val="00C73122"/>
    <w:rsid w:val="00C82E15"/>
    <w:rsid w:val="00C91249"/>
    <w:rsid w:val="00CB0509"/>
    <w:rsid w:val="00CB1CE7"/>
    <w:rsid w:val="00CD6F26"/>
    <w:rsid w:val="00CE19F1"/>
    <w:rsid w:val="00CE42FA"/>
    <w:rsid w:val="00CF78C5"/>
    <w:rsid w:val="00D0315D"/>
    <w:rsid w:val="00D06C03"/>
    <w:rsid w:val="00D12ADE"/>
    <w:rsid w:val="00D30563"/>
    <w:rsid w:val="00D40E05"/>
    <w:rsid w:val="00D42E29"/>
    <w:rsid w:val="00D44D17"/>
    <w:rsid w:val="00D558FC"/>
    <w:rsid w:val="00D55D83"/>
    <w:rsid w:val="00D57A37"/>
    <w:rsid w:val="00D64679"/>
    <w:rsid w:val="00D75EBD"/>
    <w:rsid w:val="00D8694D"/>
    <w:rsid w:val="00DA6AA3"/>
    <w:rsid w:val="00DC1E83"/>
    <w:rsid w:val="00DD3A45"/>
    <w:rsid w:val="00DD4190"/>
    <w:rsid w:val="00DE5098"/>
    <w:rsid w:val="00DF0544"/>
    <w:rsid w:val="00E11BF5"/>
    <w:rsid w:val="00E14953"/>
    <w:rsid w:val="00E22B35"/>
    <w:rsid w:val="00E2741E"/>
    <w:rsid w:val="00E31BD8"/>
    <w:rsid w:val="00E37169"/>
    <w:rsid w:val="00E7458C"/>
    <w:rsid w:val="00E82361"/>
    <w:rsid w:val="00E944DF"/>
    <w:rsid w:val="00E96202"/>
    <w:rsid w:val="00EB52F6"/>
    <w:rsid w:val="00EB574E"/>
    <w:rsid w:val="00ED7D9C"/>
    <w:rsid w:val="00EF03F7"/>
    <w:rsid w:val="00EF1653"/>
    <w:rsid w:val="00EF4A6B"/>
    <w:rsid w:val="00EF7FCC"/>
    <w:rsid w:val="00F02631"/>
    <w:rsid w:val="00F03C52"/>
    <w:rsid w:val="00F22F32"/>
    <w:rsid w:val="00F64F27"/>
    <w:rsid w:val="00F66154"/>
    <w:rsid w:val="00F843F2"/>
    <w:rsid w:val="00F8476B"/>
    <w:rsid w:val="00F85D37"/>
    <w:rsid w:val="00F90E93"/>
    <w:rsid w:val="00F95CF3"/>
    <w:rsid w:val="00FB0CEA"/>
    <w:rsid w:val="00FB5941"/>
    <w:rsid w:val="00FD5B28"/>
    <w:rsid w:val="00FE1085"/>
    <w:rsid w:val="00FF75A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3297">
      <o:colormenu v:ext="edit" fillcolor="none [3213]"/>
    </o:shapedefaults>
    <o:shapelayout v:ext="edit">
      <o:idmap v:ext="edit" data="1"/>
      <o:regrouptable v:ext="edit">
        <o:entry new="1" old="0"/>
        <o:entry new="2" old="0"/>
        <o:entry new="3" old="0"/>
        <o:entry new="4" old="0"/>
        <o:entry new="5" old="0"/>
        <o:entry new="6" old="0"/>
        <o:entry new="7" old="0"/>
        <o:entry new="8" old="0"/>
        <o:entry new="9" old="0"/>
        <o:entry new="10" old="0"/>
        <o:entry new="11" old="0"/>
        <o:entry new="1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CF8"/>
    <w:rPr>
      <w:rFonts w:ascii="Arial" w:hAnsi="Arial"/>
      <w:szCs w:val="24"/>
    </w:rPr>
  </w:style>
  <w:style w:type="paragraph" w:styleId="Titre1">
    <w:name w:val="heading 1"/>
    <w:basedOn w:val="Normal"/>
    <w:next w:val="Normal"/>
    <w:qFormat/>
    <w:rsid w:val="00506CF8"/>
    <w:pPr>
      <w:keepNext/>
      <w:outlineLvl w:val="0"/>
    </w:pPr>
    <w:rPr>
      <w:b/>
      <w:bCs/>
    </w:rPr>
  </w:style>
  <w:style w:type="paragraph" w:styleId="Titre2">
    <w:name w:val="heading 2"/>
    <w:basedOn w:val="Normal"/>
    <w:next w:val="Normal"/>
    <w:qFormat/>
    <w:rsid w:val="00506CF8"/>
    <w:pPr>
      <w:keepNext/>
      <w:jc w:val="right"/>
      <w:outlineLvl w:val="1"/>
    </w:pPr>
    <w:rPr>
      <w:rFonts w:ascii="Arial Narrow" w:hAnsi="Arial Narrow"/>
      <w:b/>
      <w:bCs/>
    </w:rPr>
  </w:style>
  <w:style w:type="paragraph" w:styleId="Titre3">
    <w:name w:val="heading 3"/>
    <w:basedOn w:val="Normal"/>
    <w:next w:val="Normal"/>
    <w:qFormat/>
    <w:rsid w:val="00506CF8"/>
    <w:pPr>
      <w:keepNext/>
      <w:ind w:right="851"/>
      <w:jc w:val="right"/>
      <w:outlineLvl w:val="2"/>
    </w:pPr>
    <w:rPr>
      <w:rFonts w:ascii="Arial Narrow" w:hAnsi="Arial Narrow"/>
      <w:b/>
      <w:bCs/>
      <w:sz w:val="18"/>
    </w:rPr>
  </w:style>
  <w:style w:type="paragraph" w:styleId="Titre4">
    <w:name w:val="heading 4"/>
    <w:basedOn w:val="Normal"/>
    <w:next w:val="Normal"/>
    <w:qFormat/>
    <w:rsid w:val="00506CF8"/>
    <w:pPr>
      <w:keepNext/>
      <w:jc w:val="right"/>
      <w:outlineLvl w:val="3"/>
    </w:pPr>
    <w:rPr>
      <w:rFonts w:ascii="Arial Narrow" w:hAnsi="Arial Narrow"/>
      <w:b/>
      <w:bCs/>
      <w:sz w:val="16"/>
    </w:rPr>
  </w:style>
  <w:style w:type="paragraph" w:styleId="Titre5">
    <w:name w:val="heading 5"/>
    <w:basedOn w:val="Normal"/>
    <w:next w:val="Normal"/>
    <w:qFormat/>
    <w:rsid w:val="00506CF8"/>
    <w:pPr>
      <w:keepNext/>
      <w:spacing w:line="280" w:lineRule="exact"/>
      <w:ind w:left="3459"/>
      <w:outlineLvl w:val="4"/>
    </w:pPr>
    <w:rPr>
      <w:b/>
      <w:bCs/>
    </w:rPr>
  </w:style>
  <w:style w:type="paragraph" w:styleId="Titre8">
    <w:name w:val="heading 8"/>
    <w:basedOn w:val="Normal"/>
    <w:next w:val="Normal"/>
    <w:link w:val="Titre8Car"/>
    <w:uiPriority w:val="9"/>
    <w:semiHidden/>
    <w:unhideWhenUsed/>
    <w:qFormat/>
    <w:rsid w:val="00204B24"/>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506CF8"/>
    <w:pPr>
      <w:tabs>
        <w:tab w:val="center" w:pos="4536"/>
        <w:tab w:val="right" w:pos="9072"/>
      </w:tabs>
    </w:pPr>
  </w:style>
  <w:style w:type="paragraph" w:styleId="Pieddepage">
    <w:name w:val="footer"/>
    <w:basedOn w:val="Normal"/>
    <w:link w:val="PieddepageCar"/>
    <w:uiPriority w:val="99"/>
    <w:rsid w:val="00506CF8"/>
    <w:pPr>
      <w:tabs>
        <w:tab w:val="center" w:pos="4536"/>
        <w:tab w:val="right" w:pos="9072"/>
      </w:tabs>
    </w:pPr>
  </w:style>
  <w:style w:type="character" w:styleId="Numrodepage">
    <w:name w:val="page number"/>
    <w:basedOn w:val="Policepardfaut"/>
    <w:rsid w:val="00506CF8"/>
  </w:style>
  <w:style w:type="character" w:styleId="Lienhypertexte">
    <w:name w:val="Hyperlink"/>
    <w:basedOn w:val="Policepardfaut"/>
    <w:rsid w:val="005557DC"/>
    <w:rPr>
      <w:color w:val="0000FF"/>
      <w:u w:val="single"/>
    </w:rPr>
  </w:style>
  <w:style w:type="character" w:customStyle="1" w:styleId="En-tteCar">
    <w:name w:val="En-tête Car"/>
    <w:basedOn w:val="Policepardfaut"/>
    <w:link w:val="En-tte"/>
    <w:uiPriority w:val="99"/>
    <w:rsid w:val="005557DC"/>
    <w:rPr>
      <w:rFonts w:ascii="Arial" w:hAnsi="Arial"/>
      <w:szCs w:val="24"/>
    </w:rPr>
  </w:style>
  <w:style w:type="paragraph" w:styleId="Textedebulles">
    <w:name w:val="Balloon Text"/>
    <w:basedOn w:val="Normal"/>
    <w:link w:val="TextedebullesCar"/>
    <w:uiPriority w:val="99"/>
    <w:semiHidden/>
    <w:unhideWhenUsed/>
    <w:rsid w:val="001259FF"/>
    <w:rPr>
      <w:rFonts w:ascii="Tahoma" w:hAnsi="Tahoma" w:cs="Tahoma"/>
      <w:sz w:val="16"/>
      <w:szCs w:val="16"/>
    </w:rPr>
  </w:style>
  <w:style w:type="character" w:customStyle="1" w:styleId="TextedebullesCar">
    <w:name w:val="Texte de bulles Car"/>
    <w:basedOn w:val="Policepardfaut"/>
    <w:link w:val="Textedebulles"/>
    <w:uiPriority w:val="99"/>
    <w:semiHidden/>
    <w:rsid w:val="001259FF"/>
    <w:rPr>
      <w:rFonts w:ascii="Tahoma" w:hAnsi="Tahoma" w:cs="Tahoma"/>
      <w:sz w:val="16"/>
      <w:szCs w:val="16"/>
    </w:rPr>
  </w:style>
  <w:style w:type="paragraph" w:styleId="Paragraphedeliste">
    <w:name w:val="List Paragraph"/>
    <w:basedOn w:val="Normal"/>
    <w:uiPriority w:val="34"/>
    <w:qFormat/>
    <w:rsid w:val="007C7B3F"/>
    <w:pPr>
      <w:ind w:left="720"/>
      <w:contextualSpacing/>
    </w:pPr>
  </w:style>
  <w:style w:type="table" w:styleId="Grilledutableau">
    <w:name w:val="Table Grid"/>
    <w:basedOn w:val="TableauNormal"/>
    <w:uiPriority w:val="59"/>
    <w:rsid w:val="00C20F4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ieddepageCar">
    <w:name w:val="Pied de page Car"/>
    <w:basedOn w:val="Policepardfaut"/>
    <w:link w:val="Pieddepage"/>
    <w:uiPriority w:val="99"/>
    <w:rsid w:val="00B6506A"/>
    <w:rPr>
      <w:rFonts w:ascii="Arial" w:hAnsi="Arial"/>
      <w:szCs w:val="24"/>
    </w:rPr>
  </w:style>
  <w:style w:type="character" w:customStyle="1" w:styleId="Titre8Car">
    <w:name w:val="Titre 8 Car"/>
    <w:basedOn w:val="Policepardfaut"/>
    <w:link w:val="Titre8"/>
    <w:uiPriority w:val="9"/>
    <w:semiHidden/>
    <w:rsid w:val="00204B24"/>
    <w:rPr>
      <w:rFonts w:asciiTheme="majorHAnsi" w:eastAsiaTheme="majorEastAsia" w:hAnsiTheme="majorHAnsi" w:cstheme="majorBidi"/>
      <w:color w:val="404040" w:themeColor="text1" w:themeTint="BF"/>
    </w:rPr>
  </w:style>
  <w:style w:type="character" w:customStyle="1" w:styleId="Caractresdenotedebasdepage">
    <w:name w:val="Caractères de note de bas de page"/>
    <w:rsid w:val="00204B24"/>
    <w:rPr>
      <w:rFonts w:cs="Times New Roman"/>
      <w:vertAlign w:val="superscript"/>
    </w:rPr>
  </w:style>
  <w:style w:type="paragraph" w:customStyle="1" w:styleId="fcase1ertab">
    <w:name w:val="f_case_1ertab"/>
    <w:basedOn w:val="Normal"/>
    <w:rsid w:val="00204B24"/>
    <w:pPr>
      <w:tabs>
        <w:tab w:val="left" w:pos="426"/>
      </w:tabs>
      <w:suppressAutoHyphens/>
      <w:ind w:left="680" w:hanging="680"/>
      <w:jc w:val="both"/>
    </w:pPr>
    <w:rPr>
      <w:rFonts w:ascii="Times New Roman" w:hAnsi="Times New Roman"/>
      <w:szCs w:val="20"/>
      <w:lang w:eastAsia="zh-CN"/>
    </w:rPr>
  </w:style>
  <w:style w:type="paragraph" w:styleId="Notedebasdepage">
    <w:name w:val="footnote text"/>
    <w:basedOn w:val="Normal"/>
    <w:link w:val="NotedebasdepageCar"/>
    <w:rsid w:val="00204B24"/>
    <w:pPr>
      <w:suppressAutoHyphens/>
    </w:pPr>
    <w:rPr>
      <w:rFonts w:ascii="Times New Roman" w:hAnsi="Times New Roman"/>
      <w:szCs w:val="20"/>
      <w:lang w:eastAsia="zh-CN"/>
    </w:rPr>
  </w:style>
  <w:style w:type="character" w:customStyle="1" w:styleId="NotedebasdepageCar">
    <w:name w:val="Note de bas de page Car"/>
    <w:basedOn w:val="Policepardfaut"/>
    <w:link w:val="Notedebasdepage"/>
    <w:rsid w:val="00204B24"/>
    <w:rPr>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www.legifrance.gouv.fr/affichTexteArticle.do;jsessionid=6F391D274FAD489BFC4EF64955FF6DA0.tpdila13v_1?idArticle=LEGIARTI000030922261&amp;cidTexte=JORFTEXT000030920376&amp;categorieLien=id&amp;dateTexte=2016040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legifrance.gouv.fr/affichCodeArticle.do;jsessionid=A1074B72ACB89080DDBAD47AA664B388.tpdila23v_2?idArticle=LEGIARTI000025578829&amp;cidTexte=LEGITEXT000006072050&amp;dateTexte=20160215"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legifrance.gouv.fr/affichTexteArticle.do;jsessionid=6F391D274FAD489BFC4EF64955FF6DA0.tpdila13v_1?idArticle=LEGIARTI000030922267&amp;cidTexte=JORFTEXT000030920376&amp;dateTexte=20160401&amp;categorieLien=id&amp;oldAction=&amp;nbResultRech="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legifrance.gouv.fr/affichTexteArticle.do;jsessionid=6F391D274FAD489BFC4EF64955FF6DA0.tpdila13v_1?idArticle=LEGIARTI000030922261&amp;cidTexte=JORFTEXT000030920376&amp;categorieLien=id&amp;dateTexte=20160401" TargetMode="External"/><Relationship Id="rId20" Type="http://schemas.openxmlformats.org/officeDocument/2006/relationships/hyperlink" Target="https://www.legifrance.gouv.fr/affichTexteArticle.do;jsessionid=6F391D274FAD489BFC4EF64955FF6DA0.tpdila13v_1?idArticle=LEGIARTI000030922267&amp;cidTexte=JORFTEXT000030920376&amp;dateTexte=20160401&amp;categorieLien=id&amp;oldAction=&amp;nbResultRe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metadata-stds.org/Document-library/Draft-standards/6523-Identification-of-Organizations/ICD_list.htm" TargetMode="External"/><Relationship Id="rId23" Type="http://schemas.openxmlformats.org/officeDocument/2006/relationships/hyperlink" Target="http://metadata-stds.org/Document-library/Draft-standards/6523-Identification-of-Organizations/ICD_list.htm" TargetMode="External"/><Relationship Id="rId10" Type="http://schemas.openxmlformats.org/officeDocument/2006/relationships/hyperlink" Target="mailto:celine.verdier@ac-orleans-tours.fr" TargetMode="External"/><Relationship Id="rId19" Type="http://schemas.openxmlformats.org/officeDocument/2006/relationships/hyperlink" Target="https://www.legifrance.gouv.fr/affichTexteArticle.do;jsessionid=6F391D274FAD489BFC4EF64955FF6DA0.tpdila13v_1?idArticle=LEGIARTI000030922263&amp;cidTexte=JORFTEXT000030920376&amp;dateTexte=20160401&amp;categorieLien=id&amp;oldAction=&amp;nbResultRech="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metadata-stds.org/Document-library/Draft-standards/6523-Identification-of-Organizations/ICD_list.htm" TargetMode="External"/><Relationship Id="rId22" Type="http://schemas.openxmlformats.org/officeDocument/2006/relationships/hyperlink" Target="https://www.legifrance.gouv.fr/affichCodeArticle.do;jsessionid=79B7E4BA9AD1BFC3649914F753732E20.tpdila23v_2?idArticle=LEGIARTI000028697802&amp;cidTexte=LEGITEXT000006072050&amp;dateTexte=20160215"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884D28-AD7C-47D1-AA76-757613E90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10</Pages>
  <Words>2578</Words>
  <Characters>15859</Characters>
  <Application>Microsoft Office Word</Application>
  <DocSecurity>0</DocSecurity>
  <Lines>132</Lines>
  <Paragraphs>36</Paragraphs>
  <ScaleCrop>false</ScaleCrop>
  <HeadingPairs>
    <vt:vector size="2" baseType="variant">
      <vt:variant>
        <vt:lpstr>Titre</vt:lpstr>
      </vt:variant>
      <vt:variant>
        <vt:i4>1</vt:i4>
      </vt:variant>
    </vt:vector>
  </HeadingPairs>
  <TitlesOfParts>
    <vt:vector size="1" baseType="lpstr">
      <vt:lpstr/>
    </vt:vector>
  </TitlesOfParts>
  <Company>Rectorat de l'académie d'Orléans-Tours</Company>
  <LinksUpToDate>false</LinksUpToDate>
  <CharactersWithSpaces>18401</CharactersWithSpaces>
  <SharedDoc>false</SharedDoc>
  <HLinks>
    <vt:vector size="18" baseType="variant">
      <vt:variant>
        <vt:i4>3932200</vt:i4>
      </vt:variant>
      <vt:variant>
        <vt:i4>1322</vt:i4>
      </vt:variant>
      <vt:variant>
        <vt:i4>1026</vt:i4>
      </vt:variant>
      <vt:variant>
        <vt:i4>1</vt:i4>
      </vt:variant>
      <vt:variant>
        <vt:lpwstr>logo academie quadri - en tete</vt:lpwstr>
      </vt:variant>
      <vt:variant>
        <vt:lpwstr/>
      </vt:variant>
      <vt:variant>
        <vt:i4>6357025</vt:i4>
      </vt:variant>
      <vt:variant>
        <vt:i4>1524</vt:i4>
      </vt:variant>
      <vt:variant>
        <vt:i4>1025</vt:i4>
      </vt:variant>
      <vt:variant>
        <vt:i4>1</vt:i4>
      </vt:variant>
      <vt:variant>
        <vt:lpwstr>marianne quadri</vt:lpwstr>
      </vt:variant>
      <vt:variant>
        <vt:lpwstr/>
      </vt:variant>
      <vt:variant>
        <vt:i4>3997794</vt:i4>
      </vt:variant>
      <vt:variant>
        <vt:i4>1533</vt:i4>
      </vt:variant>
      <vt:variant>
        <vt:i4>1027</vt:i4>
      </vt:variant>
      <vt:variant>
        <vt:i4>1</vt:i4>
      </vt:variant>
      <vt:variant>
        <vt:lpwstr>E noir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Webmaster</dc:creator>
  <cp:lastModifiedBy>gestion3</cp:lastModifiedBy>
  <cp:revision>41</cp:revision>
  <cp:lastPrinted>2017-08-30T09:52:00Z</cp:lastPrinted>
  <dcterms:created xsi:type="dcterms:W3CDTF">2016-08-24T13:12:00Z</dcterms:created>
  <dcterms:modified xsi:type="dcterms:W3CDTF">2018-08-31T06:42:00Z</dcterms:modified>
</cp:coreProperties>
</file>