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1D" w:rsidRDefault="00FE621D" w:rsidP="00FE621D"/>
    <w:p w:rsidR="003145D4" w:rsidRPr="002D3B03" w:rsidRDefault="003145D4" w:rsidP="003145D4">
      <w:pPr>
        <w:rPr>
          <w:rFonts w:ascii="Baskerville Old Face" w:eastAsia="Calibri" w:hAnsi="Baskerville Old Face"/>
          <w:color w:val="1D1B11"/>
          <w:lang w:eastAsia="en-US"/>
        </w:rPr>
      </w:pPr>
      <w:r w:rsidRPr="002D3B03">
        <w:rPr>
          <w:rFonts w:ascii="Baskerville Old Face" w:eastAsia="Calibri" w:hAnsi="Baskerville Old Face"/>
          <w:color w:val="181E0C"/>
          <w:sz w:val="22"/>
          <w:szCs w:val="22"/>
          <w:lang w:eastAsia="en-US"/>
        </w:rPr>
        <w:t>ACADEMIE DE CORSE</w:t>
      </w:r>
      <w:r w:rsidRPr="002D3B03">
        <w:rPr>
          <w:rFonts w:ascii="Baskerville Old Face" w:eastAsia="Calibri" w:hAnsi="Baskerville Old Face"/>
          <w:color w:val="181E0C"/>
          <w:lang w:eastAsia="en-US"/>
        </w:rPr>
        <w:t xml:space="preserve">  </w:t>
      </w:r>
      <w:r w:rsidRPr="002D3B03">
        <w:rPr>
          <w:rFonts w:ascii="Baskerville Old Face" w:eastAsia="Calibri" w:hAnsi="Baskerville Old Face"/>
          <w:color w:val="1D1B11"/>
          <w:lang w:eastAsia="en-US"/>
        </w:rPr>
        <w:t xml:space="preserve">                                       </w:t>
      </w:r>
      <w:r w:rsidRPr="00E21826">
        <w:rPr>
          <w:rFonts w:eastAsia="Calibri"/>
          <w:sz w:val="22"/>
          <w:szCs w:val="22"/>
          <w:lang w:eastAsia="en-US"/>
        </w:rPr>
        <w:t xml:space="preserve">Ajaccio, le </w:t>
      </w:r>
      <w:r w:rsidR="00E959BD">
        <w:rPr>
          <w:rFonts w:ascii="Baskerville Old Face" w:eastAsia="Calibri" w:hAnsi="Baskerville Old Face"/>
          <w:lang w:eastAsia="en-US"/>
        </w:rPr>
        <w:t>10 février 2023</w:t>
      </w:r>
    </w:p>
    <w:p w:rsidR="003145D4" w:rsidRPr="00426916" w:rsidRDefault="003145D4" w:rsidP="003145D4">
      <w:pPr>
        <w:spacing w:after="200" w:line="276" w:lineRule="auto"/>
        <w:rPr>
          <w:rFonts w:ascii="Baskerville Old Face" w:eastAsia="Calibri" w:hAnsi="Baskerville Old Face"/>
          <w:lang w:eastAsia="en-US"/>
        </w:rPr>
      </w:pPr>
      <w:r w:rsidRPr="00426916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114425" cy="685800"/>
            <wp:effectExtent l="19050" t="0" r="9525" b="0"/>
            <wp:docPr id="1" name="Image 1" descr="imagette-992368-1239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tte-992368-1239567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916">
        <w:rPr>
          <w:rFonts w:ascii="Baskerville Old Face" w:eastAsia="Calibri" w:hAnsi="Baskerville Old Face"/>
          <w:color w:val="1D1B11"/>
          <w:sz w:val="22"/>
          <w:szCs w:val="22"/>
          <w:lang w:eastAsia="en-US"/>
        </w:rPr>
        <w:t xml:space="preserve">                                             </w:t>
      </w:r>
    </w:p>
    <w:p w:rsidR="003145D4" w:rsidRPr="00426916" w:rsidRDefault="003145D4" w:rsidP="003145D4">
      <w:pPr>
        <w:ind w:left="-142" w:firstLine="142"/>
        <w:rPr>
          <w:rFonts w:ascii="Calibri" w:eastAsia="Calibri" w:hAnsi="Calibri"/>
          <w:color w:val="283214"/>
          <w:sz w:val="18"/>
          <w:szCs w:val="18"/>
          <w:lang w:eastAsia="en-US"/>
        </w:rPr>
      </w:pPr>
      <w:r>
        <w:rPr>
          <w:rFonts w:ascii="Baskerville Old Face" w:eastAsia="Calibri" w:hAnsi="Baskerville Old Face"/>
          <w:b/>
          <w:color w:val="13180A"/>
          <w:sz w:val="18"/>
          <w:szCs w:val="18"/>
          <w:lang w:eastAsia="en-US"/>
        </w:rPr>
        <w:t xml:space="preserve">         </w:t>
      </w:r>
      <w:r w:rsidRPr="00426916">
        <w:rPr>
          <w:rFonts w:ascii="Baskerville Old Face" w:eastAsia="Calibri" w:hAnsi="Baskerville Old Face"/>
          <w:b/>
          <w:color w:val="13180A"/>
          <w:sz w:val="18"/>
          <w:szCs w:val="18"/>
          <w:lang w:eastAsia="en-US"/>
        </w:rPr>
        <w:t>L</w:t>
      </w:r>
      <w:r>
        <w:rPr>
          <w:rFonts w:ascii="Baskerville Old Face" w:eastAsia="Calibri" w:hAnsi="Baskerville Old Face"/>
          <w:b/>
          <w:color w:val="13180A"/>
          <w:sz w:val="18"/>
          <w:szCs w:val="18"/>
          <w:lang w:eastAsia="en-US"/>
        </w:rPr>
        <w:t xml:space="preserve">YCEE </w:t>
      </w:r>
      <w:r w:rsidRPr="00426916">
        <w:rPr>
          <w:rFonts w:ascii="Baskerville Old Face" w:eastAsia="Calibri" w:hAnsi="Baskerville Old Face"/>
          <w:b/>
          <w:color w:val="13180A"/>
          <w:sz w:val="18"/>
          <w:szCs w:val="18"/>
          <w:lang w:eastAsia="en-US"/>
        </w:rPr>
        <w:t xml:space="preserve"> FESCH</w:t>
      </w:r>
      <w:r w:rsidRPr="00426916">
        <w:rPr>
          <w:rFonts w:ascii="Calibri" w:eastAsia="Calibri" w:hAnsi="Calibri"/>
          <w:b/>
          <w:color w:val="13180A"/>
          <w:sz w:val="18"/>
          <w:szCs w:val="18"/>
          <w:lang w:eastAsia="en-US"/>
        </w:rPr>
        <w:t xml:space="preserve">                                                                    </w:t>
      </w:r>
      <w:r w:rsidRPr="00426916">
        <w:rPr>
          <w:rFonts w:ascii="Baskerville Old Face" w:eastAsia="Calibri" w:hAnsi="Baskerville Old Face"/>
          <w:b/>
          <w:color w:val="13180A"/>
          <w:sz w:val="18"/>
          <w:szCs w:val="18"/>
          <w:lang w:eastAsia="en-US"/>
        </w:rPr>
        <w:t xml:space="preserve"> </w:t>
      </w:r>
    </w:p>
    <w:p w:rsidR="003145D4" w:rsidRPr="00426916" w:rsidRDefault="003145D4" w:rsidP="003145D4">
      <w:pPr>
        <w:rPr>
          <w:rFonts w:ascii="Baskerville Old Face" w:eastAsia="Calibri" w:hAnsi="Baskerville Old Face"/>
          <w:color w:val="1A210D"/>
          <w:sz w:val="18"/>
          <w:szCs w:val="18"/>
          <w:lang w:eastAsia="en-US"/>
        </w:rPr>
      </w:pPr>
      <w:r w:rsidRPr="00426916">
        <w:rPr>
          <w:rFonts w:ascii="Baskerville Old Face" w:eastAsia="Calibri" w:hAnsi="Baskerville Old Face"/>
          <w:color w:val="283214"/>
          <w:sz w:val="18"/>
          <w:szCs w:val="18"/>
          <w:lang w:eastAsia="en-US"/>
        </w:rPr>
        <w:t xml:space="preserve">    </w:t>
      </w:r>
      <w:r>
        <w:rPr>
          <w:rFonts w:ascii="Baskerville Old Face" w:eastAsia="Calibri" w:hAnsi="Baskerville Old Face"/>
          <w:color w:val="1A210D"/>
          <w:sz w:val="18"/>
          <w:szCs w:val="18"/>
          <w:lang w:eastAsia="en-US"/>
        </w:rPr>
        <w:t>5, cours Grandval</w:t>
      </w:r>
      <w:r w:rsidRPr="00426916">
        <w:rPr>
          <w:rFonts w:ascii="Baskerville Old Face" w:eastAsia="Calibri" w:hAnsi="Baskerville Old Face"/>
          <w:color w:val="1A210D"/>
          <w:sz w:val="18"/>
          <w:szCs w:val="18"/>
          <w:lang w:eastAsia="en-US"/>
        </w:rPr>
        <w:t xml:space="preserve"> - BP 311                                                                                               </w:t>
      </w:r>
    </w:p>
    <w:p w:rsidR="003145D4" w:rsidRPr="002D3B03" w:rsidRDefault="003145D4" w:rsidP="003145D4">
      <w:pPr>
        <w:rPr>
          <w:rFonts w:ascii="Baskerville Old Face" w:eastAsia="Calibri" w:hAnsi="Baskerville Old Face"/>
          <w:color w:val="181E0C"/>
          <w:sz w:val="18"/>
          <w:szCs w:val="18"/>
          <w:lang w:eastAsia="en-US"/>
        </w:rPr>
      </w:pPr>
      <w:r w:rsidRPr="00426916">
        <w:rPr>
          <w:rFonts w:ascii="Baskerville Old Face" w:eastAsia="Calibri" w:hAnsi="Baskerville Old Face"/>
          <w:color w:val="181E0C"/>
          <w:sz w:val="18"/>
          <w:szCs w:val="18"/>
          <w:lang w:eastAsia="en-US"/>
        </w:rPr>
        <w:t xml:space="preserve">           </w:t>
      </w:r>
      <w:r>
        <w:rPr>
          <w:rFonts w:ascii="Baskerville Old Face" w:eastAsia="Calibri" w:hAnsi="Baskerville Old Face"/>
          <w:color w:val="181E0C"/>
          <w:sz w:val="18"/>
          <w:szCs w:val="18"/>
          <w:lang w:eastAsia="en-US"/>
        </w:rPr>
        <w:t xml:space="preserve"> </w:t>
      </w:r>
      <w:r w:rsidRPr="00426916">
        <w:rPr>
          <w:rFonts w:ascii="Baskerville Old Face" w:eastAsia="Calibri" w:hAnsi="Baskerville Old Face"/>
          <w:color w:val="181E0C"/>
          <w:sz w:val="18"/>
          <w:szCs w:val="18"/>
          <w:lang w:eastAsia="en-US"/>
        </w:rPr>
        <w:t xml:space="preserve"> </w:t>
      </w:r>
      <w:r w:rsidRPr="002D3B03">
        <w:rPr>
          <w:rFonts w:ascii="Baskerville Old Face" w:eastAsia="Calibri" w:hAnsi="Baskerville Old Face"/>
          <w:color w:val="181E0C"/>
          <w:sz w:val="18"/>
          <w:szCs w:val="18"/>
          <w:lang w:eastAsia="en-US"/>
        </w:rPr>
        <w:t>20176 Ajaccio</w:t>
      </w:r>
    </w:p>
    <w:p w:rsidR="003145D4" w:rsidRPr="002D3B03" w:rsidRDefault="003145D4" w:rsidP="003145D4">
      <w:pPr>
        <w:rPr>
          <w:sz w:val="18"/>
          <w:szCs w:val="18"/>
        </w:rPr>
      </w:pPr>
      <w:r w:rsidRPr="002D3B03">
        <w:rPr>
          <w:rFonts w:ascii="Baskerville Old Face" w:eastAsia="Calibri" w:hAnsi="Baskerville Old Face"/>
          <w:color w:val="283214"/>
          <w:sz w:val="18"/>
          <w:szCs w:val="18"/>
          <w:lang w:eastAsia="en-US"/>
        </w:rPr>
        <w:t xml:space="preserve">     </w:t>
      </w:r>
      <w:r>
        <w:rPr>
          <w:rFonts w:ascii="Baskerville Old Face" w:eastAsia="Calibri" w:hAnsi="Baskerville Old Face"/>
          <w:color w:val="283214"/>
          <w:sz w:val="18"/>
          <w:szCs w:val="18"/>
          <w:lang w:eastAsia="en-US"/>
        </w:rPr>
        <w:t xml:space="preserve"> </w:t>
      </w:r>
      <w:r w:rsidRPr="002D3B03">
        <w:rPr>
          <w:rFonts w:ascii="Baskerville Old Face" w:eastAsia="Calibri" w:hAnsi="Baskerville Old Face"/>
          <w:color w:val="283214"/>
          <w:sz w:val="18"/>
          <w:szCs w:val="18"/>
          <w:lang w:eastAsia="en-US"/>
        </w:rPr>
        <w:t xml:space="preserve"> </w:t>
      </w:r>
      <w:r>
        <w:rPr>
          <w:rFonts w:ascii="Baskerville Old Face" w:eastAsia="Calibri" w:hAnsi="Baskerville Old Face"/>
          <w:color w:val="283214"/>
          <w:sz w:val="18"/>
          <w:szCs w:val="18"/>
          <w:lang w:eastAsia="en-US"/>
        </w:rPr>
        <w:t xml:space="preserve"> </w:t>
      </w:r>
      <w:r w:rsidRPr="002D3B03">
        <w:rPr>
          <w:rFonts w:ascii="Baskerville Old Face" w:eastAsia="Calibri" w:hAnsi="Baskerville Old Face"/>
          <w:color w:val="161B0B"/>
          <w:sz w:val="18"/>
          <w:szCs w:val="18"/>
          <w:lang w:eastAsia="en-US"/>
        </w:rPr>
        <w:t xml:space="preserve">Tél. 04 95 51 60 80 </w:t>
      </w:r>
      <w:r w:rsidRPr="002D3B03">
        <w:rPr>
          <w:rFonts w:ascii="Baskerville Old Face" w:eastAsia="Calibri" w:hAnsi="Baskerville Old Face"/>
          <w:color w:val="232C12"/>
          <w:sz w:val="18"/>
          <w:szCs w:val="18"/>
          <w:lang w:eastAsia="en-US"/>
        </w:rPr>
        <w:t xml:space="preserve">    </w:t>
      </w:r>
      <w:r w:rsidRPr="002D3B03">
        <w:rPr>
          <w:rFonts w:ascii="Baskerville Old Face" w:eastAsia="Calibri" w:hAnsi="Baskerville Old Face"/>
          <w:color w:val="083A12"/>
          <w:sz w:val="18"/>
          <w:szCs w:val="18"/>
          <w:lang w:eastAsia="en-US"/>
        </w:rPr>
        <w:t xml:space="preserve">                                                     </w:t>
      </w:r>
    </w:p>
    <w:p w:rsidR="00FE621D" w:rsidRPr="003A5E63" w:rsidRDefault="00FE621D" w:rsidP="00FE621D">
      <w:pPr>
        <w:pStyle w:val="Lgende"/>
        <w:rPr>
          <w:sz w:val="16"/>
          <w:szCs w:val="16"/>
        </w:rPr>
      </w:pPr>
      <w:r w:rsidRPr="003A5E63">
        <w:rPr>
          <w:sz w:val="16"/>
          <w:szCs w:val="16"/>
        </w:rPr>
        <w:t xml:space="preserve">           Intendance</w:t>
      </w:r>
    </w:p>
    <w:p w:rsidR="00FE621D" w:rsidRPr="003A5E63" w:rsidRDefault="00FE621D" w:rsidP="00FE621D">
      <w:pPr>
        <w:rPr>
          <w:sz w:val="16"/>
          <w:szCs w:val="16"/>
        </w:rPr>
      </w:pPr>
      <w:r w:rsidRPr="003A5E63">
        <w:rPr>
          <w:sz w:val="16"/>
          <w:szCs w:val="16"/>
        </w:rPr>
        <w:t xml:space="preserve">       Tél. 04 95 51 60 92</w:t>
      </w:r>
    </w:p>
    <w:p w:rsidR="00FE621D" w:rsidRPr="003A5E63" w:rsidRDefault="00FE621D" w:rsidP="00FE621D">
      <w:pPr>
        <w:rPr>
          <w:iCs/>
          <w:sz w:val="16"/>
          <w:szCs w:val="16"/>
        </w:rPr>
      </w:pPr>
      <w:r w:rsidRPr="003A5E63">
        <w:rPr>
          <w:iCs/>
          <w:sz w:val="16"/>
          <w:szCs w:val="16"/>
        </w:rPr>
        <w:t xml:space="preserve">      Fax</w:t>
      </w:r>
      <w:r w:rsidRPr="003A5E63">
        <w:rPr>
          <w:i/>
          <w:iCs/>
          <w:sz w:val="16"/>
          <w:szCs w:val="16"/>
        </w:rPr>
        <w:t xml:space="preserve"> : </w:t>
      </w:r>
      <w:r w:rsidRPr="003A5E63">
        <w:rPr>
          <w:iCs/>
          <w:sz w:val="16"/>
          <w:szCs w:val="16"/>
        </w:rPr>
        <w:t>04 95 51 60 99</w:t>
      </w:r>
    </w:p>
    <w:p w:rsidR="00FE621D" w:rsidRPr="003A5E63" w:rsidRDefault="00FE621D" w:rsidP="00FE621D">
      <w:pPr>
        <w:rPr>
          <w:i/>
          <w:iCs/>
          <w:sz w:val="16"/>
          <w:szCs w:val="16"/>
        </w:rPr>
      </w:pPr>
      <w:r w:rsidRPr="003A5E63">
        <w:rPr>
          <w:iCs/>
          <w:sz w:val="16"/>
          <w:szCs w:val="16"/>
        </w:rPr>
        <w:t xml:space="preserve">      Mail ce.i6200001g@ac-corse.fr</w:t>
      </w:r>
    </w:p>
    <w:p w:rsidR="00E959BD" w:rsidRDefault="00E959BD" w:rsidP="00E959BD">
      <w:pPr>
        <w:jc w:val="center"/>
        <w:rPr>
          <w:b/>
          <w:bCs/>
          <w:sz w:val="22"/>
          <w:szCs w:val="22"/>
        </w:rPr>
      </w:pPr>
    </w:p>
    <w:p w:rsidR="00E959BD" w:rsidRDefault="00E959BD" w:rsidP="00E959BD">
      <w:pPr>
        <w:jc w:val="center"/>
        <w:rPr>
          <w:b/>
          <w:bCs/>
          <w:sz w:val="22"/>
          <w:szCs w:val="22"/>
        </w:rPr>
      </w:pPr>
    </w:p>
    <w:p w:rsidR="00E959BD" w:rsidRDefault="00E959BD" w:rsidP="00E959B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Cahier des charges</w:t>
      </w:r>
    </w:p>
    <w:p w:rsidR="00E959BD" w:rsidRPr="00C82F9D" w:rsidRDefault="00E959BD" w:rsidP="00E959BD">
      <w:pPr>
        <w:jc w:val="center"/>
        <w:rPr>
          <w:b/>
          <w:bCs/>
          <w:sz w:val="22"/>
          <w:szCs w:val="22"/>
        </w:rPr>
      </w:pPr>
      <w:r w:rsidRPr="00C82F9D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>arché à procédure adaptée N° 2023</w:t>
      </w:r>
      <w:r w:rsidRPr="00C82F9D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LF-03</w:t>
      </w:r>
    </w:p>
    <w:p w:rsidR="00E959BD" w:rsidRPr="00C82F9D" w:rsidRDefault="00E959BD" w:rsidP="00E959BD">
      <w:pPr>
        <w:jc w:val="center"/>
        <w:rPr>
          <w:b/>
          <w:bCs/>
          <w:sz w:val="22"/>
          <w:szCs w:val="22"/>
        </w:rPr>
      </w:pPr>
      <w:r w:rsidRPr="00C82F9D">
        <w:rPr>
          <w:b/>
          <w:bCs/>
          <w:sz w:val="22"/>
          <w:szCs w:val="22"/>
        </w:rPr>
        <w:t>« </w:t>
      </w:r>
      <w:r>
        <w:rPr>
          <w:b/>
          <w:bCs/>
          <w:sz w:val="22"/>
          <w:szCs w:val="22"/>
        </w:rPr>
        <w:t xml:space="preserve">Voyage scolaire à Florence : </w:t>
      </w:r>
      <w:r>
        <w:rPr>
          <w:b/>
        </w:rPr>
        <w:t xml:space="preserve">Transport, hébergement, visites et assurance, </w:t>
      </w:r>
      <w:r w:rsidRPr="00C82F9D">
        <w:rPr>
          <w:b/>
        </w:rPr>
        <w:t>élèves et accompagnateurs</w:t>
      </w:r>
      <w:r w:rsidRPr="00C82F9D">
        <w:rPr>
          <w:b/>
          <w:bCs/>
          <w:sz w:val="22"/>
          <w:szCs w:val="22"/>
        </w:rPr>
        <w:t> »</w:t>
      </w:r>
    </w:p>
    <w:p w:rsidR="00F1358C" w:rsidRDefault="00F1358C" w:rsidP="00A02D1D">
      <w:pPr>
        <w:tabs>
          <w:tab w:val="left" w:pos="51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F1358C" w:rsidRDefault="00F1358C" w:rsidP="00F135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Le présent cahier des ch</w:t>
      </w:r>
      <w:r w:rsidR="00FE621D">
        <w:rPr>
          <w:sz w:val="22"/>
          <w:szCs w:val="22"/>
        </w:rPr>
        <w:t>arges régit le marché 202</w:t>
      </w:r>
      <w:r w:rsidR="003145D4">
        <w:rPr>
          <w:sz w:val="22"/>
          <w:szCs w:val="22"/>
        </w:rPr>
        <w:t>3</w:t>
      </w:r>
      <w:r w:rsidR="00FE621D">
        <w:rPr>
          <w:sz w:val="22"/>
          <w:szCs w:val="22"/>
        </w:rPr>
        <w:t>-</w:t>
      </w:r>
      <w:r w:rsidR="003145D4">
        <w:rPr>
          <w:sz w:val="22"/>
          <w:szCs w:val="22"/>
        </w:rPr>
        <w:t>L</w:t>
      </w:r>
      <w:r w:rsidR="00FE621D">
        <w:rPr>
          <w:sz w:val="22"/>
          <w:szCs w:val="22"/>
        </w:rPr>
        <w:t>F-0</w:t>
      </w:r>
      <w:r w:rsidR="00E959BD">
        <w:rPr>
          <w:sz w:val="22"/>
          <w:szCs w:val="22"/>
        </w:rPr>
        <w:t>3</w:t>
      </w:r>
      <w:r w:rsidR="00243EED">
        <w:rPr>
          <w:sz w:val="22"/>
          <w:szCs w:val="22"/>
        </w:rPr>
        <w:t xml:space="preserve"> et </w:t>
      </w:r>
      <w:r>
        <w:rPr>
          <w:sz w:val="22"/>
          <w:szCs w:val="22"/>
        </w:rPr>
        <w:t>ses clauses ont valeur contractuelle.</w:t>
      </w:r>
    </w:p>
    <w:p w:rsidR="00416123" w:rsidRDefault="00B510F6" w:rsidP="00F135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1358C" w:rsidRDefault="00E959BD" w:rsidP="00F1358C">
      <w:pPr>
        <w:jc w:val="both"/>
        <w:rPr>
          <w:sz w:val="22"/>
          <w:szCs w:val="22"/>
        </w:rPr>
      </w:pPr>
      <w:r>
        <w:rPr>
          <w:sz w:val="22"/>
          <w:szCs w:val="22"/>
        </w:rPr>
        <w:t>Le marché 2023-L</w:t>
      </w:r>
      <w:r w:rsidR="00FE621D">
        <w:rPr>
          <w:sz w:val="22"/>
          <w:szCs w:val="22"/>
        </w:rPr>
        <w:t>F-0</w:t>
      </w:r>
      <w:r>
        <w:rPr>
          <w:sz w:val="22"/>
          <w:szCs w:val="22"/>
        </w:rPr>
        <w:t>3</w:t>
      </w:r>
      <w:r w:rsidR="00F1358C">
        <w:rPr>
          <w:sz w:val="22"/>
          <w:szCs w:val="22"/>
        </w:rPr>
        <w:t xml:space="preserve"> est un marché pas</w:t>
      </w:r>
      <w:r w:rsidR="003145D4">
        <w:rPr>
          <w:sz w:val="22"/>
          <w:szCs w:val="22"/>
        </w:rPr>
        <w:t xml:space="preserve">sé selon une procédure adaptée, en application de </w:t>
      </w:r>
      <w:r w:rsidR="003145D4" w:rsidRPr="003145D4">
        <w:rPr>
          <w:bCs/>
          <w:sz w:val="22"/>
          <w:szCs w:val="22"/>
        </w:rPr>
        <w:t>l’Ordonnance 2018-1074 du 26.11.2018 et du</w:t>
      </w:r>
      <w:r w:rsidR="003145D4">
        <w:rPr>
          <w:b/>
          <w:bCs/>
          <w:sz w:val="22"/>
          <w:szCs w:val="22"/>
        </w:rPr>
        <w:t xml:space="preserve"> </w:t>
      </w:r>
      <w:r w:rsidR="00416123" w:rsidRPr="00416123">
        <w:rPr>
          <w:sz w:val="22"/>
          <w:szCs w:val="22"/>
        </w:rPr>
        <w:t>Décret 201</w:t>
      </w:r>
      <w:r w:rsidR="003145D4">
        <w:rPr>
          <w:sz w:val="22"/>
          <w:szCs w:val="22"/>
        </w:rPr>
        <w:t>8</w:t>
      </w:r>
      <w:r w:rsidR="00416123">
        <w:rPr>
          <w:sz w:val="22"/>
          <w:szCs w:val="22"/>
        </w:rPr>
        <w:t>-</w:t>
      </w:r>
      <w:r w:rsidR="003145D4">
        <w:rPr>
          <w:sz w:val="22"/>
          <w:szCs w:val="22"/>
        </w:rPr>
        <w:t>1075 du 03</w:t>
      </w:r>
      <w:r w:rsidR="00416123">
        <w:rPr>
          <w:sz w:val="22"/>
          <w:szCs w:val="22"/>
        </w:rPr>
        <w:t>.</w:t>
      </w:r>
      <w:r w:rsidR="003145D4">
        <w:rPr>
          <w:sz w:val="22"/>
          <w:szCs w:val="22"/>
        </w:rPr>
        <w:t>12</w:t>
      </w:r>
      <w:r w:rsidR="00416123">
        <w:rPr>
          <w:sz w:val="22"/>
          <w:szCs w:val="22"/>
        </w:rPr>
        <w:t>.201</w:t>
      </w:r>
      <w:r w:rsidR="003145D4">
        <w:rPr>
          <w:sz w:val="22"/>
          <w:szCs w:val="22"/>
        </w:rPr>
        <w:t>8, relatifs à la commande publique.</w:t>
      </w:r>
    </w:p>
    <w:p w:rsidR="003145D4" w:rsidRDefault="003145D4" w:rsidP="00F1358C">
      <w:pPr>
        <w:jc w:val="both"/>
        <w:rPr>
          <w:sz w:val="22"/>
          <w:szCs w:val="22"/>
        </w:rPr>
      </w:pPr>
    </w:p>
    <w:p w:rsidR="00F1358C" w:rsidRDefault="00F1358C" w:rsidP="00F135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La personne détentrice du pouvoir adjudicateur est </w:t>
      </w:r>
      <w:bookmarkStart w:id="0" w:name="_GoBack"/>
      <w:bookmarkEnd w:id="0"/>
      <w:r>
        <w:rPr>
          <w:sz w:val="22"/>
          <w:szCs w:val="22"/>
        </w:rPr>
        <w:t>M</w:t>
      </w:r>
      <w:r w:rsidR="003145D4">
        <w:rPr>
          <w:sz w:val="22"/>
          <w:szCs w:val="22"/>
        </w:rPr>
        <w:t>onsieur Pierre ALBERTINI</w:t>
      </w:r>
      <w:r>
        <w:rPr>
          <w:sz w:val="22"/>
          <w:szCs w:val="22"/>
        </w:rPr>
        <w:t>, Proviseur.</w:t>
      </w:r>
    </w:p>
    <w:p w:rsidR="00F1358C" w:rsidRDefault="00F1358C" w:rsidP="00F1358C">
      <w:pPr>
        <w:jc w:val="both"/>
        <w:rPr>
          <w:sz w:val="22"/>
          <w:szCs w:val="22"/>
        </w:rPr>
      </w:pPr>
    </w:p>
    <w:p w:rsidR="00F1358C" w:rsidRDefault="00F1358C" w:rsidP="00F135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Le comptable assignataire des paiements est Madame Christine TOMASI, Agent Comptable du lycée Fesch.</w:t>
      </w:r>
    </w:p>
    <w:p w:rsidR="005A1C1A" w:rsidRDefault="005A1C1A" w:rsidP="00F1358C">
      <w:pPr>
        <w:jc w:val="both"/>
        <w:rPr>
          <w:sz w:val="22"/>
          <w:szCs w:val="22"/>
        </w:rPr>
      </w:pPr>
    </w:p>
    <w:p w:rsidR="005A1C1A" w:rsidRPr="00BF089A" w:rsidRDefault="005A1C1A" w:rsidP="005A1C1A">
      <w:pPr>
        <w:rPr>
          <w:iCs/>
          <w:sz w:val="22"/>
          <w:szCs w:val="22"/>
        </w:rPr>
      </w:pPr>
      <w:r w:rsidRPr="00B05EE7">
        <w:rPr>
          <w:iCs/>
          <w:sz w:val="22"/>
          <w:szCs w:val="22"/>
        </w:rPr>
        <w:t>Les candidats transmett</w:t>
      </w:r>
      <w:r w:rsidR="00BA3628">
        <w:rPr>
          <w:iCs/>
          <w:sz w:val="22"/>
          <w:szCs w:val="22"/>
        </w:rPr>
        <w:t xml:space="preserve">ent leur offre </w:t>
      </w:r>
      <w:r w:rsidRPr="00BF089A">
        <w:rPr>
          <w:iCs/>
          <w:sz w:val="22"/>
          <w:szCs w:val="22"/>
        </w:rPr>
        <w:t xml:space="preserve">par l’intermédiaire de la plate-forme de publication des marchés publics des établissements d’enseignement : </w:t>
      </w:r>
      <w:r w:rsidRPr="00BF089A">
        <w:rPr>
          <w:b/>
          <w:iCs/>
          <w:sz w:val="22"/>
          <w:szCs w:val="22"/>
        </w:rPr>
        <w:t>aji-France.com</w:t>
      </w:r>
      <w:r w:rsidRPr="00BF089A">
        <w:rPr>
          <w:iCs/>
          <w:sz w:val="22"/>
          <w:szCs w:val="22"/>
        </w:rPr>
        <w:t>.</w:t>
      </w:r>
    </w:p>
    <w:p w:rsidR="005A1C1A" w:rsidRDefault="005A1C1A" w:rsidP="00F1358C">
      <w:pPr>
        <w:jc w:val="both"/>
        <w:rPr>
          <w:sz w:val="22"/>
          <w:szCs w:val="22"/>
        </w:rPr>
      </w:pPr>
    </w:p>
    <w:p w:rsidR="00F1358C" w:rsidRDefault="00F1358C" w:rsidP="00F1358C">
      <w:pPr>
        <w:jc w:val="both"/>
        <w:rPr>
          <w:sz w:val="22"/>
          <w:szCs w:val="22"/>
        </w:rPr>
      </w:pPr>
    </w:p>
    <w:p w:rsidR="003C6D27" w:rsidRDefault="003C6D27" w:rsidP="003C6D27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Objet, nature, et durée du marché</w:t>
      </w:r>
      <w:r>
        <w:rPr>
          <w:sz w:val="22"/>
          <w:szCs w:val="22"/>
        </w:rPr>
        <w:t> :</w:t>
      </w:r>
    </w:p>
    <w:p w:rsidR="003C6D27" w:rsidRDefault="003C6D27" w:rsidP="003C6D27">
      <w:pPr>
        <w:jc w:val="both"/>
        <w:rPr>
          <w:sz w:val="22"/>
          <w:szCs w:val="22"/>
        </w:rPr>
      </w:pPr>
    </w:p>
    <w:p w:rsidR="003C6D27" w:rsidRDefault="003C6D27" w:rsidP="003C6D27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Article 1 : objet du marché </w:t>
      </w:r>
      <w:r>
        <w:rPr>
          <w:sz w:val="22"/>
          <w:szCs w:val="22"/>
        </w:rPr>
        <w:t xml:space="preserve">: </w:t>
      </w:r>
    </w:p>
    <w:p w:rsidR="003C6D27" w:rsidRDefault="003C6D27" w:rsidP="003C6D27">
      <w:pPr>
        <w:jc w:val="both"/>
        <w:rPr>
          <w:sz w:val="22"/>
          <w:szCs w:val="22"/>
        </w:rPr>
      </w:pPr>
    </w:p>
    <w:p w:rsidR="00620FA1" w:rsidRDefault="00620FA1" w:rsidP="00620F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Le marché a pour objet la réalisation des prestations de transport, hébergement (tous repas inclus), droits d’entrée sur place, et assurance durant le voyage scolaire </w:t>
      </w:r>
      <w:r w:rsidR="009F3D4F">
        <w:rPr>
          <w:sz w:val="22"/>
          <w:szCs w:val="22"/>
        </w:rPr>
        <w:t xml:space="preserve">à </w:t>
      </w:r>
      <w:r w:rsidR="00E959BD">
        <w:rPr>
          <w:sz w:val="22"/>
          <w:szCs w:val="22"/>
        </w:rPr>
        <w:t>Florence</w:t>
      </w:r>
      <w:r>
        <w:rPr>
          <w:sz w:val="22"/>
          <w:szCs w:val="22"/>
        </w:rPr>
        <w:t>, dont descriptif ci-dessous.</w:t>
      </w:r>
    </w:p>
    <w:p w:rsidR="00620FA1" w:rsidRDefault="00620FA1" w:rsidP="00620F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effectifs </w:t>
      </w:r>
      <w:r w:rsidRPr="008E7BCF">
        <w:rPr>
          <w:b/>
          <w:sz w:val="22"/>
          <w:szCs w:val="22"/>
        </w:rPr>
        <w:t>prévus</w:t>
      </w:r>
      <w:r>
        <w:rPr>
          <w:sz w:val="22"/>
          <w:szCs w:val="22"/>
        </w:rPr>
        <w:t xml:space="preserve"> sont de : </w:t>
      </w:r>
      <w:r w:rsidR="006B1D49">
        <w:rPr>
          <w:b/>
          <w:sz w:val="22"/>
          <w:szCs w:val="22"/>
        </w:rPr>
        <w:t>3</w:t>
      </w:r>
      <w:r w:rsidR="00E959BD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(</w:t>
      </w:r>
      <w:r w:rsidR="00E959BD">
        <w:rPr>
          <w:sz w:val="22"/>
          <w:szCs w:val="22"/>
        </w:rPr>
        <w:t>30</w:t>
      </w:r>
      <w:r>
        <w:rPr>
          <w:sz w:val="22"/>
          <w:szCs w:val="22"/>
        </w:rPr>
        <w:t xml:space="preserve"> élèves et </w:t>
      </w:r>
      <w:r w:rsidR="00E959BD">
        <w:rPr>
          <w:sz w:val="22"/>
          <w:szCs w:val="22"/>
        </w:rPr>
        <w:t>3</w:t>
      </w:r>
      <w:r>
        <w:rPr>
          <w:sz w:val="22"/>
          <w:szCs w:val="22"/>
        </w:rPr>
        <w:t xml:space="preserve"> accompagnateurs).</w:t>
      </w:r>
    </w:p>
    <w:p w:rsidR="003C6D27" w:rsidRDefault="003C6D27" w:rsidP="003C6D27">
      <w:pPr>
        <w:jc w:val="both"/>
        <w:rPr>
          <w:sz w:val="22"/>
          <w:szCs w:val="22"/>
        </w:rPr>
      </w:pPr>
    </w:p>
    <w:p w:rsidR="003C6D27" w:rsidRDefault="003C6D27" w:rsidP="003C6D2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Article 2 : nature du marché :</w:t>
      </w:r>
    </w:p>
    <w:p w:rsidR="003C6D27" w:rsidRDefault="003C6D27" w:rsidP="003C6D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Le marché porte sur une prestation unique.</w:t>
      </w:r>
    </w:p>
    <w:p w:rsidR="003C6D27" w:rsidRDefault="003C6D27" w:rsidP="003C6D27">
      <w:pPr>
        <w:jc w:val="both"/>
        <w:rPr>
          <w:sz w:val="22"/>
          <w:szCs w:val="22"/>
        </w:rPr>
      </w:pPr>
    </w:p>
    <w:p w:rsidR="003C6D27" w:rsidRDefault="003C6D27" w:rsidP="003C6D27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Article 3 : allotissement :</w:t>
      </w:r>
    </w:p>
    <w:p w:rsidR="003C6D27" w:rsidRDefault="003C6D27" w:rsidP="003C6D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Le marché comporte un lot unique.</w:t>
      </w:r>
    </w:p>
    <w:p w:rsidR="00CB7969" w:rsidRDefault="00CB7969" w:rsidP="003C6D27">
      <w:pPr>
        <w:jc w:val="both"/>
        <w:rPr>
          <w:sz w:val="22"/>
          <w:szCs w:val="22"/>
        </w:rPr>
      </w:pPr>
    </w:p>
    <w:p w:rsidR="00486ED8" w:rsidRDefault="00486ED8" w:rsidP="003C6D27">
      <w:pPr>
        <w:jc w:val="both"/>
        <w:rPr>
          <w:sz w:val="22"/>
          <w:szCs w:val="22"/>
        </w:rPr>
      </w:pPr>
    </w:p>
    <w:p w:rsidR="003C6D27" w:rsidRPr="006A048B" w:rsidRDefault="003C6D27" w:rsidP="003C6D27">
      <w:pPr>
        <w:jc w:val="both"/>
        <w:rPr>
          <w:i/>
          <w:iCs/>
          <w:sz w:val="22"/>
          <w:szCs w:val="22"/>
        </w:rPr>
      </w:pPr>
      <w:r w:rsidRPr="006A048B">
        <w:rPr>
          <w:i/>
          <w:iCs/>
          <w:sz w:val="22"/>
          <w:szCs w:val="22"/>
        </w:rPr>
        <w:lastRenderedPageBreak/>
        <w:t>Article 4 : descriptif des besoins :</w:t>
      </w:r>
    </w:p>
    <w:p w:rsidR="003C6D27" w:rsidRPr="009771C7" w:rsidRDefault="003C6D27" w:rsidP="003C6D27">
      <w:pPr>
        <w:jc w:val="both"/>
        <w:rPr>
          <w:i/>
          <w:iCs/>
          <w:sz w:val="22"/>
          <w:szCs w:val="22"/>
        </w:rPr>
      </w:pPr>
    </w:p>
    <w:p w:rsidR="003C6D27" w:rsidRPr="00E21826" w:rsidRDefault="003C6D27" w:rsidP="003C6D27">
      <w:pPr>
        <w:rPr>
          <w:rFonts w:ascii="Times New Roman" w:hAnsi="Times New Roman"/>
          <w:sz w:val="22"/>
          <w:szCs w:val="22"/>
        </w:rPr>
      </w:pPr>
      <w:r w:rsidRPr="00E21826">
        <w:rPr>
          <w:rFonts w:ascii="Times New Roman" w:hAnsi="Times New Roman"/>
          <w:sz w:val="22"/>
          <w:szCs w:val="22"/>
        </w:rPr>
        <w:t xml:space="preserve">Voyage </w:t>
      </w:r>
      <w:r w:rsidR="00620FA1" w:rsidRPr="00E21826">
        <w:rPr>
          <w:rFonts w:ascii="Times New Roman" w:hAnsi="Times New Roman"/>
          <w:sz w:val="22"/>
          <w:szCs w:val="22"/>
        </w:rPr>
        <w:t xml:space="preserve">scolaire </w:t>
      </w:r>
      <w:r w:rsidR="00117E23" w:rsidRPr="00E21826">
        <w:rPr>
          <w:rFonts w:ascii="Times New Roman" w:hAnsi="Times New Roman"/>
          <w:sz w:val="22"/>
          <w:szCs w:val="22"/>
        </w:rPr>
        <w:t xml:space="preserve">à </w:t>
      </w:r>
      <w:r w:rsidR="00E959BD">
        <w:rPr>
          <w:rFonts w:ascii="Times New Roman" w:hAnsi="Times New Roman"/>
          <w:sz w:val="22"/>
          <w:szCs w:val="22"/>
        </w:rPr>
        <w:t>Florence</w:t>
      </w:r>
    </w:p>
    <w:p w:rsidR="00117E23" w:rsidRPr="00E21826" w:rsidRDefault="00457E83" w:rsidP="00117E23">
      <w:pPr>
        <w:pStyle w:val="Corps"/>
        <w:jc w:val="both"/>
        <w:rPr>
          <w:rFonts w:ascii="Times New Roman" w:hAnsi="Times New Roman" w:cs="Times New Roman"/>
          <w:b/>
          <w:bCs/>
          <w:color w:val="002060"/>
        </w:rPr>
      </w:pPr>
      <w:r w:rsidRPr="00E21826">
        <w:rPr>
          <w:rFonts w:ascii="Times New Roman" w:hAnsi="Times New Roman" w:cs="Times New Roman"/>
        </w:rPr>
        <w:t>Période </w:t>
      </w:r>
      <w:r w:rsidR="00CF65A8" w:rsidRPr="00E21826">
        <w:rPr>
          <w:rFonts w:ascii="Times New Roman" w:hAnsi="Times New Roman" w:cs="Times New Roman"/>
        </w:rPr>
        <w:t xml:space="preserve">envisagée </w:t>
      </w:r>
      <w:r w:rsidRPr="00E21826">
        <w:rPr>
          <w:rFonts w:ascii="Times New Roman" w:hAnsi="Times New Roman" w:cs="Times New Roman"/>
        </w:rPr>
        <w:t xml:space="preserve">:  </w:t>
      </w:r>
    </w:p>
    <w:p w:rsidR="00117E23" w:rsidRPr="00E21826" w:rsidRDefault="00117E23" w:rsidP="00117E23">
      <w:pPr>
        <w:pStyle w:val="Corps"/>
        <w:jc w:val="both"/>
        <w:rPr>
          <w:rFonts w:ascii="Times New Roman" w:hAnsi="Times New Roman" w:cs="Times New Roman"/>
          <w:b/>
          <w:bCs/>
          <w:color w:val="auto"/>
        </w:rPr>
      </w:pPr>
      <w:r w:rsidRPr="00E21826">
        <w:rPr>
          <w:rFonts w:ascii="Times New Roman" w:hAnsi="Times New Roman" w:cs="Times New Roman"/>
          <w:b/>
          <w:bCs/>
          <w:color w:val="auto"/>
        </w:rPr>
        <w:t xml:space="preserve">Du </w:t>
      </w:r>
      <w:r w:rsidR="00E959BD">
        <w:rPr>
          <w:rFonts w:ascii="Times New Roman" w:hAnsi="Times New Roman" w:cs="Times New Roman"/>
          <w:b/>
          <w:bCs/>
          <w:color w:val="auto"/>
        </w:rPr>
        <w:t>lundi 10 avril</w:t>
      </w:r>
      <w:r w:rsidR="006B1D49" w:rsidRPr="00E2182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21826">
        <w:rPr>
          <w:rFonts w:ascii="Times New Roman" w:hAnsi="Times New Roman" w:cs="Times New Roman"/>
          <w:b/>
          <w:bCs/>
          <w:color w:val="auto"/>
        </w:rPr>
        <w:t xml:space="preserve">au </w:t>
      </w:r>
      <w:r w:rsidR="00E959BD">
        <w:rPr>
          <w:rFonts w:ascii="Times New Roman" w:hAnsi="Times New Roman" w:cs="Times New Roman"/>
          <w:b/>
          <w:bCs/>
          <w:color w:val="auto"/>
        </w:rPr>
        <w:t>vendredi 14 avril</w:t>
      </w:r>
      <w:r w:rsidR="006B1D49" w:rsidRPr="00E21826">
        <w:rPr>
          <w:rFonts w:ascii="Times New Roman" w:hAnsi="Times New Roman" w:cs="Times New Roman"/>
          <w:b/>
          <w:bCs/>
          <w:color w:val="auto"/>
        </w:rPr>
        <w:t xml:space="preserve"> 2023</w:t>
      </w:r>
    </w:p>
    <w:p w:rsidR="00EC2455" w:rsidRPr="00E21826" w:rsidRDefault="00CC57ED" w:rsidP="00EC2455">
      <w:pPr>
        <w:jc w:val="both"/>
        <w:rPr>
          <w:rFonts w:ascii="Times New Roman" w:hAnsi="Times New Roman"/>
          <w:sz w:val="22"/>
          <w:szCs w:val="22"/>
        </w:rPr>
      </w:pPr>
      <w:r w:rsidRPr="00E21826">
        <w:rPr>
          <w:rFonts w:ascii="Times New Roman" w:hAnsi="Times New Roman"/>
          <w:b/>
          <w:bCs/>
          <w:sz w:val="22"/>
          <w:szCs w:val="22"/>
        </w:rPr>
        <w:t>Effectifs</w:t>
      </w:r>
      <w:r w:rsidR="00EC2455" w:rsidRPr="00E21826">
        <w:rPr>
          <w:rFonts w:ascii="Times New Roman" w:hAnsi="Times New Roman"/>
          <w:b/>
          <w:bCs/>
          <w:sz w:val="22"/>
          <w:szCs w:val="22"/>
        </w:rPr>
        <w:t xml:space="preserve"> prévus : </w:t>
      </w:r>
      <w:r w:rsidR="00E959BD">
        <w:rPr>
          <w:rFonts w:ascii="Times New Roman" w:hAnsi="Times New Roman"/>
          <w:sz w:val="22"/>
          <w:szCs w:val="22"/>
        </w:rPr>
        <w:t>30</w:t>
      </w:r>
      <w:r w:rsidR="00EC2455" w:rsidRPr="00E21826">
        <w:rPr>
          <w:rFonts w:ascii="Times New Roman" w:hAnsi="Times New Roman"/>
          <w:sz w:val="22"/>
          <w:szCs w:val="22"/>
        </w:rPr>
        <w:t xml:space="preserve"> élèves </w:t>
      </w:r>
      <w:r w:rsidR="006E0B9C" w:rsidRPr="006E0B9C">
        <w:rPr>
          <w:rFonts w:ascii="Times New Roman" w:hAnsi="Times New Roman"/>
          <w:bCs/>
          <w:sz w:val="22"/>
          <w:szCs w:val="22"/>
        </w:rPr>
        <w:t>(</w:t>
      </w:r>
      <w:r w:rsidR="00E959BD">
        <w:rPr>
          <w:rFonts w:ascii="Times New Roman" w:hAnsi="Times New Roman"/>
          <w:bCs/>
          <w:sz w:val="22"/>
          <w:szCs w:val="22"/>
        </w:rPr>
        <w:t>22</w:t>
      </w:r>
      <w:r w:rsidR="006E0B9C" w:rsidRPr="006E0B9C">
        <w:rPr>
          <w:rFonts w:ascii="Times New Roman" w:hAnsi="Times New Roman"/>
          <w:bCs/>
          <w:sz w:val="22"/>
          <w:szCs w:val="22"/>
        </w:rPr>
        <w:t xml:space="preserve"> filles + </w:t>
      </w:r>
      <w:r w:rsidR="00E959BD">
        <w:rPr>
          <w:rFonts w:ascii="Times New Roman" w:hAnsi="Times New Roman"/>
          <w:bCs/>
          <w:sz w:val="22"/>
          <w:szCs w:val="22"/>
        </w:rPr>
        <w:t xml:space="preserve"> 8</w:t>
      </w:r>
      <w:r w:rsidR="006E0B9C" w:rsidRPr="006E0B9C">
        <w:rPr>
          <w:rFonts w:ascii="Times New Roman" w:hAnsi="Times New Roman"/>
          <w:bCs/>
          <w:sz w:val="22"/>
          <w:szCs w:val="22"/>
        </w:rPr>
        <w:t xml:space="preserve"> garçons)</w:t>
      </w:r>
      <w:r w:rsidR="006E0B9C" w:rsidRPr="007E77A1">
        <w:rPr>
          <w:b/>
          <w:bCs/>
          <w:sz w:val="28"/>
          <w:szCs w:val="28"/>
        </w:rPr>
        <w:t xml:space="preserve"> </w:t>
      </w:r>
      <w:r w:rsidR="00EC2455" w:rsidRPr="00E21826">
        <w:rPr>
          <w:rFonts w:ascii="Times New Roman" w:hAnsi="Times New Roman"/>
          <w:sz w:val="22"/>
          <w:szCs w:val="22"/>
        </w:rPr>
        <w:t xml:space="preserve">et </w:t>
      </w:r>
      <w:r w:rsidR="00E959BD">
        <w:rPr>
          <w:rFonts w:ascii="Times New Roman" w:hAnsi="Times New Roman"/>
          <w:sz w:val="22"/>
          <w:szCs w:val="22"/>
        </w:rPr>
        <w:t>3</w:t>
      </w:r>
      <w:r w:rsidR="00EC2455" w:rsidRPr="00E21826">
        <w:rPr>
          <w:rFonts w:ascii="Times New Roman" w:hAnsi="Times New Roman"/>
          <w:sz w:val="22"/>
          <w:szCs w:val="22"/>
        </w:rPr>
        <w:t xml:space="preserve"> accompagnateurs.</w:t>
      </w:r>
    </w:p>
    <w:p w:rsidR="00F36ED0" w:rsidRPr="00E21826" w:rsidRDefault="00F36ED0" w:rsidP="00CF65A8">
      <w:pPr>
        <w:rPr>
          <w:rFonts w:ascii="Times New Roman" w:hAnsi="Times New Roman"/>
          <w:sz w:val="22"/>
          <w:szCs w:val="22"/>
        </w:rPr>
      </w:pPr>
    </w:p>
    <w:p w:rsidR="00F36ED0" w:rsidRPr="00E21826" w:rsidRDefault="00620FA1" w:rsidP="00620FA1">
      <w:pPr>
        <w:rPr>
          <w:rFonts w:ascii="Times New Roman" w:hAnsi="Times New Roman"/>
          <w:sz w:val="22"/>
          <w:szCs w:val="22"/>
        </w:rPr>
      </w:pPr>
      <w:r w:rsidRPr="00E21826">
        <w:rPr>
          <w:rFonts w:ascii="Times New Roman" w:hAnsi="Times New Roman"/>
          <w:b/>
          <w:u w:val="single"/>
        </w:rPr>
        <w:t>Programme</w:t>
      </w:r>
      <w:r w:rsidR="00F36ED0" w:rsidRPr="00E21826">
        <w:rPr>
          <w:rFonts w:ascii="Times New Roman" w:hAnsi="Times New Roman"/>
        </w:rPr>
        <w:t> </w:t>
      </w:r>
      <w:r w:rsidR="00F36ED0" w:rsidRPr="00E21826">
        <w:rPr>
          <w:rFonts w:ascii="Times New Roman" w:hAnsi="Times New Roman"/>
          <w:sz w:val="22"/>
          <w:szCs w:val="22"/>
        </w:rPr>
        <w:t>:</w:t>
      </w:r>
    </w:p>
    <w:p w:rsidR="006B1D49" w:rsidRPr="00E21826" w:rsidRDefault="006B1D49" w:rsidP="00620FA1">
      <w:pPr>
        <w:rPr>
          <w:rFonts w:ascii="Times New Roman" w:hAnsi="Times New Roman"/>
          <w:sz w:val="22"/>
          <w:szCs w:val="22"/>
        </w:rPr>
      </w:pPr>
    </w:p>
    <w:p w:rsidR="006B1D49" w:rsidRPr="00E819AA" w:rsidRDefault="006B1D49" w:rsidP="006B1D49">
      <w:pPr>
        <w:jc w:val="both"/>
        <w:rPr>
          <w:rFonts w:ascii="Times New Roman" w:hAnsi="Times New Roman"/>
          <w:b/>
          <w:sz w:val="22"/>
          <w:szCs w:val="22"/>
        </w:rPr>
      </w:pPr>
      <w:r w:rsidRPr="00E819AA">
        <w:rPr>
          <w:rFonts w:ascii="Times New Roman" w:hAnsi="Times New Roman"/>
          <w:b/>
          <w:sz w:val="22"/>
          <w:szCs w:val="22"/>
        </w:rPr>
        <w:t xml:space="preserve">Ajaccio – </w:t>
      </w:r>
      <w:r w:rsidR="00E959BD" w:rsidRPr="00E819AA">
        <w:rPr>
          <w:rFonts w:ascii="Times New Roman" w:hAnsi="Times New Roman"/>
          <w:b/>
          <w:sz w:val="22"/>
          <w:szCs w:val="22"/>
        </w:rPr>
        <w:t>Florence</w:t>
      </w:r>
    </w:p>
    <w:p w:rsidR="00FD4769" w:rsidRDefault="00FD4769" w:rsidP="006B1D49">
      <w:pPr>
        <w:jc w:val="both"/>
        <w:rPr>
          <w:rFonts w:ascii="Times New Roman" w:hAnsi="Times New Roman"/>
          <w:sz w:val="22"/>
          <w:szCs w:val="22"/>
        </w:rPr>
      </w:pPr>
    </w:p>
    <w:p w:rsidR="00FD4769" w:rsidRPr="00FD4769" w:rsidRDefault="00FD4769" w:rsidP="00FD4769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FD4769">
        <w:rPr>
          <w:rFonts w:ascii="Times New Roman" w:hAnsi="Times New Roman"/>
          <w:b/>
          <w:bCs/>
          <w:sz w:val="22"/>
          <w:szCs w:val="22"/>
          <w:u w:val="single"/>
        </w:rPr>
        <w:t xml:space="preserve">Jour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1</w:t>
      </w:r>
      <w:r w:rsidRPr="00FD4769">
        <w:rPr>
          <w:rFonts w:ascii="Times New Roman" w:hAnsi="Times New Roman"/>
          <w:b/>
          <w:bCs/>
          <w:sz w:val="22"/>
          <w:szCs w:val="22"/>
          <w:u w:val="single"/>
        </w:rPr>
        <w:t xml:space="preserve"> : </w:t>
      </w:r>
      <w:r w:rsidR="00E959BD">
        <w:rPr>
          <w:rFonts w:ascii="Times New Roman" w:hAnsi="Times New Roman"/>
          <w:b/>
          <w:bCs/>
          <w:sz w:val="22"/>
          <w:szCs w:val="22"/>
          <w:u w:val="single"/>
        </w:rPr>
        <w:t>Lundi 10 avril 2023</w:t>
      </w:r>
    </w:p>
    <w:p w:rsidR="006B1D49" w:rsidRPr="006B1D49" w:rsidRDefault="006B1D49" w:rsidP="006B1D49">
      <w:pPr>
        <w:jc w:val="both"/>
        <w:rPr>
          <w:rFonts w:ascii="Times New Roman" w:hAnsi="Times New Roman"/>
          <w:sz w:val="22"/>
          <w:szCs w:val="22"/>
        </w:rPr>
      </w:pPr>
    </w:p>
    <w:p w:rsidR="006B1D49" w:rsidRPr="006B1D49" w:rsidRDefault="00E959BD" w:rsidP="006B1D4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Départ en car Ajaccio - Bastia</w:t>
      </w:r>
    </w:p>
    <w:p w:rsidR="006B1D49" w:rsidRDefault="00E959BD" w:rsidP="006B1D4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Traversée bateau : 14 H Bastia </w:t>
      </w:r>
      <w:r w:rsidR="00E74824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Livourne</w:t>
      </w:r>
    </w:p>
    <w:p w:rsidR="00E74824" w:rsidRPr="006B1D49" w:rsidRDefault="00E74824" w:rsidP="006B1D4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Transport en car Livourne - Florence</w:t>
      </w:r>
    </w:p>
    <w:p w:rsidR="006B1D49" w:rsidRDefault="00E959BD" w:rsidP="006B1D4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Transfert à l’hôtel dans le centre de Florence.</w:t>
      </w:r>
    </w:p>
    <w:p w:rsidR="00E959BD" w:rsidRPr="006B1D49" w:rsidRDefault="00E959BD" w:rsidP="006B1D4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Diner autour de l’hôtel.</w:t>
      </w:r>
    </w:p>
    <w:p w:rsidR="00FD4769" w:rsidRPr="00E107A0" w:rsidRDefault="00FD4769" w:rsidP="00FD4769">
      <w:pPr>
        <w:jc w:val="both"/>
        <w:rPr>
          <w:sz w:val="32"/>
          <w:szCs w:val="32"/>
        </w:rPr>
      </w:pPr>
    </w:p>
    <w:p w:rsidR="00FD4769" w:rsidRDefault="00FD4769" w:rsidP="00FD4769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FD4769">
        <w:rPr>
          <w:rFonts w:ascii="Times New Roman" w:hAnsi="Times New Roman"/>
          <w:b/>
          <w:bCs/>
          <w:sz w:val="22"/>
          <w:szCs w:val="22"/>
          <w:u w:val="single"/>
        </w:rPr>
        <w:t xml:space="preserve">Jour 2 : </w:t>
      </w:r>
      <w:r w:rsidR="00E959BD">
        <w:rPr>
          <w:rFonts w:ascii="Times New Roman" w:hAnsi="Times New Roman"/>
          <w:b/>
          <w:bCs/>
          <w:sz w:val="22"/>
          <w:szCs w:val="22"/>
          <w:u w:val="single"/>
        </w:rPr>
        <w:t xml:space="preserve">Mardi 11 avril </w:t>
      </w:r>
      <w:r w:rsidRPr="00FD4769">
        <w:rPr>
          <w:rFonts w:ascii="Times New Roman" w:hAnsi="Times New Roman"/>
          <w:b/>
          <w:bCs/>
          <w:sz w:val="22"/>
          <w:szCs w:val="22"/>
          <w:u w:val="single"/>
        </w:rPr>
        <w:t>2023</w:t>
      </w:r>
    </w:p>
    <w:p w:rsidR="00E959BD" w:rsidRDefault="00E959BD" w:rsidP="00FD4769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59BD" w:rsidRDefault="00E959BD" w:rsidP="00E959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Matin </w:t>
      </w:r>
      <w:proofErr w:type="gramStart"/>
      <w:r>
        <w:rPr>
          <w:rFonts w:ascii="Times New Roman" w:hAnsi="Times New Roman" w:cs="Times New Roman"/>
        </w:rPr>
        <w:t xml:space="preserve">: </w:t>
      </w:r>
      <w:r w:rsidRPr="00E959BD">
        <w:rPr>
          <w:rFonts w:ascii="Times New Roman" w:hAnsi="Times New Roman" w:cs="Times New Roman"/>
        </w:rPr>
        <w:t xml:space="preserve"> l’</w:t>
      </w:r>
      <w:proofErr w:type="spellStart"/>
      <w:r w:rsidRPr="00E959BD">
        <w:rPr>
          <w:rFonts w:ascii="Times New Roman" w:hAnsi="Times New Roman" w:cs="Times New Roman"/>
        </w:rPr>
        <w:t>ingresso</w:t>
      </w:r>
      <w:proofErr w:type="spellEnd"/>
      <w:proofErr w:type="gramEnd"/>
      <w:r w:rsidRPr="00E959BD">
        <w:rPr>
          <w:rFonts w:ascii="Times New Roman" w:hAnsi="Times New Roman" w:cs="Times New Roman"/>
        </w:rPr>
        <w:t xml:space="preserve"> per la </w:t>
      </w:r>
      <w:proofErr w:type="spellStart"/>
      <w:r w:rsidRPr="00E959BD">
        <w:rPr>
          <w:rFonts w:ascii="Times New Roman" w:hAnsi="Times New Roman" w:cs="Times New Roman"/>
        </w:rPr>
        <w:t>Cupola</w:t>
      </w:r>
      <w:proofErr w:type="spellEnd"/>
      <w:r w:rsidRPr="00E959BD">
        <w:rPr>
          <w:rFonts w:ascii="Times New Roman" w:hAnsi="Times New Roman" w:cs="Times New Roman"/>
        </w:rPr>
        <w:t xml:space="preserve"> di Santa Maria </w:t>
      </w:r>
      <w:proofErr w:type="spellStart"/>
      <w:r w:rsidRPr="00E959BD">
        <w:rPr>
          <w:rFonts w:ascii="Times New Roman" w:hAnsi="Times New Roman" w:cs="Times New Roman"/>
        </w:rPr>
        <w:t>del</w:t>
      </w:r>
      <w:proofErr w:type="spellEnd"/>
      <w:r w:rsidRPr="00E959BD">
        <w:rPr>
          <w:rFonts w:ascii="Times New Roman" w:hAnsi="Times New Roman" w:cs="Times New Roman"/>
        </w:rPr>
        <w:t xml:space="preserve"> </w:t>
      </w:r>
      <w:proofErr w:type="spellStart"/>
      <w:r w:rsidRPr="00E959BD">
        <w:rPr>
          <w:rFonts w:ascii="Times New Roman" w:hAnsi="Times New Roman" w:cs="Times New Roman"/>
        </w:rPr>
        <w:t>Fiore</w:t>
      </w:r>
      <w:proofErr w:type="spellEnd"/>
      <w:r w:rsidRPr="00E959BD">
        <w:rPr>
          <w:rFonts w:ascii="Times New Roman" w:hAnsi="Times New Roman" w:cs="Times New Roman"/>
        </w:rPr>
        <w:t>.</w:t>
      </w:r>
    </w:p>
    <w:p w:rsidR="00E959BD" w:rsidRPr="00E959BD" w:rsidRDefault="00E959BD" w:rsidP="00E959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Déjeuner vers la galerie de l’</w:t>
      </w:r>
      <w:proofErr w:type="spellStart"/>
      <w:r>
        <w:rPr>
          <w:rFonts w:ascii="Times New Roman" w:hAnsi="Times New Roman" w:cs="Times New Roman"/>
        </w:rPr>
        <w:t>Accademia</w:t>
      </w:r>
      <w:proofErr w:type="spellEnd"/>
      <w:r>
        <w:rPr>
          <w:rFonts w:ascii="Times New Roman" w:hAnsi="Times New Roman" w:cs="Times New Roman"/>
        </w:rPr>
        <w:t>.</w:t>
      </w:r>
    </w:p>
    <w:p w:rsidR="00E959BD" w:rsidRPr="00E959BD" w:rsidRDefault="00E959BD" w:rsidP="00E959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Après</w:t>
      </w:r>
      <w:r w:rsidRPr="00E959BD">
        <w:rPr>
          <w:rFonts w:ascii="Times New Roman" w:hAnsi="Times New Roman" w:cs="Times New Roman"/>
        </w:rPr>
        <w:t>-midi : l’</w:t>
      </w:r>
      <w:proofErr w:type="spellStart"/>
      <w:r w:rsidRPr="00E959BD">
        <w:rPr>
          <w:rFonts w:ascii="Times New Roman" w:hAnsi="Times New Roman" w:cs="Times New Roman"/>
        </w:rPr>
        <w:t>ingresso</w:t>
      </w:r>
      <w:proofErr w:type="spellEnd"/>
      <w:r w:rsidRPr="00E959BD">
        <w:rPr>
          <w:rFonts w:ascii="Times New Roman" w:hAnsi="Times New Roman" w:cs="Times New Roman"/>
        </w:rPr>
        <w:t xml:space="preserve"> per la </w:t>
      </w:r>
      <w:proofErr w:type="spellStart"/>
      <w:r w:rsidRPr="00E959BD">
        <w:rPr>
          <w:rFonts w:ascii="Times New Roman" w:hAnsi="Times New Roman" w:cs="Times New Roman"/>
        </w:rPr>
        <w:t>Galleria</w:t>
      </w:r>
      <w:proofErr w:type="spellEnd"/>
      <w:r w:rsidRPr="00E959BD">
        <w:rPr>
          <w:rFonts w:ascii="Times New Roman" w:hAnsi="Times New Roman" w:cs="Times New Roman"/>
        </w:rPr>
        <w:t xml:space="preserve"> dell </w:t>
      </w:r>
      <w:proofErr w:type="spellStart"/>
      <w:r w:rsidRPr="00E959BD">
        <w:rPr>
          <w:rFonts w:ascii="Times New Roman" w:hAnsi="Times New Roman" w:cs="Times New Roman"/>
        </w:rPr>
        <w:t>Accademia</w:t>
      </w:r>
      <w:proofErr w:type="spellEnd"/>
    </w:p>
    <w:p w:rsidR="00E959BD" w:rsidRPr="006B1D49" w:rsidRDefault="00E959BD" w:rsidP="00E959B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Diner autour de l’hôtel.</w:t>
      </w:r>
    </w:p>
    <w:p w:rsidR="00FD4769" w:rsidRPr="00FD4769" w:rsidRDefault="00FD4769" w:rsidP="00FD4769">
      <w:pPr>
        <w:jc w:val="both"/>
        <w:rPr>
          <w:rFonts w:ascii="Times New Roman" w:hAnsi="Times New Roman"/>
          <w:sz w:val="22"/>
          <w:szCs w:val="22"/>
        </w:rPr>
      </w:pPr>
    </w:p>
    <w:p w:rsidR="00FD4769" w:rsidRDefault="00FD4769" w:rsidP="00FD4769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FD4769">
        <w:rPr>
          <w:rFonts w:ascii="Times New Roman" w:hAnsi="Times New Roman"/>
          <w:b/>
          <w:bCs/>
          <w:sz w:val="22"/>
          <w:szCs w:val="22"/>
          <w:u w:val="single"/>
        </w:rPr>
        <w:t xml:space="preserve">Jour 3 : </w:t>
      </w:r>
      <w:r w:rsidR="00E959BD">
        <w:rPr>
          <w:rFonts w:ascii="Times New Roman" w:hAnsi="Times New Roman"/>
          <w:b/>
          <w:bCs/>
          <w:sz w:val="22"/>
          <w:szCs w:val="22"/>
          <w:u w:val="single"/>
        </w:rPr>
        <w:t xml:space="preserve">Mercredi 12 avril </w:t>
      </w:r>
      <w:r w:rsidRPr="00FD4769">
        <w:rPr>
          <w:rFonts w:ascii="Times New Roman" w:hAnsi="Times New Roman"/>
          <w:b/>
          <w:bCs/>
          <w:sz w:val="22"/>
          <w:szCs w:val="22"/>
          <w:u w:val="single"/>
        </w:rPr>
        <w:t>2023</w:t>
      </w:r>
    </w:p>
    <w:p w:rsidR="00E959BD" w:rsidRDefault="00E959BD" w:rsidP="00FD4769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59BD" w:rsidRPr="00E959BD" w:rsidRDefault="00E959BD" w:rsidP="00E959B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959BD">
        <w:rPr>
          <w:rFonts w:ascii="Times New Roman" w:hAnsi="Times New Roman" w:cs="Times New Roman"/>
          <w:sz w:val="24"/>
          <w:szCs w:val="24"/>
        </w:rPr>
        <w:t>Matin : l’</w:t>
      </w:r>
      <w:proofErr w:type="spellStart"/>
      <w:r w:rsidRPr="00E959BD">
        <w:rPr>
          <w:rFonts w:ascii="Times New Roman" w:hAnsi="Times New Roman" w:cs="Times New Roman"/>
          <w:sz w:val="24"/>
          <w:szCs w:val="24"/>
        </w:rPr>
        <w:t>ingresso</w:t>
      </w:r>
      <w:proofErr w:type="spellEnd"/>
      <w:r w:rsidRPr="00E959BD">
        <w:rPr>
          <w:rFonts w:ascii="Times New Roman" w:hAnsi="Times New Roman" w:cs="Times New Roman"/>
          <w:sz w:val="24"/>
          <w:szCs w:val="24"/>
        </w:rPr>
        <w:t xml:space="preserve"> per il </w:t>
      </w:r>
      <w:proofErr w:type="spellStart"/>
      <w:r w:rsidRPr="00E959BD">
        <w:rPr>
          <w:rFonts w:ascii="Times New Roman" w:hAnsi="Times New Roman" w:cs="Times New Roman"/>
          <w:sz w:val="24"/>
          <w:szCs w:val="24"/>
        </w:rPr>
        <w:t>Museo</w:t>
      </w:r>
      <w:proofErr w:type="spellEnd"/>
      <w:r w:rsidRPr="00E9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9BD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E9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9BD">
        <w:rPr>
          <w:rFonts w:ascii="Times New Roman" w:hAnsi="Times New Roman" w:cs="Times New Roman"/>
          <w:sz w:val="24"/>
          <w:szCs w:val="24"/>
        </w:rPr>
        <w:t>Uffizi</w:t>
      </w:r>
      <w:proofErr w:type="spellEnd"/>
    </w:p>
    <w:p w:rsidR="00E959BD" w:rsidRPr="00E959BD" w:rsidRDefault="00E959BD" w:rsidP="00E959B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959BD">
        <w:rPr>
          <w:rFonts w:ascii="Times New Roman" w:hAnsi="Times New Roman" w:cs="Times New Roman"/>
          <w:sz w:val="24"/>
          <w:szCs w:val="24"/>
        </w:rPr>
        <w:t xml:space="preserve">Déjeuner Piazza </w:t>
      </w:r>
      <w:proofErr w:type="spellStart"/>
      <w:r w:rsidRPr="00E959BD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E959BD">
        <w:rPr>
          <w:rFonts w:ascii="Times New Roman" w:hAnsi="Times New Roman" w:cs="Times New Roman"/>
          <w:sz w:val="24"/>
          <w:szCs w:val="24"/>
        </w:rPr>
        <w:t xml:space="preserve"> Signora</w:t>
      </w:r>
    </w:p>
    <w:p w:rsidR="00E959BD" w:rsidRPr="00E959BD" w:rsidRDefault="00E959BD" w:rsidP="00E959B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959BD">
        <w:rPr>
          <w:rFonts w:ascii="Times New Roman" w:hAnsi="Times New Roman" w:cs="Times New Roman"/>
          <w:sz w:val="24"/>
          <w:szCs w:val="24"/>
        </w:rPr>
        <w:t>Après-midi : l’</w:t>
      </w:r>
      <w:proofErr w:type="spellStart"/>
      <w:r w:rsidRPr="00E959BD">
        <w:rPr>
          <w:rFonts w:ascii="Times New Roman" w:hAnsi="Times New Roman" w:cs="Times New Roman"/>
          <w:sz w:val="24"/>
          <w:szCs w:val="24"/>
        </w:rPr>
        <w:t>ingresso</w:t>
      </w:r>
      <w:proofErr w:type="spellEnd"/>
      <w:r w:rsidRPr="00E959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9BD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E9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9BD">
        <w:rPr>
          <w:rFonts w:ascii="Times New Roman" w:hAnsi="Times New Roman" w:cs="Times New Roman"/>
          <w:sz w:val="24"/>
          <w:szCs w:val="24"/>
        </w:rPr>
        <w:t>Giardini</w:t>
      </w:r>
      <w:proofErr w:type="spellEnd"/>
      <w:r w:rsidRPr="00E959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9BD">
        <w:rPr>
          <w:rFonts w:ascii="Times New Roman" w:hAnsi="Times New Roman" w:cs="Times New Roman"/>
          <w:sz w:val="24"/>
          <w:szCs w:val="24"/>
        </w:rPr>
        <w:t>Boboli</w:t>
      </w:r>
      <w:proofErr w:type="spellEnd"/>
    </w:p>
    <w:p w:rsidR="00E959BD" w:rsidRPr="00E959BD" w:rsidRDefault="00E959BD" w:rsidP="00E959BD">
      <w:pPr>
        <w:jc w:val="both"/>
        <w:rPr>
          <w:rFonts w:ascii="Times New Roman" w:hAnsi="Times New Roman"/>
          <w:sz w:val="22"/>
          <w:szCs w:val="22"/>
        </w:rPr>
      </w:pPr>
      <w:r w:rsidRPr="00E959BD">
        <w:rPr>
          <w:rFonts w:ascii="Times New Roman" w:hAnsi="Times New Roman"/>
          <w:sz w:val="22"/>
          <w:szCs w:val="22"/>
        </w:rPr>
        <w:t>Diner autour de l’hôtel.</w:t>
      </w:r>
    </w:p>
    <w:p w:rsidR="00BD02C4" w:rsidRDefault="00BD02C4" w:rsidP="00BD02C4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D02C4" w:rsidRPr="005672B3" w:rsidRDefault="00BD02C4" w:rsidP="00BD02C4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BD02C4">
        <w:rPr>
          <w:rFonts w:ascii="Times New Roman" w:hAnsi="Times New Roman"/>
          <w:b/>
          <w:bCs/>
          <w:sz w:val="22"/>
          <w:szCs w:val="22"/>
          <w:u w:val="single"/>
        </w:rPr>
        <w:t xml:space="preserve">Jour 4 : </w:t>
      </w:r>
      <w:r w:rsidR="00E959BD">
        <w:rPr>
          <w:rFonts w:ascii="Times New Roman" w:hAnsi="Times New Roman"/>
          <w:b/>
          <w:bCs/>
          <w:sz w:val="22"/>
          <w:szCs w:val="22"/>
          <w:u w:val="single"/>
        </w:rPr>
        <w:t xml:space="preserve">Jeudi 13 avril </w:t>
      </w:r>
      <w:r w:rsidRPr="00BD02C4">
        <w:rPr>
          <w:rFonts w:ascii="Times New Roman" w:hAnsi="Times New Roman"/>
          <w:b/>
          <w:bCs/>
          <w:sz w:val="22"/>
          <w:szCs w:val="22"/>
          <w:u w:val="single"/>
        </w:rPr>
        <w:t>2023</w:t>
      </w:r>
    </w:p>
    <w:p w:rsidR="00E959BD" w:rsidRDefault="00E959BD" w:rsidP="00BD02C4">
      <w:pPr>
        <w:jc w:val="both"/>
        <w:rPr>
          <w:rFonts w:ascii="Times New Roman" w:hAnsi="Times New Roman"/>
          <w:sz w:val="22"/>
          <w:szCs w:val="22"/>
        </w:rPr>
      </w:pPr>
    </w:p>
    <w:p w:rsidR="00BD02C4" w:rsidRDefault="00E74824" w:rsidP="00BD02C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Matin : 8 H 30 : </w:t>
      </w:r>
      <w:r w:rsidR="00E959BD">
        <w:rPr>
          <w:rFonts w:ascii="Times New Roman" w:hAnsi="Times New Roman"/>
          <w:sz w:val="22"/>
          <w:szCs w:val="22"/>
        </w:rPr>
        <w:t xml:space="preserve">Transfert </w:t>
      </w:r>
      <w:r>
        <w:rPr>
          <w:rFonts w:ascii="Times New Roman" w:hAnsi="Times New Roman"/>
          <w:sz w:val="22"/>
          <w:szCs w:val="22"/>
        </w:rPr>
        <w:t xml:space="preserve">en car </w:t>
      </w:r>
      <w:r w:rsidR="00E959BD">
        <w:rPr>
          <w:rFonts w:ascii="Times New Roman" w:hAnsi="Times New Roman"/>
          <w:sz w:val="22"/>
          <w:szCs w:val="22"/>
        </w:rPr>
        <w:t>à Sienne</w:t>
      </w:r>
    </w:p>
    <w:p w:rsidR="00BD02C4" w:rsidRDefault="00E959BD" w:rsidP="00BD02C4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Billets pour Il </w:t>
      </w:r>
      <w:proofErr w:type="spellStart"/>
      <w:r>
        <w:rPr>
          <w:rFonts w:ascii="Times New Roman" w:hAnsi="Times New Roman"/>
          <w:sz w:val="22"/>
          <w:szCs w:val="22"/>
        </w:rPr>
        <w:t>Museo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Civico</w:t>
      </w:r>
      <w:proofErr w:type="spellEnd"/>
    </w:p>
    <w:p w:rsidR="00BD02C4" w:rsidRDefault="00E959BD" w:rsidP="00BD02C4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Déjeuner : paniers repas</w:t>
      </w:r>
    </w:p>
    <w:p w:rsidR="00E74824" w:rsidRDefault="00E74824" w:rsidP="00BD02C4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Après-midi : Transfert en car à San </w:t>
      </w:r>
      <w:proofErr w:type="spellStart"/>
      <w:r>
        <w:rPr>
          <w:rFonts w:ascii="Times New Roman" w:hAnsi="Times New Roman"/>
          <w:sz w:val="22"/>
          <w:szCs w:val="22"/>
        </w:rPr>
        <w:t>Gimignano</w:t>
      </w:r>
      <w:proofErr w:type="spellEnd"/>
    </w:p>
    <w:p w:rsidR="00E74824" w:rsidRDefault="00E74824" w:rsidP="00BD02C4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Retour à l’hôtel à Florence.</w:t>
      </w: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Diner autour de l’hôtel.</w:t>
      </w: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</w:p>
    <w:p w:rsidR="00E74824" w:rsidRPr="005672B3" w:rsidRDefault="00E74824" w:rsidP="00E74824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proofErr w:type="gramStart"/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Jour </w:t>
      </w:r>
      <w:r w:rsidRPr="00BD02C4">
        <w:rPr>
          <w:rFonts w:ascii="Times New Roman" w:hAnsi="Times New Roman"/>
          <w:b/>
          <w:bCs/>
          <w:sz w:val="22"/>
          <w:szCs w:val="22"/>
          <w:u w:val="single"/>
        </w:rPr>
        <w:t> :</w:t>
      </w:r>
      <w:proofErr w:type="gramEnd"/>
      <w:r w:rsidRPr="00BD02C4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Vendredi 14 avril </w:t>
      </w:r>
      <w:r w:rsidRPr="00BD02C4">
        <w:rPr>
          <w:rFonts w:ascii="Times New Roman" w:hAnsi="Times New Roman"/>
          <w:b/>
          <w:bCs/>
          <w:sz w:val="22"/>
          <w:szCs w:val="22"/>
          <w:u w:val="single"/>
        </w:rPr>
        <w:t>2023</w:t>
      </w: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Retour en car Florence </w:t>
      </w:r>
      <w:r w:rsidR="00B67CF8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Livourne.</w:t>
      </w: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Traversée Livourne </w:t>
      </w:r>
      <w:r w:rsidR="00B67CF8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Bastia</w:t>
      </w: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Paniers repas à midi, à prévoir pour la traversée. </w:t>
      </w:r>
    </w:p>
    <w:p w:rsidR="00E74824" w:rsidRDefault="00B67CF8" w:rsidP="00E748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Arrivée à Bastia.</w:t>
      </w:r>
    </w:p>
    <w:p w:rsidR="00B67CF8" w:rsidRDefault="00B67CF8" w:rsidP="00E748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Transfert en car à Ajaccio.</w:t>
      </w: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</w:p>
    <w:p w:rsidR="00E74824" w:rsidRDefault="00E74824" w:rsidP="00E74824">
      <w:pPr>
        <w:jc w:val="both"/>
        <w:rPr>
          <w:rFonts w:ascii="Times New Roman" w:hAnsi="Times New Roman"/>
          <w:sz w:val="22"/>
          <w:szCs w:val="22"/>
        </w:rPr>
      </w:pPr>
    </w:p>
    <w:p w:rsidR="00E74824" w:rsidRPr="006B1D49" w:rsidRDefault="00E74824" w:rsidP="00E74824">
      <w:pPr>
        <w:jc w:val="both"/>
        <w:rPr>
          <w:rFonts w:ascii="Times New Roman" w:hAnsi="Times New Roman"/>
          <w:sz w:val="22"/>
          <w:szCs w:val="22"/>
        </w:rPr>
      </w:pPr>
    </w:p>
    <w:p w:rsidR="00E74824" w:rsidRPr="001A4B17" w:rsidRDefault="00E74824" w:rsidP="00BD02C4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9771C7" w:rsidRPr="006A048B" w:rsidRDefault="009771C7" w:rsidP="006A048B">
      <w:pPr>
        <w:pStyle w:val="Corps"/>
        <w:jc w:val="both"/>
        <w:rPr>
          <w:rFonts w:ascii="Constantia" w:hAnsi="Constantia"/>
        </w:rPr>
      </w:pPr>
    </w:p>
    <w:p w:rsidR="00620FA1" w:rsidRPr="00962AFC" w:rsidRDefault="00620FA1" w:rsidP="00620FA1">
      <w:r>
        <w:rPr>
          <w:b/>
        </w:rPr>
        <w:t xml:space="preserve">- </w:t>
      </w:r>
      <w:r w:rsidRPr="00620FA1">
        <w:rPr>
          <w:b/>
          <w:u w:val="single"/>
        </w:rPr>
        <w:t>Charges</w:t>
      </w:r>
    </w:p>
    <w:p w:rsidR="00620FA1" w:rsidRPr="00875433" w:rsidRDefault="00620FA1" w:rsidP="00620FA1">
      <w:pPr>
        <w:rPr>
          <w:b/>
          <w:sz w:val="22"/>
          <w:u w:val="single"/>
        </w:rPr>
      </w:pPr>
      <w:r w:rsidRPr="00875433">
        <w:rPr>
          <w:b/>
          <w:sz w:val="22"/>
          <w:u w:val="single"/>
        </w:rPr>
        <w:t>Le tarif doit inclure</w:t>
      </w:r>
    </w:p>
    <w:p w:rsidR="00620FA1" w:rsidRPr="00875433" w:rsidRDefault="00620FA1" w:rsidP="00620FA1">
      <w:pPr>
        <w:rPr>
          <w:b/>
          <w:sz w:val="16"/>
          <w:szCs w:val="16"/>
          <w:u w:val="single"/>
        </w:rPr>
      </w:pPr>
    </w:p>
    <w:p w:rsidR="00E74824" w:rsidRDefault="00E819AA" w:rsidP="00E74824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74824" w:rsidRPr="00620FA1">
        <w:rPr>
          <w:sz w:val="22"/>
          <w:szCs w:val="22"/>
        </w:rPr>
        <w:t>e transport en autocar</w:t>
      </w:r>
      <w:r w:rsidR="00E74824">
        <w:rPr>
          <w:sz w:val="22"/>
          <w:szCs w:val="22"/>
        </w:rPr>
        <w:t xml:space="preserve"> Ajaccio-Bastia (AR) et Livourne-Florence (AR).</w:t>
      </w:r>
    </w:p>
    <w:p w:rsidR="00E74824" w:rsidRPr="00620FA1" w:rsidRDefault="00E819AA" w:rsidP="00E74824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74824">
        <w:rPr>
          <w:sz w:val="22"/>
          <w:szCs w:val="22"/>
        </w:rPr>
        <w:t>e transport maritime aller-retour Bastia/Livourne/Bastia (</w:t>
      </w:r>
      <w:proofErr w:type="spellStart"/>
      <w:r w:rsidR="00E74824">
        <w:rPr>
          <w:sz w:val="22"/>
          <w:szCs w:val="22"/>
        </w:rPr>
        <w:t>Corsica</w:t>
      </w:r>
      <w:proofErr w:type="spellEnd"/>
      <w:r w:rsidR="00E74824">
        <w:rPr>
          <w:sz w:val="22"/>
          <w:szCs w:val="22"/>
        </w:rPr>
        <w:t xml:space="preserve"> Ferries).</w:t>
      </w:r>
    </w:p>
    <w:p w:rsidR="00E74824" w:rsidRDefault="00E819AA" w:rsidP="00E74824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74824" w:rsidRPr="00114BA9">
        <w:rPr>
          <w:sz w:val="22"/>
          <w:szCs w:val="22"/>
        </w:rPr>
        <w:t>’hébergement</w:t>
      </w:r>
      <w:r w:rsidR="00E74824">
        <w:rPr>
          <w:sz w:val="22"/>
          <w:szCs w:val="22"/>
        </w:rPr>
        <w:t xml:space="preserve"> à l’hôtel dans le centre de Florence</w:t>
      </w:r>
    </w:p>
    <w:p w:rsidR="00E74824" w:rsidRDefault="00E74824" w:rsidP="00E74824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proofErr w:type="gramStart"/>
      <w:r>
        <w:rPr>
          <w:sz w:val="22"/>
          <w:szCs w:val="22"/>
        </w:rPr>
        <w:t>répartition</w:t>
      </w:r>
      <w:proofErr w:type="gramEnd"/>
      <w:r>
        <w:rPr>
          <w:sz w:val="22"/>
          <w:szCs w:val="22"/>
        </w:rPr>
        <w:t> : 8 garçons, 22 filles, 3 adultes (en single)].</w:t>
      </w:r>
    </w:p>
    <w:p w:rsidR="00E74824" w:rsidRPr="00114BA9" w:rsidRDefault="00E819AA" w:rsidP="00E74824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74824" w:rsidRPr="00114BA9">
        <w:rPr>
          <w:sz w:val="22"/>
          <w:szCs w:val="22"/>
        </w:rPr>
        <w:t>es repas en pension complète (</w:t>
      </w:r>
      <w:r w:rsidR="00E74824" w:rsidRPr="00114BA9">
        <w:rPr>
          <w:b/>
          <w:sz w:val="22"/>
          <w:szCs w:val="22"/>
        </w:rPr>
        <w:t xml:space="preserve">tous </w:t>
      </w:r>
      <w:r w:rsidR="00E74824">
        <w:rPr>
          <w:b/>
          <w:sz w:val="22"/>
          <w:szCs w:val="22"/>
        </w:rPr>
        <w:t>repas et paniers repas inclus</w:t>
      </w:r>
      <w:r w:rsidR="00E74824" w:rsidRPr="00114BA9">
        <w:rPr>
          <w:sz w:val="22"/>
          <w:szCs w:val="22"/>
        </w:rPr>
        <w:t>)</w:t>
      </w:r>
      <w:r w:rsidR="00E74824">
        <w:rPr>
          <w:sz w:val="22"/>
          <w:szCs w:val="22"/>
        </w:rPr>
        <w:t>.</w:t>
      </w:r>
    </w:p>
    <w:p w:rsidR="00E819AA" w:rsidRDefault="00E819AA" w:rsidP="00E74824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620FA1">
        <w:rPr>
          <w:sz w:val="22"/>
          <w:szCs w:val="22"/>
        </w:rPr>
        <w:t xml:space="preserve">'assurance </w:t>
      </w:r>
      <w:r>
        <w:rPr>
          <w:sz w:val="22"/>
          <w:szCs w:val="22"/>
        </w:rPr>
        <w:t xml:space="preserve">rapatriement, </w:t>
      </w:r>
      <w:r w:rsidRPr="00620FA1">
        <w:rPr>
          <w:sz w:val="22"/>
          <w:szCs w:val="22"/>
        </w:rPr>
        <w:t xml:space="preserve">annulation, responsabilité civile-vol </w:t>
      </w:r>
      <w:r>
        <w:rPr>
          <w:sz w:val="22"/>
          <w:szCs w:val="22"/>
        </w:rPr>
        <w:t>et/</w:t>
      </w:r>
      <w:r w:rsidRPr="00620FA1">
        <w:rPr>
          <w:sz w:val="22"/>
          <w:szCs w:val="22"/>
        </w:rPr>
        <w:t xml:space="preserve">ou perte de bagages </w:t>
      </w:r>
    </w:p>
    <w:p w:rsidR="00E74824" w:rsidRPr="00620FA1" w:rsidRDefault="00E74824" w:rsidP="00E74824">
      <w:pPr>
        <w:numPr>
          <w:ilvl w:val="0"/>
          <w:numId w:val="22"/>
        </w:numPr>
        <w:jc w:val="both"/>
        <w:rPr>
          <w:sz w:val="22"/>
          <w:szCs w:val="22"/>
        </w:rPr>
      </w:pPr>
      <w:r w:rsidRPr="00620FA1">
        <w:rPr>
          <w:sz w:val="22"/>
          <w:szCs w:val="22"/>
        </w:rPr>
        <w:t xml:space="preserve">Les visites et droits d’entrée aux musées et sites </w:t>
      </w:r>
      <w:r w:rsidRPr="00117E23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 xml:space="preserve">cf. </w:t>
      </w:r>
      <w:r w:rsidRPr="00117E23">
        <w:rPr>
          <w:color w:val="FF0000"/>
          <w:sz w:val="22"/>
          <w:szCs w:val="22"/>
        </w:rPr>
        <w:t>détails dans le programme)</w:t>
      </w:r>
      <w:r w:rsidRPr="00117E23">
        <w:rPr>
          <w:sz w:val="22"/>
          <w:szCs w:val="22"/>
        </w:rPr>
        <w:t>.</w:t>
      </w:r>
    </w:p>
    <w:p w:rsidR="00E74824" w:rsidRPr="00620FA1" w:rsidRDefault="00E74824" w:rsidP="00E74824">
      <w:pPr>
        <w:jc w:val="both"/>
        <w:rPr>
          <w:iCs/>
          <w:sz w:val="22"/>
          <w:szCs w:val="22"/>
        </w:rPr>
      </w:pPr>
    </w:p>
    <w:p w:rsidR="00620FA1" w:rsidRPr="001A4B17" w:rsidRDefault="00620FA1" w:rsidP="00620FA1">
      <w:pPr>
        <w:jc w:val="both"/>
        <w:rPr>
          <w:iCs/>
          <w:color w:val="C00000"/>
          <w:sz w:val="28"/>
          <w:szCs w:val="28"/>
        </w:rPr>
      </w:pPr>
    </w:p>
    <w:p w:rsidR="00863020" w:rsidRDefault="00863020" w:rsidP="0086302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Formalités administratives – paiement :</w:t>
      </w:r>
    </w:p>
    <w:p w:rsidR="00863020" w:rsidRDefault="00863020" w:rsidP="00863020">
      <w:pPr>
        <w:jc w:val="both"/>
        <w:rPr>
          <w:sz w:val="22"/>
          <w:szCs w:val="22"/>
        </w:rPr>
      </w:pPr>
    </w:p>
    <w:p w:rsidR="00863020" w:rsidRDefault="00863020" w:rsidP="00863020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Article </w:t>
      </w:r>
      <w:r w:rsidR="00765A97"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 : attribution du marché - recours :</w:t>
      </w:r>
    </w:p>
    <w:p w:rsidR="005A1C1A" w:rsidRDefault="00863020" w:rsidP="008630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La décision d’attribution du marché est </w:t>
      </w:r>
      <w:r w:rsidR="003D619D">
        <w:rPr>
          <w:sz w:val="22"/>
          <w:szCs w:val="22"/>
        </w:rPr>
        <w:t>publiée</w:t>
      </w:r>
      <w:r>
        <w:rPr>
          <w:sz w:val="22"/>
          <w:szCs w:val="22"/>
        </w:rPr>
        <w:t xml:space="preserve"> par </w:t>
      </w:r>
      <w:r w:rsidR="005A1C1A">
        <w:rPr>
          <w:sz w:val="22"/>
          <w:szCs w:val="22"/>
        </w:rPr>
        <w:t xml:space="preserve">l’intermédiaire de la plate-forme </w:t>
      </w:r>
    </w:p>
    <w:p w:rsidR="00863020" w:rsidRDefault="005A1C1A" w:rsidP="00863020">
      <w:pPr>
        <w:jc w:val="both"/>
        <w:rPr>
          <w:sz w:val="22"/>
          <w:szCs w:val="22"/>
        </w:rPr>
      </w:pPr>
      <w:r>
        <w:rPr>
          <w:sz w:val="22"/>
          <w:szCs w:val="22"/>
        </w:rPr>
        <w:t>« aji-France.com »</w:t>
      </w:r>
      <w:r w:rsidR="00863020">
        <w:rPr>
          <w:sz w:val="22"/>
          <w:szCs w:val="22"/>
        </w:rPr>
        <w:t xml:space="preserve">. Les candidats non retenus disposent d’un délai de recours  </w:t>
      </w:r>
      <w:r w:rsidR="00E819AA">
        <w:rPr>
          <w:sz w:val="22"/>
          <w:szCs w:val="22"/>
        </w:rPr>
        <w:t>précontractuel</w:t>
      </w:r>
      <w:r w:rsidR="00863020">
        <w:rPr>
          <w:sz w:val="22"/>
          <w:szCs w:val="22"/>
        </w:rPr>
        <w:t xml:space="preserve"> devant le tribunal administratif de Bastia  de dix jours ouvrés à compter de la </w:t>
      </w:r>
      <w:r w:rsidR="003D619D">
        <w:rPr>
          <w:sz w:val="22"/>
          <w:szCs w:val="22"/>
        </w:rPr>
        <w:t>publication</w:t>
      </w:r>
      <w:r w:rsidR="00863020">
        <w:rPr>
          <w:sz w:val="22"/>
          <w:szCs w:val="22"/>
        </w:rPr>
        <w:t xml:space="preserve"> de l’attribution du marché.</w:t>
      </w:r>
    </w:p>
    <w:p w:rsidR="00114BA9" w:rsidRDefault="00114BA9" w:rsidP="00863020">
      <w:pPr>
        <w:jc w:val="both"/>
        <w:rPr>
          <w:sz w:val="22"/>
          <w:szCs w:val="22"/>
        </w:rPr>
      </w:pPr>
    </w:p>
    <w:p w:rsidR="00863020" w:rsidRDefault="00863020" w:rsidP="00863020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Article </w:t>
      </w:r>
      <w:r w:rsidR="00765A97">
        <w:rPr>
          <w:i/>
          <w:iCs/>
          <w:sz w:val="22"/>
          <w:szCs w:val="22"/>
        </w:rPr>
        <w:t>6</w:t>
      </w:r>
      <w:r>
        <w:rPr>
          <w:i/>
          <w:iCs/>
          <w:sz w:val="22"/>
          <w:szCs w:val="22"/>
        </w:rPr>
        <w:t> : prix :</w:t>
      </w:r>
    </w:p>
    <w:p w:rsidR="00863020" w:rsidRDefault="00863020" w:rsidP="0086302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prix </w:t>
      </w:r>
      <w:r>
        <w:rPr>
          <w:b/>
          <w:bCs/>
          <w:sz w:val="22"/>
          <w:szCs w:val="22"/>
        </w:rPr>
        <w:t>sont fermes</w:t>
      </w:r>
      <w:r>
        <w:rPr>
          <w:sz w:val="22"/>
          <w:szCs w:val="22"/>
        </w:rPr>
        <w:t xml:space="preserve"> sur la durée du contrat.</w:t>
      </w:r>
    </w:p>
    <w:p w:rsidR="00863020" w:rsidRDefault="00863020" w:rsidP="00863020">
      <w:pPr>
        <w:jc w:val="both"/>
        <w:rPr>
          <w:i/>
          <w:iCs/>
          <w:sz w:val="22"/>
          <w:szCs w:val="22"/>
        </w:rPr>
      </w:pPr>
    </w:p>
    <w:p w:rsidR="00863020" w:rsidRDefault="00863020" w:rsidP="00863020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Article </w:t>
      </w:r>
      <w:r w:rsidR="00765A97">
        <w:rPr>
          <w:i/>
          <w:iCs/>
          <w:sz w:val="22"/>
          <w:szCs w:val="22"/>
        </w:rPr>
        <w:t>7</w:t>
      </w:r>
      <w:r>
        <w:rPr>
          <w:i/>
          <w:iCs/>
          <w:sz w:val="22"/>
          <w:szCs w:val="22"/>
        </w:rPr>
        <w:t> : paiement :</w:t>
      </w:r>
    </w:p>
    <w:p w:rsidR="00863020" w:rsidRDefault="00863020" w:rsidP="008630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La facture, portant les mentions suivantes </w:t>
      </w:r>
      <w:proofErr w:type="gramStart"/>
      <w:r>
        <w:rPr>
          <w:iCs/>
          <w:sz w:val="22"/>
          <w:szCs w:val="22"/>
        </w:rPr>
        <w:t>:  Nom</w:t>
      </w:r>
      <w:proofErr w:type="gramEnd"/>
      <w:r>
        <w:rPr>
          <w:iCs/>
          <w:sz w:val="22"/>
          <w:szCs w:val="22"/>
        </w:rPr>
        <w:t xml:space="preserve"> et adresse du </w:t>
      </w:r>
      <w:r w:rsidR="00467034">
        <w:rPr>
          <w:iCs/>
          <w:sz w:val="22"/>
          <w:szCs w:val="22"/>
        </w:rPr>
        <w:t>lycée</w:t>
      </w:r>
    </w:p>
    <w:p w:rsidR="00863020" w:rsidRDefault="00863020" w:rsidP="008630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N° SIRET et APE ou RCS du prestataire</w:t>
      </w:r>
    </w:p>
    <w:p w:rsidR="00863020" w:rsidRDefault="00863020" w:rsidP="008630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Référence de la commande</w:t>
      </w:r>
    </w:p>
    <w:p w:rsidR="00863020" w:rsidRDefault="00863020" w:rsidP="008630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Dates de facturation et de réalisation de la prestation</w:t>
      </w:r>
    </w:p>
    <w:p w:rsidR="00863020" w:rsidRDefault="00863020" w:rsidP="008630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Enonciation précise et détaillée des prestations facturées</w:t>
      </w:r>
    </w:p>
    <w:p w:rsidR="00266BA4" w:rsidRDefault="00266BA4" w:rsidP="008630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(PUHT, PTTC).</w:t>
      </w:r>
    </w:p>
    <w:p w:rsidR="00266BA4" w:rsidRDefault="003D619D" w:rsidP="008630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IBAN et BIC</w:t>
      </w:r>
      <w:r w:rsidR="00266BA4">
        <w:rPr>
          <w:iCs/>
          <w:sz w:val="22"/>
          <w:szCs w:val="22"/>
        </w:rPr>
        <w:t>.</w:t>
      </w:r>
    </w:p>
    <w:p w:rsidR="00117E23" w:rsidRPr="00CC57ED" w:rsidRDefault="00266BA4" w:rsidP="00863020">
      <w:pPr>
        <w:jc w:val="both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sera</w:t>
      </w:r>
      <w:proofErr w:type="gramEnd"/>
      <w:r>
        <w:rPr>
          <w:iCs/>
          <w:sz w:val="22"/>
          <w:szCs w:val="22"/>
        </w:rPr>
        <w:t xml:space="preserve"> transmise </w:t>
      </w:r>
      <w:r w:rsidR="00CC57ED">
        <w:rPr>
          <w:sz w:val="22"/>
          <w:szCs w:val="22"/>
        </w:rPr>
        <w:t>sous forme électronique sur le portail internet Chorus Pro, hors périodes de congés scolaires, afin de ne pas allonger le délai de traitement.</w:t>
      </w:r>
    </w:p>
    <w:p w:rsidR="00863020" w:rsidRDefault="00863020" w:rsidP="00863020">
      <w:pPr>
        <w:jc w:val="both"/>
        <w:rPr>
          <w:sz w:val="22"/>
          <w:szCs w:val="22"/>
        </w:rPr>
      </w:pPr>
      <w:r>
        <w:rPr>
          <w:sz w:val="22"/>
          <w:szCs w:val="22"/>
        </w:rPr>
        <w:t>Les règlements sont effectués par mandat a</w:t>
      </w:r>
      <w:r w:rsidR="00416123">
        <w:rPr>
          <w:sz w:val="22"/>
          <w:szCs w:val="22"/>
        </w:rPr>
        <w:t>dministratif dans un délai de 30</w:t>
      </w:r>
      <w:r>
        <w:rPr>
          <w:sz w:val="22"/>
          <w:szCs w:val="22"/>
        </w:rPr>
        <w:t xml:space="preserve"> jours à compter</w:t>
      </w:r>
      <w:r w:rsidR="00117E23">
        <w:rPr>
          <w:sz w:val="22"/>
          <w:szCs w:val="22"/>
        </w:rPr>
        <w:t xml:space="preserve"> de la </w:t>
      </w:r>
      <w:r w:rsidR="00CC57ED">
        <w:rPr>
          <w:sz w:val="22"/>
          <w:szCs w:val="22"/>
        </w:rPr>
        <w:t xml:space="preserve">date de dépôt </w:t>
      </w:r>
      <w:r w:rsidR="00117E23">
        <w:rPr>
          <w:sz w:val="22"/>
          <w:szCs w:val="22"/>
        </w:rPr>
        <w:t xml:space="preserve">de la  facture, </w:t>
      </w:r>
      <w:r>
        <w:rPr>
          <w:sz w:val="22"/>
          <w:szCs w:val="22"/>
        </w:rPr>
        <w:t>après service fait. Le fournisseur retenu aura la possibilité de demander un acompte de 70% maximum du coût total de la prestation, suivant les règles applicables en matière de comptabilité publique.</w:t>
      </w:r>
    </w:p>
    <w:p w:rsidR="00863020" w:rsidRDefault="00863020" w:rsidP="00863020">
      <w:pPr>
        <w:jc w:val="both"/>
        <w:rPr>
          <w:sz w:val="22"/>
          <w:szCs w:val="22"/>
        </w:rPr>
      </w:pPr>
    </w:p>
    <w:p w:rsidR="00863020" w:rsidRDefault="00863020" w:rsidP="00863020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Article </w:t>
      </w:r>
      <w:r w:rsidR="00765A97">
        <w:rPr>
          <w:i/>
          <w:iCs/>
          <w:sz w:val="22"/>
          <w:szCs w:val="22"/>
        </w:rPr>
        <w:t>8 : contentieux :</w:t>
      </w:r>
    </w:p>
    <w:p w:rsidR="00863020" w:rsidRDefault="00863020" w:rsidP="008630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Tout contentieux sera porté devant le Tribunal Administratif de Bastia.</w:t>
      </w:r>
    </w:p>
    <w:p w:rsidR="00863020" w:rsidRPr="001A4B17" w:rsidRDefault="00863020" w:rsidP="001A4B17">
      <w:pPr>
        <w:tabs>
          <w:tab w:val="left" w:pos="136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63020" w:rsidRDefault="00863020" w:rsidP="008630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Le Proviseur, </w:t>
      </w:r>
    </w:p>
    <w:p w:rsidR="00863020" w:rsidRDefault="00457E83" w:rsidP="00863020">
      <w:pPr>
        <w:ind w:left="4956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 w:rsidR="00863020">
        <w:rPr>
          <w:sz w:val="22"/>
          <w:szCs w:val="22"/>
        </w:rPr>
        <w:t>étenteur</w:t>
      </w:r>
      <w:proofErr w:type="gramEnd"/>
      <w:r w:rsidR="00863020">
        <w:rPr>
          <w:sz w:val="22"/>
          <w:szCs w:val="22"/>
        </w:rPr>
        <w:t xml:space="preserve"> du pouvoir adjudicateur,</w:t>
      </w:r>
    </w:p>
    <w:p w:rsidR="00863020" w:rsidRDefault="00863020" w:rsidP="00863020">
      <w:pPr>
        <w:jc w:val="both"/>
        <w:rPr>
          <w:sz w:val="22"/>
          <w:szCs w:val="22"/>
        </w:rPr>
      </w:pPr>
    </w:p>
    <w:p w:rsidR="001A4B17" w:rsidRPr="00457E83" w:rsidRDefault="00117E23" w:rsidP="00863020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</w:t>
      </w:r>
      <w:r w:rsidR="00E21826">
        <w:rPr>
          <w:rFonts w:ascii="Times New Roman" w:hAnsi="Times New Roman"/>
          <w:sz w:val="22"/>
        </w:rPr>
        <w:t>Pierre  ALBERTINI</w:t>
      </w:r>
    </w:p>
    <w:sectPr w:rsidR="001A4B17" w:rsidRPr="00457E83" w:rsidSect="005672B3">
      <w:headerReference w:type="default" r:id="rId8"/>
      <w:footerReference w:type="default" r:id="rId9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B7F" w:rsidRDefault="00772B7F" w:rsidP="00083A71">
      <w:r>
        <w:separator/>
      </w:r>
    </w:p>
  </w:endnote>
  <w:endnote w:type="continuationSeparator" w:id="0">
    <w:p w:rsidR="00772B7F" w:rsidRDefault="00772B7F" w:rsidP="0008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71" w:rsidRPr="00457E83" w:rsidRDefault="00CF65A8" w:rsidP="00083A71">
    <w:pPr>
      <w:pStyle w:val="Pieddepage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Marché </w:t>
    </w:r>
    <w:r w:rsidR="003145D4">
      <w:rPr>
        <w:rFonts w:ascii="Times New Roman" w:hAnsi="Times New Roman"/>
        <w:sz w:val="18"/>
        <w:szCs w:val="18"/>
      </w:rPr>
      <w:t>2023-L</w:t>
    </w:r>
    <w:r w:rsidR="0016144A">
      <w:rPr>
        <w:rFonts w:ascii="Times New Roman" w:hAnsi="Times New Roman"/>
        <w:sz w:val="18"/>
        <w:szCs w:val="18"/>
      </w:rPr>
      <w:t>F-0</w:t>
    </w:r>
    <w:r w:rsidR="00E959BD">
      <w:rPr>
        <w:rFonts w:ascii="Times New Roman" w:hAnsi="Times New Roman"/>
        <w:sz w:val="18"/>
        <w:szCs w:val="18"/>
      </w:rPr>
      <w:t>3</w:t>
    </w:r>
  </w:p>
  <w:p w:rsidR="00457E83" w:rsidRDefault="00620FA1" w:rsidP="00930E2B">
    <w:pPr>
      <w:pStyle w:val="Pieddepage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</w:t>
    </w:r>
    <w:r w:rsidR="00E959BD">
      <w:rPr>
        <w:rFonts w:ascii="Times New Roman" w:hAnsi="Times New Roman"/>
        <w:sz w:val="18"/>
        <w:szCs w:val="18"/>
      </w:rPr>
      <w:t>FLORENCE</w:t>
    </w:r>
  </w:p>
  <w:p w:rsidR="00620FA1" w:rsidRDefault="00620FA1" w:rsidP="00930E2B">
    <w:pPr>
      <w:pStyle w:val="Pieddepage"/>
      <w:rPr>
        <w:rFonts w:ascii="Times New Roman" w:hAnsi="Times New Roman"/>
        <w:sz w:val="18"/>
        <w:szCs w:val="18"/>
      </w:rPr>
    </w:pPr>
  </w:p>
  <w:p w:rsidR="000E532A" w:rsidRPr="00457E83" w:rsidRDefault="000E532A" w:rsidP="00930E2B">
    <w:pPr>
      <w:pStyle w:val="Pieddepage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B7F" w:rsidRDefault="00772B7F" w:rsidP="00083A71">
      <w:r>
        <w:separator/>
      </w:r>
    </w:p>
  </w:footnote>
  <w:footnote w:type="continuationSeparator" w:id="0">
    <w:p w:rsidR="00772B7F" w:rsidRDefault="00772B7F" w:rsidP="00083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58C" w:rsidRDefault="00F1358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348615</wp:posOffset>
          </wp:positionV>
          <wp:extent cx="568325" cy="464185"/>
          <wp:effectExtent l="0" t="0" r="317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5DC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">
    <w:nsid w:val="101E0703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2">
    <w:nsid w:val="142E68DA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3">
    <w:nsid w:val="17A41459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4">
    <w:nsid w:val="1DFE6324"/>
    <w:multiLevelType w:val="hybridMultilevel"/>
    <w:tmpl w:val="C23608D8"/>
    <w:lvl w:ilvl="0" w:tplc="9E00F7B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F2B4C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6">
    <w:nsid w:val="24D24B48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7">
    <w:nsid w:val="2A8A36B9"/>
    <w:multiLevelType w:val="singleLevel"/>
    <w:tmpl w:val="73982DD8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2"/>
        <w:szCs w:val="22"/>
      </w:rPr>
    </w:lvl>
  </w:abstractNum>
  <w:abstractNum w:abstractNumId="8">
    <w:nsid w:val="30514664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9">
    <w:nsid w:val="35471A61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0">
    <w:nsid w:val="35D5791A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1">
    <w:nsid w:val="3B225464"/>
    <w:multiLevelType w:val="singleLevel"/>
    <w:tmpl w:val="2A2E7138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2">
    <w:nsid w:val="3E7F45A1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3">
    <w:nsid w:val="465453D9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4">
    <w:nsid w:val="466A1D33"/>
    <w:multiLevelType w:val="singleLevel"/>
    <w:tmpl w:val="2A2E7138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5">
    <w:nsid w:val="494D4113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6">
    <w:nsid w:val="56AA08DF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7">
    <w:nsid w:val="5D8C111A"/>
    <w:multiLevelType w:val="singleLevel"/>
    <w:tmpl w:val="2A2E7138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18">
    <w:nsid w:val="5E8976CC"/>
    <w:multiLevelType w:val="hybridMultilevel"/>
    <w:tmpl w:val="412EFB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12EA3"/>
    <w:multiLevelType w:val="singleLevel"/>
    <w:tmpl w:val="2A2E7138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20">
    <w:nsid w:val="632250BC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21">
    <w:nsid w:val="68D45A69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22">
    <w:nsid w:val="6D9254D1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23">
    <w:nsid w:val="727117D7"/>
    <w:multiLevelType w:val="singleLevel"/>
    <w:tmpl w:val="058E7206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abstractNum w:abstractNumId="24">
    <w:nsid w:val="7F9D0A92"/>
    <w:multiLevelType w:val="singleLevel"/>
    <w:tmpl w:val="2A2E7138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14"/>
  </w:num>
  <w:num w:numId="5">
    <w:abstractNumId w:val="6"/>
  </w:num>
  <w:num w:numId="6">
    <w:abstractNumId w:val="8"/>
  </w:num>
  <w:num w:numId="7">
    <w:abstractNumId w:val="16"/>
  </w:num>
  <w:num w:numId="8">
    <w:abstractNumId w:val="9"/>
  </w:num>
  <w:num w:numId="9">
    <w:abstractNumId w:val="1"/>
  </w:num>
  <w:num w:numId="10">
    <w:abstractNumId w:val="10"/>
  </w:num>
  <w:num w:numId="11">
    <w:abstractNumId w:val="21"/>
  </w:num>
  <w:num w:numId="12">
    <w:abstractNumId w:val="15"/>
  </w:num>
  <w:num w:numId="13">
    <w:abstractNumId w:val="23"/>
  </w:num>
  <w:num w:numId="14">
    <w:abstractNumId w:val="13"/>
  </w:num>
  <w:num w:numId="15">
    <w:abstractNumId w:val="5"/>
  </w:num>
  <w:num w:numId="16">
    <w:abstractNumId w:val="19"/>
  </w:num>
  <w:num w:numId="17">
    <w:abstractNumId w:val="20"/>
  </w:num>
  <w:num w:numId="18">
    <w:abstractNumId w:val="3"/>
  </w:num>
  <w:num w:numId="19">
    <w:abstractNumId w:val="22"/>
  </w:num>
  <w:num w:numId="20">
    <w:abstractNumId w:val="17"/>
  </w:num>
  <w:num w:numId="21">
    <w:abstractNumId w:val="2"/>
  </w:num>
  <w:num w:numId="22">
    <w:abstractNumId w:val="7"/>
  </w:num>
  <w:num w:numId="23">
    <w:abstractNumId w:val="12"/>
  </w:num>
  <w:num w:numId="24">
    <w:abstractNumId w:val="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660B5"/>
    <w:rsid w:val="00004C6E"/>
    <w:rsid w:val="00007DBC"/>
    <w:rsid w:val="00083A71"/>
    <w:rsid w:val="000C1FEC"/>
    <w:rsid w:val="000E532A"/>
    <w:rsid w:val="00114BA9"/>
    <w:rsid w:val="00117E23"/>
    <w:rsid w:val="0016144A"/>
    <w:rsid w:val="00166C80"/>
    <w:rsid w:val="001A4B17"/>
    <w:rsid w:val="001A7DCA"/>
    <w:rsid w:val="001B32AE"/>
    <w:rsid w:val="00243EED"/>
    <w:rsid w:val="00246675"/>
    <w:rsid w:val="00266BA4"/>
    <w:rsid w:val="002E6653"/>
    <w:rsid w:val="003145D4"/>
    <w:rsid w:val="003C6D27"/>
    <w:rsid w:val="003D29F4"/>
    <w:rsid w:val="003D619D"/>
    <w:rsid w:val="003E4BC2"/>
    <w:rsid w:val="004154FF"/>
    <w:rsid w:val="00416123"/>
    <w:rsid w:val="004308F8"/>
    <w:rsid w:val="00457E83"/>
    <w:rsid w:val="00467034"/>
    <w:rsid w:val="004757E1"/>
    <w:rsid w:val="00486ED8"/>
    <w:rsid w:val="004A28AF"/>
    <w:rsid w:val="00540577"/>
    <w:rsid w:val="005660B5"/>
    <w:rsid w:val="005672B3"/>
    <w:rsid w:val="005A1C1A"/>
    <w:rsid w:val="005B0074"/>
    <w:rsid w:val="005B3117"/>
    <w:rsid w:val="005F4484"/>
    <w:rsid w:val="00620FA1"/>
    <w:rsid w:val="00651B6E"/>
    <w:rsid w:val="00695381"/>
    <w:rsid w:val="0069718B"/>
    <w:rsid w:val="006A048B"/>
    <w:rsid w:val="006A1E08"/>
    <w:rsid w:val="006B1D49"/>
    <w:rsid w:val="006E0B9C"/>
    <w:rsid w:val="0071192A"/>
    <w:rsid w:val="00765A97"/>
    <w:rsid w:val="00772B7F"/>
    <w:rsid w:val="007A241E"/>
    <w:rsid w:val="007F3C92"/>
    <w:rsid w:val="0081612C"/>
    <w:rsid w:val="0082020D"/>
    <w:rsid w:val="00863020"/>
    <w:rsid w:val="00867994"/>
    <w:rsid w:val="00875433"/>
    <w:rsid w:val="008C5EA2"/>
    <w:rsid w:val="009027B0"/>
    <w:rsid w:val="0092068E"/>
    <w:rsid w:val="00930E2B"/>
    <w:rsid w:val="00933527"/>
    <w:rsid w:val="00961F39"/>
    <w:rsid w:val="009645A3"/>
    <w:rsid w:val="009771C7"/>
    <w:rsid w:val="009A21EF"/>
    <w:rsid w:val="009F3D4F"/>
    <w:rsid w:val="00A02D1D"/>
    <w:rsid w:val="00A12A73"/>
    <w:rsid w:val="00A215F7"/>
    <w:rsid w:val="00A53ECA"/>
    <w:rsid w:val="00A57CFF"/>
    <w:rsid w:val="00A61378"/>
    <w:rsid w:val="00AA64E0"/>
    <w:rsid w:val="00B510F6"/>
    <w:rsid w:val="00B67CF8"/>
    <w:rsid w:val="00B86D7B"/>
    <w:rsid w:val="00BA3628"/>
    <w:rsid w:val="00BC1E80"/>
    <w:rsid w:val="00BD02C4"/>
    <w:rsid w:val="00BE2564"/>
    <w:rsid w:val="00BE6D8C"/>
    <w:rsid w:val="00C17301"/>
    <w:rsid w:val="00C42831"/>
    <w:rsid w:val="00C45C0B"/>
    <w:rsid w:val="00C70509"/>
    <w:rsid w:val="00C9361C"/>
    <w:rsid w:val="00CB7969"/>
    <w:rsid w:val="00CC57ED"/>
    <w:rsid w:val="00CF65A8"/>
    <w:rsid w:val="00D101FD"/>
    <w:rsid w:val="00D40D58"/>
    <w:rsid w:val="00D44F9D"/>
    <w:rsid w:val="00DB6EC5"/>
    <w:rsid w:val="00DE2E0C"/>
    <w:rsid w:val="00E12566"/>
    <w:rsid w:val="00E21826"/>
    <w:rsid w:val="00E74824"/>
    <w:rsid w:val="00E76B8F"/>
    <w:rsid w:val="00E819AA"/>
    <w:rsid w:val="00E959BD"/>
    <w:rsid w:val="00EB103A"/>
    <w:rsid w:val="00EC2455"/>
    <w:rsid w:val="00ED41D1"/>
    <w:rsid w:val="00F1358C"/>
    <w:rsid w:val="00F24D18"/>
    <w:rsid w:val="00F36ED0"/>
    <w:rsid w:val="00FD4769"/>
    <w:rsid w:val="00FE621D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B5"/>
    <w:pPr>
      <w:spacing w:after="0" w:line="240" w:lineRule="auto"/>
    </w:pPr>
    <w:rPr>
      <w:rFonts w:ascii="Calisto MT" w:eastAsia="Times New Roman" w:hAnsi="Calisto MT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unhideWhenUsed/>
    <w:rsid w:val="005660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ind w:left="2268" w:right="2268"/>
      <w:jc w:val="center"/>
    </w:pPr>
    <w:rPr>
      <w:rFonts w:ascii="CG Times" w:hAnsi="CG Times"/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660B5"/>
    <w:pPr>
      <w:ind w:left="708"/>
    </w:pPr>
  </w:style>
  <w:style w:type="paragraph" w:styleId="Lgende">
    <w:name w:val="caption"/>
    <w:basedOn w:val="Normal"/>
    <w:next w:val="Normal"/>
    <w:qFormat/>
    <w:rsid w:val="003C6D27"/>
    <w:rPr>
      <w:rFonts w:ascii="Times New Roman" w:hAnsi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6D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D27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83A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3A71"/>
    <w:rPr>
      <w:rFonts w:ascii="Calisto MT" w:eastAsia="Times New Roman" w:hAnsi="Calisto MT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83A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3A71"/>
    <w:rPr>
      <w:rFonts w:ascii="Calisto MT" w:eastAsia="Times New Roman" w:hAnsi="Calisto MT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nhideWhenUsed/>
    <w:rsid w:val="00C70509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C70509"/>
    <w:rPr>
      <w:rFonts w:ascii="Courier New" w:eastAsia="Times New Roman" w:hAnsi="Courier New" w:cs="Times New Roman"/>
      <w:sz w:val="20"/>
      <w:szCs w:val="20"/>
      <w:lang w:eastAsia="fr-FR"/>
    </w:rPr>
  </w:style>
  <w:style w:type="paragraph" w:customStyle="1" w:styleId="Corps">
    <w:name w:val="Corps"/>
    <w:rsid w:val="009F3D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fr-FR"/>
    </w:rPr>
  </w:style>
  <w:style w:type="paragraph" w:styleId="Sansinterligne">
    <w:name w:val="No Spacing"/>
    <w:uiPriority w:val="1"/>
    <w:qFormat/>
    <w:rsid w:val="00E959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CHabot</dc:creator>
  <cp:lastModifiedBy>intend1</cp:lastModifiedBy>
  <cp:revision>2</cp:revision>
  <dcterms:created xsi:type="dcterms:W3CDTF">2023-02-13T13:54:00Z</dcterms:created>
  <dcterms:modified xsi:type="dcterms:W3CDTF">2023-02-13T13:54:00Z</dcterms:modified>
</cp:coreProperties>
</file>