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0" w:rsidRDefault="002643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-495300</wp:posOffset>
                </wp:positionV>
                <wp:extent cx="2823210" cy="7766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Lycée</w:t>
                            </w:r>
                            <w:proofErr w:type="spellEnd"/>
                            <w:r w:rsidR="006E53F6"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Polyvalent</w:t>
                            </w:r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Félix Mayer</w:t>
                            </w:r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 xml:space="preserve">2 square Georges </w:t>
                            </w:r>
                            <w:proofErr w:type="spellStart"/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Bastide</w:t>
                            </w:r>
                            <w:proofErr w:type="spellEnd"/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57150 CREUTZWALD</w:t>
                            </w:r>
                          </w:p>
                          <w:p w:rsidR="00C37273" w:rsidRPr="003579BD" w:rsidRDefault="00C37273" w:rsidP="003579BD">
                            <w:pPr>
                              <w:rPr>
                                <w:rFonts w:ascii="Berlin Sans FB" w:hAnsi="Berlin Sans FB" w:cs="Berlin Sans FB"/>
                              </w:rPr>
                            </w:pP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Tél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29 27 17</w:t>
                            </w: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 – Fax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29 27 18</w:t>
                            </w:r>
                          </w:p>
                          <w:p w:rsidR="00C37273" w:rsidRDefault="00C37273" w:rsidP="003579BD"/>
                          <w:p w:rsidR="00C37273" w:rsidRDefault="00C37273" w:rsidP="0035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-39pt;width:222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A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xcBn4cFTC2XIZRd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" filled="f" stroked="f">
                <v:textbox inset="0,0,0,0">
                  <w:txbxContent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Lycée</w:t>
                      </w:r>
                      <w:proofErr w:type="spellEnd"/>
                      <w:r w:rsidR="006E53F6"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Polyvalent</w:t>
                      </w:r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Félix Mayer</w:t>
                      </w:r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 xml:space="preserve">2 square Georges </w:t>
                      </w:r>
                      <w:proofErr w:type="spellStart"/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Bastide</w:t>
                      </w:r>
                      <w:proofErr w:type="spellEnd"/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57150 CREUTZWALD</w:t>
                      </w:r>
                    </w:p>
                    <w:p w:rsidR="00C37273" w:rsidRPr="003579BD" w:rsidRDefault="00C37273" w:rsidP="003579BD">
                      <w:pPr>
                        <w:rPr>
                          <w:rFonts w:ascii="Berlin Sans FB" w:hAnsi="Berlin Sans FB" w:cs="Berlin Sans FB"/>
                        </w:rPr>
                      </w:pPr>
                      <w:r w:rsidRPr="003579BD">
                        <w:rPr>
                          <w:rFonts w:ascii="Berlin Sans FB" w:hAnsi="Berlin Sans FB" w:cs="Berlin Sans FB"/>
                        </w:rPr>
                        <w:t xml:space="preserve">Tél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29 27 17</w:t>
                      </w:r>
                      <w:r w:rsidRPr="003579BD">
                        <w:rPr>
                          <w:rFonts w:ascii="Berlin Sans FB" w:hAnsi="Berlin Sans FB" w:cs="Berlin Sans FB"/>
                        </w:rPr>
                        <w:t xml:space="preserve"> – Fax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29 27 18</w:t>
                      </w:r>
                    </w:p>
                    <w:p w:rsidR="00C37273" w:rsidRDefault="00C37273" w:rsidP="003579BD"/>
                    <w:p w:rsidR="00C37273" w:rsidRDefault="00C37273" w:rsidP="003579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-602615</wp:posOffset>
            </wp:positionV>
            <wp:extent cx="84201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14" y="21077"/>
                <wp:lineTo x="21014" y="0"/>
                <wp:lineTo x="0" y="0"/>
              </wp:wrapPolygon>
            </wp:wrapTight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Default="00A13E60" w:rsidP="00134D9D"/>
    <w:p w:rsidR="00A13E60" w:rsidRPr="00134D9D" w:rsidRDefault="00A13E60" w:rsidP="00134D9D"/>
    <w:p w:rsidR="00A13E60" w:rsidRPr="00134D9D" w:rsidRDefault="00A13E60" w:rsidP="00134D9D"/>
    <w:p w:rsidR="00A13E60" w:rsidRPr="00134D9D" w:rsidRDefault="00A13E60" w:rsidP="00134D9D"/>
    <w:p w:rsidR="00A13E60" w:rsidRDefault="00A13E60" w:rsidP="00134D9D"/>
    <w:p w:rsidR="00A13E60" w:rsidRDefault="00A13E60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  <w:r w:rsidRPr="00134D9D">
        <w:rPr>
          <w:b/>
          <w:bCs/>
          <w:sz w:val="56"/>
          <w:szCs w:val="56"/>
        </w:rPr>
        <w:t xml:space="preserve">MARCHE </w:t>
      </w:r>
      <w:r>
        <w:rPr>
          <w:b/>
          <w:bCs/>
          <w:sz w:val="56"/>
          <w:szCs w:val="56"/>
        </w:rPr>
        <w:t>A PROCEDURE ADAPTEE</w:t>
      </w:r>
    </w:p>
    <w:p w:rsidR="00116AE7" w:rsidRPr="005F29F8" w:rsidRDefault="00116AE7" w:rsidP="00134D9D">
      <w:pPr>
        <w:tabs>
          <w:tab w:val="left" w:pos="2127"/>
        </w:tabs>
        <w:jc w:val="center"/>
        <w:rPr>
          <w:b/>
          <w:bCs/>
          <w:sz w:val="36"/>
          <w:szCs w:val="36"/>
        </w:rPr>
      </w:pPr>
    </w:p>
    <w:p w:rsidR="005F29F8" w:rsidRPr="005F29F8" w:rsidRDefault="005F29F8" w:rsidP="00134D9D">
      <w:pPr>
        <w:tabs>
          <w:tab w:val="left" w:pos="2127"/>
        </w:tabs>
        <w:jc w:val="center"/>
        <w:rPr>
          <w:b/>
          <w:bCs/>
          <w:sz w:val="36"/>
          <w:szCs w:val="36"/>
        </w:rPr>
      </w:pPr>
    </w:p>
    <w:p w:rsidR="0042312B" w:rsidRPr="0042312B" w:rsidRDefault="0042312B" w:rsidP="0042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jc w:val="center"/>
        <w:rPr>
          <w:b/>
          <w:sz w:val="40"/>
          <w:highlight w:val="yellow"/>
        </w:rPr>
      </w:pPr>
      <w:r w:rsidRPr="0042312B">
        <w:rPr>
          <w:b/>
          <w:sz w:val="40"/>
          <w:highlight w:val="yellow"/>
        </w:rPr>
        <w:t>« Découvertes scientifiques d’initiation aux métiers de l’ingénierie spatiale »</w:t>
      </w:r>
    </w:p>
    <w:p w:rsidR="0042312B" w:rsidRPr="0042312B" w:rsidRDefault="0042312B" w:rsidP="0042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jc w:val="center"/>
        <w:rPr>
          <w:sz w:val="40"/>
        </w:rPr>
      </w:pPr>
      <w:r w:rsidRPr="0042312B">
        <w:rPr>
          <w:b/>
          <w:sz w:val="40"/>
          <w:highlight w:val="yellow"/>
        </w:rPr>
        <w:t xml:space="preserve"> Toulouse et proche région du 7 au 14 juin 2020</w:t>
      </w:r>
    </w:p>
    <w:p w:rsidR="008F6441" w:rsidRPr="005F29F8" w:rsidRDefault="00946EB8" w:rsidP="00134D9D">
      <w:pPr>
        <w:tabs>
          <w:tab w:val="left" w:pos="2127"/>
        </w:tabs>
        <w:jc w:val="center"/>
        <w:rPr>
          <w:sz w:val="40"/>
          <w:szCs w:val="40"/>
          <w:highlight w:val="yellow"/>
        </w:rPr>
      </w:pPr>
      <w:r w:rsidRPr="00E71678">
        <w:rPr>
          <w:sz w:val="44"/>
          <w:szCs w:val="44"/>
          <w:highlight w:val="yellow"/>
        </w:rPr>
        <w:t xml:space="preserve"> </w:t>
      </w:r>
    </w:p>
    <w:p w:rsidR="00A13E60" w:rsidRPr="005F29F8" w:rsidRDefault="00A13E60" w:rsidP="00CC117E">
      <w:pPr>
        <w:jc w:val="center"/>
        <w:rPr>
          <w:sz w:val="40"/>
          <w:szCs w:val="40"/>
        </w:rPr>
      </w:pPr>
    </w:p>
    <w:p w:rsidR="00A13E60" w:rsidRPr="005F29F8" w:rsidRDefault="00A13E60" w:rsidP="005F29F8">
      <w:pPr>
        <w:rPr>
          <w:sz w:val="40"/>
          <w:szCs w:val="40"/>
          <w:u w:val="single"/>
        </w:rPr>
      </w:pPr>
    </w:p>
    <w:p w:rsidR="00A13E60" w:rsidRPr="005F29F8" w:rsidRDefault="00A13E60" w:rsidP="00134D9D">
      <w:pPr>
        <w:rPr>
          <w:sz w:val="40"/>
          <w:szCs w:val="40"/>
        </w:rPr>
      </w:pPr>
    </w:p>
    <w:p w:rsidR="00A13E60" w:rsidRDefault="00A13E60" w:rsidP="00134D9D">
      <w:pPr>
        <w:tabs>
          <w:tab w:val="left" w:pos="3567"/>
        </w:tabs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Dossier de consultation</w:t>
      </w:r>
    </w:p>
    <w:p w:rsidR="00116AE7" w:rsidRPr="005F29F8" w:rsidRDefault="00116AE7" w:rsidP="00134D9D">
      <w:pPr>
        <w:rPr>
          <w:sz w:val="40"/>
          <w:szCs w:val="40"/>
        </w:rPr>
      </w:pPr>
    </w:p>
    <w:p w:rsidR="00A13E60" w:rsidRPr="005F29F8" w:rsidRDefault="00A13E60" w:rsidP="00134D9D">
      <w:pPr>
        <w:rPr>
          <w:sz w:val="40"/>
          <w:szCs w:val="40"/>
          <w:u w:val="single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Date limite de réception des offres</w:t>
      </w:r>
      <w:r w:rsidRPr="00BF1F72">
        <w:rPr>
          <w:sz w:val="28"/>
          <w:szCs w:val="28"/>
        </w:rPr>
        <w:t> :</w:t>
      </w:r>
    </w:p>
    <w:p w:rsidR="00A13E60" w:rsidRPr="00BF1F72" w:rsidRDefault="00F844B7" w:rsidP="005900BE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Vendredi 7 février </w:t>
      </w:r>
      <w:r w:rsidR="00F677A3">
        <w:rPr>
          <w:b/>
          <w:bCs/>
          <w:sz w:val="28"/>
          <w:szCs w:val="28"/>
          <w:highlight w:val="yellow"/>
        </w:rPr>
        <w:t>20</w:t>
      </w:r>
      <w:r w:rsidR="00E66F75">
        <w:rPr>
          <w:b/>
          <w:bCs/>
          <w:sz w:val="28"/>
          <w:szCs w:val="28"/>
          <w:highlight w:val="yellow"/>
        </w:rPr>
        <w:t>20</w:t>
      </w:r>
      <w:r w:rsidR="005E5677">
        <w:rPr>
          <w:b/>
          <w:bCs/>
          <w:sz w:val="28"/>
          <w:szCs w:val="28"/>
          <w:highlight w:val="yellow"/>
        </w:rPr>
        <w:t xml:space="preserve"> à </w:t>
      </w:r>
      <w:r w:rsidR="00BA0FEF">
        <w:rPr>
          <w:b/>
          <w:bCs/>
          <w:sz w:val="28"/>
          <w:szCs w:val="28"/>
          <w:highlight w:val="yellow"/>
        </w:rPr>
        <w:t>12</w:t>
      </w:r>
      <w:r w:rsidR="005E5677">
        <w:rPr>
          <w:b/>
          <w:bCs/>
          <w:sz w:val="28"/>
          <w:szCs w:val="28"/>
          <w:highlight w:val="yellow"/>
        </w:rPr>
        <w:t>h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5F29F8" w:rsidRDefault="005F29F8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5F29F8" w:rsidRDefault="005F29F8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5F29F8" w:rsidRDefault="005F29F8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5F29F8" w:rsidRPr="00BF1F72" w:rsidRDefault="005F29F8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Procédure de consultation</w:t>
      </w:r>
      <w:r w:rsidRPr="00BF1F72">
        <w:rPr>
          <w:sz w:val="28"/>
          <w:szCs w:val="28"/>
        </w:rPr>
        <w:t xml:space="preserve"> :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Marché passé selon une procédure adaptée </w:t>
      </w:r>
    </w:p>
    <w:p w:rsidR="00A13E60" w:rsidRPr="00BF1F72" w:rsidRDefault="00A13E60" w:rsidP="005900BE">
      <w:pPr>
        <w:tabs>
          <w:tab w:val="left" w:pos="3382"/>
        </w:tabs>
        <w:jc w:val="center"/>
        <w:rPr>
          <w:sz w:val="28"/>
          <w:szCs w:val="28"/>
        </w:rPr>
        <w:sectPr w:rsidR="00A13E60" w:rsidRPr="00BF1F72" w:rsidSect="008B3FE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1F72">
        <w:rPr>
          <w:sz w:val="28"/>
          <w:szCs w:val="28"/>
        </w:rPr>
        <w:t xml:space="preserve">en application </w:t>
      </w:r>
      <w:r w:rsidRPr="009C4B99">
        <w:rPr>
          <w:sz w:val="28"/>
          <w:szCs w:val="28"/>
        </w:rPr>
        <w:t xml:space="preserve">des articles 26 II et 28 </w:t>
      </w:r>
      <w:r>
        <w:rPr>
          <w:sz w:val="28"/>
          <w:szCs w:val="28"/>
        </w:rPr>
        <w:t>du Code des Marchés Publics</w:t>
      </w:r>
    </w:p>
    <w:p w:rsidR="00A13E60" w:rsidRPr="00C763AD" w:rsidRDefault="00A13E60" w:rsidP="00C763AD">
      <w:pPr>
        <w:pStyle w:val="Titre1"/>
      </w:pPr>
      <w:bookmarkStart w:id="0" w:name="_Toc343422766"/>
      <w:r w:rsidRPr="00C763AD">
        <w:lastRenderedPageBreak/>
        <w:t>ARTICLE 1 – PERSONNE PUBLIQUE CONTRACTANTE</w:t>
      </w:r>
      <w:bookmarkEnd w:id="0"/>
    </w:p>
    <w:p w:rsidR="00A13E60" w:rsidRPr="00C763AD" w:rsidRDefault="00A13E60" w:rsidP="009F7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La personne publique contractante est l’Etablissement Public Local d’Enseignement </w:t>
      </w:r>
      <w:r>
        <w:rPr>
          <w:rFonts w:ascii="Arial" w:hAnsi="Arial" w:cs="Arial"/>
        </w:rPr>
        <w:t>–</w:t>
      </w:r>
      <w:r w:rsidRPr="00C763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Lycée</w:t>
      </w:r>
      <w:r w:rsidR="00890812">
        <w:rPr>
          <w:rFonts w:ascii="Arial" w:hAnsi="Arial" w:cs="Arial"/>
          <w:b/>
          <w:bCs/>
        </w:rPr>
        <w:t xml:space="preserve"> Polyvalent</w:t>
      </w:r>
      <w:r>
        <w:rPr>
          <w:rFonts w:ascii="Arial" w:hAnsi="Arial" w:cs="Arial"/>
          <w:b/>
          <w:bCs/>
        </w:rPr>
        <w:t xml:space="preserve"> Félix Mayer de Creutzwald</w:t>
      </w:r>
      <w:r w:rsidRPr="00C763AD">
        <w:rPr>
          <w:rFonts w:ascii="Arial" w:hAnsi="Arial" w:cs="Arial"/>
        </w:rPr>
        <w:t xml:space="preserve">, représenté par le chef d’établissement </w:t>
      </w:r>
      <w:r w:rsidR="001C6AE2">
        <w:rPr>
          <w:rFonts w:ascii="Arial" w:hAnsi="Arial" w:cs="Arial"/>
          <w:b/>
          <w:bCs/>
        </w:rPr>
        <w:t>M. Fabrice</w:t>
      </w:r>
      <w:r>
        <w:rPr>
          <w:rFonts w:ascii="Arial" w:hAnsi="Arial" w:cs="Arial"/>
          <w:b/>
          <w:bCs/>
        </w:rPr>
        <w:t xml:space="preserve"> </w:t>
      </w:r>
      <w:r w:rsidR="001C6AE2">
        <w:rPr>
          <w:rFonts w:ascii="Arial" w:hAnsi="Arial" w:cs="Arial"/>
          <w:b/>
          <w:bCs/>
        </w:rPr>
        <w:t>CHAUDRON</w:t>
      </w:r>
      <w:r w:rsidRPr="00C763AD">
        <w:rPr>
          <w:rFonts w:ascii="Arial" w:hAnsi="Arial" w:cs="Arial"/>
        </w:rPr>
        <w:t>.</w:t>
      </w:r>
    </w:p>
    <w:p w:rsidR="00A13E60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renseignements administratifs sont à collecter auprès </w:t>
      </w:r>
      <w:r w:rsidR="0099016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 xml:space="preserve">Lycée </w:t>
      </w:r>
      <w:r w:rsidR="005B6280">
        <w:rPr>
          <w:rFonts w:ascii="Arial" w:hAnsi="Arial" w:cs="Arial"/>
        </w:rPr>
        <w:t xml:space="preserve">Polyvalent </w:t>
      </w:r>
      <w:r>
        <w:rPr>
          <w:rFonts w:ascii="Arial" w:hAnsi="Arial" w:cs="Arial"/>
        </w:rPr>
        <w:t>Félix Mayer de Creutzwald</w:t>
      </w:r>
      <w:r w:rsidR="005B62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courriel</w:t>
      </w:r>
      <w:r w:rsidR="00B8359E">
        <w:rPr>
          <w:rFonts w:ascii="Arial" w:hAnsi="Arial" w:cs="Arial"/>
        </w:rPr>
        <w:t xml:space="preserve"> </w:t>
      </w:r>
      <w:hyperlink r:id="rId10" w:history="1">
        <w:r w:rsidR="0099016D" w:rsidRPr="00B00A6B">
          <w:rPr>
            <w:rStyle w:val="Lienhypertexte"/>
            <w:rFonts w:ascii="Arial" w:hAnsi="Arial" w:cs="Arial"/>
            <w:b/>
          </w:rPr>
          <w:t>ce.0572022@ac-nancy-metz.fr</w:t>
        </w:r>
      </w:hyperlink>
    </w:p>
    <w:p w:rsidR="00BD55B2" w:rsidRPr="00BD55B2" w:rsidRDefault="00BD55B2" w:rsidP="009F7C2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Les questions afférentes au programme et</w:t>
      </w:r>
      <w:r w:rsidR="00911495">
        <w:rPr>
          <w:rFonts w:ascii="Arial" w:hAnsi="Arial" w:cs="Arial"/>
        </w:rPr>
        <w:t xml:space="preserve"> au déroulé du séjour auprès de </w:t>
      </w:r>
      <w:r w:rsidR="0099016D">
        <w:rPr>
          <w:rFonts w:ascii="Arial" w:hAnsi="Arial" w:cs="Arial"/>
        </w:rPr>
        <w:t xml:space="preserve">Mme </w:t>
      </w:r>
      <w:r w:rsidR="00F02781" w:rsidRPr="00AC3A82">
        <w:rPr>
          <w:rFonts w:ascii="Arial" w:hAnsi="Arial" w:cs="Arial"/>
          <w:b/>
        </w:rPr>
        <w:t xml:space="preserve"> </w:t>
      </w:r>
      <w:r w:rsidR="0099016D">
        <w:rPr>
          <w:rFonts w:ascii="Arial" w:hAnsi="Arial" w:cs="Arial"/>
          <w:b/>
        </w:rPr>
        <w:t>Floriane MAUDUIT</w:t>
      </w:r>
      <w:r w:rsidR="00F027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 courriel</w:t>
      </w:r>
      <w:r w:rsidR="00AC3A82">
        <w:rPr>
          <w:rFonts w:ascii="Arial" w:hAnsi="Arial" w:cs="Arial"/>
        </w:rPr>
        <w:t> </w:t>
      </w:r>
      <w:hyperlink r:id="rId11" w:history="1">
        <w:r w:rsidR="0099016D" w:rsidRPr="00B00A6B">
          <w:rPr>
            <w:rStyle w:val="Lienhypertexte"/>
            <w:rFonts w:ascii="Arial" w:hAnsi="Arial" w:cs="Arial"/>
            <w:b/>
          </w:rPr>
          <w:t>Floriane.mauduit@ac-nancy-metz.fr</w:t>
        </w:r>
      </w:hyperlink>
    </w:p>
    <w:p w:rsidR="00A13E60" w:rsidRDefault="00A13E60" w:rsidP="009F7C2E">
      <w:pPr>
        <w:pStyle w:val="Titre1"/>
        <w:jc w:val="both"/>
      </w:pPr>
      <w:bookmarkStart w:id="1" w:name="_Toc343422767"/>
      <w:r>
        <w:t xml:space="preserve">ARTICLE 2 – IDENTIFICATION ET </w:t>
      </w:r>
      <w:r w:rsidRPr="00F92AE1">
        <w:t>ENGAGEMENT</w:t>
      </w:r>
      <w:r>
        <w:t xml:space="preserve"> DU CANDIDAT</w:t>
      </w:r>
      <w:bookmarkEnd w:id="1"/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Société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Représentée par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Adresse</w:t>
      </w:r>
      <w:r w:rsidRPr="00652F4B">
        <w:t> :</w:t>
      </w:r>
      <w:r>
        <w:t xml:space="preserve"> </w:t>
      </w:r>
      <w:r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652F4B">
        <w:tab/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CC117E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CC117E">
        <w:rPr>
          <w:b/>
          <w:bCs/>
        </w:rPr>
        <w:t xml:space="preserve">Fait une offre pour </w:t>
      </w:r>
      <w:r>
        <w:rPr>
          <w:b/>
          <w:bCs/>
        </w:rPr>
        <w:t>le voyage</w:t>
      </w:r>
      <w:r w:rsidRPr="00CC117E">
        <w:rPr>
          <w:b/>
          <w:bCs/>
        </w:rPr>
        <w:t> :</w:t>
      </w:r>
      <w:r>
        <w:rPr>
          <w:b/>
          <w:bCs/>
        </w:rPr>
        <w:t xml:space="preserve"> </w:t>
      </w:r>
      <w:r w:rsidR="00B46552" w:rsidRPr="00911495">
        <w:rPr>
          <w:b/>
          <w:bCs/>
          <w:highlight w:val="yellow"/>
        </w:rPr>
        <w:t>Toulouse</w:t>
      </w:r>
      <w:r w:rsidR="00F677A3" w:rsidRPr="00911495">
        <w:rPr>
          <w:b/>
          <w:bCs/>
          <w:highlight w:val="yellow"/>
        </w:rPr>
        <w:t xml:space="preserve"> du</w:t>
      </w:r>
      <w:r w:rsidR="0099016D">
        <w:rPr>
          <w:b/>
          <w:bCs/>
          <w:highlight w:val="yellow"/>
        </w:rPr>
        <w:t xml:space="preserve"> 7</w:t>
      </w:r>
      <w:r w:rsidR="00F677A3" w:rsidRPr="00911495">
        <w:rPr>
          <w:b/>
          <w:bCs/>
          <w:highlight w:val="yellow"/>
        </w:rPr>
        <w:t xml:space="preserve"> au</w:t>
      </w:r>
      <w:r w:rsidR="0099016D">
        <w:rPr>
          <w:b/>
          <w:bCs/>
          <w:highlight w:val="yellow"/>
        </w:rPr>
        <w:t xml:space="preserve"> 14</w:t>
      </w:r>
      <w:r w:rsidR="00F677A3" w:rsidRPr="00911495">
        <w:rPr>
          <w:b/>
          <w:bCs/>
          <w:highlight w:val="yellow"/>
        </w:rPr>
        <w:t xml:space="preserve"> </w:t>
      </w:r>
      <w:r w:rsidR="00911495">
        <w:rPr>
          <w:b/>
          <w:bCs/>
          <w:highlight w:val="yellow"/>
        </w:rPr>
        <w:t>juin</w:t>
      </w:r>
      <w:r w:rsidR="00F677A3" w:rsidRPr="00911495">
        <w:rPr>
          <w:b/>
          <w:bCs/>
          <w:highlight w:val="yellow"/>
        </w:rPr>
        <w:t xml:space="preserve"> 20</w:t>
      </w:r>
      <w:r w:rsidR="00B46552" w:rsidRPr="00911495">
        <w:rPr>
          <w:b/>
          <w:bCs/>
          <w:highlight w:val="yellow"/>
        </w:rPr>
        <w:t>20</w:t>
      </w:r>
    </w:p>
    <w:p w:rsidR="00A13E60" w:rsidRPr="00515CA9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652F4B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  <w:i/>
          <w:iCs/>
        </w:rPr>
      </w:pPr>
      <w:r w:rsidRPr="00652F4B">
        <w:rPr>
          <w:b/>
          <w:bCs/>
          <w:i/>
          <w:iCs/>
        </w:rPr>
        <w:t xml:space="preserve">S’engage, sur la base de son offre et pour son propre compte à </w:t>
      </w:r>
      <w:r>
        <w:rPr>
          <w:b/>
          <w:bCs/>
          <w:i/>
          <w:iCs/>
        </w:rPr>
        <w:t>livrer les services demandé</w:t>
      </w:r>
      <w:r w:rsidRPr="00652F4B">
        <w:rPr>
          <w:b/>
          <w:bCs/>
          <w:i/>
          <w:iCs/>
        </w:rPr>
        <w:t>s au prix indiqué ci-dessous :</w:t>
      </w:r>
    </w:p>
    <w:p w:rsidR="00A13E60" w:rsidRDefault="00A13E60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C533E2" w:rsidRDefault="00C533E2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C533E2" w:rsidRDefault="00C533E2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6C7E10" w:rsidRDefault="0042312B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LOT 1 - TRANSPORT</w:t>
      </w:r>
    </w:p>
    <w:p w:rsidR="00A13E60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0A4996" w:rsidRPr="000A4996" w:rsidRDefault="000A4996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pos="2694"/>
        </w:tabs>
        <w:spacing w:line="240" w:lineRule="auto"/>
        <w:ind w:left="0" w:firstLine="0"/>
        <w:rPr>
          <w:b/>
          <w:bCs/>
          <w:color w:val="FF0000"/>
        </w:rPr>
      </w:pPr>
      <w:r>
        <w:rPr>
          <w:b/>
          <w:bCs/>
        </w:rPr>
        <w:tab/>
      </w:r>
      <w:r w:rsidRPr="000A4996">
        <w:rPr>
          <w:b/>
          <w:bCs/>
          <w:color w:val="FF0000"/>
        </w:rPr>
        <w:t xml:space="preserve">       </w:t>
      </w:r>
      <w:r w:rsidRPr="000A4996">
        <w:rPr>
          <w:b/>
          <w:bCs/>
          <w:color w:val="FF0000"/>
        </w:rPr>
        <w:tab/>
        <w:t xml:space="preserve">             </w:t>
      </w:r>
      <w:r w:rsidRPr="000A4996">
        <w:rPr>
          <w:b/>
          <w:bCs/>
          <w:color w:val="FF0000"/>
        </w:rPr>
        <w:tab/>
        <w:t xml:space="preserve">         </w:t>
      </w: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HT</w:t>
      </w:r>
      <w:r w:rsidRPr="00CC117E">
        <w:t xml:space="preserve"> : </w:t>
      </w:r>
      <w:r w:rsidRPr="00CC117E">
        <w:tab/>
      </w: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A13E60" w:rsidRPr="00CC117E" w:rsidRDefault="00A13E60" w:rsidP="00D071E2">
      <w:pPr>
        <w:pStyle w:val="SOUSARTICLES"/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2273B7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2273B7">
        <w:rPr>
          <w:b/>
          <w:bCs/>
        </w:rPr>
        <w:t>Signature de l’offre par le candidat :</w:t>
      </w: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B1ADD" w:rsidRDefault="006B1ADD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</w:p>
    <w:p w:rsidR="0042312B" w:rsidRDefault="0042312B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42312B" w:rsidRDefault="0042312B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42312B" w:rsidRDefault="0042312B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42312B" w:rsidRDefault="0042312B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42312B" w:rsidRPr="006C7E10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LOT 2 – HEBERGEMENT EN PENSION COMPLETE ET PRISE EN CHARGE DU GROUPE</w:t>
      </w:r>
    </w:p>
    <w:p w:rsidR="0042312B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42312B" w:rsidRPr="000A4996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694"/>
        </w:tabs>
        <w:spacing w:line="240" w:lineRule="auto"/>
        <w:ind w:left="0" w:firstLine="0"/>
        <w:rPr>
          <w:b/>
          <w:bCs/>
          <w:color w:val="FF0000"/>
        </w:rPr>
      </w:pPr>
      <w:r>
        <w:rPr>
          <w:b/>
          <w:bCs/>
        </w:rPr>
        <w:tab/>
      </w:r>
      <w:r w:rsidRPr="000A4996">
        <w:rPr>
          <w:b/>
          <w:bCs/>
          <w:color w:val="FF0000"/>
        </w:rPr>
        <w:t xml:space="preserve">       </w:t>
      </w:r>
      <w:r w:rsidRPr="000A4996">
        <w:rPr>
          <w:b/>
          <w:bCs/>
          <w:color w:val="FF0000"/>
        </w:rPr>
        <w:tab/>
        <w:t xml:space="preserve">             </w:t>
      </w:r>
      <w:r w:rsidRPr="000A4996">
        <w:rPr>
          <w:b/>
          <w:bCs/>
          <w:color w:val="FF0000"/>
        </w:rPr>
        <w:tab/>
        <w:t xml:space="preserve">         </w:t>
      </w: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HT</w:t>
      </w:r>
      <w:r w:rsidRPr="00CC117E">
        <w:t xml:space="preserve"> : </w:t>
      </w:r>
      <w:r w:rsidRPr="00CC117E">
        <w:tab/>
      </w: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42312B" w:rsidRPr="00CC117E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42312B" w:rsidRDefault="0042312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D124FB" w:rsidRDefault="00D124F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D124FB" w:rsidRPr="00CC117E" w:rsidRDefault="00D124FB" w:rsidP="0042312B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B1ADD" w:rsidRDefault="006B1ADD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D124FB" w:rsidRDefault="00D124FB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D124FB" w:rsidRDefault="00D124FB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42312B" w:rsidRPr="002273B7" w:rsidRDefault="0042312B" w:rsidP="0042312B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bookmarkStart w:id="2" w:name="_Toc343422768"/>
      <w:r w:rsidRPr="002273B7">
        <w:rPr>
          <w:b/>
          <w:bCs/>
        </w:rPr>
        <w:t>Signature de l’offre par le candidat :</w:t>
      </w:r>
    </w:p>
    <w:p w:rsidR="0042312B" w:rsidRDefault="0042312B" w:rsidP="0042312B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B1ADD" w:rsidRDefault="006B1ADD" w:rsidP="0042312B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B1ADD" w:rsidRDefault="006B1ADD" w:rsidP="0042312B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6B1ADD" w:rsidRDefault="006B1ADD" w:rsidP="0042312B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42312B" w:rsidRDefault="0042312B" w:rsidP="0042312B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</w:p>
    <w:p w:rsidR="006B1ADD" w:rsidRDefault="006B1ADD" w:rsidP="006B1ADD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br w:type="page"/>
      </w:r>
    </w:p>
    <w:p w:rsidR="006B1ADD" w:rsidRPr="006B1ADD" w:rsidRDefault="006B1ADD" w:rsidP="006B1ADD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4D3A2B" w:rsidRDefault="00A13E60" w:rsidP="00D67DF6">
      <w:pPr>
        <w:pStyle w:val="Titre1"/>
        <w:jc w:val="both"/>
      </w:pPr>
      <w:r w:rsidRPr="00C763AD">
        <w:t xml:space="preserve">ARTICLE </w:t>
      </w:r>
      <w:r>
        <w:t>3</w:t>
      </w:r>
      <w:r w:rsidRPr="00C763AD">
        <w:t xml:space="preserve"> – CAHIER DES CHARGES DU MARCHE</w:t>
      </w:r>
      <w:bookmarkEnd w:id="2"/>
    </w:p>
    <w:p w:rsidR="006B1ADD" w:rsidRPr="006B1ADD" w:rsidRDefault="006B1ADD" w:rsidP="006B1ADD"/>
    <w:p w:rsidR="0042312B" w:rsidRDefault="0042312B" w:rsidP="0042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jc w:val="center"/>
        <w:rPr>
          <w:b/>
        </w:rPr>
      </w:pPr>
      <w:r w:rsidRPr="001408AA">
        <w:rPr>
          <w:b/>
        </w:rPr>
        <w:t>VOYAGE PEDAGOGIQUE</w:t>
      </w:r>
      <w:r>
        <w:rPr>
          <w:b/>
        </w:rPr>
        <w:t> :</w:t>
      </w:r>
    </w:p>
    <w:p w:rsidR="0042312B" w:rsidRDefault="0042312B" w:rsidP="0042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jc w:val="center"/>
        <w:rPr>
          <w:b/>
        </w:rPr>
      </w:pPr>
      <w:r>
        <w:rPr>
          <w:b/>
        </w:rPr>
        <w:t xml:space="preserve"> </w:t>
      </w:r>
      <w:r w:rsidRPr="001408AA">
        <w:rPr>
          <w:b/>
        </w:rPr>
        <w:t>« Découvertes scientifiques d’initiation aux métiers de l’ingénierie spatiale »</w:t>
      </w:r>
    </w:p>
    <w:p w:rsidR="0042312B" w:rsidRDefault="0042312B" w:rsidP="0042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jc w:val="center"/>
      </w:pPr>
      <w:r>
        <w:rPr>
          <w:b/>
        </w:rPr>
        <w:t xml:space="preserve"> Toulouse et proche région</w:t>
      </w:r>
    </w:p>
    <w:p w:rsidR="0042312B" w:rsidRDefault="0042312B" w:rsidP="0042312B">
      <w:pPr>
        <w:tabs>
          <w:tab w:val="left" w:pos="2040"/>
        </w:tabs>
      </w:pPr>
    </w:p>
    <w:p w:rsidR="006B1ADD" w:rsidRDefault="006B1ADD" w:rsidP="0042312B">
      <w:pPr>
        <w:tabs>
          <w:tab w:val="left" w:pos="2040"/>
        </w:tabs>
      </w:pPr>
    </w:p>
    <w:p w:rsidR="0042312B" w:rsidRDefault="0042312B" w:rsidP="0042312B">
      <w:pPr>
        <w:tabs>
          <w:tab w:val="left" w:pos="2040"/>
        </w:tabs>
      </w:pPr>
      <w:r>
        <w:t>Responsable du projet : M .CHAUDRON – Chef d’établissement</w:t>
      </w:r>
    </w:p>
    <w:p w:rsidR="0042312B" w:rsidRDefault="0042312B" w:rsidP="0042312B">
      <w:pPr>
        <w:tabs>
          <w:tab w:val="left" w:pos="2040"/>
        </w:tabs>
      </w:pPr>
      <w:r>
        <w:t>Public ciblé : élèves de secondes, premières, terminales</w:t>
      </w:r>
    </w:p>
    <w:p w:rsidR="0042312B" w:rsidRDefault="0042312B" w:rsidP="0042312B">
      <w:pPr>
        <w:tabs>
          <w:tab w:val="left" w:pos="2040"/>
        </w:tabs>
      </w:pPr>
      <w:r>
        <w:t xml:space="preserve">Participants : </w:t>
      </w:r>
      <w:r w:rsidRPr="00B56572">
        <w:rPr>
          <w:highlight w:val="yellow"/>
        </w:rPr>
        <w:t>45 élèves + 4 accompagnateurs</w:t>
      </w:r>
    </w:p>
    <w:p w:rsidR="0042312B" w:rsidRDefault="0042312B" w:rsidP="0042312B">
      <w:pPr>
        <w:tabs>
          <w:tab w:val="left" w:pos="2040"/>
        </w:tabs>
      </w:pPr>
      <w:r>
        <w:t xml:space="preserve">Dates du : </w:t>
      </w:r>
      <w:r w:rsidRPr="00B56572">
        <w:rPr>
          <w:highlight w:val="yellow"/>
        </w:rPr>
        <w:t>7 Juin au 14 Juin 2020</w:t>
      </w:r>
    </w:p>
    <w:p w:rsidR="0042312B" w:rsidRDefault="0042312B" w:rsidP="0042312B">
      <w:pPr>
        <w:tabs>
          <w:tab w:val="left" w:pos="2040"/>
        </w:tabs>
      </w:pPr>
      <w:r>
        <w:t>Objectifs pédagogiques :</w:t>
      </w:r>
    </w:p>
    <w:p w:rsidR="0042312B" w:rsidRDefault="0042312B" w:rsidP="0042312B">
      <w:pPr>
        <w:tabs>
          <w:tab w:val="left" w:pos="2040"/>
        </w:tabs>
      </w:pPr>
      <w:r>
        <w:t>Visite de site et d’ateliers pédagogiques qui s’articulent autour de thématique</w:t>
      </w:r>
      <w:r w:rsidR="006B1ADD">
        <w:t>s</w:t>
      </w:r>
      <w:r>
        <w:t xml:space="preserve"> suivant</w:t>
      </w:r>
      <w:r w:rsidR="006B1ADD">
        <w:t>e</w:t>
      </w:r>
      <w:r>
        <w:t>s :</w:t>
      </w:r>
    </w:p>
    <w:p w:rsidR="0042312B" w:rsidRDefault="0042312B" w:rsidP="0042312B">
      <w:pPr>
        <w:tabs>
          <w:tab w:val="left" w:pos="2040"/>
        </w:tabs>
      </w:pPr>
      <w:r>
        <w:t>*Explorer le ciel et l’espace</w:t>
      </w:r>
    </w:p>
    <w:p w:rsidR="0042312B" w:rsidRDefault="0042312B" w:rsidP="0042312B">
      <w:pPr>
        <w:tabs>
          <w:tab w:val="left" w:pos="2040"/>
        </w:tabs>
      </w:pPr>
      <w:r>
        <w:t xml:space="preserve">*Découvrir et comprendre l’univers </w:t>
      </w:r>
    </w:p>
    <w:p w:rsidR="0042312B" w:rsidRDefault="0042312B" w:rsidP="0042312B">
      <w:pPr>
        <w:tabs>
          <w:tab w:val="left" w:pos="2040"/>
        </w:tabs>
      </w:pPr>
      <w:r>
        <w:t>*Connaître et protéger la terre.</w:t>
      </w:r>
    </w:p>
    <w:p w:rsidR="0042312B" w:rsidRDefault="0042312B" w:rsidP="0042312B">
      <w:pPr>
        <w:tabs>
          <w:tab w:val="left" w:pos="2040"/>
        </w:tabs>
        <w:rPr>
          <w:u w:val="single"/>
        </w:rPr>
      </w:pPr>
    </w:p>
    <w:p w:rsidR="006B1ADD" w:rsidRDefault="006B1ADD" w:rsidP="0042312B">
      <w:pPr>
        <w:tabs>
          <w:tab w:val="left" w:pos="2040"/>
        </w:tabs>
        <w:rPr>
          <w:u w:val="single"/>
        </w:rPr>
      </w:pPr>
    </w:p>
    <w:p w:rsidR="0042312B" w:rsidRDefault="0042312B" w:rsidP="0042312B">
      <w:pPr>
        <w:tabs>
          <w:tab w:val="left" w:pos="2040"/>
        </w:tabs>
        <w:rPr>
          <w:u w:val="single"/>
        </w:rPr>
      </w:pPr>
      <w:r w:rsidRPr="007C312E">
        <w:rPr>
          <w:u w:val="single"/>
        </w:rPr>
        <w:t>Prestations demandées :</w:t>
      </w:r>
    </w:p>
    <w:p w:rsidR="0042312B" w:rsidRPr="007C312E" w:rsidRDefault="0042312B" w:rsidP="0042312B">
      <w:pPr>
        <w:tabs>
          <w:tab w:val="left" w:pos="2040"/>
        </w:tabs>
        <w:ind w:left="709"/>
        <w:rPr>
          <w:u w:val="single"/>
        </w:rPr>
      </w:pPr>
    </w:p>
    <w:p w:rsidR="0042312B" w:rsidRDefault="0042312B" w:rsidP="0042312B">
      <w:pPr>
        <w:pStyle w:val="Paragraphedeliste"/>
        <w:numPr>
          <w:ilvl w:val="0"/>
          <w:numId w:val="19"/>
        </w:numPr>
        <w:tabs>
          <w:tab w:val="left" w:pos="2040"/>
        </w:tabs>
        <w:spacing w:after="200"/>
        <w:contextualSpacing/>
      </w:pPr>
      <w:r w:rsidRPr="00342A8A">
        <w:rPr>
          <w:b/>
          <w:highlight w:val="yellow"/>
        </w:rPr>
        <w:t>Lot 1 -Transport</w:t>
      </w:r>
      <w:r>
        <w:t xml:space="preserve"> aller – retour du lycée Polyvalent Felix Mayer vers l’agglomération </w:t>
      </w:r>
      <w:r w:rsidR="00F66EC2">
        <w:t>t</w:t>
      </w:r>
      <w:r>
        <w:t>oulousaine</w:t>
      </w:r>
    </w:p>
    <w:p w:rsidR="0042312B" w:rsidRDefault="0042312B" w:rsidP="0042312B">
      <w:pPr>
        <w:pStyle w:val="Paragraphedeliste"/>
        <w:tabs>
          <w:tab w:val="left" w:pos="2040"/>
        </w:tabs>
      </w:pPr>
      <w:r>
        <w:t>Horaire de départ du Lycée et horaire d’arrivée à Toulouse à déterminer en fonction du mode de transport retenu (bus, train ou avion).</w:t>
      </w:r>
    </w:p>
    <w:p w:rsidR="0042312B" w:rsidRDefault="0042312B" w:rsidP="0042312B">
      <w:pPr>
        <w:pStyle w:val="Paragraphedeliste"/>
        <w:tabs>
          <w:tab w:val="left" w:pos="2040"/>
        </w:tabs>
      </w:pPr>
    </w:p>
    <w:p w:rsidR="0042312B" w:rsidRDefault="0042312B" w:rsidP="0042312B">
      <w:pPr>
        <w:pStyle w:val="Paragraphedeliste"/>
        <w:tabs>
          <w:tab w:val="left" w:pos="2040"/>
        </w:tabs>
      </w:pPr>
      <w:r>
        <w:t xml:space="preserve">Prestation avec assurance annulation groupe et individuels </w:t>
      </w:r>
    </w:p>
    <w:p w:rsidR="0042312B" w:rsidRDefault="0042312B" w:rsidP="0042312B">
      <w:pPr>
        <w:pStyle w:val="Paragraphedeliste"/>
        <w:tabs>
          <w:tab w:val="left" w:pos="2040"/>
        </w:tabs>
      </w:pPr>
    </w:p>
    <w:p w:rsidR="006B1ADD" w:rsidRDefault="006B1ADD" w:rsidP="0042312B">
      <w:pPr>
        <w:pStyle w:val="Paragraphedeliste"/>
        <w:tabs>
          <w:tab w:val="left" w:pos="2040"/>
        </w:tabs>
      </w:pPr>
    </w:p>
    <w:p w:rsidR="0042312B" w:rsidRDefault="0042312B" w:rsidP="0042312B">
      <w:pPr>
        <w:pStyle w:val="Paragraphedeliste"/>
        <w:numPr>
          <w:ilvl w:val="0"/>
          <w:numId w:val="19"/>
        </w:numPr>
        <w:tabs>
          <w:tab w:val="left" w:pos="2040"/>
        </w:tabs>
        <w:spacing w:after="200"/>
        <w:contextualSpacing/>
      </w:pPr>
      <w:r w:rsidRPr="00C02FF5">
        <w:rPr>
          <w:b/>
          <w:highlight w:val="yellow"/>
        </w:rPr>
        <w:t>Lot 2 - H</w:t>
      </w:r>
      <w:r>
        <w:rPr>
          <w:b/>
          <w:highlight w:val="yellow"/>
        </w:rPr>
        <w:t>é</w:t>
      </w:r>
      <w:r w:rsidRPr="00C02FF5">
        <w:rPr>
          <w:b/>
          <w:highlight w:val="yellow"/>
        </w:rPr>
        <w:t>bergement en pension complète et prise en charge du groupe</w:t>
      </w:r>
      <w:r>
        <w:t xml:space="preserve"> dès l’arrivée à l’aéroport de Toulouse (transports et navettes entre l’aéroport, le centre d’hébergement et les lieux visités)</w:t>
      </w:r>
    </w:p>
    <w:p w:rsidR="0042312B" w:rsidRPr="00DD6A87" w:rsidRDefault="0042312B" w:rsidP="0042312B">
      <w:pPr>
        <w:tabs>
          <w:tab w:val="left" w:pos="2040"/>
        </w:tabs>
        <w:ind w:left="567"/>
        <w:rPr>
          <w:u w:val="single"/>
        </w:rPr>
      </w:pPr>
      <w:r w:rsidRPr="00DD6A87">
        <w:rPr>
          <w:u w:val="single"/>
        </w:rPr>
        <w:t>Visites à intégrer dans l’offre :</w:t>
      </w:r>
    </w:p>
    <w:p w:rsidR="0042312B" w:rsidRDefault="0042312B" w:rsidP="0042312B">
      <w:pPr>
        <w:tabs>
          <w:tab w:val="left" w:pos="2040"/>
        </w:tabs>
        <w:ind w:left="567"/>
      </w:pPr>
      <w:r>
        <w:t>*La cité de l’espace</w:t>
      </w:r>
    </w:p>
    <w:p w:rsidR="0042312B" w:rsidRDefault="0042312B" w:rsidP="0042312B">
      <w:pPr>
        <w:tabs>
          <w:tab w:val="left" w:pos="2040"/>
        </w:tabs>
        <w:ind w:left="567"/>
      </w:pPr>
      <w:r>
        <w:t xml:space="preserve">*La chaine d’assemblage Airbus </w:t>
      </w:r>
    </w:p>
    <w:p w:rsidR="0042312B" w:rsidRDefault="0042312B" w:rsidP="0042312B">
      <w:pPr>
        <w:tabs>
          <w:tab w:val="left" w:pos="2040"/>
        </w:tabs>
        <w:ind w:left="567"/>
      </w:pPr>
      <w:r>
        <w:t xml:space="preserve">*Le musée </w:t>
      </w:r>
      <w:proofErr w:type="spellStart"/>
      <w:r>
        <w:t>Aéroscopia</w:t>
      </w:r>
      <w:proofErr w:type="spellEnd"/>
    </w:p>
    <w:p w:rsidR="0042312B" w:rsidRDefault="0042312B" w:rsidP="0042312B">
      <w:pPr>
        <w:tabs>
          <w:tab w:val="left" w:pos="2040"/>
        </w:tabs>
        <w:ind w:left="567"/>
      </w:pPr>
      <w:r>
        <w:t xml:space="preserve">*Le pic du </w:t>
      </w:r>
      <w:r w:rsidR="00DE4023">
        <w:t>M</w:t>
      </w:r>
      <w:bookmarkStart w:id="3" w:name="_GoBack"/>
      <w:bookmarkEnd w:id="3"/>
      <w:r>
        <w:t xml:space="preserve">idi </w:t>
      </w:r>
    </w:p>
    <w:p w:rsidR="0042312B" w:rsidRDefault="0042312B" w:rsidP="0042312B">
      <w:pPr>
        <w:tabs>
          <w:tab w:val="left" w:pos="2040"/>
        </w:tabs>
        <w:ind w:left="567"/>
      </w:pPr>
      <w:r>
        <w:t>*possibilité de proposer d’autres visites en lien avec la thématique du voyage</w:t>
      </w:r>
    </w:p>
    <w:p w:rsidR="0042312B" w:rsidRPr="00342A8A" w:rsidRDefault="0042312B" w:rsidP="0042312B">
      <w:pPr>
        <w:tabs>
          <w:tab w:val="left" w:pos="2040"/>
        </w:tabs>
        <w:ind w:left="567"/>
        <w:rPr>
          <w:b/>
        </w:rPr>
      </w:pPr>
      <w:r>
        <w:rPr>
          <w:b/>
        </w:rPr>
        <w:t xml:space="preserve">NB : </w:t>
      </w:r>
      <w:r w:rsidRPr="00342A8A">
        <w:rPr>
          <w:b/>
        </w:rPr>
        <w:t>Encadrement du groupe par des animateurs pendant les 5 jours sur l’ensemble des journées</w:t>
      </w:r>
    </w:p>
    <w:p w:rsidR="0042312B" w:rsidRPr="00E95C45" w:rsidRDefault="0042312B" w:rsidP="0042312B">
      <w:pPr>
        <w:tabs>
          <w:tab w:val="left" w:pos="2040"/>
        </w:tabs>
        <w:ind w:left="567" w:hanging="567"/>
      </w:pPr>
      <w:r>
        <w:tab/>
        <w:t>Assurances complètes comprises (annulation</w:t>
      </w:r>
      <w:r w:rsidRPr="0009226A">
        <w:t xml:space="preserve"> </w:t>
      </w:r>
      <w:r>
        <w:t>groupe et individuels /rapatriement/assistance</w:t>
      </w:r>
    </w:p>
    <w:p w:rsidR="00F677A3" w:rsidRDefault="00F677A3" w:rsidP="003D2081">
      <w:pPr>
        <w:autoSpaceDE w:val="0"/>
        <w:autoSpaceDN w:val="0"/>
        <w:adjustRightInd w:val="0"/>
        <w:rPr>
          <w:rFonts w:ascii="LiberationSans" w:hAnsi="LiberationSans" w:cs="LiberationSans"/>
          <w:color w:val="000000"/>
          <w:sz w:val="20"/>
          <w:szCs w:val="20"/>
          <w:lang w:val="fr-LU" w:eastAsia="fr-FR"/>
        </w:rPr>
      </w:pPr>
    </w:p>
    <w:p w:rsidR="003D2081" w:rsidRDefault="00264ECC" w:rsidP="003D208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</w:pP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>Le prix comprendra</w:t>
      </w:r>
      <w:r w:rsidR="00946EB8"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 xml:space="preserve"> notamment</w:t>
      </w:r>
      <w:r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> :</w:t>
      </w:r>
    </w:p>
    <w:p w:rsidR="003D2081" w:rsidRPr="00BA0FEF" w:rsidRDefault="003D2081" w:rsidP="003D208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</w:pPr>
      <w:r w:rsidRPr="001F3399">
        <w:rPr>
          <w:rFonts w:ascii="Symbol" w:hAnsi="Symbol" w:cs="Symbol"/>
          <w:b/>
          <w:color w:val="000000"/>
          <w:sz w:val="24"/>
          <w:szCs w:val="24"/>
          <w:highlight w:val="yellow"/>
          <w:lang w:val="fr-LU" w:eastAsia="fr-FR"/>
        </w:rPr>
        <w:t></w:t>
      </w:r>
      <w:r w:rsidRPr="001F3399">
        <w:rPr>
          <w:rFonts w:ascii="Symbol" w:hAnsi="Symbol" w:cs="Symbol"/>
          <w:b/>
          <w:color w:val="000000"/>
          <w:sz w:val="24"/>
          <w:szCs w:val="24"/>
          <w:highlight w:val="yellow"/>
          <w:lang w:val="fr-LU" w:eastAsia="fr-FR"/>
        </w:rPr>
        <w:t></w:t>
      </w:r>
      <w:r w:rsidR="00264ECC"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>l’intégralité des</w:t>
      </w:r>
      <w:r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frais</w:t>
      </w:r>
      <w:r w:rsidR="00BA0FEF"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d’hébergement,</w:t>
      </w:r>
      <w:r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de visites</w:t>
      </w:r>
      <w:r w:rsidR="00BA0FEF"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et des prestations annexes</w:t>
      </w:r>
      <w:r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pou</w:t>
      </w:r>
      <w:r w:rsidR="00946EB8" w:rsidRPr="001F3399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>r les élèves et les professeurs</w:t>
      </w:r>
    </w:p>
    <w:p w:rsidR="00D648C0" w:rsidRPr="00264ECC" w:rsidRDefault="00D648C0" w:rsidP="003D2081">
      <w:pPr>
        <w:autoSpaceDE w:val="0"/>
        <w:autoSpaceDN w:val="0"/>
        <w:adjustRightInd w:val="0"/>
        <w:rPr>
          <w:rFonts w:ascii="LiberationSans" w:hAnsi="LiberationSans" w:cs="LiberationSans"/>
          <w:b/>
          <w:color w:val="000000"/>
          <w:sz w:val="20"/>
          <w:szCs w:val="20"/>
          <w:lang w:val="fr-LU" w:eastAsia="fr-FR"/>
        </w:rPr>
      </w:pPr>
    </w:p>
    <w:p w:rsidR="00F84EB1" w:rsidRPr="00F84EB1" w:rsidRDefault="00A13E60" w:rsidP="00F84EB1">
      <w:pPr>
        <w:pStyle w:val="Titre1"/>
        <w:jc w:val="both"/>
        <w:rPr>
          <w:color w:val="auto"/>
        </w:rPr>
      </w:pPr>
      <w:bookmarkStart w:id="4" w:name="_Toc343422769"/>
      <w:r w:rsidRPr="0078134D">
        <w:rPr>
          <w:color w:val="auto"/>
        </w:rPr>
        <w:lastRenderedPageBreak/>
        <w:t>ARTICLE 4 – FORME DU MARCHE</w:t>
      </w:r>
      <w:bookmarkEnd w:id="4"/>
    </w:p>
    <w:p w:rsidR="00A13E60" w:rsidRPr="0078134D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Marché passé selon une procédure adaptée en application des articles 26 II et 28 du Code des marchés publics. </w:t>
      </w:r>
    </w:p>
    <w:p w:rsidR="00A13E60" w:rsidRPr="0078134D" w:rsidRDefault="00A13E60" w:rsidP="009F7C2E">
      <w:pPr>
        <w:pStyle w:val="Titre1"/>
        <w:jc w:val="both"/>
        <w:rPr>
          <w:color w:val="auto"/>
        </w:rPr>
      </w:pPr>
      <w:bookmarkStart w:id="5" w:name="_Toc343422770"/>
      <w:r w:rsidRPr="0078134D">
        <w:rPr>
          <w:color w:val="auto"/>
        </w:rPr>
        <w:t>ARTICLE 5 – MODALITES DU MARCHE</w:t>
      </w:r>
      <w:bookmarkEnd w:id="5"/>
    </w:p>
    <w:p w:rsidR="00BA0FEF" w:rsidRPr="00BF1F72" w:rsidRDefault="00A13E60" w:rsidP="00116AE7">
      <w:pPr>
        <w:tabs>
          <w:tab w:val="left" w:pos="3382"/>
        </w:tabs>
        <w:rPr>
          <w:b/>
          <w:bCs/>
          <w:sz w:val="28"/>
          <w:szCs w:val="28"/>
        </w:rPr>
      </w:pPr>
      <w:r w:rsidRPr="0078134D">
        <w:rPr>
          <w:rFonts w:ascii="Arial" w:hAnsi="Arial" w:cs="Arial"/>
        </w:rPr>
        <w:t>Date et heure limite de remise des offres :</w:t>
      </w:r>
      <w:r w:rsidR="00D34A5B">
        <w:rPr>
          <w:rFonts w:ascii="Arial" w:hAnsi="Arial" w:cs="Arial"/>
        </w:rPr>
        <w:t> </w:t>
      </w:r>
      <w:r w:rsidR="00BA0FEF">
        <w:rPr>
          <w:b/>
          <w:bCs/>
          <w:sz w:val="28"/>
          <w:szCs w:val="28"/>
          <w:highlight w:val="yellow"/>
        </w:rPr>
        <w:t xml:space="preserve"> </w:t>
      </w:r>
      <w:r w:rsidR="00116AE7">
        <w:rPr>
          <w:b/>
          <w:bCs/>
          <w:sz w:val="28"/>
          <w:szCs w:val="28"/>
          <w:highlight w:val="yellow"/>
        </w:rPr>
        <w:t xml:space="preserve">vendredi 7 février </w:t>
      </w:r>
      <w:r w:rsidR="00BA0FEF">
        <w:rPr>
          <w:b/>
          <w:bCs/>
          <w:sz w:val="28"/>
          <w:szCs w:val="28"/>
          <w:highlight w:val="yellow"/>
        </w:rPr>
        <w:t>20</w:t>
      </w:r>
      <w:r w:rsidR="00B51B8A">
        <w:rPr>
          <w:b/>
          <w:bCs/>
          <w:sz w:val="28"/>
          <w:szCs w:val="28"/>
          <w:highlight w:val="yellow"/>
        </w:rPr>
        <w:t>20</w:t>
      </w:r>
      <w:r w:rsidR="00116AE7">
        <w:rPr>
          <w:b/>
          <w:bCs/>
          <w:sz w:val="28"/>
          <w:szCs w:val="28"/>
          <w:highlight w:val="yellow"/>
        </w:rPr>
        <w:t xml:space="preserve"> </w:t>
      </w:r>
      <w:r w:rsidR="00BA0FEF">
        <w:rPr>
          <w:b/>
          <w:bCs/>
          <w:sz w:val="28"/>
          <w:szCs w:val="28"/>
          <w:highlight w:val="yellow"/>
        </w:rPr>
        <w:t>à 12h</w:t>
      </w:r>
    </w:p>
    <w:p w:rsidR="00A13E60" w:rsidRPr="0078134D" w:rsidRDefault="00A13E60" w:rsidP="00F36BCF">
      <w:pPr>
        <w:jc w:val="both"/>
        <w:rPr>
          <w:rFonts w:ascii="Arial" w:hAnsi="Arial" w:cs="Arial"/>
        </w:rPr>
      </w:pPr>
    </w:p>
    <w:p w:rsidR="00A13E60" w:rsidRPr="0078134D" w:rsidRDefault="00A13E60" w:rsidP="00F36BCF">
      <w:pPr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Délai de validité des offres : </w:t>
      </w:r>
      <w:r w:rsidR="0077531D">
        <w:rPr>
          <w:rFonts w:ascii="Arial" w:hAnsi="Arial" w:cs="Arial"/>
        </w:rPr>
        <w:t>quatre-vingt-</w:t>
      </w:r>
      <w:r w:rsidRPr="0078134D">
        <w:rPr>
          <w:rFonts w:ascii="Arial" w:hAnsi="Arial" w:cs="Arial"/>
        </w:rPr>
        <w:t>dix jours (90) à compter de la limite fixée par la réception des offres.</w:t>
      </w:r>
    </w:p>
    <w:p w:rsidR="00A13E60" w:rsidRPr="00C763AD" w:rsidRDefault="00A13E60" w:rsidP="009F7C2E">
      <w:pPr>
        <w:pStyle w:val="Titre1"/>
        <w:jc w:val="both"/>
      </w:pPr>
      <w:bookmarkStart w:id="6" w:name="_Toc343422771"/>
      <w:r>
        <w:t>ARTICLE 6</w:t>
      </w:r>
      <w:r w:rsidRPr="00C763AD">
        <w:t xml:space="preserve"> – PRIX DU MARCHE</w:t>
      </w:r>
      <w:bookmarkEnd w:id="6"/>
    </w:p>
    <w:p w:rsidR="00A13E60" w:rsidRPr="00C763AD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réputés prendre en compte toutes les charges fiscales, parafiscales ou autres frappant obligatoirement les prestations de transports de personnes ainsi que tous les frais afférents à la rémunération et à la formation du personnel, aux assurances obligatoires à la couverture du titulaire, aux autres charges annexes directement ou indirectement liées au fonctionnement du service.</w:t>
      </w:r>
    </w:p>
    <w:p w:rsidR="00A13E60" w:rsidRPr="00E47A81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47A81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A13E60" w:rsidRPr="00C763AD" w:rsidRDefault="00A13E60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fermes.</w:t>
      </w:r>
    </w:p>
    <w:p w:rsidR="00A13E60" w:rsidRPr="00C763AD" w:rsidRDefault="00A13E60" w:rsidP="009F7C2E">
      <w:pPr>
        <w:pStyle w:val="Titre1"/>
        <w:jc w:val="both"/>
      </w:pPr>
      <w:bookmarkStart w:id="7" w:name="_Toc343422772"/>
      <w:r w:rsidRPr="00C763AD">
        <w:t xml:space="preserve">ARTICLE </w:t>
      </w:r>
      <w:r>
        <w:t>7</w:t>
      </w:r>
      <w:r w:rsidRPr="00C763AD">
        <w:t xml:space="preserve"> – MODE DE REGLEMENT</w:t>
      </w:r>
      <w:bookmarkEnd w:id="7"/>
    </w:p>
    <w:p w:rsidR="00A13E60" w:rsidRPr="00C763AD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règlement des achats se fera par virement administrat</w:t>
      </w:r>
      <w:r>
        <w:rPr>
          <w:rFonts w:ascii="Arial" w:hAnsi="Arial" w:cs="Arial"/>
        </w:rPr>
        <w:t>if sur présentation de facture.</w:t>
      </w:r>
    </w:p>
    <w:p w:rsidR="00A13E60" w:rsidRDefault="00A13E60" w:rsidP="002B4F80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délai de paiement ne d</w:t>
      </w:r>
      <w:r>
        <w:rPr>
          <w:rFonts w:ascii="Arial" w:hAnsi="Arial" w:cs="Arial"/>
        </w:rPr>
        <w:t>épassera pas trente (30) jours.</w:t>
      </w:r>
      <w:r w:rsidR="00547284">
        <w:rPr>
          <w:rFonts w:ascii="Arial" w:hAnsi="Arial" w:cs="Arial"/>
        </w:rPr>
        <w:t xml:space="preserve"> Prévoir un échéancier de règlement  pour le versement des acomptes.</w:t>
      </w:r>
    </w:p>
    <w:p w:rsidR="00A13E60" w:rsidRPr="00C763AD" w:rsidRDefault="00A13E60" w:rsidP="009F7C2E">
      <w:pPr>
        <w:pStyle w:val="Titre1"/>
        <w:jc w:val="both"/>
      </w:pPr>
      <w:bookmarkStart w:id="8" w:name="_Toc343422773"/>
      <w:r w:rsidRPr="00C763AD">
        <w:t xml:space="preserve">ARTICLE </w:t>
      </w:r>
      <w:r>
        <w:t>8</w:t>
      </w:r>
      <w:r w:rsidRPr="00C763AD">
        <w:t xml:space="preserve"> – PRESENTATION ET CONTENU DU DOSSIER</w:t>
      </w:r>
      <w:bookmarkEnd w:id="8"/>
    </w:p>
    <w:p w:rsidR="00A13E60" w:rsidRPr="00C763AD" w:rsidRDefault="00A13E60" w:rsidP="009F7C2E">
      <w:pPr>
        <w:spacing w:after="12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candidats auront à produire un dossier complet comprenant les pièces suivantes dûment datées et signées </w:t>
      </w:r>
      <w:r>
        <w:rPr>
          <w:rFonts w:ascii="Arial" w:hAnsi="Arial" w:cs="Arial"/>
        </w:rPr>
        <w:t>:</w:t>
      </w:r>
    </w:p>
    <w:p w:rsidR="00A13E60" w:rsidRPr="00543E80" w:rsidRDefault="00A13E60" w:rsidP="009F7C2E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Un devis détaillé</w:t>
      </w:r>
      <w:r>
        <w:rPr>
          <w:rFonts w:ascii="Arial" w:hAnsi="Arial" w:cs="Arial"/>
          <w:highlight w:val="yellow"/>
        </w:rPr>
        <w:t xml:space="preserve"> avec programme précis du séjour et échéancier des règlements</w:t>
      </w:r>
      <w:r w:rsidR="00D67DF6">
        <w:rPr>
          <w:rFonts w:ascii="Arial" w:hAnsi="Arial" w:cs="Arial"/>
          <w:highlight w:val="yellow"/>
        </w:rPr>
        <w:t xml:space="preserve"> (paiement d’acomptes avant le voyage pour un montant maximum de 70 % de montant total)</w:t>
      </w:r>
    </w:p>
    <w:p w:rsidR="004954C8" w:rsidRPr="00B8359E" w:rsidRDefault="00A13E60" w:rsidP="009F7C2E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Le présent document « Document de consultation » complété</w:t>
      </w:r>
      <w:r>
        <w:rPr>
          <w:rFonts w:ascii="Arial" w:hAnsi="Arial" w:cs="Arial"/>
          <w:highlight w:val="yellow"/>
        </w:rPr>
        <w:t xml:space="preserve"> et signé</w:t>
      </w:r>
      <w:bookmarkStart w:id="9" w:name="_Toc343422774"/>
    </w:p>
    <w:p w:rsidR="00A13E60" w:rsidRPr="00C763AD" w:rsidRDefault="00A13E60" w:rsidP="009F7C2E">
      <w:pPr>
        <w:pStyle w:val="Titre1"/>
        <w:jc w:val="both"/>
      </w:pPr>
      <w:r w:rsidRPr="00C763AD">
        <w:t xml:space="preserve">ARTICLE </w:t>
      </w:r>
      <w:r>
        <w:t>9</w:t>
      </w:r>
      <w:r w:rsidRPr="00C763AD">
        <w:t xml:space="preserve"> – JUGEMENT DES OFFRES</w:t>
      </w:r>
      <w:bookmarkEnd w:id="9"/>
    </w:p>
    <w:p w:rsidR="00A13E60" w:rsidRDefault="00A13E60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A13E60" w:rsidRPr="00C763AD" w:rsidRDefault="00A13E60" w:rsidP="009F7C2E">
      <w:pPr>
        <w:jc w:val="both"/>
        <w:rPr>
          <w:rFonts w:ascii="Arial" w:hAnsi="Arial" w:cs="Arial"/>
        </w:rPr>
      </w:pPr>
    </w:p>
    <w:p w:rsidR="00A13E60" w:rsidRPr="00F56E98" w:rsidRDefault="00A13E60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>Prix (50%)</w:t>
      </w:r>
    </w:p>
    <w:p w:rsidR="00A13E60" w:rsidRDefault="00A13E60" w:rsidP="009F7C2E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 xml:space="preserve">Qualité </w:t>
      </w:r>
      <w:r w:rsidR="00341CE5">
        <w:rPr>
          <w:rFonts w:ascii="Arial" w:hAnsi="Arial" w:cs="Arial"/>
        </w:rPr>
        <w:t>des produits</w:t>
      </w:r>
      <w:r w:rsidR="00F677A3">
        <w:rPr>
          <w:rFonts w:ascii="Arial" w:hAnsi="Arial" w:cs="Arial"/>
        </w:rPr>
        <w:t xml:space="preserve"> et service</w:t>
      </w:r>
      <w:r w:rsidR="0034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677A3">
        <w:rPr>
          <w:rFonts w:ascii="Arial" w:hAnsi="Arial" w:cs="Arial"/>
        </w:rPr>
        <w:t xml:space="preserve">50 </w:t>
      </w:r>
      <w:r w:rsidRPr="00F56E98">
        <w:rPr>
          <w:rFonts w:ascii="Arial" w:hAnsi="Arial" w:cs="Arial"/>
        </w:rPr>
        <w:t>%)</w:t>
      </w:r>
    </w:p>
    <w:p w:rsidR="00A13E60" w:rsidRPr="00C763AD" w:rsidRDefault="00A13E60" w:rsidP="009F7C2E">
      <w:pPr>
        <w:pStyle w:val="Titre1"/>
        <w:jc w:val="both"/>
      </w:pPr>
      <w:bookmarkStart w:id="10" w:name="_Toc343422775"/>
      <w:r w:rsidRPr="00C763AD">
        <w:lastRenderedPageBreak/>
        <w:t xml:space="preserve">ARTICLE </w:t>
      </w:r>
      <w:r>
        <w:t>10</w:t>
      </w:r>
      <w:r w:rsidRPr="00C763AD">
        <w:t xml:space="preserve"> – CONDITIONS D’ENVOI ET DE REMISE DES OFFRES</w:t>
      </w:r>
      <w:bookmarkEnd w:id="10"/>
    </w:p>
    <w:p w:rsidR="00A13E60" w:rsidRDefault="00A13E60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offres devront être adressées </w:t>
      </w:r>
      <w:r w:rsidR="00166955">
        <w:rPr>
          <w:rFonts w:ascii="Arial" w:hAnsi="Arial" w:cs="Arial"/>
        </w:rPr>
        <w:t>via la plateforme de publication de l’AJI</w:t>
      </w:r>
      <w:r w:rsidR="000A4996">
        <w:rPr>
          <w:rFonts w:ascii="Arial" w:hAnsi="Arial" w:cs="Arial"/>
        </w:rPr>
        <w:t xml:space="preserve">, </w:t>
      </w:r>
      <w:r w:rsidRPr="00C763AD">
        <w:rPr>
          <w:rFonts w:ascii="Arial" w:hAnsi="Arial" w:cs="Arial"/>
        </w:rPr>
        <w:t>et porteront la mention du nom du c</w:t>
      </w:r>
      <w:r w:rsidR="003D2081">
        <w:rPr>
          <w:rFonts w:ascii="Arial" w:hAnsi="Arial" w:cs="Arial"/>
        </w:rPr>
        <w:t>andidat et l’objet du marché</w:t>
      </w:r>
      <w:r w:rsidR="0015460A">
        <w:rPr>
          <w:rFonts w:ascii="Arial" w:hAnsi="Arial" w:cs="Arial"/>
        </w:rPr>
        <w:t>.</w:t>
      </w:r>
    </w:p>
    <w:p w:rsidR="00A13E60" w:rsidRPr="00DC4392" w:rsidRDefault="00A13E60" w:rsidP="00DC4392">
      <w:pPr>
        <w:tabs>
          <w:tab w:val="left" w:pos="1418"/>
        </w:tabs>
        <w:jc w:val="both"/>
        <w:rPr>
          <w:rFonts w:ascii="Arial" w:hAnsi="Arial" w:cs="Arial"/>
        </w:rPr>
      </w:pPr>
    </w:p>
    <w:p w:rsidR="00A13E60" w:rsidRDefault="00A13E60" w:rsidP="009F7C2E">
      <w:pPr>
        <w:pStyle w:val="Titre1"/>
        <w:jc w:val="both"/>
      </w:pPr>
      <w:bookmarkStart w:id="11" w:name="_Toc343422776"/>
      <w:r>
        <w:t>ARTICLE 11 – DECISION DU POUVOIR ADJUDICATEUR</w:t>
      </w:r>
      <w:bookmarkEnd w:id="11"/>
    </w:p>
    <w:p w:rsidR="00DC4392" w:rsidRPr="00DC4392" w:rsidRDefault="00DC4392" w:rsidP="00DC4392"/>
    <w:p w:rsidR="00A13E60" w:rsidRDefault="000772E2" w:rsidP="000772E2">
      <w:pPr>
        <w:tabs>
          <w:tab w:val="left" w:pos="1842"/>
          <w:tab w:val="left" w:pos="3261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60">
        <w:rPr>
          <w:rFonts w:ascii="Arial" w:hAnsi="Arial" w:cs="Arial"/>
        </w:rPr>
        <w:t>La présente offre est acceptée</w:t>
      </w:r>
      <w:r w:rsidR="00116AE7">
        <w:rPr>
          <w:rFonts w:ascii="Arial" w:hAnsi="Arial" w:cs="Arial"/>
        </w:rPr>
        <w:t xml:space="preserve"> pour le</w:t>
      </w:r>
      <w:r w:rsidR="00A13E60">
        <w:rPr>
          <w:rFonts w:ascii="Arial" w:hAnsi="Arial" w:cs="Arial"/>
        </w:rPr>
        <w:t> :</w:t>
      </w:r>
    </w:p>
    <w:p w:rsidR="00116AE7" w:rsidRDefault="00116AE7" w:rsidP="000772E2">
      <w:pPr>
        <w:tabs>
          <w:tab w:val="left" w:pos="1842"/>
          <w:tab w:val="left" w:pos="3261"/>
          <w:tab w:val="left" w:pos="3382"/>
        </w:tabs>
        <w:jc w:val="both"/>
        <w:rPr>
          <w:rFonts w:ascii="Arial" w:hAnsi="Arial" w:cs="Arial"/>
        </w:rPr>
      </w:pPr>
    </w:p>
    <w:p w:rsidR="00A13E60" w:rsidRDefault="00A13E60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A13E60" w:rsidRDefault="000772E2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sz w:val="28"/>
          <w:szCs w:val="28"/>
          <w:lang w:val="en-US"/>
        </w:rPr>
      </w:pPr>
      <w:r w:rsidRPr="00D871D1">
        <w:rPr>
          <w:b/>
          <w:bCs/>
          <w:lang w:val="fr-LU"/>
        </w:rPr>
        <w:tab/>
      </w:r>
      <w:r w:rsidRPr="00D871D1">
        <w:rPr>
          <w:b/>
          <w:bCs/>
          <w:lang w:val="fr-LU"/>
        </w:rPr>
        <w:tab/>
      </w:r>
      <w:r w:rsidR="00116AE7">
        <w:rPr>
          <w:b/>
          <w:bCs/>
          <w:lang w:val="en-US"/>
        </w:rPr>
        <w:t>Lot 1</w:t>
      </w:r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  <w:r w:rsidR="00116AE7">
        <w:rPr>
          <w:b/>
          <w:bCs/>
          <w:lang w:val="en-US"/>
        </w:rPr>
        <w:t>Lot 2</w:t>
      </w:r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</w:p>
    <w:p w:rsidR="00AD2A6E" w:rsidRDefault="00AD2A6E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sz w:val="28"/>
          <w:szCs w:val="28"/>
          <w:lang w:val="en-US"/>
        </w:rPr>
      </w:pPr>
    </w:p>
    <w:p w:rsidR="00AD2A6E" w:rsidRDefault="00AD2A6E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</w:p>
    <w:p w:rsidR="00A13E60" w:rsidRPr="00132A6C" w:rsidRDefault="00A13E60" w:rsidP="00132A6C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9E6C9B">
        <w:rPr>
          <w:b/>
          <w:bCs/>
          <w:color w:val="FFFFFF"/>
          <w:sz w:val="28"/>
          <w:szCs w:val="28"/>
        </w:rPr>
        <w:sym w:font="Wingdings 2" w:char="F0A3"/>
      </w:r>
    </w:p>
    <w:p w:rsidR="00A13E60" w:rsidRPr="0022579D" w:rsidRDefault="00A13E6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  <w:r w:rsidRPr="00543E80">
        <w:rPr>
          <w:rFonts w:ascii="Arial" w:hAnsi="Arial" w:cs="Arial"/>
          <w:lang w:val="en-US"/>
        </w:rPr>
        <w:tab/>
      </w:r>
      <w:r w:rsidRPr="0022579D">
        <w:rPr>
          <w:rFonts w:ascii="Arial" w:hAnsi="Arial" w:cs="Arial"/>
        </w:rPr>
        <w:t xml:space="preserve">A </w:t>
      </w:r>
      <w:r w:rsidRPr="0022579D">
        <w:rPr>
          <w:rFonts w:ascii="Arial" w:hAnsi="Arial" w:cs="Arial"/>
        </w:rPr>
        <w:tab/>
        <w:t xml:space="preserve">, le </w:t>
      </w:r>
      <w:r w:rsidRPr="0022579D">
        <w:rPr>
          <w:rFonts w:ascii="Arial" w:hAnsi="Arial" w:cs="Arial"/>
        </w:rPr>
        <w:tab/>
        <w:t xml:space="preserve"> Signature</w:t>
      </w:r>
    </w:p>
    <w:p w:rsidR="00BA0FEF" w:rsidRPr="0022579D" w:rsidRDefault="00BA0FEF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</w:p>
    <w:p w:rsidR="00BA0FEF" w:rsidRPr="0022579D" w:rsidRDefault="00BA0FEF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</w:p>
    <w:p w:rsidR="00BA0FEF" w:rsidRPr="0022579D" w:rsidRDefault="00BA0FEF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</w:p>
    <w:p w:rsidR="00BA0FEF" w:rsidRPr="0022579D" w:rsidRDefault="00BA0FEF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</w:p>
    <w:p w:rsidR="00BA0FEF" w:rsidRPr="0022579D" w:rsidRDefault="00BA0FEF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  <w:r w:rsidRPr="0022579D">
        <w:rPr>
          <w:rFonts w:ascii="Arial" w:hAnsi="Arial" w:cs="Arial"/>
        </w:rPr>
        <w:tab/>
      </w:r>
      <w:r w:rsidRPr="0022579D">
        <w:rPr>
          <w:rFonts w:ascii="Arial" w:hAnsi="Arial" w:cs="Arial"/>
          <w:i/>
        </w:rPr>
        <w:t>Le Chef d’Etablissement,</w:t>
      </w:r>
    </w:p>
    <w:p w:rsidR="00AD5BF0" w:rsidRPr="0022579D" w:rsidRDefault="00AD5BF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</w:p>
    <w:p w:rsidR="00AD5BF0" w:rsidRPr="0022579D" w:rsidRDefault="00AD5BF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</w:p>
    <w:p w:rsidR="00AD5BF0" w:rsidRPr="0022579D" w:rsidRDefault="00AD5BF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</w:p>
    <w:p w:rsidR="00BA0FEF" w:rsidRPr="00DC4392" w:rsidRDefault="00AD5BF0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  <w:lang w:val="en-US"/>
        </w:rPr>
      </w:pPr>
      <w:r w:rsidRPr="0022579D">
        <w:rPr>
          <w:rFonts w:ascii="Arial" w:hAnsi="Arial" w:cs="Arial"/>
          <w:i/>
        </w:rPr>
        <w:tab/>
      </w:r>
      <w:r w:rsidRPr="00AD5BF0">
        <w:rPr>
          <w:rFonts w:ascii="Arial" w:hAnsi="Arial" w:cs="Arial"/>
          <w:i/>
          <w:lang w:val="en-US"/>
        </w:rPr>
        <w:t xml:space="preserve">Fabrice </w:t>
      </w:r>
      <w:proofErr w:type="spellStart"/>
      <w:r w:rsidRPr="00AD5BF0">
        <w:rPr>
          <w:rFonts w:ascii="Arial" w:hAnsi="Arial" w:cs="Arial"/>
          <w:i/>
          <w:lang w:val="en-US"/>
        </w:rPr>
        <w:t>Chaudron</w:t>
      </w:r>
      <w:proofErr w:type="spellEnd"/>
    </w:p>
    <w:p w:rsidR="00BA0FEF" w:rsidRPr="005C4FC1" w:rsidRDefault="00BA0FEF" w:rsidP="00B8359E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en-US"/>
        </w:rPr>
      </w:pPr>
    </w:p>
    <w:sectPr w:rsidR="00BA0FEF" w:rsidRPr="005C4FC1" w:rsidSect="006B1ADD">
      <w:footerReference w:type="default" r:id="rId12"/>
      <w:pgSz w:w="11906" w:h="16838"/>
      <w:pgMar w:top="709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73" w:rsidRDefault="00C37273" w:rsidP="005900BE">
      <w:r>
        <w:separator/>
      </w:r>
    </w:p>
  </w:endnote>
  <w:endnote w:type="continuationSeparator" w:id="0">
    <w:p w:rsidR="00C37273" w:rsidRDefault="00C37273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>
    <w:pPr>
      <w:pStyle w:val="Pieddepage"/>
      <w:jc w:val="right"/>
    </w:pP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73" w:rsidRDefault="00C37273" w:rsidP="00116AE7">
    <w:pPr>
      <w:pStyle w:val="Pieddepage"/>
    </w:pPr>
  </w:p>
  <w:p w:rsidR="00C37273" w:rsidRPr="00324D46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GB"/>
      </w:rPr>
    </w:pPr>
    <w:proofErr w:type="spellStart"/>
    <w:proofErr w:type="gramStart"/>
    <w:r w:rsidRPr="00324D46">
      <w:rPr>
        <w:rFonts w:ascii="Berlin Sans FB" w:hAnsi="Berlin Sans FB" w:cs="Berlin Sans FB"/>
        <w:color w:val="808080"/>
        <w:lang w:val="en-GB"/>
      </w:rPr>
      <w:t>Lycée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 w:rsidR="00BA0FEF">
      <w:rPr>
        <w:rFonts w:ascii="Berlin Sans FB" w:hAnsi="Berlin Sans FB" w:cs="Berlin Sans FB"/>
        <w:color w:val="808080"/>
        <w:lang w:val="en-GB"/>
      </w:rPr>
      <w:t xml:space="preserve"> Polyvalent</w:t>
    </w:r>
    <w:proofErr w:type="gramEnd"/>
    <w:r w:rsidR="00BA0FEF">
      <w:rPr>
        <w:rFonts w:ascii="Berlin Sans FB" w:hAnsi="Berlin Sans FB" w:cs="Berlin Sans FB"/>
        <w:color w:val="808080"/>
        <w:lang w:val="en-GB"/>
      </w:rPr>
      <w:t xml:space="preserve"> </w:t>
    </w:r>
    <w:r w:rsidRPr="00324D46">
      <w:rPr>
        <w:rFonts w:ascii="Berlin Sans FB" w:hAnsi="Berlin Sans FB" w:cs="Berlin Sans FB"/>
        <w:color w:val="808080"/>
        <w:lang w:val="en-GB"/>
      </w:rPr>
      <w:t xml:space="preserve">Félix Mayer – 2 square Georges </w:t>
    </w:r>
    <w:proofErr w:type="spellStart"/>
    <w:r w:rsidRPr="00324D46">
      <w:rPr>
        <w:rFonts w:ascii="Berlin Sans FB" w:hAnsi="Berlin Sans FB" w:cs="Berlin Sans FB"/>
        <w:color w:val="808080"/>
        <w:lang w:val="en-GB"/>
      </w:rPr>
      <w:t>Bastide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>
      <w:rPr>
        <w:rFonts w:ascii="Berlin Sans FB" w:hAnsi="Berlin Sans FB" w:cs="Berlin Sans FB"/>
        <w:color w:val="808080"/>
        <w:lang w:val="en-GB"/>
      </w:rPr>
      <w:t xml:space="preserve"> 57150 </w:t>
    </w:r>
    <w:proofErr w:type="spellStart"/>
    <w:r>
      <w:rPr>
        <w:rFonts w:ascii="Berlin Sans FB" w:hAnsi="Berlin Sans FB" w:cs="Berlin Sans FB"/>
        <w:color w:val="808080"/>
        <w:lang w:val="en-GB"/>
      </w:rPr>
      <w:t>Creutzwald</w:t>
    </w:r>
    <w:proofErr w:type="spellEnd"/>
  </w:p>
  <w:p w:rsidR="00C37273" w:rsidRPr="0022579D" w:rsidRDefault="00116AE7" w:rsidP="007974F6">
    <w:pPr>
      <w:pStyle w:val="Pieddepage"/>
      <w:jc w:val="center"/>
      <w:rPr>
        <w:rFonts w:ascii="Berlin Sans FB" w:hAnsi="Berlin Sans FB" w:cs="Berlin Sans FB"/>
        <w:color w:val="808080"/>
        <w:lang w:val="en-US"/>
      </w:rPr>
    </w:pPr>
    <w:r w:rsidRPr="00116AE7">
      <w:rPr>
        <w:rFonts w:ascii="Berlin Sans FB" w:hAnsi="Berlin Sans FB" w:cs="Berlin Sans FB"/>
        <w:color w:val="808080"/>
        <w:lang w:val="en-US"/>
      </w:rPr>
      <w:t>Ce.0572022@</w:t>
    </w:r>
    <w:r>
      <w:rPr>
        <w:rFonts w:ascii="Berlin Sans FB" w:hAnsi="Berlin Sans FB" w:cs="Berlin Sans FB"/>
        <w:color w:val="808080"/>
        <w:lang w:val="en-US"/>
      </w:rPr>
      <w:t xml:space="preserve">ac-nancy-metz.fr </w:t>
    </w:r>
    <w:proofErr w:type="gramStart"/>
    <w:r w:rsidR="00C37273" w:rsidRPr="0022579D">
      <w:rPr>
        <w:rFonts w:ascii="Berlin Sans FB" w:hAnsi="Berlin Sans FB" w:cs="Berlin Sans FB"/>
        <w:color w:val="808080"/>
        <w:lang w:val="en-US"/>
      </w:rPr>
      <w:t>Tel :</w:t>
    </w:r>
    <w:proofErr w:type="gramEnd"/>
    <w:r w:rsidR="00C37273" w:rsidRPr="0022579D">
      <w:rPr>
        <w:rFonts w:ascii="Berlin Sans FB" w:hAnsi="Berlin Sans FB" w:cs="Berlin Sans FB"/>
        <w:color w:val="808080"/>
        <w:lang w:val="en-US"/>
      </w:rPr>
      <w:t xml:space="preserve"> 03.87.29.27.17 –Fax : 03.87.29.27.18</w:t>
    </w:r>
  </w:p>
  <w:p w:rsidR="00C37273" w:rsidRPr="0022579D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73" w:rsidRDefault="00C37273" w:rsidP="005900BE">
      <w:r>
        <w:separator/>
      </w:r>
    </w:p>
  </w:footnote>
  <w:footnote w:type="continuationSeparator" w:id="0">
    <w:p w:rsidR="00C37273" w:rsidRDefault="00C37273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53CF"/>
    <w:multiLevelType w:val="hybridMultilevel"/>
    <w:tmpl w:val="E08E2F18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231B0B8C"/>
    <w:multiLevelType w:val="hybridMultilevel"/>
    <w:tmpl w:val="69241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1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5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8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D"/>
    <w:rsid w:val="00027093"/>
    <w:rsid w:val="0003342D"/>
    <w:rsid w:val="000772E2"/>
    <w:rsid w:val="000A34B6"/>
    <w:rsid w:val="000A4996"/>
    <w:rsid w:val="000A6D57"/>
    <w:rsid w:val="000B1B56"/>
    <w:rsid w:val="000C2051"/>
    <w:rsid w:val="000D2998"/>
    <w:rsid w:val="000F0056"/>
    <w:rsid w:val="000F28AE"/>
    <w:rsid w:val="00116AE7"/>
    <w:rsid w:val="00121C27"/>
    <w:rsid w:val="00132A6C"/>
    <w:rsid w:val="00134278"/>
    <w:rsid w:val="00134D9D"/>
    <w:rsid w:val="0015460A"/>
    <w:rsid w:val="00164D80"/>
    <w:rsid w:val="00166955"/>
    <w:rsid w:val="00170150"/>
    <w:rsid w:val="00183F5E"/>
    <w:rsid w:val="0018434F"/>
    <w:rsid w:val="001C6AE2"/>
    <w:rsid w:val="001D65C5"/>
    <w:rsid w:val="001F3399"/>
    <w:rsid w:val="002005E1"/>
    <w:rsid w:val="00223504"/>
    <w:rsid w:val="0022579D"/>
    <w:rsid w:val="00226A93"/>
    <w:rsid w:val="002273B7"/>
    <w:rsid w:val="00240FBD"/>
    <w:rsid w:val="00244380"/>
    <w:rsid w:val="00245CAF"/>
    <w:rsid w:val="00252420"/>
    <w:rsid w:val="002643E5"/>
    <w:rsid w:val="00264ECC"/>
    <w:rsid w:val="00265249"/>
    <w:rsid w:val="002735D7"/>
    <w:rsid w:val="002737BB"/>
    <w:rsid w:val="00283B98"/>
    <w:rsid w:val="00287944"/>
    <w:rsid w:val="00287E2E"/>
    <w:rsid w:val="002961B8"/>
    <w:rsid w:val="002A0C19"/>
    <w:rsid w:val="002A1DE4"/>
    <w:rsid w:val="002B41C7"/>
    <w:rsid w:val="002B4F80"/>
    <w:rsid w:val="002D4504"/>
    <w:rsid w:val="002E2C65"/>
    <w:rsid w:val="002E4D47"/>
    <w:rsid w:val="002E581F"/>
    <w:rsid w:val="002E6C46"/>
    <w:rsid w:val="002E796C"/>
    <w:rsid w:val="002F298E"/>
    <w:rsid w:val="00302D00"/>
    <w:rsid w:val="00312DDF"/>
    <w:rsid w:val="00324D46"/>
    <w:rsid w:val="00327605"/>
    <w:rsid w:val="00341CE5"/>
    <w:rsid w:val="003527D0"/>
    <w:rsid w:val="003579BD"/>
    <w:rsid w:val="00395FE1"/>
    <w:rsid w:val="003B08A9"/>
    <w:rsid w:val="003D2081"/>
    <w:rsid w:val="003D4D26"/>
    <w:rsid w:val="003E0A8D"/>
    <w:rsid w:val="003E50F1"/>
    <w:rsid w:val="0042312B"/>
    <w:rsid w:val="004325B2"/>
    <w:rsid w:val="0044613F"/>
    <w:rsid w:val="00450AF6"/>
    <w:rsid w:val="00455898"/>
    <w:rsid w:val="00456CD5"/>
    <w:rsid w:val="0046256F"/>
    <w:rsid w:val="00474BA8"/>
    <w:rsid w:val="004818DF"/>
    <w:rsid w:val="004918B5"/>
    <w:rsid w:val="004954C8"/>
    <w:rsid w:val="004D3A2B"/>
    <w:rsid w:val="004D5035"/>
    <w:rsid w:val="005107AE"/>
    <w:rsid w:val="00515CA9"/>
    <w:rsid w:val="00526921"/>
    <w:rsid w:val="00527356"/>
    <w:rsid w:val="00533964"/>
    <w:rsid w:val="00543E80"/>
    <w:rsid w:val="00547284"/>
    <w:rsid w:val="00570B78"/>
    <w:rsid w:val="005900BE"/>
    <w:rsid w:val="00595B2E"/>
    <w:rsid w:val="005B6280"/>
    <w:rsid w:val="005B73C3"/>
    <w:rsid w:val="005C16BD"/>
    <w:rsid w:val="005C20A2"/>
    <w:rsid w:val="005C4FC1"/>
    <w:rsid w:val="005D05FE"/>
    <w:rsid w:val="005E5677"/>
    <w:rsid w:val="005F29F8"/>
    <w:rsid w:val="00613482"/>
    <w:rsid w:val="006155FB"/>
    <w:rsid w:val="00621EFB"/>
    <w:rsid w:val="00635314"/>
    <w:rsid w:val="006378EF"/>
    <w:rsid w:val="00652F4B"/>
    <w:rsid w:val="0065497C"/>
    <w:rsid w:val="0066277A"/>
    <w:rsid w:val="00687E4C"/>
    <w:rsid w:val="006A70E0"/>
    <w:rsid w:val="006B1ADD"/>
    <w:rsid w:val="006C7E10"/>
    <w:rsid w:val="006E53F6"/>
    <w:rsid w:val="006F29B5"/>
    <w:rsid w:val="007005FC"/>
    <w:rsid w:val="00700626"/>
    <w:rsid w:val="00711976"/>
    <w:rsid w:val="007176B7"/>
    <w:rsid w:val="00727688"/>
    <w:rsid w:val="00747F3E"/>
    <w:rsid w:val="00751F12"/>
    <w:rsid w:val="00752827"/>
    <w:rsid w:val="0077531D"/>
    <w:rsid w:val="00780F9A"/>
    <w:rsid w:val="0078134D"/>
    <w:rsid w:val="007974F6"/>
    <w:rsid w:val="007C15C9"/>
    <w:rsid w:val="007D1C67"/>
    <w:rsid w:val="007F4414"/>
    <w:rsid w:val="007F697B"/>
    <w:rsid w:val="00805A6A"/>
    <w:rsid w:val="00835DDA"/>
    <w:rsid w:val="00890812"/>
    <w:rsid w:val="008962DB"/>
    <w:rsid w:val="008B3FED"/>
    <w:rsid w:val="008D2F67"/>
    <w:rsid w:val="008F6441"/>
    <w:rsid w:val="00911495"/>
    <w:rsid w:val="009215D1"/>
    <w:rsid w:val="00924B55"/>
    <w:rsid w:val="00946EB8"/>
    <w:rsid w:val="0099016D"/>
    <w:rsid w:val="009B54EB"/>
    <w:rsid w:val="009C4B99"/>
    <w:rsid w:val="009D2C74"/>
    <w:rsid w:val="009D36F0"/>
    <w:rsid w:val="009D4BCA"/>
    <w:rsid w:val="009E6C9B"/>
    <w:rsid w:val="009F30B3"/>
    <w:rsid w:val="009F625B"/>
    <w:rsid w:val="009F7C2E"/>
    <w:rsid w:val="00A1202B"/>
    <w:rsid w:val="00A13E60"/>
    <w:rsid w:val="00A7014F"/>
    <w:rsid w:val="00A75BF3"/>
    <w:rsid w:val="00A81E0A"/>
    <w:rsid w:val="00AB4300"/>
    <w:rsid w:val="00AC3A82"/>
    <w:rsid w:val="00AC7023"/>
    <w:rsid w:val="00AD2A6E"/>
    <w:rsid w:val="00AD5BF0"/>
    <w:rsid w:val="00B37869"/>
    <w:rsid w:val="00B438F5"/>
    <w:rsid w:val="00B4598A"/>
    <w:rsid w:val="00B46552"/>
    <w:rsid w:val="00B51B8A"/>
    <w:rsid w:val="00B8359E"/>
    <w:rsid w:val="00B87752"/>
    <w:rsid w:val="00B94B1B"/>
    <w:rsid w:val="00B94C5F"/>
    <w:rsid w:val="00BA0FEF"/>
    <w:rsid w:val="00BA63A3"/>
    <w:rsid w:val="00BD55B2"/>
    <w:rsid w:val="00BF1F72"/>
    <w:rsid w:val="00BF2B9F"/>
    <w:rsid w:val="00C3512B"/>
    <w:rsid w:val="00C37273"/>
    <w:rsid w:val="00C41CFD"/>
    <w:rsid w:val="00C533E2"/>
    <w:rsid w:val="00C743EB"/>
    <w:rsid w:val="00C763AD"/>
    <w:rsid w:val="00C96FDF"/>
    <w:rsid w:val="00CA5490"/>
    <w:rsid w:val="00CC117E"/>
    <w:rsid w:val="00CC1D0F"/>
    <w:rsid w:val="00CD6D52"/>
    <w:rsid w:val="00CE3595"/>
    <w:rsid w:val="00CE4C6C"/>
    <w:rsid w:val="00CF5567"/>
    <w:rsid w:val="00D071E2"/>
    <w:rsid w:val="00D11CE2"/>
    <w:rsid w:val="00D124FB"/>
    <w:rsid w:val="00D136A9"/>
    <w:rsid w:val="00D312C8"/>
    <w:rsid w:val="00D34A5B"/>
    <w:rsid w:val="00D471B1"/>
    <w:rsid w:val="00D5721E"/>
    <w:rsid w:val="00D641A9"/>
    <w:rsid w:val="00D648C0"/>
    <w:rsid w:val="00D67DF6"/>
    <w:rsid w:val="00D71583"/>
    <w:rsid w:val="00D871D1"/>
    <w:rsid w:val="00D910EB"/>
    <w:rsid w:val="00D947A2"/>
    <w:rsid w:val="00DB04D9"/>
    <w:rsid w:val="00DB6A40"/>
    <w:rsid w:val="00DC4392"/>
    <w:rsid w:val="00DC58B9"/>
    <w:rsid w:val="00DE06E8"/>
    <w:rsid w:val="00DE3854"/>
    <w:rsid w:val="00DE4023"/>
    <w:rsid w:val="00E10D64"/>
    <w:rsid w:val="00E17EE2"/>
    <w:rsid w:val="00E40749"/>
    <w:rsid w:val="00E47A81"/>
    <w:rsid w:val="00E66F75"/>
    <w:rsid w:val="00E700F2"/>
    <w:rsid w:val="00E702C2"/>
    <w:rsid w:val="00E71678"/>
    <w:rsid w:val="00E72537"/>
    <w:rsid w:val="00E72D09"/>
    <w:rsid w:val="00E75BD4"/>
    <w:rsid w:val="00E76CA9"/>
    <w:rsid w:val="00E901F6"/>
    <w:rsid w:val="00EA376A"/>
    <w:rsid w:val="00EF54E4"/>
    <w:rsid w:val="00F02781"/>
    <w:rsid w:val="00F133D0"/>
    <w:rsid w:val="00F142B1"/>
    <w:rsid w:val="00F239F1"/>
    <w:rsid w:val="00F3538F"/>
    <w:rsid w:val="00F36BCF"/>
    <w:rsid w:val="00F41267"/>
    <w:rsid w:val="00F44B3B"/>
    <w:rsid w:val="00F56E98"/>
    <w:rsid w:val="00F66EC2"/>
    <w:rsid w:val="00F677A3"/>
    <w:rsid w:val="00F844B7"/>
    <w:rsid w:val="00F84EB1"/>
    <w:rsid w:val="00F92AE1"/>
    <w:rsid w:val="00F972A4"/>
    <w:rsid w:val="00FA16FA"/>
    <w:rsid w:val="00FA27AA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34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1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99"/>
    <w:locked/>
    <w:rsid w:val="00515C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49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34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1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99"/>
    <w:locked/>
    <w:rsid w:val="00515C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4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loriane.mauduit@ac-nancy-metz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0572022@ac-nancy-metz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825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secgest</cp:lastModifiedBy>
  <cp:revision>29</cp:revision>
  <cp:lastPrinted>2020-01-21T14:38:00Z</cp:lastPrinted>
  <dcterms:created xsi:type="dcterms:W3CDTF">2019-07-02T06:36:00Z</dcterms:created>
  <dcterms:modified xsi:type="dcterms:W3CDTF">2020-01-21T15:01:00Z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