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89" w:rsidRP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rPr>
      </w:pPr>
      <w:r w:rsidRPr="009E1A89">
        <w:rPr>
          <w:rFonts w:ascii="Consolas" w:eastAsia="Times New Roman" w:hAnsi="Consolas" w:cs="Consolas"/>
          <w:u w:val="single"/>
        </w:rPr>
        <w:t>Etablissement</w:t>
      </w:r>
      <w:r w:rsidRPr="009E1A89">
        <w:rPr>
          <w:rFonts w:ascii="Consolas" w:eastAsia="Times New Roman" w:hAnsi="Consolas" w:cs="Consolas"/>
        </w:rPr>
        <w:t>:</w:t>
      </w:r>
      <w:r w:rsidRPr="009E1A89">
        <w:rPr>
          <w:rFonts w:ascii="Consolas" w:eastAsia="Times New Roman" w:hAnsi="Consolas" w:cs="Consolas"/>
        </w:rPr>
        <w:tab/>
      </w:r>
    </w:p>
    <w:p w:rsidR="009E1A89" w:rsidRP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r w:rsidRPr="009E1A89">
        <w:rPr>
          <w:rFonts w:ascii="Consolas" w:eastAsia="Times New Roman" w:hAnsi="Consolas" w:cs="Consolas"/>
          <w:sz w:val="24"/>
        </w:rPr>
        <w:t>Collège Guy de Maupassant</w:t>
      </w:r>
    </w:p>
    <w:p w:rsidR="009E1A89" w:rsidRP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r w:rsidRPr="009E1A89">
        <w:rPr>
          <w:rFonts w:ascii="Consolas" w:eastAsia="Times New Roman" w:hAnsi="Consolas" w:cs="Consolas"/>
          <w:sz w:val="24"/>
        </w:rPr>
        <w:t>Route d’Harcourt</w:t>
      </w:r>
    </w:p>
    <w:p w:rsidR="009E1A89" w:rsidRP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r w:rsidRPr="009E1A89">
        <w:rPr>
          <w:rFonts w:ascii="Consolas" w:eastAsia="Times New Roman" w:hAnsi="Consolas" w:cs="Consolas"/>
          <w:sz w:val="24"/>
        </w:rPr>
        <w:t>14320 Saint Martin de Fontenay</w:t>
      </w:r>
    </w:p>
    <w:p w:rsidR="009E1A89" w:rsidRP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r w:rsidRPr="009E1A89">
        <w:rPr>
          <w:rFonts w:ascii="Consolas" w:eastAsia="Times New Roman" w:hAnsi="Consolas" w:cs="Consolas"/>
          <w:sz w:val="24"/>
        </w:rPr>
        <w:t>Téléphone : 02 31 79 80 45</w:t>
      </w:r>
    </w:p>
    <w:p w:rsidR="009E1A89" w:rsidRP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r w:rsidRPr="009E1A89">
        <w:rPr>
          <w:rFonts w:ascii="Consolas" w:eastAsia="Times New Roman" w:hAnsi="Consolas" w:cs="Consolas"/>
          <w:sz w:val="24"/>
        </w:rPr>
        <w:t>Fax : 02 31 79 01 63</w:t>
      </w:r>
    </w:p>
    <w:p w:rsid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r w:rsidRPr="009E1A89">
        <w:rPr>
          <w:rFonts w:ascii="Consolas" w:eastAsia="Times New Roman" w:hAnsi="Consolas" w:cs="Consolas"/>
          <w:sz w:val="24"/>
        </w:rPr>
        <w:t xml:space="preserve">Mél: ce.0140068y@ac-caen.fr </w:t>
      </w:r>
    </w:p>
    <w:p w:rsidR="009E1A89" w:rsidRDefault="009E1A89" w:rsidP="009E1A89">
      <w:pPr>
        <w:widowControl w:val="0"/>
        <w:tabs>
          <w:tab w:val="left" w:pos="7051"/>
        </w:tabs>
        <w:autoSpaceDE w:val="0"/>
        <w:autoSpaceDN w:val="0"/>
        <w:spacing w:before="90" w:after="0" w:line="240" w:lineRule="auto"/>
        <w:ind w:left="3512"/>
        <w:rPr>
          <w:rFonts w:ascii="Consolas" w:eastAsia="Times New Roman" w:hAnsi="Consolas" w:cs="Consolas"/>
          <w:sz w:val="24"/>
        </w:rPr>
      </w:pPr>
    </w:p>
    <w:p w:rsidR="009E1A89" w:rsidRPr="009E1A89" w:rsidRDefault="009E1A89" w:rsidP="009E1A89">
      <w:pPr>
        <w:widowControl w:val="0"/>
        <w:tabs>
          <w:tab w:val="left" w:pos="7051"/>
        </w:tabs>
        <w:autoSpaceDE w:val="0"/>
        <w:autoSpaceDN w:val="0"/>
        <w:spacing w:before="90" w:after="0" w:line="240" w:lineRule="auto"/>
        <w:jc w:val="center"/>
        <w:rPr>
          <w:rFonts w:ascii="Consolas" w:eastAsia="Times New Roman" w:hAnsi="Consolas" w:cs="Consolas"/>
          <w:sz w:val="28"/>
        </w:rPr>
      </w:pPr>
      <w:r w:rsidRPr="009E1A89">
        <w:rPr>
          <w:rFonts w:ascii="Consolas" w:eastAsia="Times New Roman" w:hAnsi="Consolas" w:cs="Consolas"/>
          <w:w w:val="105"/>
          <w:sz w:val="28"/>
          <w:szCs w:val="28"/>
        </w:rPr>
        <w:t>Marchés des collectivités locales et de leurs établissements publics</w:t>
      </w:r>
      <w:r>
        <w:rPr>
          <w:rFonts w:ascii="Consolas" w:eastAsia="Times New Roman" w:hAnsi="Consolas" w:cs="Consolas"/>
          <w:w w:val="105"/>
          <w:sz w:val="28"/>
          <w:szCs w:val="28"/>
        </w:rPr>
        <w:t xml:space="preserve"> </w:t>
      </w:r>
      <w:r>
        <w:rPr>
          <w:rFonts w:ascii="Consolas" w:eastAsia="Times New Roman" w:hAnsi="Consolas" w:cs="Consolas"/>
          <w:sz w:val="28"/>
        </w:rPr>
        <w:t>o</w:t>
      </w:r>
      <w:r w:rsidRPr="009E1A89">
        <w:rPr>
          <w:rFonts w:ascii="Consolas" w:eastAsia="Times New Roman" w:hAnsi="Consolas" w:cs="Consolas"/>
          <w:sz w:val="28"/>
        </w:rPr>
        <w:t>rganisés en application de l’article 27 du Décret 2016-360 du 25 mars 2016 portant modification du code des marchés publics</w:t>
      </w:r>
    </w:p>
    <w:p w:rsidR="009E1A89" w:rsidRPr="009E1A89" w:rsidRDefault="009E1A89" w:rsidP="009E1A89">
      <w:pPr>
        <w:widowControl w:val="0"/>
        <w:autoSpaceDE w:val="0"/>
        <w:autoSpaceDN w:val="0"/>
        <w:spacing w:after="0" w:line="240" w:lineRule="auto"/>
        <w:rPr>
          <w:rFonts w:ascii="Consolas" w:eastAsia="Times New Roman" w:hAnsi="Consolas" w:cs="Consolas"/>
          <w:sz w:val="20"/>
          <w:szCs w:val="24"/>
        </w:rPr>
      </w:pPr>
    </w:p>
    <w:p w:rsidR="009E1A89" w:rsidRPr="009E1A89" w:rsidRDefault="009E1A89" w:rsidP="009E1A89">
      <w:pPr>
        <w:widowControl w:val="0"/>
        <w:autoSpaceDE w:val="0"/>
        <w:autoSpaceDN w:val="0"/>
        <w:spacing w:after="0" w:line="240" w:lineRule="auto"/>
        <w:rPr>
          <w:rFonts w:ascii="Consolas" w:eastAsia="Times New Roman" w:hAnsi="Consolas" w:cs="Consolas"/>
          <w:sz w:val="20"/>
          <w:szCs w:val="24"/>
        </w:rPr>
      </w:pPr>
    </w:p>
    <w:p w:rsidR="009E1A89" w:rsidRDefault="009E1A89" w:rsidP="009E1A89">
      <w:pPr>
        <w:widowControl w:val="0"/>
        <w:autoSpaceDE w:val="0"/>
        <w:autoSpaceDN w:val="0"/>
        <w:spacing w:after="0" w:line="240" w:lineRule="auto"/>
        <w:ind w:left="1027" w:right="627"/>
        <w:jc w:val="center"/>
        <w:rPr>
          <w:rFonts w:ascii="Consolas" w:eastAsia="Times New Roman" w:hAnsi="Consolas" w:cs="Consolas"/>
          <w:w w:val="95"/>
          <w:sz w:val="40"/>
        </w:rPr>
      </w:pPr>
      <w:r w:rsidRPr="009E1A89">
        <w:rPr>
          <w:rFonts w:ascii="Consolas" w:eastAsia="Times New Roman" w:hAnsi="Consolas" w:cs="Consolas"/>
          <w:w w:val="95"/>
          <w:sz w:val="40"/>
        </w:rPr>
        <w:t>CAHIER</w:t>
      </w:r>
      <w:r w:rsidRPr="009E1A89">
        <w:rPr>
          <w:rFonts w:ascii="Consolas" w:eastAsia="Times New Roman" w:hAnsi="Consolas" w:cs="Consolas"/>
          <w:spacing w:val="-64"/>
          <w:w w:val="95"/>
          <w:sz w:val="40"/>
        </w:rPr>
        <w:t xml:space="preserve"> </w:t>
      </w:r>
      <w:r w:rsidRPr="009E1A89">
        <w:rPr>
          <w:rFonts w:ascii="Consolas" w:eastAsia="Times New Roman" w:hAnsi="Consolas" w:cs="Consolas"/>
          <w:w w:val="95"/>
          <w:sz w:val="40"/>
        </w:rPr>
        <w:t>DES</w:t>
      </w:r>
      <w:r w:rsidRPr="009E1A89">
        <w:rPr>
          <w:rFonts w:ascii="Consolas" w:eastAsia="Times New Roman" w:hAnsi="Consolas" w:cs="Consolas"/>
          <w:spacing w:val="-65"/>
          <w:w w:val="95"/>
          <w:sz w:val="40"/>
        </w:rPr>
        <w:t xml:space="preserve"> </w:t>
      </w:r>
      <w:r w:rsidRPr="009E1A89">
        <w:rPr>
          <w:rFonts w:ascii="Consolas" w:eastAsia="Times New Roman" w:hAnsi="Consolas" w:cs="Consolas"/>
          <w:w w:val="95"/>
          <w:sz w:val="40"/>
        </w:rPr>
        <w:t>CLAUSES</w:t>
      </w:r>
      <w:r w:rsidRPr="009E1A89">
        <w:rPr>
          <w:rFonts w:ascii="Consolas" w:eastAsia="Times New Roman" w:hAnsi="Consolas" w:cs="Consolas"/>
          <w:spacing w:val="-64"/>
          <w:w w:val="95"/>
          <w:sz w:val="40"/>
        </w:rPr>
        <w:t xml:space="preserve"> </w:t>
      </w:r>
      <w:r w:rsidRPr="009E1A89">
        <w:rPr>
          <w:rFonts w:ascii="Consolas" w:eastAsia="Times New Roman" w:hAnsi="Consolas" w:cs="Consolas"/>
          <w:w w:val="95"/>
          <w:sz w:val="40"/>
        </w:rPr>
        <w:t>TECHNIQUES</w:t>
      </w:r>
      <w:r w:rsidRPr="009E1A89">
        <w:rPr>
          <w:rFonts w:ascii="Consolas" w:eastAsia="Times New Roman" w:hAnsi="Consolas" w:cs="Consolas"/>
          <w:spacing w:val="-63"/>
          <w:w w:val="95"/>
          <w:sz w:val="40"/>
        </w:rPr>
        <w:t xml:space="preserve"> </w:t>
      </w:r>
      <w:r w:rsidRPr="009E1A89">
        <w:rPr>
          <w:rFonts w:ascii="Consolas" w:eastAsia="Times New Roman" w:hAnsi="Consolas" w:cs="Consolas"/>
          <w:w w:val="95"/>
          <w:sz w:val="40"/>
        </w:rPr>
        <w:t>PARTICULIERES</w:t>
      </w:r>
    </w:p>
    <w:p w:rsidR="009E1A89" w:rsidRDefault="009E1A89" w:rsidP="009E1A89">
      <w:pPr>
        <w:widowControl w:val="0"/>
        <w:autoSpaceDE w:val="0"/>
        <w:autoSpaceDN w:val="0"/>
        <w:spacing w:after="0" w:line="240" w:lineRule="auto"/>
        <w:ind w:left="1027" w:right="627"/>
        <w:jc w:val="center"/>
        <w:rPr>
          <w:rFonts w:ascii="Consolas" w:eastAsia="Times New Roman" w:hAnsi="Consolas" w:cs="Consolas"/>
          <w:sz w:val="40"/>
        </w:rPr>
      </w:pPr>
    </w:p>
    <w:p w:rsidR="009E1A89" w:rsidRPr="009E1A89" w:rsidRDefault="009E1A89" w:rsidP="009E1A89">
      <w:pPr>
        <w:widowControl w:val="0"/>
        <w:autoSpaceDE w:val="0"/>
        <w:autoSpaceDN w:val="0"/>
        <w:spacing w:after="0" w:line="240" w:lineRule="auto"/>
        <w:ind w:left="1027" w:right="627"/>
        <w:jc w:val="center"/>
        <w:rPr>
          <w:rFonts w:ascii="Consolas" w:eastAsia="Times New Roman" w:hAnsi="Consolas" w:cs="Consolas"/>
          <w:sz w:val="40"/>
        </w:rPr>
      </w:pPr>
      <w:r w:rsidRPr="009E1A89">
        <w:rPr>
          <w:rFonts w:ascii="Consolas" w:hAnsi="Consolas" w:cs="Consolas"/>
          <w:w w:val="105"/>
          <w:sz w:val="40"/>
        </w:rPr>
        <w:t xml:space="preserve">Marchés de fourniture de </w:t>
      </w:r>
      <w:r w:rsidR="00691791">
        <w:rPr>
          <w:rFonts w:ascii="Consolas" w:hAnsi="Consolas" w:cs="Consolas"/>
          <w:w w:val="105"/>
          <w:sz w:val="40"/>
        </w:rPr>
        <w:t>viande</w:t>
      </w:r>
      <w:r w:rsidR="00144450">
        <w:rPr>
          <w:rFonts w:ascii="Consolas" w:hAnsi="Consolas" w:cs="Consolas"/>
          <w:w w:val="105"/>
          <w:sz w:val="40"/>
        </w:rPr>
        <w:t>s</w:t>
      </w:r>
      <w:r w:rsidR="00691791">
        <w:rPr>
          <w:rFonts w:ascii="Consolas" w:hAnsi="Consolas" w:cs="Consolas"/>
          <w:w w:val="105"/>
          <w:sz w:val="40"/>
        </w:rPr>
        <w:t xml:space="preserve"> fraîche</w:t>
      </w:r>
      <w:r w:rsidR="00144450">
        <w:rPr>
          <w:rFonts w:ascii="Consolas" w:hAnsi="Consolas" w:cs="Consolas"/>
          <w:w w:val="105"/>
          <w:sz w:val="40"/>
        </w:rPr>
        <w:t>s</w:t>
      </w:r>
      <w:r w:rsidRPr="009E1A89">
        <w:rPr>
          <w:rFonts w:ascii="Consolas" w:hAnsi="Consolas" w:cs="Consolas"/>
          <w:w w:val="105"/>
          <w:sz w:val="40"/>
        </w:rPr>
        <w:t xml:space="preserve"> et charcuterie</w:t>
      </w:r>
    </w:p>
    <w:p w:rsidR="009E1A89" w:rsidRPr="009E1A89" w:rsidRDefault="009E1A89" w:rsidP="009E1A89">
      <w:pPr>
        <w:widowControl w:val="0"/>
        <w:autoSpaceDE w:val="0"/>
        <w:autoSpaceDN w:val="0"/>
        <w:spacing w:after="0" w:line="240" w:lineRule="auto"/>
        <w:rPr>
          <w:rFonts w:ascii="Consolas" w:eastAsia="Times New Roman" w:hAnsi="Consolas" w:cs="Consolas"/>
          <w:sz w:val="20"/>
          <w:szCs w:val="24"/>
        </w:rPr>
      </w:pPr>
    </w:p>
    <w:p w:rsidR="009E1A89" w:rsidRPr="009E1A89" w:rsidRDefault="009E1A89" w:rsidP="009E1A89">
      <w:pPr>
        <w:widowControl w:val="0"/>
        <w:autoSpaceDE w:val="0"/>
        <w:autoSpaceDN w:val="0"/>
        <w:spacing w:before="2" w:after="0" w:line="240" w:lineRule="auto"/>
        <w:rPr>
          <w:rFonts w:ascii="Consolas" w:eastAsia="Times New Roman" w:hAnsi="Consolas" w:cs="Consolas"/>
          <w:sz w:val="20"/>
          <w:szCs w:val="24"/>
        </w:rPr>
      </w:pPr>
    </w:p>
    <w:p w:rsidR="009E1A89" w:rsidRPr="009E1A89" w:rsidRDefault="009E1A89" w:rsidP="009E1A89">
      <w:pPr>
        <w:widowControl w:val="0"/>
        <w:autoSpaceDE w:val="0"/>
        <w:autoSpaceDN w:val="0"/>
        <w:spacing w:before="8" w:after="0" w:line="240" w:lineRule="auto"/>
        <w:rPr>
          <w:rFonts w:ascii="Consolas" w:eastAsia="Times New Roman" w:hAnsi="Consolas" w:cs="Consolas"/>
          <w:sz w:val="34"/>
          <w:szCs w:val="24"/>
        </w:rPr>
      </w:pPr>
    </w:p>
    <w:p w:rsidR="009E1A89" w:rsidRDefault="009E1A89" w:rsidP="009E1A89">
      <w:pPr>
        <w:widowControl w:val="0"/>
        <w:autoSpaceDE w:val="0"/>
        <w:autoSpaceDN w:val="0"/>
        <w:spacing w:before="1" w:after="0" w:line="240" w:lineRule="auto"/>
        <w:rPr>
          <w:rFonts w:ascii="Consolas" w:eastAsia="Times New Roman" w:hAnsi="Consolas" w:cs="Consolas"/>
          <w:w w:val="105"/>
          <w:sz w:val="28"/>
        </w:rPr>
      </w:pPr>
      <w:r w:rsidRPr="009E1A89">
        <w:rPr>
          <w:rFonts w:ascii="Consolas" w:eastAsia="Times New Roman" w:hAnsi="Consolas" w:cs="Consolas"/>
          <w:w w:val="105"/>
          <w:sz w:val="28"/>
          <w:u w:val="single"/>
        </w:rPr>
        <w:t>Objet des marchés</w:t>
      </w:r>
      <w:r w:rsidRPr="009E1A89">
        <w:rPr>
          <w:rFonts w:ascii="Consolas" w:eastAsia="Times New Roman" w:hAnsi="Consolas" w:cs="Consolas"/>
          <w:w w:val="105"/>
          <w:sz w:val="28"/>
        </w:rPr>
        <w:t xml:space="preserve"> : </w:t>
      </w:r>
    </w:p>
    <w:p w:rsidR="009E1A89" w:rsidRPr="009E1A89" w:rsidRDefault="00691791" w:rsidP="009E1A89">
      <w:pPr>
        <w:widowControl w:val="0"/>
        <w:autoSpaceDE w:val="0"/>
        <w:autoSpaceDN w:val="0"/>
        <w:spacing w:before="1" w:after="0" w:line="240" w:lineRule="auto"/>
        <w:rPr>
          <w:rFonts w:ascii="Consolas" w:eastAsia="Times New Roman" w:hAnsi="Consolas" w:cs="Consolas"/>
          <w:sz w:val="28"/>
        </w:rPr>
      </w:pPr>
      <w:r>
        <w:rPr>
          <w:rFonts w:ascii="Consolas" w:eastAsia="Times New Roman" w:hAnsi="Consolas" w:cs="Consolas"/>
          <w:w w:val="105"/>
          <w:sz w:val="28"/>
        </w:rPr>
        <w:t>Fourniture de viande</w:t>
      </w:r>
      <w:r w:rsidR="00144450">
        <w:rPr>
          <w:rFonts w:ascii="Consolas" w:eastAsia="Times New Roman" w:hAnsi="Consolas" w:cs="Consolas"/>
          <w:w w:val="105"/>
          <w:sz w:val="28"/>
        </w:rPr>
        <w:t>s</w:t>
      </w:r>
      <w:r>
        <w:rPr>
          <w:rFonts w:ascii="Consolas" w:eastAsia="Times New Roman" w:hAnsi="Consolas" w:cs="Consolas"/>
          <w:w w:val="105"/>
          <w:sz w:val="28"/>
        </w:rPr>
        <w:t xml:space="preserve"> fraîche</w:t>
      </w:r>
      <w:r w:rsidR="00144450">
        <w:rPr>
          <w:rFonts w:ascii="Consolas" w:eastAsia="Times New Roman" w:hAnsi="Consolas" w:cs="Consolas"/>
          <w:w w:val="105"/>
          <w:sz w:val="28"/>
        </w:rPr>
        <w:t>s</w:t>
      </w:r>
      <w:r w:rsidR="009E1A89" w:rsidRPr="009E1A89">
        <w:rPr>
          <w:rFonts w:ascii="Consolas" w:eastAsia="Times New Roman" w:hAnsi="Consolas" w:cs="Consolas"/>
          <w:w w:val="105"/>
          <w:sz w:val="28"/>
        </w:rPr>
        <w:t xml:space="preserve"> et charcuterie</w:t>
      </w:r>
    </w:p>
    <w:p w:rsidR="009E1A89" w:rsidRPr="009E1A89" w:rsidRDefault="009E1A89" w:rsidP="009E1A89">
      <w:pPr>
        <w:widowControl w:val="0"/>
        <w:autoSpaceDE w:val="0"/>
        <w:autoSpaceDN w:val="0"/>
        <w:spacing w:before="2" w:after="0" w:line="240" w:lineRule="auto"/>
        <w:rPr>
          <w:rFonts w:ascii="Consolas" w:eastAsia="Times New Roman" w:hAnsi="Consolas" w:cs="Consolas"/>
          <w:sz w:val="25"/>
          <w:szCs w:val="24"/>
        </w:rPr>
      </w:pPr>
    </w:p>
    <w:p w:rsidR="009E1A89" w:rsidRPr="009E1A89" w:rsidRDefault="009E1A89" w:rsidP="009E1A89">
      <w:pPr>
        <w:widowControl w:val="0"/>
        <w:autoSpaceDE w:val="0"/>
        <w:autoSpaceDN w:val="0"/>
        <w:spacing w:before="89" w:after="0" w:line="240" w:lineRule="auto"/>
        <w:rPr>
          <w:rFonts w:ascii="Consolas" w:eastAsia="Times New Roman" w:hAnsi="Consolas" w:cs="Consolas"/>
          <w:sz w:val="24"/>
          <w:szCs w:val="24"/>
        </w:rPr>
      </w:pPr>
      <w:r w:rsidRPr="009E1A89">
        <w:rPr>
          <w:rFonts w:ascii="Consolas" w:eastAsia="Times New Roman" w:hAnsi="Consolas" w:cs="Consolas"/>
          <w:sz w:val="28"/>
          <w:u w:val="single"/>
        </w:rPr>
        <w:t>Service gestionnaire</w:t>
      </w:r>
      <w:r w:rsidRPr="009E1A89">
        <w:rPr>
          <w:rFonts w:ascii="Consolas" w:eastAsia="Times New Roman" w:hAnsi="Consolas" w:cs="Consolas"/>
          <w:sz w:val="28"/>
        </w:rPr>
        <w:t xml:space="preserve"> :</w:t>
      </w:r>
    </w:p>
    <w:p w:rsidR="009E1A89" w:rsidRPr="009E1A89" w:rsidRDefault="009E1A89" w:rsidP="009E1A89">
      <w:pPr>
        <w:widowControl w:val="0"/>
        <w:autoSpaceDE w:val="0"/>
        <w:autoSpaceDN w:val="0"/>
        <w:spacing w:before="11" w:after="0" w:line="240" w:lineRule="auto"/>
        <w:rPr>
          <w:rFonts w:ascii="Consolas" w:eastAsia="Times New Roman" w:hAnsi="Consolas" w:cs="Consolas"/>
          <w:sz w:val="24"/>
          <w:szCs w:val="24"/>
        </w:rPr>
      </w:pPr>
      <w:r w:rsidRPr="009E1A89">
        <w:rPr>
          <w:rFonts w:ascii="Consolas" w:eastAsia="Times New Roman" w:hAnsi="Consolas" w:cs="Consolas"/>
          <w:sz w:val="24"/>
          <w:szCs w:val="24"/>
        </w:rPr>
        <w:t>Intendance</w:t>
      </w:r>
    </w:p>
    <w:p w:rsidR="009E1A89" w:rsidRPr="009E1A89" w:rsidRDefault="009E1A89" w:rsidP="009E1A89">
      <w:pPr>
        <w:widowControl w:val="0"/>
        <w:autoSpaceDE w:val="0"/>
        <w:autoSpaceDN w:val="0"/>
        <w:spacing w:after="0" w:line="240" w:lineRule="auto"/>
        <w:rPr>
          <w:rFonts w:ascii="Consolas" w:eastAsia="Times New Roman" w:hAnsi="Consolas" w:cs="Consolas"/>
          <w:sz w:val="24"/>
          <w:szCs w:val="24"/>
        </w:rPr>
      </w:pPr>
      <w:r w:rsidRPr="009E1A89">
        <w:rPr>
          <w:rFonts w:ascii="Consolas" w:eastAsia="Times New Roman" w:hAnsi="Consolas" w:cs="Consolas"/>
          <w:sz w:val="24"/>
          <w:szCs w:val="24"/>
        </w:rPr>
        <w:t>Collège Guy de Maupassant</w:t>
      </w:r>
    </w:p>
    <w:p w:rsidR="009E1A89" w:rsidRPr="009E1A89" w:rsidRDefault="009E1A89" w:rsidP="009E1A89">
      <w:pPr>
        <w:widowControl w:val="0"/>
        <w:autoSpaceDE w:val="0"/>
        <w:autoSpaceDN w:val="0"/>
        <w:spacing w:after="0" w:line="240" w:lineRule="auto"/>
        <w:rPr>
          <w:rFonts w:ascii="Consolas" w:eastAsia="Times New Roman" w:hAnsi="Consolas" w:cs="Consolas"/>
          <w:sz w:val="24"/>
          <w:szCs w:val="24"/>
        </w:rPr>
      </w:pPr>
      <w:r w:rsidRPr="009E1A89">
        <w:rPr>
          <w:rFonts w:ascii="Consolas" w:eastAsia="Times New Roman" w:hAnsi="Consolas" w:cs="Consolas"/>
          <w:sz w:val="24"/>
          <w:szCs w:val="24"/>
        </w:rPr>
        <w:t>Route d’Harcourt</w:t>
      </w:r>
    </w:p>
    <w:p w:rsidR="009E1A89" w:rsidRPr="009E1A89" w:rsidRDefault="009E1A89" w:rsidP="009E1A89">
      <w:pPr>
        <w:widowControl w:val="0"/>
        <w:autoSpaceDE w:val="0"/>
        <w:autoSpaceDN w:val="0"/>
        <w:spacing w:after="0" w:line="240" w:lineRule="auto"/>
        <w:rPr>
          <w:rFonts w:ascii="Consolas" w:eastAsia="Times New Roman" w:hAnsi="Consolas" w:cs="Consolas"/>
          <w:sz w:val="24"/>
          <w:szCs w:val="24"/>
        </w:rPr>
      </w:pPr>
      <w:r w:rsidRPr="009E1A89">
        <w:rPr>
          <w:rFonts w:ascii="Consolas" w:eastAsia="Times New Roman" w:hAnsi="Consolas" w:cs="Consolas"/>
          <w:sz w:val="24"/>
          <w:szCs w:val="24"/>
        </w:rPr>
        <w:t>14320 Saint Martin de Fontenay</w:t>
      </w:r>
    </w:p>
    <w:p w:rsidR="009E1A89" w:rsidRPr="009E1A89" w:rsidRDefault="009E1A89" w:rsidP="009E1A89">
      <w:pPr>
        <w:widowControl w:val="0"/>
        <w:autoSpaceDE w:val="0"/>
        <w:autoSpaceDN w:val="0"/>
        <w:spacing w:after="0" w:line="240" w:lineRule="auto"/>
        <w:rPr>
          <w:rFonts w:ascii="Consolas" w:eastAsia="Times New Roman" w:hAnsi="Consolas" w:cs="Consolas"/>
          <w:sz w:val="24"/>
          <w:szCs w:val="24"/>
        </w:rPr>
      </w:pPr>
      <w:r w:rsidRPr="009E1A89">
        <w:rPr>
          <w:rFonts w:ascii="Consolas" w:eastAsia="Times New Roman" w:hAnsi="Consolas" w:cs="Consolas"/>
          <w:sz w:val="24"/>
          <w:szCs w:val="24"/>
        </w:rPr>
        <w:t>Téléphone : 02 31 79 80 45</w:t>
      </w:r>
    </w:p>
    <w:p w:rsidR="009E1A89" w:rsidRPr="009E1A89" w:rsidRDefault="009E1A89" w:rsidP="009E1A89">
      <w:pPr>
        <w:widowControl w:val="0"/>
        <w:autoSpaceDE w:val="0"/>
        <w:autoSpaceDN w:val="0"/>
        <w:spacing w:after="0" w:line="240" w:lineRule="auto"/>
        <w:rPr>
          <w:rFonts w:ascii="Consolas" w:eastAsia="Times New Roman" w:hAnsi="Consolas" w:cs="Consolas"/>
          <w:sz w:val="24"/>
          <w:szCs w:val="24"/>
        </w:rPr>
      </w:pPr>
      <w:r w:rsidRPr="009E1A89">
        <w:rPr>
          <w:rFonts w:ascii="Consolas" w:eastAsia="Times New Roman" w:hAnsi="Consolas" w:cs="Consolas"/>
          <w:sz w:val="24"/>
          <w:szCs w:val="24"/>
        </w:rPr>
        <w:t>Fax : 02 31 79 01 63</w:t>
      </w:r>
    </w:p>
    <w:p w:rsidR="009E1A89" w:rsidRPr="009E1A89" w:rsidRDefault="009E1A89" w:rsidP="009E1A89">
      <w:pPr>
        <w:widowControl w:val="0"/>
        <w:autoSpaceDE w:val="0"/>
        <w:autoSpaceDN w:val="0"/>
        <w:spacing w:after="0" w:line="240" w:lineRule="auto"/>
        <w:rPr>
          <w:rFonts w:ascii="Consolas" w:eastAsia="Times New Roman" w:hAnsi="Consolas" w:cs="Consolas"/>
          <w:sz w:val="24"/>
          <w:szCs w:val="24"/>
        </w:rPr>
      </w:pPr>
      <w:r w:rsidRPr="009E1A89">
        <w:rPr>
          <w:rFonts w:ascii="Consolas" w:eastAsia="Times New Roman" w:hAnsi="Consolas" w:cs="Consolas"/>
          <w:sz w:val="24"/>
          <w:szCs w:val="24"/>
        </w:rPr>
        <w:t xml:space="preserve">Mél: ce.0140068y@ac-caen.fr </w:t>
      </w:r>
    </w:p>
    <w:p w:rsidR="00D71038" w:rsidRPr="009E1A89" w:rsidRDefault="00D71038">
      <w:pPr>
        <w:rPr>
          <w:rFonts w:ascii="Consolas" w:hAnsi="Consolas" w:cs="Consolas"/>
        </w:rPr>
      </w:pPr>
    </w:p>
    <w:p w:rsidR="009E1A89" w:rsidRPr="009E1A89" w:rsidRDefault="009E1A89">
      <w:pPr>
        <w:rPr>
          <w:rFonts w:ascii="Consolas" w:hAnsi="Consolas" w:cs="Consolas"/>
        </w:rPr>
      </w:pPr>
    </w:p>
    <w:p w:rsidR="009E1A89" w:rsidRPr="009E1A89" w:rsidRDefault="009E1A89" w:rsidP="009E1A89">
      <w:pPr>
        <w:pStyle w:val="Titre3"/>
        <w:spacing w:before="66"/>
        <w:ind w:left="0"/>
        <w:jc w:val="both"/>
        <w:rPr>
          <w:rFonts w:ascii="Consolas" w:hAnsi="Consolas" w:cs="Consolas"/>
          <w:b/>
          <w:i/>
          <w:lang w:val="fr-FR"/>
        </w:rPr>
      </w:pPr>
      <w:r w:rsidRPr="009E1A89">
        <w:rPr>
          <w:rFonts w:ascii="Consolas" w:hAnsi="Consolas" w:cs="Consolas"/>
          <w:b/>
          <w:i/>
          <w:w w:val="95"/>
          <w:lang w:val="fr-FR"/>
        </w:rPr>
        <w:t>OBJET DU PRESENT CCTP</w:t>
      </w:r>
    </w:p>
    <w:p w:rsidR="009E1A89" w:rsidRPr="009E1A89" w:rsidRDefault="009E1A89" w:rsidP="009E1A89">
      <w:pPr>
        <w:pStyle w:val="Corpsdetexte"/>
        <w:spacing w:line="295" w:lineRule="auto"/>
        <w:ind w:right="199"/>
        <w:jc w:val="both"/>
        <w:rPr>
          <w:rFonts w:ascii="Consolas" w:hAnsi="Consolas" w:cs="Consolas"/>
          <w:lang w:val="fr-FR"/>
        </w:rPr>
      </w:pPr>
      <w:r w:rsidRPr="009E1A89">
        <w:rPr>
          <w:rFonts w:ascii="Consolas" w:hAnsi="Consolas" w:cs="Consolas"/>
          <w:lang w:val="fr-FR"/>
        </w:rPr>
        <w:t xml:space="preserve">Le présent Cahier des Clauses Techniques Particulières (CCTP) a pour objet de décrire la nature </w:t>
      </w:r>
      <w:r w:rsidR="00D62690">
        <w:rPr>
          <w:rFonts w:ascii="Consolas" w:hAnsi="Consolas" w:cs="Consolas"/>
          <w:lang w:val="fr-FR"/>
        </w:rPr>
        <w:t>des besoins en viande</w:t>
      </w:r>
      <w:r w:rsidR="00144450">
        <w:rPr>
          <w:rFonts w:ascii="Consolas" w:hAnsi="Consolas" w:cs="Consolas"/>
          <w:lang w:val="fr-FR"/>
        </w:rPr>
        <w:t>s</w:t>
      </w:r>
      <w:r w:rsidR="00D62690">
        <w:rPr>
          <w:rFonts w:ascii="Consolas" w:hAnsi="Consolas" w:cs="Consolas"/>
          <w:lang w:val="fr-FR"/>
        </w:rPr>
        <w:t xml:space="preserve"> fraîche</w:t>
      </w:r>
      <w:r w:rsidR="00144450">
        <w:rPr>
          <w:rFonts w:ascii="Consolas" w:hAnsi="Consolas" w:cs="Consolas"/>
          <w:lang w:val="fr-FR"/>
        </w:rPr>
        <w:t>s</w:t>
      </w:r>
      <w:r w:rsidR="00577CE2">
        <w:rPr>
          <w:rFonts w:ascii="Consolas" w:hAnsi="Consolas" w:cs="Consolas"/>
          <w:lang w:val="fr-FR"/>
        </w:rPr>
        <w:t xml:space="preserve"> et charcuterie</w:t>
      </w:r>
      <w:r w:rsidRPr="009E1A89">
        <w:rPr>
          <w:rFonts w:ascii="Consolas" w:hAnsi="Consolas" w:cs="Consolas"/>
          <w:lang w:val="fr-FR"/>
        </w:rPr>
        <w:t xml:space="preserve"> du collège Guy de Maupassant situé à Saint Martin de Fontenay.</w:t>
      </w:r>
    </w:p>
    <w:p w:rsidR="009E1A89" w:rsidRDefault="009E1A89" w:rsidP="009E1A89">
      <w:pPr>
        <w:pStyle w:val="Corpsdetexte"/>
        <w:jc w:val="both"/>
        <w:rPr>
          <w:rFonts w:ascii="Consolas" w:hAnsi="Consolas" w:cs="Consolas"/>
          <w:sz w:val="26"/>
          <w:lang w:val="fr-FR"/>
        </w:rPr>
      </w:pPr>
    </w:p>
    <w:p w:rsidR="00D05294" w:rsidRDefault="00D05294" w:rsidP="009E1A89">
      <w:pPr>
        <w:pStyle w:val="Corpsdetexte"/>
        <w:jc w:val="both"/>
        <w:rPr>
          <w:rFonts w:ascii="Consolas" w:hAnsi="Consolas" w:cs="Consolas"/>
          <w:sz w:val="26"/>
          <w:lang w:val="fr-FR"/>
        </w:rPr>
      </w:pPr>
    </w:p>
    <w:p w:rsidR="00D05294" w:rsidRPr="009E1A89" w:rsidRDefault="00D05294" w:rsidP="009E1A89">
      <w:pPr>
        <w:pStyle w:val="Corpsdetexte"/>
        <w:jc w:val="both"/>
        <w:rPr>
          <w:rFonts w:ascii="Consolas" w:hAnsi="Consolas" w:cs="Consolas"/>
          <w:sz w:val="26"/>
          <w:lang w:val="fr-FR"/>
        </w:rPr>
      </w:pPr>
    </w:p>
    <w:p w:rsidR="009E1A89" w:rsidRPr="009E1A89" w:rsidRDefault="009E1A89" w:rsidP="009E1A89">
      <w:pPr>
        <w:pStyle w:val="Titre3"/>
        <w:spacing w:before="178"/>
        <w:ind w:left="0"/>
        <w:jc w:val="both"/>
        <w:rPr>
          <w:rFonts w:ascii="Consolas" w:hAnsi="Consolas" w:cs="Consolas"/>
          <w:b/>
          <w:i/>
          <w:lang w:val="fr-FR"/>
        </w:rPr>
      </w:pPr>
      <w:bookmarkStart w:id="0" w:name="_TOC_250011"/>
      <w:bookmarkEnd w:id="0"/>
      <w:r w:rsidRPr="009E1A89">
        <w:rPr>
          <w:rFonts w:ascii="Consolas" w:hAnsi="Consolas" w:cs="Consolas"/>
          <w:b/>
          <w:i/>
          <w:w w:val="95"/>
          <w:lang w:val="fr-FR"/>
        </w:rPr>
        <w:t>PRESCRIPTIONS RELATIVES A L’EXECUTION DES PRESTATIONS</w:t>
      </w:r>
    </w:p>
    <w:p w:rsidR="009E1A89" w:rsidRPr="009E1A89" w:rsidRDefault="009E1A89" w:rsidP="009E1A89">
      <w:pPr>
        <w:pStyle w:val="Corpsdetexte"/>
        <w:spacing w:before="10"/>
        <w:jc w:val="both"/>
        <w:rPr>
          <w:rFonts w:ascii="Consolas" w:hAnsi="Consolas" w:cs="Consolas"/>
          <w:sz w:val="33"/>
          <w:lang w:val="fr-FR"/>
        </w:rPr>
      </w:pPr>
      <w:bookmarkStart w:id="1" w:name="_TOC_250010"/>
      <w:bookmarkEnd w:id="1"/>
    </w:p>
    <w:p w:rsidR="009E1A89" w:rsidRPr="009E1A89" w:rsidRDefault="009E1A89" w:rsidP="009E1A89">
      <w:pPr>
        <w:pStyle w:val="Titre4"/>
        <w:tabs>
          <w:tab w:val="left" w:pos="1165"/>
        </w:tabs>
        <w:ind w:left="0" w:firstLine="0"/>
        <w:jc w:val="both"/>
        <w:rPr>
          <w:rFonts w:ascii="Consolas" w:hAnsi="Consolas" w:cs="Consolas"/>
          <w:b/>
          <w:lang w:val="fr-FR"/>
        </w:rPr>
      </w:pPr>
      <w:bookmarkStart w:id="2" w:name="_TOC_250009"/>
      <w:bookmarkEnd w:id="2"/>
      <w:r w:rsidRPr="009E1A89">
        <w:rPr>
          <w:rFonts w:ascii="Consolas" w:hAnsi="Consolas" w:cs="Consolas"/>
          <w:b/>
          <w:w w:val="120"/>
          <w:lang w:val="fr-FR"/>
        </w:rPr>
        <w:t>Entreposage</w:t>
      </w:r>
    </w:p>
    <w:p w:rsidR="009E1A89" w:rsidRPr="00AA397F" w:rsidRDefault="009E1A89" w:rsidP="009A3FDF">
      <w:pPr>
        <w:pStyle w:val="Corpsdetexte"/>
        <w:spacing w:before="1" w:line="292" w:lineRule="auto"/>
        <w:ind w:right="170"/>
        <w:jc w:val="both"/>
        <w:rPr>
          <w:rFonts w:ascii="Consolas" w:hAnsi="Consolas" w:cs="Consolas"/>
          <w:lang w:val="fr-FR"/>
        </w:rPr>
      </w:pPr>
      <w:r w:rsidRPr="00AA397F">
        <w:rPr>
          <w:rFonts w:ascii="Consolas" w:hAnsi="Consolas" w:cs="Consolas"/>
          <w:w w:val="105"/>
          <w:lang w:val="fr-FR"/>
        </w:rPr>
        <w:t>L’entreposage des marchandises devra se faire conformément à l’arrêté du 2 janvier 2002 modifiant l'arrêté du 3 avril 1996 fixant les conditions d'agrément des établissements d'entreposage des denrées animales et d'origine animale.</w:t>
      </w:r>
    </w:p>
    <w:p w:rsidR="009E1A89" w:rsidRPr="00AA397F" w:rsidRDefault="009E1A89" w:rsidP="009A3FDF">
      <w:pPr>
        <w:pStyle w:val="Corpsdetexte"/>
        <w:spacing w:line="295" w:lineRule="auto"/>
        <w:ind w:right="170"/>
        <w:jc w:val="both"/>
        <w:rPr>
          <w:rFonts w:ascii="Consolas" w:hAnsi="Consolas" w:cs="Consolas"/>
          <w:lang w:val="fr-FR"/>
        </w:rPr>
      </w:pPr>
      <w:r w:rsidRPr="00AA397F">
        <w:rPr>
          <w:rFonts w:ascii="Consolas" w:hAnsi="Consolas" w:cs="Consolas"/>
          <w:w w:val="105"/>
          <w:lang w:val="fr-FR"/>
        </w:rPr>
        <w:t>Lors de son entreposage, les denrées alimentaires sont maintenues dans des conditions d'hygiène permettant d'assurer leur protection et leur bonne conservation.</w:t>
      </w:r>
    </w:p>
    <w:p w:rsidR="009E1A89" w:rsidRPr="00AA397F" w:rsidRDefault="009E1A89" w:rsidP="009A3FDF">
      <w:pPr>
        <w:pStyle w:val="Corpsdetexte"/>
        <w:spacing w:before="6"/>
        <w:ind w:right="170"/>
        <w:jc w:val="both"/>
        <w:rPr>
          <w:rFonts w:ascii="Consolas" w:hAnsi="Consolas" w:cs="Consolas"/>
          <w:sz w:val="26"/>
          <w:lang w:val="fr-FR"/>
        </w:rPr>
      </w:pPr>
    </w:p>
    <w:p w:rsidR="009E1A89" w:rsidRPr="00AA397F" w:rsidRDefault="009E1A89" w:rsidP="009A3FDF">
      <w:pPr>
        <w:pStyle w:val="Corpsdetexte"/>
        <w:spacing w:line="292" w:lineRule="auto"/>
        <w:ind w:right="170"/>
        <w:jc w:val="both"/>
        <w:rPr>
          <w:rFonts w:ascii="Consolas" w:hAnsi="Consolas" w:cs="Consolas"/>
          <w:lang w:val="fr-FR"/>
        </w:rPr>
      </w:pPr>
      <w:r w:rsidRPr="00AA397F">
        <w:rPr>
          <w:rFonts w:ascii="Consolas" w:hAnsi="Consolas" w:cs="Consolas"/>
          <w:w w:val="105"/>
          <w:lang w:val="fr-FR"/>
        </w:rPr>
        <w:t>Les conditions de manutention et d'entreposage doivent éviter toute détérioration et toute contamination susceptibles de les rendre impropre à la consommation humaine ou dangereuses pour la santé.</w:t>
      </w:r>
    </w:p>
    <w:p w:rsidR="009E1A89" w:rsidRPr="00AA397F" w:rsidRDefault="009E1A89" w:rsidP="009A3FDF">
      <w:pPr>
        <w:pStyle w:val="Corpsdetexte"/>
        <w:spacing w:before="1"/>
        <w:ind w:right="170"/>
        <w:jc w:val="both"/>
        <w:rPr>
          <w:rFonts w:ascii="Consolas" w:hAnsi="Consolas" w:cs="Consolas"/>
          <w:lang w:val="fr-FR"/>
        </w:rPr>
      </w:pPr>
      <w:r w:rsidRPr="00AA397F">
        <w:rPr>
          <w:rFonts w:ascii="Consolas" w:hAnsi="Consolas" w:cs="Consolas"/>
          <w:w w:val="105"/>
          <w:lang w:val="fr-FR"/>
        </w:rPr>
        <w:t>L'entreposage à même le sol, même emballé, est interdit.</w:t>
      </w:r>
    </w:p>
    <w:p w:rsidR="009E1A89" w:rsidRPr="00AA397F" w:rsidRDefault="009E1A89" w:rsidP="009A3FDF">
      <w:pPr>
        <w:pStyle w:val="Corpsdetexte"/>
        <w:spacing w:before="7"/>
        <w:ind w:right="170"/>
        <w:jc w:val="both"/>
        <w:rPr>
          <w:rFonts w:ascii="Consolas" w:hAnsi="Consolas" w:cs="Consolas"/>
          <w:sz w:val="22"/>
          <w:lang w:val="fr-FR"/>
        </w:rPr>
      </w:pPr>
    </w:p>
    <w:p w:rsidR="009E1A89" w:rsidRPr="00AA397F" w:rsidRDefault="009E1A89" w:rsidP="009A3FDF">
      <w:pPr>
        <w:pStyle w:val="Titre4"/>
        <w:tabs>
          <w:tab w:val="left" w:pos="1165"/>
        </w:tabs>
        <w:ind w:left="0" w:right="170" w:firstLine="0"/>
        <w:jc w:val="both"/>
        <w:rPr>
          <w:rFonts w:ascii="Consolas" w:hAnsi="Consolas" w:cs="Consolas"/>
          <w:b/>
          <w:lang w:val="fr-FR"/>
        </w:rPr>
      </w:pPr>
      <w:bookmarkStart w:id="3" w:name="_TOC_250008"/>
      <w:bookmarkEnd w:id="3"/>
      <w:r w:rsidRPr="00AA397F">
        <w:rPr>
          <w:rFonts w:ascii="Consolas" w:hAnsi="Consolas" w:cs="Consolas"/>
          <w:b/>
          <w:w w:val="120"/>
          <w:lang w:val="fr-FR"/>
        </w:rPr>
        <w:t>Transport</w:t>
      </w:r>
    </w:p>
    <w:p w:rsidR="009E1A89" w:rsidRPr="00AA397F" w:rsidRDefault="009E1A89" w:rsidP="009A3FDF">
      <w:pPr>
        <w:pStyle w:val="Corpsdetexte"/>
        <w:spacing w:before="1" w:line="292" w:lineRule="auto"/>
        <w:ind w:right="170"/>
        <w:jc w:val="both"/>
        <w:rPr>
          <w:rFonts w:ascii="Consolas" w:hAnsi="Consolas" w:cs="Consolas"/>
          <w:lang w:val="fr-FR"/>
        </w:rPr>
      </w:pPr>
      <w:r w:rsidRPr="00AA397F">
        <w:rPr>
          <w:rFonts w:ascii="Consolas" w:hAnsi="Consolas" w:cs="Consolas"/>
          <w:w w:val="105"/>
          <w:lang w:val="fr-FR"/>
        </w:rPr>
        <w:t>Le</w:t>
      </w:r>
      <w:r w:rsidRPr="00AA397F">
        <w:rPr>
          <w:rFonts w:ascii="Consolas" w:hAnsi="Consolas" w:cs="Consolas"/>
          <w:spacing w:val="-12"/>
          <w:w w:val="105"/>
          <w:lang w:val="fr-FR"/>
        </w:rPr>
        <w:t xml:space="preserve"> </w:t>
      </w:r>
      <w:r w:rsidRPr="00AA397F">
        <w:rPr>
          <w:rFonts w:ascii="Consolas" w:hAnsi="Consolas" w:cs="Consolas"/>
          <w:w w:val="105"/>
          <w:lang w:val="fr-FR"/>
        </w:rPr>
        <w:t>transport</w:t>
      </w:r>
      <w:r w:rsidRPr="00AA397F">
        <w:rPr>
          <w:rFonts w:ascii="Consolas" w:hAnsi="Consolas" w:cs="Consolas"/>
          <w:spacing w:val="-10"/>
          <w:w w:val="105"/>
          <w:lang w:val="fr-FR"/>
        </w:rPr>
        <w:t xml:space="preserve"> </w:t>
      </w:r>
      <w:r w:rsidRPr="00AA397F">
        <w:rPr>
          <w:rFonts w:ascii="Consolas" w:hAnsi="Consolas" w:cs="Consolas"/>
          <w:w w:val="105"/>
          <w:lang w:val="fr-FR"/>
        </w:rPr>
        <w:t>des</w:t>
      </w:r>
      <w:r w:rsidRPr="00AA397F">
        <w:rPr>
          <w:rFonts w:ascii="Consolas" w:hAnsi="Consolas" w:cs="Consolas"/>
          <w:spacing w:val="-10"/>
          <w:w w:val="105"/>
          <w:lang w:val="fr-FR"/>
        </w:rPr>
        <w:t xml:space="preserve"> </w:t>
      </w:r>
      <w:r w:rsidRPr="00AA397F">
        <w:rPr>
          <w:rFonts w:ascii="Consolas" w:hAnsi="Consolas" w:cs="Consolas"/>
          <w:w w:val="105"/>
          <w:lang w:val="fr-FR"/>
        </w:rPr>
        <w:t>marchandises</w:t>
      </w:r>
      <w:r w:rsidRPr="00AA397F">
        <w:rPr>
          <w:rFonts w:ascii="Consolas" w:hAnsi="Consolas" w:cs="Consolas"/>
          <w:spacing w:val="-11"/>
          <w:w w:val="105"/>
          <w:lang w:val="fr-FR"/>
        </w:rPr>
        <w:t xml:space="preserve"> </w:t>
      </w:r>
      <w:r w:rsidRPr="00AA397F">
        <w:rPr>
          <w:rFonts w:ascii="Consolas" w:hAnsi="Consolas" w:cs="Consolas"/>
          <w:w w:val="105"/>
          <w:lang w:val="fr-FR"/>
        </w:rPr>
        <w:t>devra</w:t>
      </w:r>
      <w:r w:rsidRPr="00AA397F">
        <w:rPr>
          <w:rFonts w:ascii="Consolas" w:hAnsi="Consolas" w:cs="Consolas"/>
          <w:spacing w:val="-11"/>
          <w:w w:val="105"/>
          <w:lang w:val="fr-FR"/>
        </w:rPr>
        <w:t xml:space="preserve"> </w:t>
      </w:r>
      <w:r w:rsidRPr="00AA397F">
        <w:rPr>
          <w:rFonts w:ascii="Consolas" w:hAnsi="Consolas" w:cs="Consolas"/>
          <w:w w:val="105"/>
          <w:lang w:val="fr-FR"/>
        </w:rPr>
        <w:t>se</w:t>
      </w:r>
      <w:r w:rsidRPr="00AA397F">
        <w:rPr>
          <w:rFonts w:ascii="Consolas" w:hAnsi="Consolas" w:cs="Consolas"/>
          <w:spacing w:val="-11"/>
          <w:w w:val="105"/>
          <w:lang w:val="fr-FR"/>
        </w:rPr>
        <w:t xml:space="preserve"> </w:t>
      </w:r>
      <w:r w:rsidRPr="00AA397F">
        <w:rPr>
          <w:rFonts w:ascii="Consolas" w:hAnsi="Consolas" w:cs="Consolas"/>
          <w:w w:val="105"/>
          <w:lang w:val="fr-FR"/>
        </w:rPr>
        <w:t>faire</w:t>
      </w:r>
      <w:r w:rsidRPr="00AA397F">
        <w:rPr>
          <w:rFonts w:ascii="Consolas" w:hAnsi="Consolas" w:cs="Consolas"/>
          <w:spacing w:val="-11"/>
          <w:w w:val="105"/>
          <w:lang w:val="fr-FR"/>
        </w:rPr>
        <w:t xml:space="preserve"> </w:t>
      </w:r>
      <w:r w:rsidRPr="00AA397F">
        <w:rPr>
          <w:rFonts w:ascii="Consolas" w:hAnsi="Consolas" w:cs="Consolas"/>
          <w:w w:val="105"/>
          <w:lang w:val="fr-FR"/>
        </w:rPr>
        <w:t>conformément</w:t>
      </w:r>
      <w:r w:rsidRPr="00AA397F">
        <w:rPr>
          <w:rFonts w:ascii="Consolas" w:hAnsi="Consolas" w:cs="Consolas"/>
          <w:spacing w:val="-11"/>
          <w:w w:val="105"/>
          <w:lang w:val="fr-FR"/>
        </w:rPr>
        <w:t xml:space="preserve"> </w:t>
      </w:r>
      <w:r w:rsidRPr="00AA397F">
        <w:rPr>
          <w:rFonts w:ascii="Consolas" w:hAnsi="Consolas" w:cs="Consolas"/>
          <w:w w:val="105"/>
          <w:lang w:val="fr-FR"/>
        </w:rPr>
        <w:t>à</w:t>
      </w:r>
      <w:r w:rsidRPr="00AA397F">
        <w:rPr>
          <w:rFonts w:ascii="Consolas" w:hAnsi="Consolas" w:cs="Consolas"/>
          <w:spacing w:val="-11"/>
          <w:w w:val="105"/>
          <w:lang w:val="fr-FR"/>
        </w:rPr>
        <w:t xml:space="preserve"> </w:t>
      </w:r>
      <w:r w:rsidRPr="00AA397F">
        <w:rPr>
          <w:rFonts w:ascii="Consolas" w:hAnsi="Consolas" w:cs="Consolas"/>
          <w:w w:val="105"/>
          <w:lang w:val="fr-FR"/>
        </w:rPr>
        <w:t>l’arrêté</w:t>
      </w:r>
      <w:r w:rsidRPr="00AA397F">
        <w:rPr>
          <w:rFonts w:ascii="Consolas" w:hAnsi="Consolas" w:cs="Consolas"/>
          <w:spacing w:val="-11"/>
          <w:w w:val="105"/>
          <w:lang w:val="fr-FR"/>
        </w:rPr>
        <w:t xml:space="preserve"> </w:t>
      </w:r>
      <w:r w:rsidRPr="00AA397F">
        <w:rPr>
          <w:rFonts w:ascii="Consolas" w:hAnsi="Consolas" w:cs="Consolas"/>
          <w:w w:val="105"/>
          <w:lang w:val="fr-FR"/>
        </w:rPr>
        <w:t>du</w:t>
      </w:r>
      <w:r w:rsidRPr="00AA397F">
        <w:rPr>
          <w:rFonts w:ascii="Consolas" w:hAnsi="Consolas" w:cs="Consolas"/>
          <w:spacing w:val="-11"/>
          <w:w w:val="105"/>
          <w:lang w:val="fr-FR"/>
        </w:rPr>
        <w:t xml:space="preserve"> </w:t>
      </w:r>
      <w:r w:rsidRPr="00AA397F">
        <w:rPr>
          <w:rFonts w:ascii="Consolas" w:hAnsi="Consolas" w:cs="Consolas"/>
          <w:w w:val="105"/>
          <w:lang w:val="fr-FR"/>
        </w:rPr>
        <w:t>2</w:t>
      </w:r>
      <w:r w:rsidRPr="00AA397F">
        <w:rPr>
          <w:rFonts w:ascii="Consolas" w:hAnsi="Consolas" w:cs="Consolas"/>
          <w:spacing w:val="-12"/>
          <w:w w:val="105"/>
          <w:lang w:val="fr-FR"/>
        </w:rPr>
        <w:t xml:space="preserve"> </w:t>
      </w:r>
      <w:r w:rsidRPr="00AA397F">
        <w:rPr>
          <w:rFonts w:ascii="Consolas" w:hAnsi="Consolas" w:cs="Consolas"/>
          <w:w w:val="105"/>
          <w:lang w:val="fr-FR"/>
        </w:rPr>
        <w:t>février</w:t>
      </w:r>
      <w:r w:rsidRPr="00AA397F">
        <w:rPr>
          <w:rFonts w:ascii="Consolas" w:hAnsi="Consolas" w:cs="Consolas"/>
          <w:spacing w:val="-8"/>
          <w:w w:val="105"/>
          <w:lang w:val="fr-FR"/>
        </w:rPr>
        <w:t xml:space="preserve"> </w:t>
      </w:r>
      <w:r w:rsidRPr="00AA397F">
        <w:rPr>
          <w:rFonts w:ascii="Consolas" w:hAnsi="Consolas" w:cs="Consolas"/>
          <w:w w:val="105"/>
          <w:lang w:val="fr-FR"/>
        </w:rPr>
        <w:t>2015</w:t>
      </w:r>
      <w:r w:rsidRPr="00AA397F">
        <w:rPr>
          <w:rFonts w:ascii="Consolas" w:hAnsi="Consolas" w:cs="Consolas"/>
          <w:spacing w:val="-9"/>
          <w:w w:val="105"/>
          <w:lang w:val="fr-FR"/>
        </w:rPr>
        <w:t xml:space="preserve"> </w:t>
      </w:r>
      <w:r w:rsidRPr="00AA397F">
        <w:rPr>
          <w:rFonts w:ascii="Consolas" w:hAnsi="Consolas" w:cs="Consolas"/>
          <w:w w:val="105"/>
          <w:lang w:val="fr-FR"/>
        </w:rPr>
        <w:t>portant</w:t>
      </w:r>
      <w:r w:rsidRPr="00AA397F">
        <w:rPr>
          <w:rFonts w:ascii="Consolas" w:hAnsi="Consolas" w:cs="Consolas"/>
          <w:spacing w:val="-8"/>
          <w:w w:val="105"/>
          <w:lang w:val="fr-FR"/>
        </w:rPr>
        <w:t xml:space="preserve"> </w:t>
      </w:r>
      <w:r w:rsidRPr="00AA397F">
        <w:rPr>
          <w:rFonts w:ascii="Consolas" w:hAnsi="Consolas" w:cs="Consolas"/>
          <w:w w:val="105"/>
          <w:lang w:val="fr-FR"/>
        </w:rPr>
        <w:t>définition de</w:t>
      </w:r>
      <w:r w:rsidRPr="00AA397F">
        <w:rPr>
          <w:rFonts w:ascii="Consolas" w:hAnsi="Consolas" w:cs="Consolas"/>
          <w:spacing w:val="-14"/>
          <w:w w:val="105"/>
          <w:lang w:val="fr-FR"/>
        </w:rPr>
        <w:t xml:space="preserve"> </w:t>
      </w:r>
      <w:r w:rsidRPr="00AA397F">
        <w:rPr>
          <w:rFonts w:ascii="Consolas" w:hAnsi="Consolas" w:cs="Consolas"/>
          <w:w w:val="105"/>
          <w:lang w:val="fr-FR"/>
        </w:rPr>
        <w:t>la</w:t>
      </w:r>
      <w:r w:rsidRPr="00AA397F">
        <w:rPr>
          <w:rFonts w:ascii="Consolas" w:hAnsi="Consolas" w:cs="Consolas"/>
          <w:spacing w:val="-15"/>
          <w:w w:val="105"/>
          <w:lang w:val="fr-FR"/>
        </w:rPr>
        <w:t xml:space="preserve"> </w:t>
      </w:r>
      <w:r w:rsidRPr="00AA397F">
        <w:rPr>
          <w:rFonts w:ascii="Consolas" w:hAnsi="Consolas" w:cs="Consolas"/>
          <w:w w:val="105"/>
          <w:lang w:val="fr-FR"/>
        </w:rPr>
        <w:t>notion</w:t>
      </w:r>
      <w:r w:rsidRPr="00AA397F">
        <w:rPr>
          <w:rFonts w:ascii="Consolas" w:hAnsi="Consolas" w:cs="Consolas"/>
          <w:spacing w:val="-15"/>
          <w:w w:val="105"/>
          <w:lang w:val="fr-FR"/>
        </w:rPr>
        <w:t xml:space="preserve"> </w:t>
      </w:r>
      <w:r w:rsidRPr="00AA397F">
        <w:rPr>
          <w:rFonts w:ascii="Consolas" w:hAnsi="Consolas" w:cs="Consolas"/>
          <w:w w:val="105"/>
          <w:lang w:val="fr-FR"/>
        </w:rPr>
        <w:t>de</w:t>
      </w:r>
      <w:r w:rsidRPr="00AA397F">
        <w:rPr>
          <w:rFonts w:ascii="Consolas" w:hAnsi="Consolas" w:cs="Consolas"/>
          <w:spacing w:val="-14"/>
          <w:w w:val="105"/>
          <w:lang w:val="fr-FR"/>
        </w:rPr>
        <w:t xml:space="preserve"> </w:t>
      </w:r>
      <w:r w:rsidRPr="00AA397F">
        <w:rPr>
          <w:rFonts w:ascii="Consolas" w:hAnsi="Consolas" w:cs="Consolas"/>
          <w:w w:val="105"/>
          <w:lang w:val="fr-FR"/>
        </w:rPr>
        <w:t>distribution</w:t>
      </w:r>
      <w:r w:rsidRPr="00AA397F">
        <w:rPr>
          <w:rFonts w:ascii="Consolas" w:hAnsi="Consolas" w:cs="Consolas"/>
          <w:spacing w:val="-15"/>
          <w:w w:val="105"/>
          <w:lang w:val="fr-FR"/>
        </w:rPr>
        <w:t xml:space="preserve"> </w:t>
      </w:r>
      <w:r w:rsidRPr="00AA397F">
        <w:rPr>
          <w:rFonts w:ascii="Consolas" w:hAnsi="Consolas" w:cs="Consolas"/>
          <w:w w:val="105"/>
          <w:lang w:val="fr-FR"/>
        </w:rPr>
        <w:t>locale</w:t>
      </w:r>
      <w:r w:rsidRPr="00AA397F">
        <w:rPr>
          <w:rFonts w:ascii="Consolas" w:hAnsi="Consolas" w:cs="Consolas"/>
          <w:spacing w:val="-17"/>
          <w:w w:val="105"/>
          <w:lang w:val="fr-FR"/>
        </w:rPr>
        <w:t xml:space="preserve"> </w:t>
      </w:r>
      <w:r w:rsidRPr="00AA397F">
        <w:rPr>
          <w:rFonts w:ascii="Consolas" w:hAnsi="Consolas" w:cs="Consolas"/>
          <w:w w:val="105"/>
          <w:lang w:val="fr-FR"/>
        </w:rPr>
        <w:t>pour</w:t>
      </w:r>
      <w:r w:rsidRPr="00AA397F">
        <w:rPr>
          <w:rFonts w:ascii="Consolas" w:hAnsi="Consolas" w:cs="Consolas"/>
          <w:spacing w:val="-15"/>
          <w:w w:val="105"/>
          <w:lang w:val="fr-FR"/>
        </w:rPr>
        <w:t xml:space="preserve"> </w:t>
      </w:r>
      <w:r w:rsidRPr="00AA397F">
        <w:rPr>
          <w:rFonts w:ascii="Consolas" w:hAnsi="Consolas" w:cs="Consolas"/>
          <w:w w:val="105"/>
          <w:lang w:val="fr-FR"/>
        </w:rPr>
        <w:t>l'application</w:t>
      </w:r>
      <w:r w:rsidRPr="00AA397F">
        <w:rPr>
          <w:rFonts w:ascii="Consolas" w:hAnsi="Consolas" w:cs="Consolas"/>
          <w:spacing w:val="-14"/>
          <w:w w:val="105"/>
          <w:lang w:val="fr-FR"/>
        </w:rPr>
        <w:t xml:space="preserve"> </w:t>
      </w:r>
      <w:r w:rsidRPr="00AA397F">
        <w:rPr>
          <w:rFonts w:ascii="Consolas" w:hAnsi="Consolas" w:cs="Consolas"/>
          <w:w w:val="105"/>
          <w:lang w:val="fr-FR"/>
        </w:rPr>
        <w:t>du</w:t>
      </w:r>
      <w:r w:rsidRPr="00AA397F">
        <w:rPr>
          <w:rFonts w:ascii="Consolas" w:hAnsi="Consolas" w:cs="Consolas"/>
          <w:spacing w:val="-15"/>
          <w:w w:val="105"/>
          <w:lang w:val="fr-FR"/>
        </w:rPr>
        <w:t xml:space="preserve"> </w:t>
      </w:r>
      <w:r w:rsidRPr="00AA397F">
        <w:rPr>
          <w:rFonts w:ascii="Consolas" w:hAnsi="Consolas" w:cs="Consolas"/>
          <w:w w:val="105"/>
          <w:lang w:val="fr-FR"/>
        </w:rPr>
        <w:t>règlement</w:t>
      </w:r>
      <w:r w:rsidRPr="00AA397F">
        <w:rPr>
          <w:rFonts w:ascii="Consolas" w:hAnsi="Consolas" w:cs="Consolas"/>
          <w:spacing w:val="-14"/>
          <w:w w:val="105"/>
          <w:lang w:val="fr-FR"/>
        </w:rPr>
        <w:t xml:space="preserve"> </w:t>
      </w:r>
      <w:r w:rsidRPr="00AA397F">
        <w:rPr>
          <w:rFonts w:ascii="Consolas" w:hAnsi="Consolas" w:cs="Consolas"/>
          <w:w w:val="105"/>
          <w:lang w:val="fr-FR"/>
        </w:rPr>
        <w:t>(CE)</w:t>
      </w:r>
      <w:r w:rsidRPr="00AA397F">
        <w:rPr>
          <w:rFonts w:ascii="Consolas" w:hAnsi="Consolas" w:cs="Consolas"/>
          <w:spacing w:val="-18"/>
          <w:w w:val="105"/>
          <w:lang w:val="fr-FR"/>
        </w:rPr>
        <w:t xml:space="preserve"> </w:t>
      </w:r>
      <w:r w:rsidRPr="00AA397F">
        <w:rPr>
          <w:rFonts w:ascii="Consolas" w:hAnsi="Consolas" w:cs="Consolas"/>
          <w:w w:val="105"/>
          <w:lang w:val="fr-FR"/>
        </w:rPr>
        <w:t>n°37/2005</w:t>
      </w:r>
      <w:r w:rsidRPr="00AA397F">
        <w:rPr>
          <w:rFonts w:ascii="Consolas" w:hAnsi="Consolas" w:cs="Consolas"/>
          <w:spacing w:val="-15"/>
          <w:w w:val="105"/>
          <w:lang w:val="fr-FR"/>
        </w:rPr>
        <w:t xml:space="preserve"> </w:t>
      </w:r>
      <w:r w:rsidRPr="00AA397F">
        <w:rPr>
          <w:rFonts w:ascii="Consolas" w:hAnsi="Consolas" w:cs="Consolas"/>
          <w:w w:val="105"/>
          <w:lang w:val="fr-FR"/>
        </w:rPr>
        <w:t>et</w:t>
      </w:r>
      <w:r w:rsidRPr="00AA397F">
        <w:rPr>
          <w:rFonts w:ascii="Consolas" w:hAnsi="Consolas" w:cs="Consolas"/>
          <w:spacing w:val="-14"/>
          <w:w w:val="105"/>
          <w:lang w:val="fr-FR"/>
        </w:rPr>
        <w:t xml:space="preserve"> </w:t>
      </w:r>
      <w:r w:rsidRPr="00AA397F">
        <w:rPr>
          <w:rFonts w:ascii="Consolas" w:hAnsi="Consolas" w:cs="Consolas"/>
          <w:w w:val="105"/>
          <w:lang w:val="fr-FR"/>
        </w:rPr>
        <w:t>abrogeant</w:t>
      </w:r>
      <w:r w:rsidRPr="00AA397F">
        <w:rPr>
          <w:rFonts w:ascii="Consolas" w:hAnsi="Consolas" w:cs="Consolas"/>
          <w:spacing w:val="-15"/>
          <w:w w:val="105"/>
          <w:lang w:val="fr-FR"/>
        </w:rPr>
        <w:t xml:space="preserve"> </w:t>
      </w:r>
      <w:r w:rsidRPr="00AA397F">
        <w:rPr>
          <w:rFonts w:ascii="Consolas" w:hAnsi="Consolas" w:cs="Consolas"/>
          <w:w w:val="105"/>
          <w:lang w:val="fr-FR"/>
        </w:rPr>
        <w:t>l'arrêté</w:t>
      </w:r>
      <w:r w:rsidRPr="00AA397F">
        <w:rPr>
          <w:rFonts w:ascii="Consolas" w:hAnsi="Consolas" w:cs="Consolas"/>
          <w:spacing w:val="-17"/>
          <w:w w:val="105"/>
          <w:lang w:val="fr-FR"/>
        </w:rPr>
        <w:t xml:space="preserve"> </w:t>
      </w:r>
      <w:r w:rsidRPr="00AA397F">
        <w:rPr>
          <w:rFonts w:ascii="Consolas" w:hAnsi="Consolas" w:cs="Consolas"/>
          <w:w w:val="105"/>
          <w:lang w:val="fr-FR"/>
        </w:rPr>
        <w:t>du 20</w:t>
      </w:r>
      <w:r w:rsidRPr="00AA397F">
        <w:rPr>
          <w:rFonts w:ascii="Consolas" w:hAnsi="Consolas" w:cs="Consolas"/>
          <w:spacing w:val="-16"/>
          <w:w w:val="105"/>
          <w:lang w:val="fr-FR"/>
        </w:rPr>
        <w:t xml:space="preserve"> </w:t>
      </w:r>
      <w:r w:rsidRPr="00AA397F">
        <w:rPr>
          <w:rFonts w:ascii="Consolas" w:hAnsi="Consolas" w:cs="Consolas"/>
          <w:w w:val="105"/>
          <w:lang w:val="fr-FR"/>
        </w:rPr>
        <w:t>juillet</w:t>
      </w:r>
      <w:r w:rsidRPr="00AA397F">
        <w:rPr>
          <w:rFonts w:ascii="Consolas" w:hAnsi="Consolas" w:cs="Consolas"/>
          <w:spacing w:val="-17"/>
          <w:w w:val="105"/>
          <w:lang w:val="fr-FR"/>
        </w:rPr>
        <w:t xml:space="preserve"> </w:t>
      </w:r>
      <w:r w:rsidRPr="00AA397F">
        <w:rPr>
          <w:rFonts w:ascii="Consolas" w:hAnsi="Consolas" w:cs="Consolas"/>
          <w:w w:val="105"/>
          <w:lang w:val="fr-FR"/>
        </w:rPr>
        <w:t>1998</w:t>
      </w:r>
      <w:r w:rsidRPr="00AA397F">
        <w:rPr>
          <w:rFonts w:ascii="Consolas" w:hAnsi="Consolas" w:cs="Consolas"/>
          <w:spacing w:val="-18"/>
          <w:w w:val="105"/>
          <w:lang w:val="fr-FR"/>
        </w:rPr>
        <w:t xml:space="preserve"> </w:t>
      </w:r>
      <w:r w:rsidRPr="00AA397F">
        <w:rPr>
          <w:rFonts w:ascii="Consolas" w:hAnsi="Consolas" w:cs="Consolas"/>
          <w:w w:val="105"/>
          <w:lang w:val="fr-FR"/>
        </w:rPr>
        <w:t>fixant</w:t>
      </w:r>
      <w:r w:rsidRPr="00AA397F">
        <w:rPr>
          <w:rFonts w:ascii="Consolas" w:hAnsi="Consolas" w:cs="Consolas"/>
          <w:spacing w:val="-17"/>
          <w:w w:val="105"/>
          <w:lang w:val="fr-FR"/>
        </w:rPr>
        <w:t xml:space="preserve"> </w:t>
      </w:r>
      <w:r w:rsidRPr="00AA397F">
        <w:rPr>
          <w:rFonts w:ascii="Consolas" w:hAnsi="Consolas" w:cs="Consolas"/>
          <w:w w:val="105"/>
          <w:lang w:val="fr-FR"/>
        </w:rPr>
        <w:t>les</w:t>
      </w:r>
      <w:r w:rsidRPr="00AA397F">
        <w:rPr>
          <w:rFonts w:ascii="Consolas" w:hAnsi="Consolas" w:cs="Consolas"/>
          <w:spacing w:val="-20"/>
          <w:w w:val="105"/>
          <w:lang w:val="fr-FR"/>
        </w:rPr>
        <w:t xml:space="preserve"> </w:t>
      </w:r>
      <w:r w:rsidRPr="00AA397F">
        <w:rPr>
          <w:rFonts w:ascii="Consolas" w:hAnsi="Consolas" w:cs="Consolas"/>
          <w:w w:val="105"/>
          <w:lang w:val="fr-FR"/>
        </w:rPr>
        <w:t>conditions</w:t>
      </w:r>
      <w:r w:rsidRPr="00AA397F">
        <w:rPr>
          <w:rFonts w:ascii="Consolas" w:hAnsi="Consolas" w:cs="Consolas"/>
          <w:spacing w:val="-20"/>
          <w:w w:val="105"/>
          <w:lang w:val="fr-FR"/>
        </w:rPr>
        <w:t xml:space="preserve"> </w:t>
      </w:r>
      <w:r w:rsidRPr="00AA397F">
        <w:rPr>
          <w:rFonts w:ascii="Consolas" w:hAnsi="Consolas" w:cs="Consolas"/>
          <w:w w:val="105"/>
          <w:lang w:val="fr-FR"/>
        </w:rPr>
        <w:t>techniques</w:t>
      </w:r>
      <w:r w:rsidRPr="00AA397F">
        <w:rPr>
          <w:rFonts w:ascii="Consolas" w:hAnsi="Consolas" w:cs="Consolas"/>
          <w:spacing w:val="-21"/>
          <w:w w:val="105"/>
          <w:lang w:val="fr-FR"/>
        </w:rPr>
        <w:t xml:space="preserve"> </w:t>
      </w:r>
      <w:r w:rsidRPr="00AA397F">
        <w:rPr>
          <w:rFonts w:ascii="Consolas" w:hAnsi="Consolas" w:cs="Consolas"/>
          <w:w w:val="105"/>
          <w:lang w:val="fr-FR"/>
        </w:rPr>
        <w:t>et</w:t>
      </w:r>
      <w:r w:rsidRPr="00AA397F">
        <w:rPr>
          <w:rFonts w:ascii="Consolas" w:hAnsi="Consolas" w:cs="Consolas"/>
          <w:spacing w:val="-16"/>
          <w:w w:val="105"/>
          <w:lang w:val="fr-FR"/>
        </w:rPr>
        <w:t xml:space="preserve"> </w:t>
      </w:r>
      <w:r w:rsidRPr="00AA397F">
        <w:rPr>
          <w:rFonts w:ascii="Consolas" w:hAnsi="Consolas" w:cs="Consolas"/>
          <w:w w:val="105"/>
          <w:lang w:val="fr-FR"/>
        </w:rPr>
        <w:t>hygiéniques</w:t>
      </w:r>
      <w:r w:rsidRPr="00AA397F">
        <w:rPr>
          <w:rFonts w:ascii="Consolas" w:hAnsi="Consolas" w:cs="Consolas"/>
          <w:spacing w:val="-17"/>
          <w:w w:val="105"/>
          <w:lang w:val="fr-FR"/>
        </w:rPr>
        <w:t xml:space="preserve"> </w:t>
      </w:r>
      <w:r w:rsidRPr="00AA397F">
        <w:rPr>
          <w:rFonts w:ascii="Consolas" w:hAnsi="Consolas" w:cs="Consolas"/>
          <w:w w:val="105"/>
          <w:lang w:val="fr-FR"/>
        </w:rPr>
        <w:t>applicables</w:t>
      </w:r>
      <w:r w:rsidRPr="00AA397F">
        <w:rPr>
          <w:rFonts w:ascii="Consolas" w:hAnsi="Consolas" w:cs="Consolas"/>
          <w:spacing w:val="-20"/>
          <w:w w:val="105"/>
          <w:lang w:val="fr-FR"/>
        </w:rPr>
        <w:t xml:space="preserve"> </w:t>
      </w:r>
      <w:r w:rsidRPr="00AA397F">
        <w:rPr>
          <w:rFonts w:ascii="Consolas" w:hAnsi="Consolas" w:cs="Consolas"/>
          <w:w w:val="105"/>
          <w:lang w:val="fr-FR"/>
        </w:rPr>
        <w:t>au</w:t>
      </w:r>
      <w:r w:rsidRPr="00AA397F">
        <w:rPr>
          <w:rFonts w:ascii="Consolas" w:hAnsi="Consolas" w:cs="Consolas"/>
          <w:spacing w:val="-17"/>
          <w:w w:val="105"/>
          <w:lang w:val="fr-FR"/>
        </w:rPr>
        <w:t xml:space="preserve"> </w:t>
      </w:r>
      <w:r w:rsidRPr="00AA397F">
        <w:rPr>
          <w:rFonts w:ascii="Consolas" w:hAnsi="Consolas" w:cs="Consolas"/>
          <w:w w:val="105"/>
          <w:lang w:val="fr-FR"/>
        </w:rPr>
        <w:t>transport</w:t>
      </w:r>
      <w:r w:rsidRPr="00AA397F">
        <w:rPr>
          <w:rFonts w:ascii="Consolas" w:hAnsi="Consolas" w:cs="Consolas"/>
          <w:spacing w:val="-19"/>
          <w:w w:val="105"/>
          <w:lang w:val="fr-FR"/>
        </w:rPr>
        <w:t xml:space="preserve"> </w:t>
      </w:r>
      <w:r w:rsidRPr="00AA397F">
        <w:rPr>
          <w:rFonts w:ascii="Consolas" w:hAnsi="Consolas" w:cs="Consolas"/>
          <w:w w:val="105"/>
          <w:lang w:val="fr-FR"/>
        </w:rPr>
        <w:t>des</w:t>
      </w:r>
      <w:r w:rsidRPr="00AA397F">
        <w:rPr>
          <w:rFonts w:ascii="Consolas" w:hAnsi="Consolas" w:cs="Consolas"/>
          <w:spacing w:val="-20"/>
          <w:w w:val="105"/>
          <w:lang w:val="fr-FR"/>
        </w:rPr>
        <w:t xml:space="preserve"> </w:t>
      </w:r>
      <w:r w:rsidRPr="00AA397F">
        <w:rPr>
          <w:rFonts w:ascii="Consolas" w:hAnsi="Consolas" w:cs="Consolas"/>
          <w:w w:val="105"/>
          <w:lang w:val="fr-FR"/>
        </w:rPr>
        <w:t>aliments.</w:t>
      </w:r>
    </w:p>
    <w:p w:rsidR="009E1A89" w:rsidRPr="00AA397F" w:rsidRDefault="009E1A89" w:rsidP="009A3FDF">
      <w:pPr>
        <w:pStyle w:val="Corpsdetexte"/>
        <w:ind w:right="170"/>
        <w:jc w:val="both"/>
        <w:rPr>
          <w:rFonts w:ascii="Consolas" w:hAnsi="Consolas" w:cs="Consolas"/>
          <w:lang w:val="fr-FR"/>
        </w:rPr>
      </w:pPr>
      <w:r w:rsidRPr="00AA397F">
        <w:rPr>
          <w:rFonts w:ascii="Consolas" w:hAnsi="Consolas" w:cs="Consolas"/>
          <w:lang w:val="fr-FR"/>
        </w:rPr>
        <w:t>Le personnel préposé au transport et aux manipulations doit observer les règles d’hygiène les plus strictes.</w:t>
      </w:r>
    </w:p>
    <w:p w:rsidR="009E1A89" w:rsidRPr="00AA397F" w:rsidRDefault="009E1A89" w:rsidP="009A3FDF">
      <w:pPr>
        <w:pStyle w:val="Corpsdetexte"/>
        <w:ind w:left="680" w:right="170"/>
        <w:jc w:val="both"/>
        <w:rPr>
          <w:rFonts w:ascii="Consolas" w:hAnsi="Consolas" w:cs="Consolas"/>
          <w:lang w:val="fr-FR"/>
        </w:rPr>
      </w:pPr>
    </w:p>
    <w:p w:rsidR="009E1A89" w:rsidRPr="009E1A89" w:rsidRDefault="009E1A89" w:rsidP="009A3FDF">
      <w:pPr>
        <w:pStyle w:val="Corpsdetexte"/>
        <w:ind w:right="170"/>
        <w:jc w:val="both"/>
        <w:rPr>
          <w:rFonts w:ascii="Consolas" w:hAnsi="Consolas" w:cs="Consolas"/>
          <w:b/>
          <w:lang w:val="fr-FR"/>
        </w:rPr>
      </w:pPr>
      <w:bookmarkStart w:id="4" w:name="_TOC_250007"/>
      <w:r w:rsidRPr="00AA397F">
        <w:rPr>
          <w:rFonts w:ascii="Consolas" w:hAnsi="Consolas" w:cs="Consolas"/>
          <w:b/>
          <w:lang w:val="fr-FR"/>
        </w:rPr>
        <w:t>Présentation de la fourniture</w:t>
      </w:r>
      <w:r w:rsidRPr="009E1A89">
        <w:rPr>
          <w:rFonts w:ascii="Consolas" w:hAnsi="Consolas" w:cs="Consolas"/>
          <w:b/>
          <w:lang w:val="fr-FR"/>
        </w:rPr>
        <w:t xml:space="preserve"> à la </w:t>
      </w:r>
      <w:bookmarkEnd w:id="4"/>
      <w:r w:rsidRPr="009E1A89">
        <w:rPr>
          <w:rFonts w:ascii="Consolas" w:hAnsi="Consolas" w:cs="Consolas"/>
          <w:b/>
          <w:lang w:val="fr-FR"/>
        </w:rPr>
        <w:t>livraison</w:t>
      </w:r>
    </w:p>
    <w:p w:rsidR="009E1A89" w:rsidRPr="009E1A89" w:rsidRDefault="009E1A89" w:rsidP="009A3FDF">
      <w:pPr>
        <w:pStyle w:val="Corpsdetexte"/>
        <w:ind w:right="170"/>
        <w:jc w:val="both"/>
        <w:rPr>
          <w:rFonts w:ascii="Consolas" w:hAnsi="Consolas" w:cs="Consolas"/>
          <w:lang w:val="fr-FR"/>
        </w:rPr>
      </w:pPr>
      <w:r w:rsidRPr="009E1A89">
        <w:rPr>
          <w:rFonts w:ascii="Consolas" w:hAnsi="Consolas" w:cs="Consolas"/>
          <w:lang w:val="fr-FR"/>
        </w:rPr>
        <w:t>Lorsqu’il s’agit de morceaux débités</w:t>
      </w:r>
      <w:r w:rsidR="00577CE2">
        <w:rPr>
          <w:rFonts w:ascii="Consolas" w:hAnsi="Consolas" w:cs="Consolas"/>
          <w:lang w:val="fr-FR"/>
        </w:rPr>
        <w:t xml:space="preserve"> de bœuf</w:t>
      </w:r>
      <w:r w:rsidRPr="009E1A89">
        <w:rPr>
          <w:rFonts w:ascii="Consolas" w:hAnsi="Consolas" w:cs="Consolas"/>
          <w:lang w:val="fr-FR"/>
        </w:rPr>
        <w:t>, la viande est livrée dans des bacs en matière plastique rigide. La viande est en outre protégée des souillures par une feuille d’une propreté absolue et qui ne doit servir qu’une fois (papier sulfurisé, aluminium, matière plastique transparente).</w:t>
      </w:r>
    </w:p>
    <w:p w:rsidR="009E1A89" w:rsidRPr="009E1A89" w:rsidRDefault="009E1A89" w:rsidP="009A3FDF">
      <w:pPr>
        <w:pStyle w:val="Corpsdetexte"/>
        <w:ind w:left="680" w:right="170"/>
        <w:jc w:val="both"/>
        <w:rPr>
          <w:rFonts w:ascii="Consolas" w:hAnsi="Consolas" w:cs="Consolas"/>
          <w:lang w:val="fr-FR"/>
        </w:rPr>
      </w:pPr>
    </w:p>
    <w:p w:rsidR="009E1A89" w:rsidRPr="009E1A89" w:rsidRDefault="009E1A89" w:rsidP="009A3FDF">
      <w:pPr>
        <w:pStyle w:val="Corpsdetexte"/>
        <w:ind w:right="170"/>
        <w:jc w:val="both"/>
        <w:rPr>
          <w:rFonts w:ascii="Consolas" w:hAnsi="Consolas" w:cs="Consolas"/>
          <w:lang w:val="fr-FR"/>
        </w:rPr>
      </w:pPr>
      <w:r w:rsidRPr="009E1A89">
        <w:rPr>
          <w:rFonts w:ascii="Consolas" w:hAnsi="Consolas" w:cs="Consolas"/>
          <w:lang w:val="fr-FR"/>
        </w:rPr>
        <w:t>Afin de permettre une vérification de la traçabilité, le document d’abattage bovin sera joint à chaque livraison de viande bovine.</w:t>
      </w:r>
      <w:r w:rsidR="00577CE2">
        <w:rPr>
          <w:rFonts w:ascii="Consolas" w:hAnsi="Consolas" w:cs="Consolas"/>
          <w:lang w:val="fr-FR"/>
        </w:rPr>
        <w:t xml:space="preserve"> La traçabilité sera mentionnée deux fois : sur l’étiquette du produit et sur le bon de livrai</w:t>
      </w:r>
      <w:r w:rsidR="00B9602D">
        <w:rPr>
          <w:rFonts w:ascii="Consolas" w:hAnsi="Consolas" w:cs="Consolas"/>
          <w:lang w:val="fr-FR"/>
        </w:rPr>
        <w:t>s</w:t>
      </w:r>
      <w:r w:rsidR="00577CE2">
        <w:rPr>
          <w:rFonts w:ascii="Consolas" w:hAnsi="Consolas" w:cs="Consolas"/>
          <w:lang w:val="fr-FR"/>
        </w:rPr>
        <w:t>on.</w:t>
      </w:r>
    </w:p>
    <w:p w:rsidR="009E1A89" w:rsidRPr="009E1A89" w:rsidRDefault="009E1A89" w:rsidP="009A3FDF">
      <w:pPr>
        <w:pStyle w:val="Corpsdetexte"/>
        <w:ind w:right="170"/>
        <w:jc w:val="both"/>
        <w:rPr>
          <w:rFonts w:ascii="Consolas" w:hAnsi="Consolas" w:cs="Consolas"/>
          <w:lang w:val="fr-FR"/>
        </w:rPr>
      </w:pPr>
      <w:r w:rsidRPr="009E1A89">
        <w:rPr>
          <w:rFonts w:ascii="Consolas" w:hAnsi="Consolas" w:cs="Consolas"/>
          <w:lang w:val="fr-FR"/>
        </w:rPr>
        <w:t>L’emballage sera effectué sous vide d’air.</w:t>
      </w:r>
    </w:p>
    <w:p w:rsidR="009E1A89" w:rsidRDefault="009E1A89" w:rsidP="009A3FDF">
      <w:pPr>
        <w:pStyle w:val="Corpsdetexte"/>
        <w:ind w:left="680" w:right="170"/>
        <w:jc w:val="both"/>
        <w:rPr>
          <w:rFonts w:ascii="Consolas" w:hAnsi="Consolas" w:cs="Consolas"/>
          <w:lang w:val="fr-FR"/>
        </w:rPr>
      </w:pPr>
    </w:p>
    <w:p w:rsidR="009E1A89" w:rsidRPr="009E1A89" w:rsidRDefault="009E1A89" w:rsidP="009E1A89">
      <w:pPr>
        <w:pStyle w:val="Corpsdetexte"/>
        <w:ind w:left="680"/>
        <w:jc w:val="both"/>
        <w:rPr>
          <w:rFonts w:ascii="Consolas" w:hAnsi="Consolas" w:cs="Consolas"/>
          <w:lang w:val="fr-FR"/>
        </w:rPr>
      </w:pPr>
    </w:p>
    <w:p w:rsidR="009E1A89" w:rsidRPr="009E1A89" w:rsidRDefault="009E1A89" w:rsidP="009E1A89">
      <w:pPr>
        <w:pStyle w:val="Corpsdetexte"/>
        <w:rPr>
          <w:rFonts w:ascii="Consolas" w:hAnsi="Consolas" w:cs="Consolas"/>
          <w:b/>
          <w:i/>
          <w:sz w:val="28"/>
          <w:szCs w:val="28"/>
          <w:lang w:val="fr-FR"/>
        </w:rPr>
      </w:pPr>
      <w:r w:rsidRPr="009E1A89">
        <w:rPr>
          <w:rFonts w:ascii="Consolas" w:hAnsi="Consolas" w:cs="Consolas"/>
          <w:b/>
          <w:i/>
          <w:sz w:val="28"/>
          <w:szCs w:val="28"/>
          <w:u w:val="thick"/>
          <w:lang w:val="fr-FR"/>
        </w:rPr>
        <w:t>DESCRIPTIF DU BESOIN</w:t>
      </w:r>
    </w:p>
    <w:p w:rsidR="009E1A89" w:rsidRPr="009E1A89" w:rsidRDefault="009E1A89" w:rsidP="009E1A89">
      <w:pPr>
        <w:pStyle w:val="Corpsdetexte"/>
        <w:ind w:left="680"/>
        <w:jc w:val="both"/>
        <w:rPr>
          <w:rFonts w:ascii="Consolas" w:hAnsi="Consolas" w:cs="Consolas"/>
          <w:lang w:val="fr-FR"/>
        </w:rPr>
      </w:pPr>
    </w:p>
    <w:p w:rsidR="009E1A89" w:rsidRPr="009E1A89" w:rsidRDefault="009E1A89" w:rsidP="009E1A89">
      <w:pPr>
        <w:pStyle w:val="Corpsdetexte"/>
        <w:ind w:left="1164"/>
        <w:jc w:val="both"/>
        <w:rPr>
          <w:rFonts w:ascii="Consolas" w:hAnsi="Consolas" w:cs="Consolas"/>
          <w:b/>
          <w:lang w:val="fr-FR"/>
        </w:rPr>
      </w:pPr>
      <w:bookmarkStart w:id="5" w:name="_TOC_250005"/>
      <w:r w:rsidRPr="009E1A89">
        <w:rPr>
          <w:rFonts w:ascii="Consolas" w:hAnsi="Consolas" w:cs="Consolas"/>
          <w:b/>
          <w:lang w:val="fr-FR"/>
        </w:rPr>
        <w:t xml:space="preserve">Prescriptions communes à l’ensemble des </w:t>
      </w:r>
      <w:bookmarkEnd w:id="5"/>
      <w:r w:rsidRPr="009E1A89">
        <w:rPr>
          <w:rFonts w:ascii="Consolas" w:hAnsi="Consolas" w:cs="Consolas"/>
          <w:b/>
          <w:lang w:val="fr-FR"/>
        </w:rPr>
        <w:t>lots</w:t>
      </w:r>
    </w:p>
    <w:p w:rsidR="009E1A89" w:rsidRPr="009E1A89" w:rsidRDefault="009E1A89" w:rsidP="009E1A89">
      <w:pPr>
        <w:pStyle w:val="Corpsdetexte"/>
        <w:ind w:left="680"/>
        <w:jc w:val="both"/>
        <w:rPr>
          <w:rFonts w:ascii="Consolas" w:hAnsi="Consolas" w:cs="Consolas"/>
          <w:lang w:val="fr-FR"/>
        </w:rPr>
      </w:pPr>
    </w:p>
    <w:p w:rsidR="009E1A89" w:rsidRPr="009E1A89" w:rsidRDefault="009E1A89" w:rsidP="00691791">
      <w:pPr>
        <w:pStyle w:val="Corpsdetexte"/>
        <w:numPr>
          <w:ilvl w:val="2"/>
          <w:numId w:val="2"/>
        </w:numPr>
        <w:jc w:val="both"/>
        <w:rPr>
          <w:rFonts w:ascii="Consolas" w:hAnsi="Consolas" w:cs="Consolas"/>
          <w:lang w:val="fr-FR"/>
        </w:rPr>
      </w:pPr>
      <w:r w:rsidRPr="009E1A89">
        <w:rPr>
          <w:rFonts w:ascii="Consolas" w:hAnsi="Consolas" w:cs="Consolas"/>
          <w:lang w:val="fr-FR"/>
        </w:rPr>
        <w:t xml:space="preserve">Arrêté du 3 avril 2006 relatif aux critères microbiologiques applicables aux produits d'origine animale et aux denrées </w:t>
      </w:r>
      <w:r w:rsidRPr="009E1A89">
        <w:rPr>
          <w:rFonts w:ascii="Consolas" w:hAnsi="Consolas" w:cs="Consolas"/>
          <w:lang w:val="fr-FR"/>
        </w:rPr>
        <w:lastRenderedPageBreak/>
        <w:t>contenant des produits d'origine animale.</w:t>
      </w:r>
    </w:p>
    <w:p w:rsidR="009E1A89" w:rsidRPr="009E1A89" w:rsidRDefault="009E1A89" w:rsidP="00691791">
      <w:pPr>
        <w:pStyle w:val="Corpsdetexte"/>
        <w:numPr>
          <w:ilvl w:val="2"/>
          <w:numId w:val="2"/>
        </w:numPr>
        <w:jc w:val="both"/>
        <w:rPr>
          <w:rFonts w:ascii="Consolas" w:hAnsi="Consolas" w:cs="Consolas"/>
          <w:lang w:val="fr-FR"/>
        </w:rPr>
      </w:pPr>
      <w:proofErr w:type="gramStart"/>
      <w:r w:rsidRPr="009E1A89">
        <w:rPr>
          <w:rFonts w:ascii="Consolas" w:hAnsi="Consolas" w:cs="Consolas"/>
          <w:lang w:val="fr-FR"/>
        </w:rPr>
        <w:t>arrêté</w:t>
      </w:r>
      <w:proofErr w:type="gramEnd"/>
      <w:r w:rsidRPr="009E1A89">
        <w:rPr>
          <w:rFonts w:ascii="Consolas" w:hAnsi="Consolas" w:cs="Consolas"/>
          <w:lang w:val="fr-FR"/>
        </w:rPr>
        <w:t xml:space="preserve"> ministériel du 18 décembre 2009 relatif aux règles sanitaires applicables aux  produits  d'origine animale et aux denrées alimentaires en contenant.</w:t>
      </w:r>
    </w:p>
    <w:p w:rsidR="009E1A89" w:rsidRPr="009E1A89" w:rsidRDefault="009E1A89" w:rsidP="00691791">
      <w:pPr>
        <w:pStyle w:val="Corpsdetexte"/>
        <w:numPr>
          <w:ilvl w:val="2"/>
          <w:numId w:val="2"/>
        </w:numPr>
        <w:jc w:val="both"/>
        <w:rPr>
          <w:rFonts w:ascii="Consolas" w:hAnsi="Consolas" w:cs="Consolas"/>
          <w:lang w:val="fr-FR"/>
        </w:rPr>
      </w:pPr>
      <w:r w:rsidRPr="009E1A89">
        <w:rPr>
          <w:rFonts w:ascii="Consolas" w:hAnsi="Consolas" w:cs="Consolas"/>
          <w:lang w:val="fr-FR"/>
        </w:rPr>
        <w:t>Arrêté du 21 décembre 2009 relatif aux règles sanitaires applicables aux activités de commerce de détail, d'entreposage et de transport de produits d'origine animale et denrées alimentaires en contenant</w:t>
      </w:r>
    </w:p>
    <w:p w:rsidR="009E1A89" w:rsidRPr="009E1A89" w:rsidRDefault="009E1A89" w:rsidP="00691791">
      <w:pPr>
        <w:pStyle w:val="Corpsdetexte"/>
        <w:numPr>
          <w:ilvl w:val="2"/>
          <w:numId w:val="2"/>
        </w:numPr>
        <w:jc w:val="both"/>
        <w:rPr>
          <w:rFonts w:ascii="Consolas" w:hAnsi="Consolas" w:cs="Consolas"/>
          <w:lang w:val="fr-FR"/>
        </w:rPr>
      </w:pPr>
      <w:r w:rsidRPr="009E1A89">
        <w:rPr>
          <w:rFonts w:ascii="Consolas" w:hAnsi="Consolas" w:cs="Consolas"/>
          <w:lang w:val="fr-FR"/>
        </w:rPr>
        <w:t>Les viandes admises en fourniture devront provenir d’ateliers de découpe agréés ou immatriculés</w:t>
      </w:r>
    </w:p>
    <w:p w:rsidR="009E1A89" w:rsidRPr="009E1A89" w:rsidRDefault="009E1A89" w:rsidP="009E1A89">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 xml:space="preserve">La </w:t>
      </w:r>
      <w:proofErr w:type="spellStart"/>
      <w:r w:rsidRPr="009E1A89">
        <w:rPr>
          <w:rFonts w:ascii="Consolas" w:hAnsi="Consolas" w:cs="Consolas"/>
          <w:lang w:val="fr-FR"/>
        </w:rPr>
        <w:t>non conformité</w:t>
      </w:r>
      <w:proofErr w:type="spellEnd"/>
      <w:r w:rsidRPr="009E1A89">
        <w:rPr>
          <w:rFonts w:ascii="Consolas" w:hAnsi="Consolas" w:cs="Consolas"/>
          <w:lang w:val="fr-FR"/>
        </w:rPr>
        <w:t xml:space="preserve"> au règlement précité concernant la découpe de viande, l’empaquetage, l’étiquetage, la livraison serait une cause de résiliation du marché sans préavis, ni indemnité.</w:t>
      </w:r>
    </w:p>
    <w:p w:rsidR="009E1A89" w:rsidRP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Des fiches « produits » avec photos seront jointes à l’offre par le fournisseur.</w:t>
      </w:r>
    </w:p>
    <w:p w:rsidR="009E1A89" w:rsidRP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rPr>
      </w:pPr>
      <w:proofErr w:type="spellStart"/>
      <w:r w:rsidRPr="009E1A89">
        <w:rPr>
          <w:rFonts w:ascii="Consolas" w:hAnsi="Consolas" w:cs="Consolas"/>
          <w:u w:val="single"/>
        </w:rPr>
        <w:t>Sont</w:t>
      </w:r>
      <w:proofErr w:type="spellEnd"/>
      <w:r w:rsidRPr="009E1A89">
        <w:rPr>
          <w:rFonts w:ascii="Consolas" w:hAnsi="Consolas" w:cs="Consolas"/>
          <w:u w:val="single"/>
        </w:rPr>
        <w:t xml:space="preserve"> </w:t>
      </w:r>
      <w:proofErr w:type="spellStart"/>
      <w:r w:rsidRPr="009E1A89">
        <w:rPr>
          <w:rFonts w:ascii="Consolas" w:hAnsi="Consolas" w:cs="Consolas"/>
          <w:u w:val="single"/>
        </w:rPr>
        <w:t>rigoureusement</w:t>
      </w:r>
      <w:proofErr w:type="spellEnd"/>
      <w:r w:rsidRPr="009E1A89">
        <w:rPr>
          <w:rFonts w:ascii="Consolas" w:hAnsi="Consolas" w:cs="Consolas"/>
          <w:u w:val="single"/>
        </w:rPr>
        <w:t xml:space="preserve"> </w:t>
      </w:r>
      <w:proofErr w:type="spellStart"/>
      <w:proofErr w:type="gramStart"/>
      <w:r w:rsidRPr="009E1A89">
        <w:rPr>
          <w:rFonts w:ascii="Consolas" w:hAnsi="Consolas" w:cs="Consolas"/>
          <w:u w:val="single"/>
        </w:rPr>
        <w:t>exclues</w:t>
      </w:r>
      <w:proofErr w:type="spellEnd"/>
      <w:r w:rsidRPr="009E1A89">
        <w:rPr>
          <w:rFonts w:ascii="Consolas" w:hAnsi="Consolas" w:cs="Consolas"/>
        </w:rPr>
        <w:t xml:space="preserve"> :</w:t>
      </w:r>
      <w:proofErr w:type="gramEnd"/>
    </w:p>
    <w:p w:rsidR="009E1A89" w:rsidRPr="009E1A89" w:rsidRDefault="009E1A89" w:rsidP="00691791">
      <w:pPr>
        <w:pStyle w:val="Corpsdetexte"/>
        <w:numPr>
          <w:ilvl w:val="0"/>
          <w:numId w:val="3"/>
        </w:numPr>
        <w:jc w:val="both"/>
        <w:rPr>
          <w:rFonts w:ascii="Consolas" w:hAnsi="Consolas" w:cs="Consolas"/>
        </w:rPr>
      </w:pPr>
      <w:r w:rsidRPr="009E1A89">
        <w:rPr>
          <w:rFonts w:ascii="Consolas" w:hAnsi="Consolas" w:cs="Consolas"/>
        </w:rPr>
        <w:t xml:space="preserve">les </w:t>
      </w:r>
      <w:proofErr w:type="spellStart"/>
      <w:r w:rsidRPr="009E1A89">
        <w:rPr>
          <w:rFonts w:ascii="Consolas" w:hAnsi="Consolas" w:cs="Consolas"/>
        </w:rPr>
        <w:t>viandes</w:t>
      </w:r>
      <w:proofErr w:type="spellEnd"/>
      <w:r w:rsidRPr="009E1A89">
        <w:rPr>
          <w:rFonts w:ascii="Consolas" w:hAnsi="Consolas" w:cs="Consolas"/>
        </w:rPr>
        <w:t xml:space="preserve"> </w:t>
      </w:r>
      <w:proofErr w:type="spellStart"/>
      <w:r w:rsidRPr="009E1A89">
        <w:rPr>
          <w:rFonts w:ascii="Consolas" w:hAnsi="Consolas" w:cs="Consolas"/>
        </w:rPr>
        <w:t>congelées</w:t>
      </w:r>
      <w:proofErr w:type="spellEnd"/>
      <w:r w:rsidRPr="009E1A89">
        <w:rPr>
          <w:rFonts w:ascii="Consolas" w:hAnsi="Consolas" w:cs="Consolas"/>
        </w:rPr>
        <w:t>,</w:t>
      </w:r>
    </w:p>
    <w:p w:rsidR="009E1A89" w:rsidRPr="009E1A89" w:rsidRDefault="009E1A89" w:rsidP="00691791">
      <w:pPr>
        <w:pStyle w:val="Corpsdetexte"/>
        <w:numPr>
          <w:ilvl w:val="0"/>
          <w:numId w:val="3"/>
        </w:numPr>
        <w:jc w:val="both"/>
        <w:rPr>
          <w:rFonts w:ascii="Consolas" w:hAnsi="Consolas" w:cs="Consolas"/>
          <w:lang w:val="fr-FR"/>
        </w:rPr>
      </w:pPr>
      <w:proofErr w:type="gramStart"/>
      <w:r w:rsidRPr="009E1A89">
        <w:rPr>
          <w:rFonts w:ascii="Consolas" w:hAnsi="Consolas" w:cs="Consolas"/>
          <w:lang w:val="fr-FR"/>
        </w:rPr>
        <w:t>les</w:t>
      </w:r>
      <w:proofErr w:type="gramEnd"/>
      <w:r w:rsidRPr="009E1A89">
        <w:rPr>
          <w:rFonts w:ascii="Consolas" w:hAnsi="Consolas" w:cs="Consolas"/>
          <w:lang w:val="fr-FR"/>
        </w:rPr>
        <w:t xml:space="preserve"> viandes décongelées et celles ayant subi un traitement non autorisé visant à améliorer leur qualité organoleptique et leur salubrité,</w:t>
      </w:r>
    </w:p>
    <w:p w:rsidR="009E1A89" w:rsidRPr="009E1A89" w:rsidRDefault="009E1A89" w:rsidP="00691791">
      <w:pPr>
        <w:pStyle w:val="Corpsdetexte"/>
        <w:numPr>
          <w:ilvl w:val="0"/>
          <w:numId w:val="3"/>
        </w:numPr>
        <w:jc w:val="both"/>
        <w:rPr>
          <w:rFonts w:ascii="Consolas" w:hAnsi="Consolas" w:cs="Consolas"/>
          <w:lang w:val="fr-FR"/>
        </w:rPr>
      </w:pPr>
      <w:proofErr w:type="gramStart"/>
      <w:r w:rsidRPr="009E1A89">
        <w:rPr>
          <w:rFonts w:ascii="Consolas" w:hAnsi="Consolas" w:cs="Consolas"/>
          <w:lang w:val="fr-FR"/>
        </w:rPr>
        <w:t>les</w:t>
      </w:r>
      <w:proofErr w:type="gramEnd"/>
      <w:r w:rsidRPr="009E1A89">
        <w:rPr>
          <w:rFonts w:ascii="Consolas" w:hAnsi="Consolas" w:cs="Consolas"/>
          <w:lang w:val="fr-FR"/>
        </w:rPr>
        <w:t xml:space="preserve"> viandes traitées à l’attendrisseur, </w:t>
      </w:r>
      <w:proofErr w:type="spellStart"/>
      <w:r w:rsidRPr="009E1A89">
        <w:rPr>
          <w:rFonts w:ascii="Consolas" w:hAnsi="Consolas" w:cs="Consolas"/>
          <w:lang w:val="fr-FR"/>
        </w:rPr>
        <w:t>quelque</w:t>
      </w:r>
      <w:proofErr w:type="spellEnd"/>
      <w:r w:rsidRPr="009E1A89">
        <w:rPr>
          <w:rFonts w:ascii="Consolas" w:hAnsi="Consolas" w:cs="Consolas"/>
          <w:lang w:val="fr-FR"/>
        </w:rPr>
        <w:t xml:space="preserve"> soit le type d’attendrisseur utilisé,</w:t>
      </w:r>
    </w:p>
    <w:p w:rsidR="009E1A89" w:rsidRPr="009E1A89" w:rsidRDefault="009E1A89" w:rsidP="00691791">
      <w:pPr>
        <w:pStyle w:val="Corpsdetexte"/>
        <w:numPr>
          <w:ilvl w:val="0"/>
          <w:numId w:val="3"/>
        </w:numPr>
        <w:jc w:val="both"/>
        <w:rPr>
          <w:rFonts w:ascii="Consolas" w:hAnsi="Consolas" w:cs="Consolas"/>
          <w:lang w:val="fr-FR"/>
        </w:rPr>
      </w:pPr>
      <w:proofErr w:type="gramStart"/>
      <w:r w:rsidRPr="009E1A89">
        <w:rPr>
          <w:rFonts w:ascii="Consolas" w:hAnsi="Consolas" w:cs="Consolas"/>
          <w:lang w:val="fr-FR"/>
        </w:rPr>
        <w:t>les</w:t>
      </w:r>
      <w:proofErr w:type="gramEnd"/>
      <w:r w:rsidRPr="009E1A89">
        <w:rPr>
          <w:rFonts w:ascii="Consolas" w:hAnsi="Consolas" w:cs="Consolas"/>
          <w:lang w:val="fr-FR"/>
        </w:rPr>
        <w:t xml:space="preserve"> viandes provenant d’animaux abattus d’urgence.</w:t>
      </w: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 xml:space="preserve">Le grammage des morceaux </w:t>
      </w:r>
      <w:proofErr w:type="spellStart"/>
      <w:r w:rsidRPr="009E1A89">
        <w:rPr>
          <w:rFonts w:ascii="Consolas" w:hAnsi="Consolas" w:cs="Consolas"/>
          <w:lang w:val="fr-FR"/>
        </w:rPr>
        <w:t>piécés</w:t>
      </w:r>
      <w:proofErr w:type="spellEnd"/>
      <w:r w:rsidRPr="009E1A89">
        <w:rPr>
          <w:rFonts w:ascii="Consolas" w:hAnsi="Consolas" w:cs="Consolas"/>
          <w:lang w:val="fr-FR"/>
        </w:rPr>
        <w:t xml:space="preserve"> devra être précis et obligatoirement dans la fourchette indiquée, sous peine de refus de la livraison.</w:t>
      </w:r>
    </w:p>
    <w:p w:rsidR="009E1A89" w:rsidRP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Les pièces de viande prêtes à être cuisinées sont préparées selon la découpe de la boucherie de détail, c’est-à-dire épluchées, débarrassées de masses graisseuses et des déchets excédentaires de tissus osseux, cartilagineux, graisseux, ligamentaires, conjonctifs et aponévrotiques.</w:t>
      </w:r>
    </w:p>
    <w:p w:rsidR="009E1A89" w:rsidRDefault="009E1A89" w:rsidP="00691791">
      <w:pPr>
        <w:pStyle w:val="Corpsdetexte"/>
        <w:ind w:left="680"/>
        <w:jc w:val="both"/>
        <w:rPr>
          <w:rFonts w:ascii="Consolas" w:hAnsi="Consolas" w:cs="Consolas"/>
          <w:lang w:val="fr-FR"/>
        </w:rPr>
      </w:pPr>
    </w:p>
    <w:p w:rsid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 xml:space="preserve">La traçabilité </w:t>
      </w:r>
      <w:r w:rsidR="003B4942">
        <w:rPr>
          <w:rFonts w:ascii="Consolas" w:hAnsi="Consolas" w:cs="Consolas"/>
          <w:lang w:val="fr-FR"/>
        </w:rPr>
        <w:t>et</w:t>
      </w:r>
      <w:r w:rsidR="003B4942" w:rsidRPr="003B4942">
        <w:rPr>
          <w:rFonts w:ascii="Consolas" w:hAnsi="Consolas" w:cs="Consolas"/>
          <w:lang w:val="fr-FR"/>
        </w:rPr>
        <w:t xml:space="preserve"> la DLC </w:t>
      </w:r>
      <w:r w:rsidR="003B4942">
        <w:rPr>
          <w:rFonts w:ascii="Consolas" w:hAnsi="Consolas" w:cs="Consolas"/>
          <w:lang w:val="fr-FR"/>
        </w:rPr>
        <w:t>devront</w:t>
      </w:r>
      <w:r w:rsidRPr="009E1A89">
        <w:rPr>
          <w:rFonts w:ascii="Consolas" w:hAnsi="Consolas" w:cs="Consolas"/>
          <w:lang w:val="fr-FR"/>
        </w:rPr>
        <w:t xml:space="preserve"> apparaître clairement sur l’emballage </w:t>
      </w:r>
      <w:r w:rsidR="003B4942">
        <w:rPr>
          <w:rFonts w:ascii="Consolas" w:hAnsi="Consolas" w:cs="Consolas"/>
          <w:lang w:val="fr-FR"/>
        </w:rPr>
        <w:t>et le bon de livraison.</w:t>
      </w:r>
    </w:p>
    <w:p w:rsidR="009E1A89" w:rsidRP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La date de mise sous vide ne doit pas être antérieure de plus de 8 jours à la date de livraison.</w:t>
      </w: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Le délai entre la date de conditionnement et la date de livraison ne doit pas excéder 48 heures pour les viandes blanches (veau et porc) et 72 heures pour les viandes rouges (bœuf).</w:t>
      </w: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L’étiquetage des viandes conditionnées devra être résistant à l’exsudat et lisible jusqu’à la consommation de la pièce.</w:t>
      </w:r>
    </w:p>
    <w:p w:rsidR="009E1A89" w:rsidRP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u w:val="single"/>
          <w:lang w:val="fr-FR"/>
        </w:rPr>
        <w:t>Sur le conditionnement (ou préemballage) en contact avec la viande:</w:t>
      </w:r>
    </w:p>
    <w:p w:rsidR="009E1A89" w:rsidRPr="009E1A89" w:rsidRDefault="009E1A89" w:rsidP="00691791">
      <w:pPr>
        <w:pStyle w:val="Corpsdetexte"/>
        <w:numPr>
          <w:ilvl w:val="0"/>
          <w:numId w:val="5"/>
        </w:numPr>
        <w:jc w:val="both"/>
        <w:rPr>
          <w:rFonts w:ascii="Consolas" w:hAnsi="Consolas" w:cs="Consolas"/>
        </w:rPr>
      </w:pPr>
      <w:proofErr w:type="spellStart"/>
      <w:r w:rsidRPr="009E1A89">
        <w:rPr>
          <w:rFonts w:ascii="Consolas" w:hAnsi="Consolas" w:cs="Consolas"/>
        </w:rPr>
        <w:t>numéro</w:t>
      </w:r>
      <w:proofErr w:type="spellEnd"/>
      <w:r w:rsidRPr="009E1A89">
        <w:rPr>
          <w:rFonts w:ascii="Consolas" w:hAnsi="Consolas" w:cs="Consolas"/>
        </w:rPr>
        <w:t xml:space="preserve"> du lot,</w:t>
      </w:r>
    </w:p>
    <w:p w:rsidR="009E1A89" w:rsidRPr="009E1A89" w:rsidRDefault="009E1A89" w:rsidP="00691791">
      <w:pPr>
        <w:pStyle w:val="Corpsdetexte"/>
        <w:numPr>
          <w:ilvl w:val="0"/>
          <w:numId w:val="5"/>
        </w:numPr>
        <w:jc w:val="both"/>
        <w:rPr>
          <w:rFonts w:ascii="Consolas" w:hAnsi="Consolas" w:cs="Consolas"/>
        </w:rPr>
      </w:pPr>
      <w:r w:rsidRPr="009E1A89">
        <w:rPr>
          <w:rFonts w:ascii="Consolas" w:hAnsi="Consolas" w:cs="Consolas"/>
        </w:rPr>
        <w:t xml:space="preserve">pays </w:t>
      </w:r>
      <w:proofErr w:type="spellStart"/>
      <w:r w:rsidRPr="009E1A89">
        <w:rPr>
          <w:rFonts w:ascii="Consolas" w:hAnsi="Consolas" w:cs="Consolas"/>
        </w:rPr>
        <w:t>d’élevage</w:t>
      </w:r>
      <w:proofErr w:type="spellEnd"/>
      <w:r w:rsidRPr="009E1A89">
        <w:rPr>
          <w:rFonts w:ascii="Consolas" w:hAnsi="Consolas" w:cs="Consolas"/>
        </w:rPr>
        <w:t>,</w:t>
      </w:r>
    </w:p>
    <w:p w:rsidR="009E1A89" w:rsidRPr="009E1A89" w:rsidRDefault="009E1A89" w:rsidP="00691791">
      <w:pPr>
        <w:pStyle w:val="Corpsdetexte"/>
        <w:numPr>
          <w:ilvl w:val="0"/>
          <w:numId w:val="5"/>
        </w:numPr>
        <w:jc w:val="both"/>
        <w:rPr>
          <w:rFonts w:ascii="Consolas" w:hAnsi="Consolas" w:cs="Consolas"/>
        </w:rPr>
      </w:pPr>
      <w:r w:rsidRPr="009E1A89">
        <w:rPr>
          <w:rFonts w:ascii="Consolas" w:hAnsi="Consolas" w:cs="Consolas"/>
        </w:rPr>
        <w:t xml:space="preserve">pays </w:t>
      </w:r>
      <w:proofErr w:type="spellStart"/>
      <w:r w:rsidRPr="009E1A89">
        <w:rPr>
          <w:rFonts w:ascii="Consolas" w:hAnsi="Consolas" w:cs="Consolas"/>
        </w:rPr>
        <w:t>d’abattage</w:t>
      </w:r>
      <w:proofErr w:type="spellEnd"/>
      <w:r w:rsidRPr="009E1A89">
        <w:rPr>
          <w:rFonts w:ascii="Consolas" w:hAnsi="Consolas" w:cs="Consolas"/>
        </w:rPr>
        <w:t>,</w:t>
      </w:r>
    </w:p>
    <w:p w:rsidR="009E1A89" w:rsidRPr="009E1A89" w:rsidRDefault="009E1A89" w:rsidP="00691791">
      <w:pPr>
        <w:pStyle w:val="Corpsdetexte"/>
        <w:numPr>
          <w:ilvl w:val="0"/>
          <w:numId w:val="5"/>
        </w:numPr>
        <w:jc w:val="both"/>
        <w:rPr>
          <w:rFonts w:ascii="Consolas" w:hAnsi="Consolas" w:cs="Consolas"/>
        </w:rPr>
      </w:pPr>
      <w:proofErr w:type="spellStart"/>
      <w:r w:rsidRPr="009E1A89">
        <w:rPr>
          <w:rFonts w:ascii="Consolas" w:hAnsi="Consolas" w:cs="Consolas"/>
        </w:rPr>
        <w:t>numéro</w:t>
      </w:r>
      <w:proofErr w:type="spellEnd"/>
      <w:r w:rsidRPr="009E1A89">
        <w:rPr>
          <w:rFonts w:ascii="Consolas" w:hAnsi="Consolas" w:cs="Consolas"/>
        </w:rPr>
        <w:t xml:space="preserve"> </w:t>
      </w:r>
      <w:proofErr w:type="spellStart"/>
      <w:r w:rsidRPr="009E1A89">
        <w:rPr>
          <w:rFonts w:ascii="Consolas" w:hAnsi="Consolas" w:cs="Consolas"/>
        </w:rPr>
        <w:t>d’agrément</w:t>
      </w:r>
      <w:proofErr w:type="spellEnd"/>
      <w:r w:rsidRPr="009E1A89">
        <w:rPr>
          <w:rFonts w:ascii="Consolas" w:hAnsi="Consolas" w:cs="Consolas"/>
        </w:rPr>
        <w:t xml:space="preserve"> de </w:t>
      </w:r>
      <w:proofErr w:type="spellStart"/>
      <w:r w:rsidRPr="009E1A89">
        <w:rPr>
          <w:rFonts w:ascii="Consolas" w:hAnsi="Consolas" w:cs="Consolas"/>
        </w:rPr>
        <w:t>l’abattoir</w:t>
      </w:r>
      <w:proofErr w:type="spellEnd"/>
      <w:r w:rsidRPr="009E1A89">
        <w:rPr>
          <w:rFonts w:ascii="Consolas" w:hAnsi="Consolas" w:cs="Consolas"/>
        </w:rPr>
        <w:t>,</w:t>
      </w:r>
    </w:p>
    <w:p w:rsidR="009E1A89" w:rsidRPr="009E1A89" w:rsidRDefault="009E1A89" w:rsidP="00691791">
      <w:pPr>
        <w:pStyle w:val="Corpsdetexte"/>
        <w:numPr>
          <w:ilvl w:val="0"/>
          <w:numId w:val="5"/>
        </w:numPr>
        <w:jc w:val="both"/>
        <w:rPr>
          <w:rFonts w:ascii="Consolas" w:hAnsi="Consolas" w:cs="Consolas"/>
          <w:lang w:val="fr-FR"/>
        </w:rPr>
      </w:pPr>
      <w:proofErr w:type="gramStart"/>
      <w:r w:rsidRPr="009E1A89">
        <w:rPr>
          <w:rFonts w:ascii="Consolas" w:hAnsi="Consolas" w:cs="Consolas"/>
          <w:lang w:val="fr-FR"/>
        </w:rPr>
        <w:lastRenderedPageBreak/>
        <w:t>pays</w:t>
      </w:r>
      <w:proofErr w:type="gramEnd"/>
      <w:r w:rsidRPr="009E1A89">
        <w:rPr>
          <w:rFonts w:ascii="Consolas" w:hAnsi="Consolas" w:cs="Consolas"/>
          <w:lang w:val="fr-FR"/>
        </w:rPr>
        <w:t xml:space="preserve"> de découpe et numéro d’agrément de l’établissement de découpe,</w:t>
      </w:r>
    </w:p>
    <w:p w:rsidR="009E1A89" w:rsidRPr="009E1A89" w:rsidRDefault="009E1A89" w:rsidP="00691791">
      <w:pPr>
        <w:pStyle w:val="Corpsdetexte"/>
        <w:numPr>
          <w:ilvl w:val="0"/>
          <w:numId w:val="5"/>
        </w:numPr>
        <w:jc w:val="both"/>
        <w:rPr>
          <w:rFonts w:ascii="Consolas" w:hAnsi="Consolas" w:cs="Consolas"/>
          <w:lang w:val="fr-FR"/>
        </w:rPr>
      </w:pPr>
      <w:proofErr w:type="gramStart"/>
      <w:r w:rsidRPr="009E1A89">
        <w:rPr>
          <w:rFonts w:ascii="Consolas" w:hAnsi="Consolas" w:cs="Consolas"/>
          <w:lang w:val="fr-FR"/>
        </w:rPr>
        <w:t>mention</w:t>
      </w:r>
      <w:proofErr w:type="gramEnd"/>
      <w:r w:rsidRPr="009E1A89">
        <w:rPr>
          <w:rFonts w:ascii="Consolas" w:hAnsi="Consolas" w:cs="Consolas"/>
          <w:lang w:val="fr-FR"/>
        </w:rPr>
        <w:t xml:space="preserve"> du conditionnement sous atmosphère modifiée, le cas échéant,</w:t>
      </w:r>
    </w:p>
    <w:p w:rsidR="009E1A89" w:rsidRPr="009E1A89" w:rsidRDefault="009E1A89" w:rsidP="00691791">
      <w:pPr>
        <w:pStyle w:val="Corpsdetexte"/>
        <w:numPr>
          <w:ilvl w:val="0"/>
          <w:numId w:val="5"/>
        </w:numPr>
        <w:jc w:val="both"/>
        <w:rPr>
          <w:rFonts w:ascii="Consolas" w:hAnsi="Consolas" w:cs="Consolas"/>
        </w:rPr>
      </w:pPr>
      <w:proofErr w:type="spellStart"/>
      <w:r w:rsidRPr="009E1A89">
        <w:rPr>
          <w:rFonts w:ascii="Consolas" w:hAnsi="Consolas" w:cs="Consolas"/>
        </w:rPr>
        <w:t>désignation</w:t>
      </w:r>
      <w:proofErr w:type="spellEnd"/>
      <w:r w:rsidRPr="009E1A89">
        <w:rPr>
          <w:rFonts w:ascii="Consolas" w:hAnsi="Consolas" w:cs="Consolas"/>
        </w:rPr>
        <w:t xml:space="preserve"> du </w:t>
      </w:r>
      <w:proofErr w:type="spellStart"/>
      <w:r w:rsidRPr="009E1A89">
        <w:rPr>
          <w:rFonts w:ascii="Consolas" w:hAnsi="Consolas" w:cs="Consolas"/>
        </w:rPr>
        <w:t>produit</w:t>
      </w:r>
      <w:proofErr w:type="spellEnd"/>
      <w:r w:rsidRPr="009E1A89">
        <w:rPr>
          <w:rFonts w:ascii="Consolas" w:hAnsi="Consolas" w:cs="Consolas"/>
        </w:rPr>
        <w:t xml:space="preserve">, </w:t>
      </w:r>
      <w:proofErr w:type="spellStart"/>
      <w:r w:rsidRPr="009E1A89">
        <w:rPr>
          <w:rFonts w:ascii="Consolas" w:hAnsi="Consolas" w:cs="Consolas"/>
        </w:rPr>
        <w:t>poids</w:t>
      </w:r>
      <w:proofErr w:type="spellEnd"/>
      <w:r w:rsidRPr="009E1A89">
        <w:rPr>
          <w:rFonts w:ascii="Consolas" w:hAnsi="Consolas" w:cs="Consolas"/>
        </w:rPr>
        <w:t xml:space="preserve"> net</w:t>
      </w:r>
    </w:p>
    <w:p w:rsidR="009E1A89" w:rsidRPr="009E1A89" w:rsidRDefault="009E1A89" w:rsidP="00691791">
      <w:pPr>
        <w:pStyle w:val="Corpsdetexte"/>
        <w:ind w:left="680"/>
        <w:jc w:val="both"/>
        <w:rPr>
          <w:rFonts w:ascii="Consolas" w:hAnsi="Consolas" w:cs="Consolas"/>
          <w:lang w:val="fr-FR"/>
        </w:rPr>
      </w:pPr>
      <w:proofErr w:type="gramStart"/>
      <w:r w:rsidRPr="009E1A89">
        <w:rPr>
          <w:rFonts w:ascii="Consolas" w:hAnsi="Consolas" w:cs="Consolas"/>
          <w:lang w:val="fr-FR"/>
        </w:rPr>
        <w:t>mention</w:t>
      </w:r>
      <w:proofErr w:type="gramEnd"/>
      <w:r w:rsidRPr="009E1A89">
        <w:rPr>
          <w:rFonts w:ascii="Consolas" w:hAnsi="Consolas" w:cs="Consolas"/>
          <w:lang w:val="fr-FR"/>
        </w:rPr>
        <w:t xml:space="preserve"> : "taux de matière grasse inférieur à ...", suivie du pourcentage de matière grasse</w:t>
      </w:r>
    </w:p>
    <w:p w:rsidR="003B4942" w:rsidRPr="003B4942" w:rsidRDefault="009E1A89" w:rsidP="00691791">
      <w:pPr>
        <w:pStyle w:val="Corpsdetexte"/>
        <w:numPr>
          <w:ilvl w:val="0"/>
          <w:numId w:val="5"/>
        </w:numPr>
        <w:jc w:val="both"/>
        <w:rPr>
          <w:rFonts w:ascii="Consolas" w:hAnsi="Consolas" w:cs="Consolas"/>
        </w:rPr>
      </w:pPr>
      <w:proofErr w:type="gramStart"/>
      <w:r w:rsidRPr="003B4942">
        <w:rPr>
          <w:rFonts w:ascii="Consolas" w:hAnsi="Consolas" w:cs="Consolas"/>
          <w:lang w:val="fr-FR"/>
        </w:rPr>
        <w:t>date</w:t>
      </w:r>
      <w:proofErr w:type="gramEnd"/>
      <w:r w:rsidRPr="003B4942">
        <w:rPr>
          <w:rFonts w:ascii="Consolas" w:hAnsi="Consolas" w:cs="Consolas"/>
          <w:lang w:val="fr-FR"/>
        </w:rPr>
        <w:t xml:space="preserve"> limite de consommation </w:t>
      </w:r>
    </w:p>
    <w:p w:rsidR="009E1A89" w:rsidRPr="003B4942" w:rsidRDefault="009E1A89" w:rsidP="00691791">
      <w:pPr>
        <w:pStyle w:val="Corpsdetexte"/>
        <w:numPr>
          <w:ilvl w:val="0"/>
          <w:numId w:val="5"/>
        </w:numPr>
        <w:jc w:val="both"/>
        <w:rPr>
          <w:rFonts w:ascii="Consolas" w:hAnsi="Consolas" w:cs="Consolas"/>
        </w:rPr>
      </w:pPr>
      <w:proofErr w:type="spellStart"/>
      <w:r w:rsidRPr="003B4942">
        <w:rPr>
          <w:rFonts w:ascii="Consolas" w:hAnsi="Consolas" w:cs="Consolas"/>
        </w:rPr>
        <w:t>température</w:t>
      </w:r>
      <w:proofErr w:type="spellEnd"/>
      <w:r w:rsidRPr="003B4942">
        <w:rPr>
          <w:rFonts w:ascii="Consolas" w:hAnsi="Consolas" w:cs="Consolas"/>
        </w:rPr>
        <w:t xml:space="preserve"> de conservation,</w:t>
      </w:r>
    </w:p>
    <w:p w:rsidR="009E1A89" w:rsidRPr="009E1A89" w:rsidRDefault="009E1A89" w:rsidP="00691791">
      <w:pPr>
        <w:pStyle w:val="Corpsdetexte"/>
        <w:numPr>
          <w:ilvl w:val="0"/>
          <w:numId w:val="5"/>
        </w:numPr>
        <w:jc w:val="both"/>
        <w:rPr>
          <w:rFonts w:ascii="Consolas" w:hAnsi="Consolas" w:cs="Consolas"/>
          <w:lang w:val="fr-FR"/>
        </w:rPr>
      </w:pPr>
      <w:proofErr w:type="gramStart"/>
      <w:r w:rsidRPr="009E1A89">
        <w:rPr>
          <w:rFonts w:ascii="Consolas" w:hAnsi="Consolas" w:cs="Consolas"/>
          <w:lang w:val="fr-FR"/>
        </w:rPr>
        <w:t>nom</w:t>
      </w:r>
      <w:proofErr w:type="gramEnd"/>
      <w:r w:rsidRPr="009E1A89">
        <w:rPr>
          <w:rFonts w:ascii="Consolas" w:hAnsi="Consolas" w:cs="Consolas"/>
          <w:lang w:val="fr-FR"/>
        </w:rPr>
        <w:t xml:space="preserve"> ou raison sociale et adresse du fabricant ou du conditionneur ou du vendeur dans l’Union européenne,</w:t>
      </w:r>
    </w:p>
    <w:p w:rsidR="009E1A89" w:rsidRPr="009E1A89" w:rsidRDefault="009E1A89" w:rsidP="00691791">
      <w:pPr>
        <w:pStyle w:val="Corpsdetexte"/>
        <w:numPr>
          <w:ilvl w:val="0"/>
          <w:numId w:val="5"/>
        </w:numPr>
        <w:jc w:val="both"/>
        <w:rPr>
          <w:rFonts w:ascii="Consolas" w:hAnsi="Consolas" w:cs="Consolas"/>
          <w:lang w:val="fr-FR"/>
        </w:rPr>
      </w:pPr>
      <w:proofErr w:type="gramStart"/>
      <w:r w:rsidRPr="009E1A89">
        <w:rPr>
          <w:rFonts w:ascii="Consolas" w:hAnsi="Consolas" w:cs="Consolas"/>
          <w:lang w:val="fr-FR"/>
        </w:rPr>
        <w:t>date</w:t>
      </w:r>
      <w:proofErr w:type="gramEnd"/>
      <w:r w:rsidRPr="009E1A89">
        <w:rPr>
          <w:rFonts w:ascii="Consolas" w:hAnsi="Consolas" w:cs="Consolas"/>
          <w:lang w:val="fr-FR"/>
        </w:rPr>
        <w:t xml:space="preserve"> de conditionnement et, le cas échéant, date de congélation ou de surgélation,</w:t>
      </w:r>
    </w:p>
    <w:p w:rsidR="009E1A89" w:rsidRPr="009E1A89" w:rsidRDefault="009E1A89" w:rsidP="00691791">
      <w:pPr>
        <w:pStyle w:val="Corpsdetexte"/>
        <w:numPr>
          <w:ilvl w:val="0"/>
          <w:numId w:val="5"/>
        </w:numPr>
        <w:jc w:val="both"/>
        <w:rPr>
          <w:rFonts w:ascii="Consolas" w:hAnsi="Consolas" w:cs="Consolas"/>
          <w:lang w:val="fr-FR"/>
        </w:rPr>
      </w:pPr>
      <w:proofErr w:type="gramStart"/>
      <w:r w:rsidRPr="009E1A89">
        <w:rPr>
          <w:rFonts w:ascii="Consolas" w:hAnsi="Consolas" w:cs="Consolas"/>
          <w:lang w:val="fr-FR"/>
        </w:rPr>
        <w:t>marque</w:t>
      </w:r>
      <w:proofErr w:type="gramEnd"/>
      <w:r w:rsidRPr="009E1A89">
        <w:rPr>
          <w:rFonts w:ascii="Consolas" w:hAnsi="Consolas" w:cs="Consolas"/>
          <w:lang w:val="fr-FR"/>
        </w:rPr>
        <w:t xml:space="preserve"> sanitaire du dernier conditionneur.</w:t>
      </w:r>
    </w:p>
    <w:p w:rsidR="009E1A89" w:rsidRPr="009E1A89" w:rsidRDefault="009E1A89" w:rsidP="00691791">
      <w:pPr>
        <w:pStyle w:val="Corpsdetexte"/>
        <w:ind w:left="680"/>
        <w:jc w:val="both"/>
        <w:rPr>
          <w:rFonts w:ascii="Consolas" w:hAnsi="Consolas" w:cs="Consolas"/>
          <w:lang w:val="fr-FR"/>
        </w:rPr>
      </w:pPr>
    </w:p>
    <w:p w:rsidR="009E1A89" w:rsidRPr="003B4942" w:rsidRDefault="009E1A89" w:rsidP="00691791">
      <w:pPr>
        <w:pStyle w:val="Corpsdetexte"/>
        <w:jc w:val="both"/>
        <w:rPr>
          <w:rFonts w:ascii="Consolas" w:hAnsi="Consolas" w:cs="Consolas"/>
          <w:lang w:val="fr-FR"/>
        </w:rPr>
      </w:pPr>
      <w:r w:rsidRPr="003B4942">
        <w:rPr>
          <w:rFonts w:ascii="Consolas" w:hAnsi="Consolas" w:cs="Consolas"/>
          <w:u w:val="single"/>
          <w:lang w:val="fr-FR"/>
        </w:rPr>
        <w:t>Sur les documents d’accompagnement</w:t>
      </w:r>
      <w:r w:rsidR="003B4942" w:rsidRPr="003B4942">
        <w:rPr>
          <w:rFonts w:ascii="Consolas" w:hAnsi="Consolas" w:cs="Consolas"/>
          <w:u w:val="single"/>
          <w:lang w:val="fr-FR"/>
        </w:rPr>
        <w:t xml:space="preserve"> (bon de livraison)</w:t>
      </w:r>
      <w:r w:rsidRPr="003B4942">
        <w:rPr>
          <w:rFonts w:ascii="Consolas" w:hAnsi="Consolas" w:cs="Consolas"/>
          <w:u w:val="single"/>
          <w:lang w:val="fr-FR"/>
        </w:rPr>
        <w:t>:</w:t>
      </w:r>
    </w:p>
    <w:p w:rsidR="009E1A89" w:rsidRPr="009E1A89" w:rsidRDefault="009E1A89" w:rsidP="00691791">
      <w:pPr>
        <w:pStyle w:val="Corpsdetexte"/>
        <w:numPr>
          <w:ilvl w:val="0"/>
          <w:numId w:val="5"/>
        </w:numPr>
        <w:jc w:val="both"/>
        <w:rPr>
          <w:rFonts w:ascii="Consolas" w:hAnsi="Consolas" w:cs="Consolas"/>
        </w:rPr>
      </w:pPr>
      <w:proofErr w:type="spellStart"/>
      <w:r w:rsidRPr="009E1A89">
        <w:rPr>
          <w:rFonts w:ascii="Consolas" w:hAnsi="Consolas" w:cs="Consolas"/>
        </w:rPr>
        <w:t>numéro</w:t>
      </w:r>
      <w:proofErr w:type="spellEnd"/>
      <w:r w:rsidRPr="009E1A89">
        <w:rPr>
          <w:rFonts w:ascii="Consolas" w:hAnsi="Consolas" w:cs="Consolas"/>
        </w:rPr>
        <w:t xml:space="preserve"> du lot,</w:t>
      </w:r>
    </w:p>
    <w:p w:rsidR="009E1A89" w:rsidRDefault="003B4942" w:rsidP="00691791">
      <w:pPr>
        <w:pStyle w:val="Corpsdetexte"/>
        <w:numPr>
          <w:ilvl w:val="0"/>
          <w:numId w:val="5"/>
        </w:numPr>
        <w:jc w:val="both"/>
        <w:rPr>
          <w:rFonts w:ascii="Consolas" w:hAnsi="Consolas" w:cs="Consolas"/>
        </w:rPr>
      </w:pPr>
      <w:r>
        <w:rPr>
          <w:rFonts w:ascii="Consolas" w:hAnsi="Consolas" w:cs="Consolas"/>
        </w:rPr>
        <w:t xml:space="preserve">pays </w:t>
      </w:r>
      <w:proofErr w:type="spellStart"/>
      <w:r>
        <w:rPr>
          <w:rFonts w:ascii="Consolas" w:hAnsi="Consolas" w:cs="Consolas"/>
        </w:rPr>
        <w:t>d’élevage</w:t>
      </w:r>
      <w:proofErr w:type="spellEnd"/>
    </w:p>
    <w:p w:rsidR="003B4942" w:rsidRDefault="003B4942" w:rsidP="00691791">
      <w:pPr>
        <w:pStyle w:val="Corpsdetexte"/>
        <w:numPr>
          <w:ilvl w:val="0"/>
          <w:numId w:val="5"/>
        </w:numPr>
        <w:jc w:val="both"/>
        <w:rPr>
          <w:rFonts w:ascii="Consolas" w:hAnsi="Consolas" w:cs="Consolas"/>
        </w:rPr>
      </w:pPr>
      <w:r>
        <w:rPr>
          <w:rFonts w:ascii="Consolas" w:hAnsi="Consolas" w:cs="Consolas"/>
        </w:rPr>
        <w:t xml:space="preserve">pays </w:t>
      </w:r>
      <w:proofErr w:type="spellStart"/>
      <w:r>
        <w:rPr>
          <w:rFonts w:ascii="Consolas" w:hAnsi="Consolas" w:cs="Consolas"/>
        </w:rPr>
        <w:t>d’abattage</w:t>
      </w:r>
      <w:proofErr w:type="spellEnd"/>
    </w:p>
    <w:p w:rsidR="003B4942" w:rsidRPr="009E1A89" w:rsidRDefault="003B4942" w:rsidP="00691791">
      <w:pPr>
        <w:pStyle w:val="Corpsdetexte"/>
        <w:numPr>
          <w:ilvl w:val="0"/>
          <w:numId w:val="5"/>
        </w:numPr>
        <w:jc w:val="both"/>
        <w:rPr>
          <w:rFonts w:ascii="Consolas" w:hAnsi="Consolas" w:cs="Consolas"/>
        </w:rPr>
      </w:pPr>
      <w:r>
        <w:rPr>
          <w:rFonts w:ascii="Consolas" w:hAnsi="Consolas" w:cs="Consolas"/>
        </w:rPr>
        <w:t>DLC</w:t>
      </w:r>
    </w:p>
    <w:p w:rsidR="009E1A89" w:rsidRPr="009E1A89" w:rsidRDefault="009E1A89" w:rsidP="00691791">
      <w:pPr>
        <w:pStyle w:val="Corpsdetexte"/>
        <w:ind w:left="680"/>
        <w:jc w:val="both"/>
        <w:rPr>
          <w:rFonts w:ascii="Consolas" w:hAnsi="Consolas" w:cs="Consolas"/>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Les viandes figurant à l'état récapitulatif des besoins devront être livrées soit en muscles entiers au stade</w:t>
      </w:r>
    </w:p>
    <w:p w:rsidR="009E1A89" w:rsidRPr="009E1A89" w:rsidRDefault="009E1A89" w:rsidP="00691791">
      <w:pPr>
        <w:pStyle w:val="Corpsdetexte"/>
        <w:jc w:val="both"/>
        <w:rPr>
          <w:rFonts w:ascii="Consolas" w:hAnsi="Consolas" w:cs="Consolas"/>
          <w:lang w:val="fr-FR"/>
        </w:rPr>
      </w:pPr>
      <w:r w:rsidRPr="009E1A89">
        <w:rPr>
          <w:rFonts w:ascii="Consolas" w:hAnsi="Consolas" w:cs="Consolas"/>
          <w:lang w:val="fr-FR"/>
        </w:rPr>
        <w:t xml:space="preserve">« Prêt à découper (PAD) ou Prêt à trancher (PAT) », soit en viandes </w:t>
      </w:r>
      <w:proofErr w:type="spellStart"/>
      <w:r w:rsidRPr="009E1A89">
        <w:rPr>
          <w:rFonts w:ascii="Consolas" w:hAnsi="Consolas" w:cs="Consolas"/>
          <w:lang w:val="fr-FR"/>
        </w:rPr>
        <w:t>piécées</w:t>
      </w:r>
      <w:proofErr w:type="spellEnd"/>
      <w:r w:rsidRPr="009E1A89">
        <w:rPr>
          <w:rFonts w:ascii="Consolas" w:hAnsi="Consolas" w:cs="Consolas"/>
          <w:lang w:val="fr-FR"/>
        </w:rPr>
        <w:t xml:space="preserve"> (portion consommateur) au stade « Prêt à cuire (PAC) ».</w:t>
      </w:r>
    </w:p>
    <w:p w:rsidR="009E1A89" w:rsidRPr="009E1A89" w:rsidRDefault="009E1A89" w:rsidP="00691791">
      <w:pPr>
        <w:pStyle w:val="Corpsdetexte"/>
        <w:ind w:left="680"/>
        <w:jc w:val="both"/>
        <w:rPr>
          <w:rFonts w:ascii="Consolas" w:hAnsi="Consolas" w:cs="Consolas"/>
          <w:lang w:val="fr-FR"/>
        </w:rPr>
      </w:pPr>
    </w:p>
    <w:p w:rsidR="009E1A89" w:rsidRPr="009E1A89" w:rsidRDefault="003B4942" w:rsidP="00691791">
      <w:pPr>
        <w:pStyle w:val="Corpsdetexte"/>
        <w:jc w:val="both"/>
        <w:rPr>
          <w:rFonts w:ascii="Consolas" w:hAnsi="Consolas" w:cs="Consolas"/>
        </w:rPr>
      </w:pPr>
      <w:proofErr w:type="spellStart"/>
      <w:r>
        <w:rPr>
          <w:rFonts w:ascii="Consolas" w:hAnsi="Consolas" w:cs="Consolas"/>
        </w:rPr>
        <w:t>Définition</w:t>
      </w:r>
      <w:proofErr w:type="spellEnd"/>
      <w:r>
        <w:rPr>
          <w:rFonts w:ascii="Consolas" w:hAnsi="Consolas" w:cs="Consolas"/>
        </w:rPr>
        <w:t xml:space="preserve"> </w:t>
      </w:r>
      <w:proofErr w:type="spellStart"/>
      <w:proofErr w:type="gramStart"/>
      <w:r>
        <w:rPr>
          <w:rFonts w:ascii="Consolas" w:hAnsi="Consolas" w:cs="Consolas"/>
        </w:rPr>
        <w:t>retenue</w:t>
      </w:r>
      <w:proofErr w:type="spellEnd"/>
      <w:r w:rsidR="009E1A89" w:rsidRPr="009E1A89">
        <w:rPr>
          <w:rFonts w:ascii="Consolas" w:hAnsi="Consolas" w:cs="Consolas"/>
        </w:rPr>
        <w:t xml:space="preserve"> :</w:t>
      </w:r>
      <w:proofErr w:type="gramEnd"/>
    </w:p>
    <w:p w:rsidR="009E1A89" w:rsidRDefault="009E1A89" w:rsidP="00691791">
      <w:pPr>
        <w:pStyle w:val="Corpsdetexte"/>
        <w:jc w:val="both"/>
        <w:rPr>
          <w:rFonts w:ascii="Consolas" w:hAnsi="Consolas" w:cs="Consolas"/>
          <w:lang w:val="fr-FR"/>
        </w:rPr>
      </w:pPr>
    </w:p>
    <w:p w:rsidR="009E1A89" w:rsidRPr="009E1A89" w:rsidRDefault="009E1A89" w:rsidP="00691791">
      <w:pPr>
        <w:pStyle w:val="Corpsdetexte"/>
        <w:numPr>
          <w:ilvl w:val="0"/>
          <w:numId w:val="4"/>
        </w:numPr>
        <w:jc w:val="both"/>
        <w:rPr>
          <w:rFonts w:ascii="Consolas" w:hAnsi="Consolas" w:cs="Consolas"/>
          <w:lang w:val="fr-FR"/>
        </w:rPr>
      </w:pPr>
      <w:r w:rsidRPr="009E1A89">
        <w:rPr>
          <w:rFonts w:ascii="Consolas" w:hAnsi="Consolas" w:cs="Consolas"/>
          <w:u w:val="single"/>
          <w:lang w:val="fr-FR"/>
        </w:rPr>
        <w:t xml:space="preserve">P A C « prêt à consommer ou à </w:t>
      </w:r>
      <w:proofErr w:type="gramStart"/>
      <w:r w:rsidRPr="009E1A89">
        <w:rPr>
          <w:rFonts w:ascii="Consolas" w:hAnsi="Consolas" w:cs="Consolas"/>
          <w:u w:val="single"/>
          <w:lang w:val="fr-FR"/>
        </w:rPr>
        <w:t>cuire»</w:t>
      </w:r>
      <w:proofErr w:type="gramEnd"/>
      <w:r w:rsidRPr="009E1A89">
        <w:rPr>
          <w:rFonts w:ascii="Consolas" w:hAnsi="Consolas" w:cs="Consolas"/>
          <w:u w:val="single"/>
          <w:lang w:val="fr-FR"/>
        </w:rPr>
        <w:t xml:space="preserve"> (muscles </w:t>
      </w:r>
      <w:proofErr w:type="spellStart"/>
      <w:r w:rsidRPr="009E1A89">
        <w:rPr>
          <w:rFonts w:ascii="Consolas" w:hAnsi="Consolas" w:cs="Consolas"/>
          <w:u w:val="single"/>
          <w:lang w:val="fr-FR"/>
        </w:rPr>
        <w:t>piécés</w:t>
      </w:r>
      <w:proofErr w:type="spellEnd"/>
      <w:r w:rsidRPr="009E1A89">
        <w:rPr>
          <w:rFonts w:ascii="Consolas" w:hAnsi="Consolas" w:cs="Consolas"/>
          <w:u w:val="single"/>
          <w:lang w:val="fr-FR"/>
        </w:rPr>
        <w:t xml:space="preserve"> issus de la troisième transformation)</w:t>
      </w:r>
      <w:r w:rsidRPr="009E1A89">
        <w:rPr>
          <w:rFonts w:ascii="Consolas" w:hAnsi="Consolas" w:cs="Consolas"/>
          <w:lang w:val="fr-FR"/>
        </w:rPr>
        <w:t xml:space="preserve"> </w:t>
      </w:r>
      <w:r w:rsidRPr="009E1A89">
        <w:rPr>
          <w:rFonts w:ascii="Consolas" w:hAnsi="Consolas" w:cs="Consolas"/>
          <w:u w:val="single"/>
          <w:lang w:val="fr-FR"/>
        </w:rPr>
        <w:t>:</w:t>
      </w:r>
      <w:r w:rsidRPr="009E1A89">
        <w:rPr>
          <w:rFonts w:ascii="Consolas" w:hAnsi="Consolas" w:cs="Consolas"/>
          <w:lang w:val="fr-FR"/>
        </w:rPr>
        <w:t xml:space="preserve"> sont appelées « viandes issues de la troisième transformation », des viandes prêtes à cuire, portion consommateur et prêtes à l’emploi, conditionnées, sans parage supplémentaire avant cuisson.</w:t>
      </w:r>
    </w:p>
    <w:p w:rsidR="009E1A89" w:rsidRPr="009E1A89" w:rsidRDefault="009E1A89" w:rsidP="00691791">
      <w:pPr>
        <w:pStyle w:val="Corpsdetexte"/>
        <w:ind w:left="680"/>
        <w:jc w:val="both"/>
        <w:rPr>
          <w:rFonts w:ascii="Consolas" w:hAnsi="Consolas" w:cs="Consolas"/>
          <w:lang w:val="fr-FR"/>
        </w:rPr>
      </w:pPr>
    </w:p>
    <w:p w:rsidR="009E1A89" w:rsidRPr="009E1A89" w:rsidRDefault="009E1A89" w:rsidP="00691791">
      <w:pPr>
        <w:pStyle w:val="Corpsdetexte"/>
        <w:jc w:val="both"/>
        <w:rPr>
          <w:rFonts w:ascii="Consolas" w:hAnsi="Consolas" w:cs="Consolas"/>
          <w:lang w:val="fr-FR"/>
        </w:rPr>
      </w:pPr>
      <w:r w:rsidRPr="009E1A89">
        <w:rPr>
          <w:rFonts w:ascii="Consolas" w:hAnsi="Consolas" w:cs="Consolas"/>
          <w:u w:val="single"/>
          <w:lang w:val="fr-FR"/>
        </w:rPr>
        <w:t>Les portions individuelles</w:t>
      </w:r>
      <w:r w:rsidRPr="009E1A89">
        <w:rPr>
          <w:rFonts w:ascii="Consolas" w:hAnsi="Consolas" w:cs="Consolas"/>
          <w:lang w:val="fr-FR"/>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9E1A89" w:rsidRPr="009E1A89" w:rsidRDefault="009E1A89" w:rsidP="00691791">
      <w:pPr>
        <w:pStyle w:val="Corpsdetexte"/>
        <w:numPr>
          <w:ilvl w:val="1"/>
          <w:numId w:val="5"/>
        </w:numPr>
        <w:jc w:val="both"/>
        <w:rPr>
          <w:rFonts w:ascii="Consolas" w:hAnsi="Consolas" w:cs="Consolas"/>
          <w:lang w:val="fr-FR"/>
        </w:rPr>
      </w:pPr>
      <w:proofErr w:type="gramStart"/>
      <w:r w:rsidRPr="009E1A89">
        <w:rPr>
          <w:rFonts w:ascii="Consolas" w:hAnsi="Consolas" w:cs="Consolas"/>
          <w:lang w:val="fr-FR"/>
        </w:rPr>
        <w:t>de</w:t>
      </w:r>
      <w:proofErr w:type="gramEnd"/>
      <w:r w:rsidRPr="009E1A89">
        <w:rPr>
          <w:rFonts w:ascii="Consolas" w:hAnsi="Consolas" w:cs="Consolas"/>
          <w:lang w:val="fr-FR"/>
        </w:rPr>
        <w:t xml:space="preserve"> 5 % pour les viandes sans os</w:t>
      </w:r>
    </w:p>
    <w:p w:rsidR="009E1A89" w:rsidRPr="009E1A89" w:rsidRDefault="009E1A89" w:rsidP="00691791">
      <w:pPr>
        <w:pStyle w:val="Corpsdetexte"/>
        <w:numPr>
          <w:ilvl w:val="1"/>
          <w:numId w:val="5"/>
        </w:numPr>
        <w:jc w:val="both"/>
        <w:rPr>
          <w:rFonts w:ascii="Consolas" w:hAnsi="Consolas" w:cs="Consolas"/>
          <w:lang w:val="fr-FR"/>
        </w:rPr>
      </w:pPr>
      <w:proofErr w:type="gramStart"/>
      <w:r w:rsidRPr="009E1A89">
        <w:rPr>
          <w:rFonts w:ascii="Consolas" w:hAnsi="Consolas" w:cs="Consolas"/>
          <w:lang w:val="fr-FR"/>
        </w:rPr>
        <w:t>de</w:t>
      </w:r>
      <w:proofErr w:type="gramEnd"/>
      <w:r w:rsidRPr="009E1A89">
        <w:rPr>
          <w:rFonts w:ascii="Consolas" w:hAnsi="Consolas" w:cs="Consolas"/>
          <w:lang w:val="fr-FR"/>
        </w:rPr>
        <w:t xml:space="preserve"> 15 % pour les viandes avec os (côtelettes notamment)</w:t>
      </w:r>
    </w:p>
    <w:p w:rsidR="009E1A89" w:rsidRPr="009E1A89" w:rsidRDefault="009E1A89" w:rsidP="00691791">
      <w:pPr>
        <w:pStyle w:val="Corpsdetexte"/>
        <w:ind w:left="680"/>
        <w:jc w:val="both"/>
        <w:rPr>
          <w:rFonts w:ascii="Consolas" w:hAnsi="Consolas" w:cs="Consolas"/>
          <w:lang w:val="fr-FR"/>
        </w:rPr>
      </w:pPr>
    </w:p>
    <w:p w:rsidR="009E1A89" w:rsidRDefault="009E1A89" w:rsidP="00691791">
      <w:pPr>
        <w:pStyle w:val="Corpsdetexte"/>
        <w:jc w:val="both"/>
        <w:rPr>
          <w:rFonts w:ascii="Consolas" w:hAnsi="Consolas" w:cs="Consolas"/>
          <w:lang w:val="fr-FR"/>
        </w:rPr>
      </w:pPr>
      <w:bookmarkStart w:id="6" w:name="_TOC_250004"/>
    </w:p>
    <w:p w:rsidR="009E1A89" w:rsidRDefault="009E1A89" w:rsidP="00691791">
      <w:pPr>
        <w:pStyle w:val="Corpsdetexte"/>
        <w:jc w:val="both"/>
        <w:rPr>
          <w:rFonts w:ascii="Consolas" w:hAnsi="Consolas" w:cs="Consolas"/>
          <w:lang w:val="fr-FR"/>
        </w:rPr>
      </w:pPr>
    </w:p>
    <w:p w:rsidR="00AA397F" w:rsidRDefault="00AA397F" w:rsidP="00691791">
      <w:pPr>
        <w:pStyle w:val="Corpsdetexte"/>
        <w:jc w:val="both"/>
        <w:rPr>
          <w:rFonts w:ascii="Consolas" w:hAnsi="Consolas" w:cs="Consolas"/>
          <w:lang w:val="fr-FR"/>
        </w:rPr>
      </w:pPr>
    </w:p>
    <w:p w:rsidR="00AA397F" w:rsidRDefault="00AA397F" w:rsidP="00691791">
      <w:pPr>
        <w:pStyle w:val="Corpsdetexte"/>
        <w:jc w:val="both"/>
        <w:rPr>
          <w:rFonts w:ascii="Consolas" w:hAnsi="Consolas" w:cs="Consolas"/>
          <w:lang w:val="fr-FR"/>
        </w:rPr>
      </w:pPr>
    </w:p>
    <w:p w:rsidR="00144450" w:rsidRDefault="00144450" w:rsidP="00691791">
      <w:pPr>
        <w:pStyle w:val="Corpsdetexte"/>
        <w:jc w:val="both"/>
        <w:rPr>
          <w:rFonts w:ascii="Consolas" w:hAnsi="Consolas" w:cs="Consolas"/>
          <w:lang w:val="fr-FR"/>
        </w:rPr>
      </w:pPr>
    </w:p>
    <w:p w:rsidR="00144450" w:rsidRDefault="00144450" w:rsidP="00691791">
      <w:pPr>
        <w:pStyle w:val="Corpsdetexte"/>
        <w:jc w:val="both"/>
        <w:rPr>
          <w:rFonts w:ascii="Consolas" w:hAnsi="Consolas" w:cs="Consolas"/>
          <w:lang w:val="fr-FR"/>
        </w:rPr>
      </w:pPr>
    </w:p>
    <w:p w:rsidR="00144450" w:rsidRDefault="00144450" w:rsidP="00691791">
      <w:pPr>
        <w:pStyle w:val="Corpsdetexte"/>
        <w:jc w:val="both"/>
        <w:rPr>
          <w:rFonts w:ascii="Consolas" w:hAnsi="Consolas" w:cs="Consolas"/>
          <w:lang w:val="fr-FR"/>
        </w:rPr>
      </w:pPr>
    </w:p>
    <w:p w:rsidR="00144450" w:rsidRDefault="00144450" w:rsidP="00691791">
      <w:pPr>
        <w:pStyle w:val="Corpsdetexte"/>
        <w:jc w:val="both"/>
        <w:rPr>
          <w:rFonts w:ascii="Consolas" w:hAnsi="Consolas" w:cs="Consolas"/>
          <w:lang w:val="fr-FR"/>
        </w:rPr>
      </w:pPr>
    </w:p>
    <w:p w:rsidR="00AA397F" w:rsidRDefault="00AA397F" w:rsidP="00691791">
      <w:pPr>
        <w:pStyle w:val="Corpsdetexte"/>
        <w:jc w:val="both"/>
        <w:rPr>
          <w:rFonts w:ascii="Consolas" w:hAnsi="Consolas" w:cs="Consolas"/>
          <w:lang w:val="fr-FR"/>
        </w:rPr>
      </w:pPr>
    </w:p>
    <w:p w:rsidR="00AA397F" w:rsidRDefault="00AA397F" w:rsidP="00691791">
      <w:pPr>
        <w:pStyle w:val="Corpsdetexte"/>
        <w:jc w:val="both"/>
        <w:rPr>
          <w:rFonts w:ascii="Consolas" w:hAnsi="Consolas" w:cs="Consolas"/>
          <w:lang w:val="fr-FR"/>
        </w:rPr>
      </w:pPr>
    </w:p>
    <w:p w:rsidR="009E1A89" w:rsidRPr="006B10A6" w:rsidRDefault="009E1A89" w:rsidP="00691791">
      <w:pPr>
        <w:pStyle w:val="Corpsdetexte"/>
        <w:jc w:val="both"/>
        <w:rPr>
          <w:rFonts w:ascii="Consolas" w:hAnsi="Consolas" w:cs="Consolas"/>
          <w:b/>
          <w:i/>
          <w:sz w:val="28"/>
          <w:szCs w:val="28"/>
          <w:u w:val="single"/>
          <w:lang w:val="fr-FR"/>
        </w:rPr>
      </w:pPr>
      <w:r w:rsidRPr="006B10A6">
        <w:rPr>
          <w:rFonts w:ascii="Consolas" w:hAnsi="Consolas" w:cs="Consolas"/>
          <w:b/>
          <w:i/>
          <w:sz w:val="28"/>
          <w:szCs w:val="28"/>
          <w:u w:val="single"/>
          <w:lang w:val="fr-FR"/>
        </w:rPr>
        <w:lastRenderedPageBreak/>
        <w:t xml:space="preserve">Prescriptions particulières relatives à la viande de </w:t>
      </w:r>
      <w:bookmarkEnd w:id="6"/>
      <w:r w:rsidRPr="006B10A6">
        <w:rPr>
          <w:rFonts w:ascii="Consolas" w:hAnsi="Consolas" w:cs="Consolas"/>
          <w:b/>
          <w:i/>
          <w:sz w:val="28"/>
          <w:szCs w:val="28"/>
          <w:u w:val="single"/>
          <w:lang w:val="fr-FR"/>
        </w:rPr>
        <w:t>bœuf, veau et agneau</w:t>
      </w:r>
      <w:r w:rsidR="006B10A6" w:rsidRPr="006B10A6">
        <w:rPr>
          <w:rFonts w:ascii="Consolas" w:hAnsi="Consolas" w:cs="Consolas"/>
          <w:b/>
          <w:i/>
          <w:sz w:val="28"/>
          <w:szCs w:val="28"/>
          <w:u w:val="single"/>
          <w:lang w:val="fr-FR"/>
        </w:rPr>
        <w:t xml:space="preserve"> du lot 1</w:t>
      </w:r>
      <w:r w:rsidRPr="006B10A6">
        <w:rPr>
          <w:rFonts w:ascii="Consolas" w:hAnsi="Consolas" w:cs="Consolas"/>
          <w:b/>
          <w:i/>
          <w:sz w:val="28"/>
          <w:szCs w:val="28"/>
          <w:u w:val="single"/>
          <w:lang w:val="fr-FR"/>
        </w:rPr>
        <w:t>:</w:t>
      </w:r>
    </w:p>
    <w:p w:rsidR="009E1A89" w:rsidRPr="009E1A89" w:rsidRDefault="009E1A89" w:rsidP="00691791">
      <w:pPr>
        <w:pStyle w:val="Corpsdetexte"/>
        <w:ind w:left="680"/>
        <w:jc w:val="both"/>
        <w:rPr>
          <w:rFonts w:ascii="Consolas" w:hAnsi="Consolas" w:cs="Consolas"/>
          <w:lang w:val="fr-FR"/>
        </w:rPr>
      </w:pPr>
    </w:p>
    <w:p w:rsidR="009E1A89" w:rsidRPr="006B10A6" w:rsidRDefault="009E1A89" w:rsidP="00691791">
      <w:pPr>
        <w:pStyle w:val="Corpsdetexte"/>
        <w:jc w:val="both"/>
        <w:rPr>
          <w:rFonts w:ascii="Consolas" w:hAnsi="Consolas" w:cs="Consolas"/>
          <w:lang w:val="fr-FR"/>
        </w:rPr>
      </w:pPr>
      <w:r w:rsidRPr="006B10A6">
        <w:rPr>
          <w:rFonts w:ascii="Consolas" w:hAnsi="Consolas" w:cs="Consolas"/>
          <w:lang w:val="fr-FR"/>
        </w:rPr>
        <w:t>Les différents morceaux faisant l’objet du présent marché et repris dans l’état des besoins prévisionnels sont les suivants :</w:t>
      </w:r>
    </w:p>
    <w:p w:rsidR="00B9602D" w:rsidRPr="009E1A89" w:rsidRDefault="00B9602D" w:rsidP="009E1A89">
      <w:pPr>
        <w:pStyle w:val="Corpsdetexte"/>
        <w:jc w:val="both"/>
        <w:rPr>
          <w:rFonts w:ascii="Consolas" w:hAnsi="Consolas" w:cs="Consolas"/>
          <w:lang w:val="fr-FR"/>
        </w:rPr>
      </w:pPr>
    </w:p>
    <w:p w:rsidR="009E1A89" w:rsidRDefault="003B4942" w:rsidP="00AA397F">
      <w:pPr>
        <w:pStyle w:val="Corpsdetexte"/>
        <w:ind w:left="680"/>
        <w:jc w:val="center"/>
        <w:rPr>
          <w:rFonts w:ascii="Consolas" w:hAnsi="Consolas" w:cs="Consolas"/>
          <w:lang w:val="fr-FR"/>
        </w:rPr>
      </w:pPr>
      <w:r w:rsidRPr="003B4942">
        <w:rPr>
          <w:noProof/>
          <w:lang w:val="fr-FR" w:eastAsia="fr-FR"/>
        </w:rPr>
        <w:drawing>
          <wp:inline distT="0" distB="0" distL="0" distR="0">
            <wp:extent cx="5476875" cy="2924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924175"/>
                    </a:xfrm>
                    <a:prstGeom prst="rect">
                      <a:avLst/>
                    </a:prstGeom>
                    <a:noFill/>
                    <a:ln>
                      <a:noFill/>
                    </a:ln>
                  </pic:spPr>
                </pic:pic>
              </a:graphicData>
            </a:graphic>
          </wp:inline>
        </w:drawing>
      </w:r>
    </w:p>
    <w:p w:rsidR="003B4942" w:rsidRDefault="003B4942"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Pr="006B10A6" w:rsidRDefault="006B10A6" w:rsidP="006B10A6">
      <w:pPr>
        <w:pStyle w:val="Corpsdetexte"/>
        <w:jc w:val="both"/>
        <w:rPr>
          <w:rFonts w:ascii="Consolas" w:hAnsi="Consolas" w:cs="Consolas"/>
          <w:b/>
          <w:i/>
          <w:sz w:val="28"/>
          <w:szCs w:val="28"/>
          <w:u w:val="single"/>
          <w:lang w:val="fr-FR"/>
        </w:rPr>
      </w:pPr>
      <w:r w:rsidRPr="006B10A6">
        <w:rPr>
          <w:rFonts w:ascii="Consolas" w:hAnsi="Consolas" w:cs="Consolas"/>
          <w:b/>
          <w:i/>
          <w:sz w:val="28"/>
          <w:szCs w:val="28"/>
          <w:u w:val="single"/>
          <w:lang w:val="fr-FR"/>
        </w:rPr>
        <w:t>Prescriptions particulières relatives à la viande de bœuf, veau et agneau</w:t>
      </w:r>
      <w:r>
        <w:rPr>
          <w:rFonts w:ascii="Consolas" w:hAnsi="Consolas" w:cs="Consolas"/>
          <w:b/>
          <w:i/>
          <w:sz w:val="28"/>
          <w:szCs w:val="28"/>
          <w:u w:val="single"/>
          <w:lang w:val="fr-FR"/>
        </w:rPr>
        <w:t xml:space="preserve"> du lot 2</w:t>
      </w:r>
      <w:r w:rsidRPr="006B10A6">
        <w:rPr>
          <w:rFonts w:ascii="Consolas" w:hAnsi="Consolas" w:cs="Consolas"/>
          <w:b/>
          <w:i/>
          <w:sz w:val="28"/>
          <w:szCs w:val="28"/>
          <w:u w:val="single"/>
          <w:lang w:val="fr-FR"/>
        </w:rPr>
        <w:t>:</w:t>
      </w:r>
    </w:p>
    <w:p w:rsidR="00AA397F" w:rsidRPr="006B10A6" w:rsidRDefault="00AA397F" w:rsidP="001B4A7B">
      <w:pPr>
        <w:pStyle w:val="Corpsdetexte"/>
        <w:jc w:val="both"/>
        <w:rPr>
          <w:rFonts w:ascii="Consolas" w:hAnsi="Consolas" w:cs="Consolas"/>
          <w:b/>
          <w:sz w:val="28"/>
          <w:szCs w:val="28"/>
          <w:lang w:val="fr-FR"/>
        </w:rPr>
      </w:pPr>
    </w:p>
    <w:p w:rsidR="006B10A6" w:rsidRPr="006B10A6" w:rsidRDefault="006B10A6" w:rsidP="006B10A6">
      <w:pPr>
        <w:pStyle w:val="Corpsdetexte"/>
        <w:jc w:val="both"/>
        <w:rPr>
          <w:rFonts w:ascii="Consolas" w:hAnsi="Consolas" w:cs="Consolas"/>
          <w:lang w:val="fr-FR"/>
        </w:rPr>
      </w:pPr>
      <w:r w:rsidRPr="006B10A6">
        <w:rPr>
          <w:rFonts w:ascii="Consolas" w:hAnsi="Consolas" w:cs="Consolas"/>
          <w:lang w:val="fr-FR"/>
        </w:rPr>
        <w:t>Les différents morceaux faisant l’objet du présent marché et repris dans l’état des besoins prévisionnels sont les suivants :</w:t>
      </w:r>
    </w:p>
    <w:p w:rsidR="00AA397F" w:rsidRDefault="00AA397F"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r w:rsidRPr="006B10A6">
        <w:rPr>
          <w:noProof/>
          <w:lang w:val="fr-FR" w:eastAsia="fr-FR"/>
        </w:rPr>
        <w:drawing>
          <wp:anchor distT="0" distB="0" distL="114300" distR="114300" simplePos="0" relativeHeight="251658240" behindDoc="1" locked="0" layoutInCell="1" allowOverlap="1">
            <wp:simplePos x="0" y="0"/>
            <wp:positionH relativeFrom="column">
              <wp:posOffset>213995</wp:posOffset>
            </wp:positionH>
            <wp:positionV relativeFrom="paragraph">
              <wp:posOffset>9525</wp:posOffset>
            </wp:positionV>
            <wp:extent cx="5759450" cy="198992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989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6B10A6" w:rsidRDefault="006B10A6" w:rsidP="001B4A7B">
      <w:pPr>
        <w:pStyle w:val="Corpsdetexte"/>
        <w:jc w:val="both"/>
        <w:rPr>
          <w:rFonts w:ascii="Consolas" w:hAnsi="Consolas" w:cs="Consolas"/>
          <w:b/>
          <w:sz w:val="28"/>
          <w:szCs w:val="28"/>
          <w:lang w:val="fr-FR"/>
        </w:rPr>
      </w:pPr>
    </w:p>
    <w:p w:rsidR="009E1A89" w:rsidRPr="009E1A89" w:rsidRDefault="009E1A89" w:rsidP="001B4A7B">
      <w:pPr>
        <w:pStyle w:val="Corpsdetexte"/>
        <w:jc w:val="both"/>
        <w:rPr>
          <w:rFonts w:ascii="Consolas" w:hAnsi="Consolas" w:cs="Consolas"/>
          <w:lang w:val="fr-FR"/>
        </w:rPr>
      </w:pPr>
      <w:r w:rsidRPr="009E1A89">
        <w:rPr>
          <w:rFonts w:ascii="Consolas" w:hAnsi="Consolas" w:cs="Consolas"/>
          <w:b/>
          <w:sz w:val="28"/>
          <w:szCs w:val="28"/>
          <w:lang w:val="fr-FR"/>
        </w:rPr>
        <w:lastRenderedPageBreak/>
        <w:t>Prescriptions particulières relatives à la</w:t>
      </w:r>
      <w:r w:rsidRPr="009E1A89">
        <w:rPr>
          <w:rFonts w:ascii="Consolas" w:hAnsi="Consolas" w:cs="Consolas"/>
          <w:sz w:val="28"/>
          <w:szCs w:val="28"/>
          <w:lang w:val="fr-FR"/>
        </w:rPr>
        <w:t xml:space="preserve"> </w:t>
      </w:r>
      <w:r w:rsidRPr="009E1A89">
        <w:rPr>
          <w:rFonts w:ascii="Consolas" w:hAnsi="Consolas" w:cs="Consolas"/>
          <w:b/>
          <w:i/>
          <w:sz w:val="28"/>
          <w:szCs w:val="28"/>
          <w:u w:val="single"/>
          <w:lang w:val="fr-FR"/>
        </w:rPr>
        <w:t>viande de steak haché</w:t>
      </w:r>
      <w:r w:rsidRPr="009E1A89">
        <w:rPr>
          <w:rFonts w:ascii="Consolas" w:hAnsi="Consolas" w:cs="Consolas"/>
          <w:lang w:val="fr-FR"/>
        </w:rPr>
        <w:t xml:space="preserve"> : </w:t>
      </w:r>
    </w:p>
    <w:p w:rsidR="001B4A7B" w:rsidRDefault="001B4A7B" w:rsidP="001B4A7B">
      <w:pPr>
        <w:pStyle w:val="Corpsdetexte"/>
        <w:jc w:val="both"/>
        <w:rPr>
          <w:rFonts w:ascii="Consolas" w:hAnsi="Consolas" w:cs="Consolas"/>
          <w:lang w:val="fr-FR"/>
        </w:rPr>
      </w:pPr>
    </w:p>
    <w:p w:rsidR="009E1A89" w:rsidRPr="009E1A89" w:rsidRDefault="009E1A89" w:rsidP="001B4A7B">
      <w:pPr>
        <w:pStyle w:val="Corpsdetexte"/>
        <w:jc w:val="both"/>
        <w:rPr>
          <w:rFonts w:ascii="Consolas" w:hAnsi="Consolas" w:cs="Consolas"/>
          <w:lang w:val="fr-FR"/>
        </w:rPr>
      </w:pPr>
      <w:r w:rsidRPr="009E1A89">
        <w:rPr>
          <w:rFonts w:ascii="Consolas" w:hAnsi="Consolas" w:cs="Consolas"/>
          <w:lang w:val="fr-FR"/>
        </w:rPr>
        <w:t>Les différents morceaux faisant l’objet du présent marché et repris dans l’état des besoins prévisionnels sont les suivants :</w:t>
      </w:r>
    </w:p>
    <w:p w:rsidR="009E1A89" w:rsidRPr="009E1A89" w:rsidRDefault="009E1A89" w:rsidP="009E1A89">
      <w:pPr>
        <w:pStyle w:val="Corpsdetexte"/>
        <w:ind w:left="680"/>
        <w:jc w:val="both"/>
        <w:rPr>
          <w:rFonts w:ascii="Consolas" w:hAnsi="Consolas" w:cs="Consolas"/>
          <w:lang w:val="fr-FR"/>
        </w:rPr>
      </w:pPr>
    </w:p>
    <w:p w:rsidR="009E1A89" w:rsidRPr="009E1A89" w:rsidRDefault="003B4942" w:rsidP="00AA397F">
      <w:pPr>
        <w:pStyle w:val="Corpsdetexte"/>
        <w:ind w:left="680"/>
        <w:jc w:val="center"/>
        <w:rPr>
          <w:rFonts w:ascii="Consolas" w:hAnsi="Consolas" w:cs="Consolas"/>
          <w:lang w:val="fr-FR"/>
        </w:rPr>
      </w:pPr>
      <w:r w:rsidRPr="003B4942">
        <w:rPr>
          <w:noProof/>
          <w:lang w:val="fr-FR" w:eastAsia="fr-FR"/>
        </w:rPr>
        <w:drawing>
          <wp:inline distT="0" distB="0" distL="0" distR="0">
            <wp:extent cx="2352675" cy="19145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914525"/>
                    </a:xfrm>
                    <a:prstGeom prst="rect">
                      <a:avLst/>
                    </a:prstGeom>
                    <a:noFill/>
                    <a:ln>
                      <a:noFill/>
                    </a:ln>
                  </pic:spPr>
                </pic:pic>
              </a:graphicData>
            </a:graphic>
          </wp:inline>
        </w:drawing>
      </w:r>
    </w:p>
    <w:p w:rsidR="009E1A89" w:rsidRDefault="009E1A89" w:rsidP="009E1A89">
      <w:pPr>
        <w:pStyle w:val="Corpsdetexte"/>
        <w:ind w:left="680"/>
        <w:jc w:val="both"/>
        <w:rPr>
          <w:rFonts w:ascii="Consolas" w:hAnsi="Consolas" w:cs="Consolas"/>
          <w:lang w:val="fr-FR"/>
        </w:rPr>
      </w:pPr>
    </w:p>
    <w:p w:rsidR="00AA397F" w:rsidRDefault="00AA397F" w:rsidP="009E1A89">
      <w:pPr>
        <w:pStyle w:val="Corpsdetexte"/>
        <w:ind w:left="680"/>
        <w:jc w:val="both"/>
        <w:rPr>
          <w:rFonts w:ascii="Consolas" w:hAnsi="Consolas" w:cs="Consolas"/>
          <w:lang w:val="fr-FR"/>
        </w:rPr>
      </w:pPr>
    </w:p>
    <w:p w:rsidR="00AA397F" w:rsidRPr="00AA397F" w:rsidRDefault="00AA397F" w:rsidP="009E1A89">
      <w:pPr>
        <w:pStyle w:val="Corpsdetexte"/>
        <w:ind w:left="680"/>
        <w:jc w:val="both"/>
        <w:rPr>
          <w:rFonts w:ascii="Consolas" w:hAnsi="Consolas" w:cs="Consolas"/>
          <w:lang w:val="fr-FR"/>
        </w:rPr>
      </w:pPr>
    </w:p>
    <w:p w:rsidR="001B4A7B" w:rsidRPr="001B4A7B" w:rsidRDefault="001B4A7B" w:rsidP="001B4A7B">
      <w:pPr>
        <w:pStyle w:val="Corpsdetexte"/>
        <w:jc w:val="both"/>
        <w:rPr>
          <w:rFonts w:ascii="Consolas" w:hAnsi="Consolas" w:cs="Consolas"/>
          <w:lang w:val="fr-FR"/>
        </w:rPr>
      </w:pPr>
      <w:r w:rsidRPr="00AA397F">
        <w:rPr>
          <w:rFonts w:ascii="Consolas" w:hAnsi="Consolas" w:cs="Consolas"/>
          <w:b/>
          <w:lang w:val="fr-FR"/>
        </w:rPr>
        <w:t>P</w:t>
      </w:r>
      <w:r w:rsidRPr="00AA397F">
        <w:rPr>
          <w:rFonts w:ascii="Consolas" w:hAnsi="Consolas" w:cs="Consolas"/>
          <w:b/>
          <w:sz w:val="28"/>
          <w:szCs w:val="28"/>
          <w:lang w:val="fr-FR"/>
        </w:rPr>
        <w:t>rescriptions particulières relatives à la</w:t>
      </w:r>
      <w:r w:rsidRPr="001B4A7B">
        <w:rPr>
          <w:rFonts w:ascii="Consolas" w:hAnsi="Consolas" w:cs="Consolas"/>
          <w:b/>
          <w:i/>
          <w:sz w:val="28"/>
          <w:szCs w:val="28"/>
          <w:lang w:val="fr-FR"/>
        </w:rPr>
        <w:t xml:space="preserve"> </w:t>
      </w:r>
      <w:r w:rsidRPr="001B4A7B">
        <w:rPr>
          <w:rFonts w:ascii="Consolas" w:hAnsi="Consolas" w:cs="Consolas"/>
          <w:b/>
          <w:i/>
          <w:sz w:val="28"/>
          <w:szCs w:val="28"/>
          <w:u w:val="single"/>
          <w:lang w:val="fr-FR"/>
        </w:rPr>
        <w:t>viande de porc</w:t>
      </w:r>
      <w:r w:rsidRPr="001B4A7B">
        <w:rPr>
          <w:rFonts w:ascii="Consolas" w:hAnsi="Consolas" w:cs="Consolas"/>
          <w:b/>
          <w:i/>
          <w:sz w:val="28"/>
          <w:szCs w:val="28"/>
          <w:lang w:val="fr-FR"/>
        </w:rPr>
        <w:t> :</w:t>
      </w:r>
    </w:p>
    <w:p w:rsidR="001B4A7B" w:rsidRPr="001B4A7B" w:rsidRDefault="001B4A7B" w:rsidP="001B4A7B">
      <w:pPr>
        <w:pStyle w:val="Corpsdetexte"/>
        <w:ind w:left="680"/>
        <w:jc w:val="both"/>
        <w:rPr>
          <w:rFonts w:ascii="Consolas" w:hAnsi="Consolas" w:cs="Consolas"/>
          <w:lang w:val="fr-FR"/>
        </w:rPr>
      </w:pPr>
    </w:p>
    <w:p w:rsidR="001B4A7B" w:rsidRPr="001B4A7B" w:rsidRDefault="001B4A7B" w:rsidP="001B4A7B">
      <w:pPr>
        <w:pStyle w:val="Corpsdetexte"/>
        <w:jc w:val="both"/>
        <w:rPr>
          <w:rFonts w:ascii="Consolas" w:hAnsi="Consolas" w:cs="Consolas"/>
          <w:u w:val="single"/>
          <w:lang w:val="fr-FR"/>
        </w:rPr>
      </w:pPr>
      <w:r>
        <w:rPr>
          <w:rFonts w:ascii="Consolas" w:hAnsi="Consolas" w:cs="Consolas"/>
          <w:lang w:val="fr-FR"/>
        </w:rPr>
        <w:t xml:space="preserve">Les viandes </w:t>
      </w:r>
      <w:r w:rsidRPr="001B4A7B">
        <w:rPr>
          <w:rFonts w:ascii="Consolas" w:hAnsi="Consolas" w:cs="Consolas"/>
          <w:lang w:val="fr-FR"/>
        </w:rPr>
        <w:t>de</w:t>
      </w:r>
      <w:r>
        <w:rPr>
          <w:rFonts w:ascii="Consolas" w:hAnsi="Consolas" w:cs="Consolas"/>
          <w:lang w:val="fr-FR"/>
        </w:rPr>
        <w:t xml:space="preserve"> </w:t>
      </w:r>
      <w:r w:rsidRPr="001B4A7B">
        <w:rPr>
          <w:rFonts w:ascii="Consolas" w:hAnsi="Consolas" w:cs="Consolas"/>
          <w:lang w:val="fr-FR"/>
        </w:rPr>
        <w:t>truies</w:t>
      </w:r>
      <w:r>
        <w:rPr>
          <w:rFonts w:ascii="Consolas" w:hAnsi="Consolas" w:cs="Consolas"/>
          <w:lang w:val="fr-FR"/>
        </w:rPr>
        <w:t xml:space="preserve"> </w:t>
      </w:r>
      <w:r w:rsidRPr="001B4A7B">
        <w:rPr>
          <w:rFonts w:ascii="Consolas" w:hAnsi="Consolas" w:cs="Consolas"/>
          <w:lang w:val="fr-FR"/>
        </w:rPr>
        <w:t>et</w:t>
      </w:r>
      <w:r>
        <w:rPr>
          <w:rFonts w:ascii="Consolas" w:hAnsi="Consolas" w:cs="Consolas"/>
          <w:lang w:val="fr-FR"/>
        </w:rPr>
        <w:t xml:space="preserve"> </w:t>
      </w:r>
      <w:r w:rsidRPr="001B4A7B">
        <w:rPr>
          <w:rFonts w:ascii="Consolas" w:hAnsi="Consolas" w:cs="Consolas"/>
          <w:lang w:val="fr-FR"/>
        </w:rPr>
        <w:t>de</w:t>
      </w:r>
      <w:r>
        <w:rPr>
          <w:rFonts w:ascii="Consolas" w:hAnsi="Consolas" w:cs="Consolas"/>
          <w:lang w:val="fr-FR"/>
        </w:rPr>
        <w:t xml:space="preserve"> </w:t>
      </w:r>
      <w:r w:rsidRPr="001B4A7B">
        <w:rPr>
          <w:rFonts w:ascii="Consolas" w:hAnsi="Consolas" w:cs="Consolas"/>
          <w:lang w:val="fr-FR"/>
        </w:rPr>
        <w:t>verrats</w:t>
      </w:r>
      <w:r>
        <w:rPr>
          <w:rFonts w:ascii="Consolas" w:hAnsi="Consolas" w:cs="Consolas"/>
          <w:lang w:val="fr-FR"/>
        </w:rPr>
        <w:t xml:space="preserve"> </w:t>
      </w:r>
      <w:r w:rsidRPr="001B4A7B">
        <w:rPr>
          <w:rFonts w:ascii="Consolas" w:hAnsi="Consolas" w:cs="Consolas"/>
          <w:lang w:val="fr-FR"/>
        </w:rPr>
        <w:t>sont</w:t>
      </w:r>
      <w:r>
        <w:rPr>
          <w:rFonts w:ascii="Consolas" w:hAnsi="Consolas" w:cs="Consolas"/>
          <w:lang w:val="fr-FR"/>
        </w:rPr>
        <w:t xml:space="preserve"> </w:t>
      </w:r>
      <w:r w:rsidRPr="001B4A7B">
        <w:rPr>
          <w:rFonts w:ascii="Consolas" w:hAnsi="Consolas" w:cs="Consolas"/>
          <w:lang w:val="fr-FR"/>
        </w:rPr>
        <w:t>exclues.</w:t>
      </w:r>
      <w:r w:rsidRPr="001B4A7B">
        <w:rPr>
          <w:rFonts w:ascii="Consolas" w:hAnsi="Consolas" w:cs="Consolas"/>
          <w:u w:val="single"/>
          <w:lang w:val="fr-FR"/>
        </w:rPr>
        <w:t xml:space="preserve"> </w:t>
      </w:r>
    </w:p>
    <w:p w:rsidR="001B4A7B" w:rsidRPr="001B4A7B" w:rsidRDefault="001B4A7B" w:rsidP="001B4A7B">
      <w:pPr>
        <w:pStyle w:val="Corpsdetexte"/>
        <w:jc w:val="both"/>
        <w:rPr>
          <w:rFonts w:ascii="Consolas" w:hAnsi="Consolas" w:cs="Consolas"/>
          <w:u w:val="single"/>
          <w:lang w:val="fr-FR"/>
        </w:rPr>
      </w:pPr>
    </w:p>
    <w:p w:rsidR="001B4A7B" w:rsidRPr="001B4A7B" w:rsidRDefault="001B4A7B" w:rsidP="001B4A7B">
      <w:pPr>
        <w:pStyle w:val="Corpsdetexte"/>
        <w:jc w:val="both"/>
        <w:rPr>
          <w:rFonts w:ascii="Consolas" w:hAnsi="Consolas" w:cs="Consolas"/>
          <w:lang w:val="fr-FR"/>
        </w:rPr>
      </w:pPr>
      <w:r w:rsidRPr="001B4A7B">
        <w:rPr>
          <w:rFonts w:ascii="Consolas" w:hAnsi="Consolas" w:cs="Consolas"/>
          <w:u w:val="single"/>
          <w:lang w:val="fr-FR"/>
        </w:rPr>
        <w:t>Les différents morceaux faisant l’objet du présent marché et repris dans l’état des besoins prévisionnels</w:t>
      </w:r>
      <w:r w:rsidRPr="001B4A7B">
        <w:rPr>
          <w:rFonts w:ascii="Consolas" w:hAnsi="Consolas" w:cs="Consolas"/>
          <w:lang w:val="fr-FR"/>
        </w:rPr>
        <w:t xml:space="preserve"> </w:t>
      </w:r>
      <w:r w:rsidRPr="001B4A7B">
        <w:rPr>
          <w:rFonts w:ascii="Consolas" w:hAnsi="Consolas" w:cs="Consolas"/>
          <w:u w:val="single"/>
          <w:lang w:val="fr-FR"/>
        </w:rPr>
        <w:t>sont les suivants</w:t>
      </w:r>
      <w:r w:rsidRPr="001B4A7B">
        <w:rPr>
          <w:rFonts w:ascii="Consolas" w:hAnsi="Consolas" w:cs="Consolas"/>
          <w:lang w:val="fr-FR"/>
        </w:rPr>
        <w:t xml:space="preserve"> </w:t>
      </w:r>
      <w:r w:rsidRPr="001B4A7B">
        <w:rPr>
          <w:rFonts w:ascii="Consolas" w:hAnsi="Consolas" w:cs="Consolas"/>
          <w:u w:val="single"/>
          <w:lang w:val="fr-FR"/>
        </w:rPr>
        <w:t>:</w:t>
      </w:r>
    </w:p>
    <w:p w:rsidR="00F434C6" w:rsidRPr="001B4A7B" w:rsidRDefault="00144450" w:rsidP="001B4A7B">
      <w:pPr>
        <w:pStyle w:val="Corpsdetexte"/>
        <w:ind w:left="680"/>
        <w:rPr>
          <w:rFonts w:ascii="Consolas" w:hAnsi="Consolas" w:cs="Consolas"/>
          <w:lang w:val="fr-FR"/>
        </w:rPr>
      </w:pPr>
    </w:p>
    <w:p w:rsidR="001B4A7B" w:rsidRPr="001B4A7B" w:rsidRDefault="001B4A7B" w:rsidP="001B4A7B">
      <w:pPr>
        <w:pStyle w:val="Corpsdetexte"/>
        <w:ind w:left="680"/>
        <w:jc w:val="both"/>
        <w:rPr>
          <w:rFonts w:ascii="Consolas" w:hAnsi="Consolas" w:cs="Consolas"/>
          <w:lang w:val="fr-FR"/>
        </w:rPr>
      </w:pPr>
    </w:p>
    <w:p w:rsidR="009E1A89" w:rsidRDefault="00144450" w:rsidP="00AA397F">
      <w:pPr>
        <w:pStyle w:val="Corpsdetexte"/>
        <w:ind w:left="680"/>
        <w:jc w:val="center"/>
        <w:rPr>
          <w:rFonts w:ascii="Consolas" w:hAnsi="Consolas" w:cs="Consolas"/>
          <w:lang w:val="fr-FR"/>
        </w:rPr>
      </w:pPr>
      <w:r w:rsidRPr="00144450">
        <w:drawing>
          <wp:inline distT="0" distB="0" distL="0" distR="0">
            <wp:extent cx="3114675" cy="13716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371600"/>
                    </a:xfrm>
                    <a:prstGeom prst="rect">
                      <a:avLst/>
                    </a:prstGeom>
                    <a:noFill/>
                    <a:ln>
                      <a:noFill/>
                    </a:ln>
                  </pic:spPr>
                </pic:pic>
              </a:graphicData>
            </a:graphic>
          </wp:inline>
        </w:drawing>
      </w:r>
    </w:p>
    <w:p w:rsidR="009E1A89" w:rsidRDefault="009E1A89" w:rsidP="009E1A89">
      <w:pPr>
        <w:pStyle w:val="Corpsdetexte"/>
        <w:jc w:val="both"/>
        <w:rPr>
          <w:rFonts w:ascii="Consolas" w:hAnsi="Consolas" w:cs="Consolas"/>
          <w:lang w:val="fr-FR"/>
        </w:rPr>
      </w:pPr>
      <w:bookmarkStart w:id="7" w:name="_TOC_250001"/>
    </w:p>
    <w:p w:rsidR="00AA397F" w:rsidRDefault="00AA397F" w:rsidP="009E1A89">
      <w:pPr>
        <w:pStyle w:val="Corpsdetexte"/>
        <w:jc w:val="both"/>
        <w:rPr>
          <w:rFonts w:ascii="Consolas" w:hAnsi="Consolas" w:cs="Consolas"/>
          <w:lang w:val="fr-FR"/>
        </w:rPr>
      </w:pPr>
    </w:p>
    <w:p w:rsidR="00AA397F" w:rsidRDefault="00AA397F" w:rsidP="009E1A89">
      <w:pPr>
        <w:pStyle w:val="Corpsdetexte"/>
        <w:jc w:val="both"/>
        <w:rPr>
          <w:rFonts w:ascii="Consolas" w:hAnsi="Consolas" w:cs="Consolas"/>
          <w:lang w:val="fr-FR"/>
        </w:rPr>
      </w:pPr>
    </w:p>
    <w:p w:rsidR="00AA397F" w:rsidRPr="001B4A7B" w:rsidRDefault="00AA397F" w:rsidP="00AA397F">
      <w:pPr>
        <w:pStyle w:val="Corpsdetexte"/>
        <w:jc w:val="both"/>
        <w:rPr>
          <w:rFonts w:ascii="Consolas" w:hAnsi="Consolas" w:cs="Consolas"/>
          <w:b/>
          <w:i/>
          <w:sz w:val="28"/>
          <w:szCs w:val="28"/>
          <w:lang w:val="fr-FR"/>
        </w:rPr>
      </w:pPr>
      <w:bookmarkStart w:id="8" w:name="_TOC_250000"/>
      <w:r w:rsidRPr="001B4A7B">
        <w:rPr>
          <w:rFonts w:ascii="Consolas" w:hAnsi="Consolas" w:cs="Consolas"/>
          <w:b/>
          <w:i/>
          <w:sz w:val="28"/>
          <w:szCs w:val="28"/>
          <w:lang w:val="fr-FR"/>
        </w:rPr>
        <w:t xml:space="preserve">Prescriptions particulières relatives à </w:t>
      </w:r>
      <w:r w:rsidRPr="001B4A7B">
        <w:rPr>
          <w:rFonts w:ascii="Consolas" w:hAnsi="Consolas" w:cs="Consolas"/>
          <w:b/>
          <w:i/>
          <w:sz w:val="28"/>
          <w:szCs w:val="28"/>
          <w:u w:val="single"/>
          <w:lang w:val="fr-FR"/>
        </w:rPr>
        <w:t xml:space="preserve">la </w:t>
      </w:r>
      <w:bookmarkEnd w:id="8"/>
      <w:r w:rsidRPr="001B4A7B">
        <w:rPr>
          <w:rFonts w:ascii="Consolas" w:hAnsi="Consolas" w:cs="Consolas"/>
          <w:b/>
          <w:i/>
          <w:sz w:val="28"/>
          <w:szCs w:val="28"/>
          <w:u w:val="single"/>
          <w:lang w:val="fr-FR"/>
        </w:rPr>
        <w:t>volaille</w:t>
      </w:r>
      <w:r>
        <w:rPr>
          <w:rFonts w:ascii="Consolas" w:hAnsi="Consolas" w:cs="Consolas"/>
          <w:b/>
          <w:i/>
          <w:sz w:val="28"/>
          <w:szCs w:val="28"/>
          <w:lang w:val="fr-FR"/>
        </w:rPr>
        <w:t> :</w:t>
      </w:r>
    </w:p>
    <w:p w:rsidR="00AA397F" w:rsidRPr="001B4A7B" w:rsidRDefault="00AA397F" w:rsidP="00AA397F">
      <w:pPr>
        <w:pStyle w:val="Corpsdetexte"/>
        <w:ind w:left="680"/>
        <w:jc w:val="both"/>
        <w:rPr>
          <w:rFonts w:ascii="Consolas" w:hAnsi="Consolas" w:cs="Consolas"/>
          <w:lang w:val="fr-FR"/>
        </w:rPr>
      </w:pPr>
    </w:p>
    <w:p w:rsidR="00AA397F" w:rsidRDefault="00AA397F" w:rsidP="00AA397F">
      <w:pPr>
        <w:pStyle w:val="Corpsdetexte"/>
        <w:jc w:val="both"/>
        <w:rPr>
          <w:rFonts w:ascii="Consolas" w:hAnsi="Consolas" w:cs="Consolas"/>
          <w:lang w:val="fr-FR"/>
        </w:rPr>
      </w:pPr>
      <w:r w:rsidRPr="001B4A7B">
        <w:rPr>
          <w:rFonts w:ascii="Consolas" w:hAnsi="Consolas" w:cs="Consolas"/>
          <w:lang w:val="fr-FR"/>
        </w:rPr>
        <w:t>Il est demandé une fourniture en volailles réfrigéré</w:t>
      </w:r>
      <w:r w:rsidR="00144450">
        <w:rPr>
          <w:rFonts w:ascii="Consolas" w:hAnsi="Consolas" w:cs="Consolas"/>
          <w:lang w:val="fr-FR"/>
        </w:rPr>
        <w:t>e</w:t>
      </w:r>
      <w:r w:rsidRPr="001B4A7B">
        <w:rPr>
          <w:rFonts w:ascii="Consolas" w:hAnsi="Consolas" w:cs="Consolas"/>
          <w:lang w:val="fr-FR"/>
        </w:rPr>
        <w:t>s, éviscéré</w:t>
      </w:r>
      <w:r w:rsidR="00144450">
        <w:rPr>
          <w:rFonts w:ascii="Consolas" w:hAnsi="Consolas" w:cs="Consolas"/>
          <w:lang w:val="fr-FR"/>
        </w:rPr>
        <w:t>e</w:t>
      </w:r>
      <w:r w:rsidRPr="001B4A7B">
        <w:rPr>
          <w:rFonts w:ascii="Consolas" w:hAnsi="Consolas" w:cs="Consolas"/>
          <w:lang w:val="fr-FR"/>
        </w:rPr>
        <w:t>s, prêt</w:t>
      </w:r>
      <w:r w:rsidR="00144450">
        <w:rPr>
          <w:rFonts w:ascii="Consolas" w:hAnsi="Consolas" w:cs="Consolas"/>
          <w:lang w:val="fr-FR"/>
        </w:rPr>
        <w:t>es</w:t>
      </w:r>
      <w:r w:rsidRPr="001B4A7B">
        <w:rPr>
          <w:rFonts w:ascii="Consolas" w:hAnsi="Consolas" w:cs="Consolas"/>
          <w:lang w:val="fr-FR"/>
        </w:rPr>
        <w:t xml:space="preserve"> à cuire, sans abats.</w:t>
      </w:r>
    </w:p>
    <w:p w:rsidR="00AA397F" w:rsidRPr="001B4A7B" w:rsidRDefault="00AA397F" w:rsidP="00AA397F">
      <w:pPr>
        <w:pStyle w:val="Corpsdetexte"/>
        <w:jc w:val="both"/>
        <w:rPr>
          <w:rFonts w:ascii="Consolas" w:hAnsi="Consolas" w:cs="Consolas"/>
          <w:lang w:val="fr-FR"/>
        </w:rPr>
      </w:pPr>
      <w:r w:rsidRPr="001B4A7B">
        <w:rPr>
          <w:rFonts w:ascii="Consolas" w:hAnsi="Consolas" w:cs="Consolas"/>
          <w:lang w:val="fr-FR"/>
        </w:rPr>
        <w:t>Le refroidissement par trempage dans un bain réfrigérant est exclu.</w:t>
      </w:r>
    </w:p>
    <w:p w:rsidR="00AA397F" w:rsidRPr="001B4A7B" w:rsidRDefault="00AA397F" w:rsidP="00AA397F">
      <w:pPr>
        <w:pStyle w:val="Corpsdetexte"/>
        <w:jc w:val="both"/>
        <w:rPr>
          <w:rFonts w:ascii="Consolas" w:hAnsi="Consolas" w:cs="Consolas"/>
          <w:lang w:val="fr-FR"/>
        </w:rPr>
      </w:pPr>
    </w:p>
    <w:p w:rsidR="00AA397F" w:rsidRPr="001B4A7B" w:rsidRDefault="00AA397F" w:rsidP="00AA397F">
      <w:pPr>
        <w:pStyle w:val="Corpsdetexte"/>
        <w:jc w:val="both"/>
        <w:rPr>
          <w:rFonts w:ascii="Consolas" w:hAnsi="Consolas" w:cs="Consolas"/>
          <w:lang w:val="fr-FR"/>
        </w:rPr>
      </w:pPr>
      <w:r w:rsidRPr="001B4A7B">
        <w:rPr>
          <w:rFonts w:ascii="Consolas" w:hAnsi="Consolas" w:cs="Consolas"/>
          <w:u w:val="single"/>
          <w:lang w:val="fr-FR"/>
        </w:rPr>
        <w:t>Les volailles auront subi l'ablation totale de</w:t>
      </w:r>
      <w:r w:rsidRPr="001B4A7B">
        <w:rPr>
          <w:rFonts w:ascii="Consolas" w:hAnsi="Consolas" w:cs="Consolas"/>
          <w:lang w:val="fr-FR"/>
        </w:rPr>
        <w:t xml:space="preserve"> :</w:t>
      </w:r>
    </w:p>
    <w:p w:rsidR="00AA397F" w:rsidRPr="001B4A7B" w:rsidRDefault="00AA397F" w:rsidP="00AA397F">
      <w:pPr>
        <w:pStyle w:val="Corpsdetexte"/>
        <w:jc w:val="both"/>
        <w:rPr>
          <w:rFonts w:ascii="Consolas" w:hAnsi="Consolas" w:cs="Consolas"/>
          <w:lang w:val="fr-FR"/>
        </w:rPr>
      </w:pPr>
    </w:p>
    <w:p w:rsidR="00AA397F" w:rsidRPr="001B4A7B" w:rsidRDefault="00144450" w:rsidP="00AA397F">
      <w:pPr>
        <w:pStyle w:val="Corpsdetexte"/>
        <w:jc w:val="both"/>
        <w:rPr>
          <w:rFonts w:ascii="Consolas" w:hAnsi="Consolas" w:cs="Consolas"/>
          <w:lang w:val="fr-FR"/>
        </w:rPr>
      </w:pPr>
      <w:r>
        <w:rPr>
          <w:rFonts w:ascii="Consolas" w:hAnsi="Consolas" w:cs="Consolas"/>
          <w:lang w:val="fr-FR"/>
        </w:rPr>
        <w:t>¤ L'œsophage, le jabot, la tra</w:t>
      </w:r>
      <w:r w:rsidR="00AA397F" w:rsidRPr="001B4A7B">
        <w:rPr>
          <w:rFonts w:ascii="Consolas" w:hAnsi="Consolas" w:cs="Consolas"/>
          <w:lang w:val="fr-FR"/>
        </w:rPr>
        <w:t>chée;</w:t>
      </w:r>
    </w:p>
    <w:p w:rsidR="00AA397F" w:rsidRPr="001B4A7B" w:rsidRDefault="00AA397F" w:rsidP="00AA397F">
      <w:pPr>
        <w:pStyle w:val="Corpsdetexte"/>
        <w:jc w:val="both"/>
        <w:rPr>
          <w:rFonts w:ascii="Consolas" w:hAnsi="Consolas" w:cs="Consolas"/>
          <w:lang w:val="fr-FR"/>
        </w:rPr>
      </w:pPr>
      <w:r w:rsidRPr="001B4A7B">
        <w:rPr>
          <w:rFonts w:ascii="Consolas" w:hAnsi="Consolas" w:cs="Consolas"/>
          <w:lang w:val="fr-FR"/>
        </w:rPr>
        <w:t>¤ Les vi</w:t>
      </w:r>
      <w:r w:rsidR="00144450">
        <w:rPr>
          <w:rFonts w:ascii="Consolas" w:hAnsi="Consolas" w:cs="Consolas"/>
          <w:lang w:val="fr-FR"/>
        </w:rPr>
        <w:t>scères thoraciques et abdominales</w:t>
      </w:r>
      <w:r w:rsidRPr="001B4A7B">
        <w:rPr>
          <w:rFonts w:ascii="Consolas" w:hAnsi="Consolas" w:cs="Consolas"/>
          <w:lang w:val="fr-FR"/>
        </w:rPr>
        <w:t xml:space="preserve"> (cœur et poumons, </w:t>
      </w:r>
      <w:proofErr w:type="spellStart"/>
      <w:r w:rsidRPr="001B4A7B">
        <w:rPr>
          <w:rFonts w:ascii="Consolas" w:hAnsi="Consolas" w:cs="Consolas"/>
          <w:lang w:val="fr-FR"/>
        </w:rPr>
        <w:t>proventricules</w:t>
      </w:r>
      <w:proofErr w:type="spellEnd"/>
      <w:r w:rsidRPr="001B4A7B">
        <w:rPr>
          <w:rFonts w:ascii="Consolas" w:hAnsi="Consolas" w:cs="Consolas"/>
          <w:lang w:val="fr-FR"/>
        </w:rPr>
        <w:t>, gésier, intestin, foie);</w:t>
      </w:r>
    </w:p>
    <w:p w:rsidR="00AA397F" w:rsidRPr="001B4A7B" w:rsidRDefault="00AA397F" w:rsidP="00AA397F">
      <w:pPr>
        <w:pStyle w:val="Corpsdetexte"/>
        <w:jc w:val="both"/>
        <w:rPr>
          <w:rFonts w:ascii="Consolas" w:hAnsi="Consolas" w:cs="Consolas"/>
          <w:lang w:val="fr-FR"/>
        </w:rPr>
      </w:pPr>
      <w:r w:rsidRPr="001B4A7B">
        <w:rPr>
          <w:rFonts w:ascii="Consolas" w:hAnsi="Consolas" w:cs="Consolas"/>
          <w:lang w:val="fr-FR"/>
        </w:rPr>
        <w:t>¤ Le cou, sectionné à la naissance thoracique;</w:t>
      </w:r>
    </w:p>
    <w:p w:rsidR="00AA397F" w:rsidRPr="001B4A7B" w:rsidRDefault="00AA397F" w:rsidP="00AA397F">
      <w:pPr>
        <w:pStyle w:val="Corpsdetexte"/>
        <w:jc w:val="both"/>
        <w:rPr>
          <w:rFonts w:ascii="Consolas" w:hAnsi="Consolas" w:cs="Consolas"/>
          <w:lang w:val="fr-FR"/>
        </w:rPr>
      </w:pPr>
      <w:r w:rsidRPr="001B4A7B">
        <w:rPr>
          <w:rFonts w:ascii="Consolas" w:hAnsi="Consolas" w:cs="Consolas"/>
          <w:lang w:val="fr-FR"/>
        </w:rPr>
        <w:t xml:space="preserve">¤ Les pattes, coupées au maximum à un centimètre en-dessous de </w:t>
      </w:r>
      <w:r w:rsidRPr="001B4A7B">
        <w:rPr>
          <w:rFonts w:ascii="Consolas" w:hAnsi="Consolas" w:cs="Consolas"/>
          <w:lang w:val="fr-FR"/>
        </w:rPr>
        <w:lastRenderedPageBreak/>
        <w:t xml:space="preserve">l'articulation du jarret. </w:t>
      </w:r>
    </w:p>
    <w:p w:rsidR="00AA397F" w:rsidRPr="001B4A7B" w:rsidRDefault="00AA397F" w:rsidP="00AA397F">
      <w:pPr>
        <w:pStyle w:val="Corpsdetexte"/>
        <w:jc w:val="both"/>
        <w:rPr>
          <w:rFonts w:ascii="Consolas" w:hAnsi="Consolas" w:cs="Consolas"/>
          <w:lang w:val="fr-FR"/>
        </w:rPr>
      </w:pPr>
    </w:p>
    <w:p w:rsidR="00AA397F" w:rsidRPr="001B4A7B" w:rsidRDefault="00AA397F" w:rsidP="00AA397F">
      <w:pPr>
        <w:pStyle w:val="Corpsdetexte"/>
        <w:jc w:val="both"/>
        <w:rPr>
          <w:rFonts w:ascii="Consolas" w:hAnsi="Consolas" w:cs="Consolas"/>
          <w:lang w:val="fr-FR"/>
        </w:rPr>
      </w:pPr>
      <w:r w:rsidRPr="001B4A7B">
        <w:rPr>
          <w:rFonts w:ascii="Consolas" w:hAnsi="Consolas" w:cs="Consolas"/>
          <w:u w:val="single"/>
          <w:lang w:val="fr-FR"/>
        </w:rPr>
        <w:t>Les défauts de présentation</w:t>
      </w:r>
      <w:r w:rsidRPr="001B4A7B">
        <w:rPr>
          <w:rFonts w:ascii="Consolas" w:hAnsi="Consolas" w:cs="Consolas"/>
          <w:lang w:val="fr-FR"/>
        </w:rPr>
        <w:t xml:space="preserve"> :</w:t>
      </w:r>
    </w:p>
    <w:p w:rsidR="00AA397F" w:rsidRPr="001B4A7B" w:rsidRDefault="00AA397F" w:rsidP="00AA397F">
      <w:pPr>
        <w:pStyle w:val="Corpsdetexte"/>
        <w:jc w:val="both"/>
        <w:rPr>
          <w:rFonts w:ascii="Consolas" w:hAnsi="Consolas" w:cs="Consolas"/>
          <w:lang w:val="fr-FR"/>
        </w:rPr>
      </w:pPr>
      <w:r w:rsidRPr="001B4A7B">
        <w:rPr>
          <w:rFonts w:ascii="Consolas" w:hAnsi="Consolas" w:cs="Consolas"/>
          <w:lang w:val="fr-FR"/>
        </w:rPr>
        <w:t>La présence d'un léger défaut de présentation dans la limite maximum de 10% du nombre de volailles livrées sera admise.</w:t>
      </w:r>
    </w:p>
    <w:p w:rsidR="00AA397F" w:rsidRPr="001B4A7B" w:rsidRDefault="00AA397F" w:rsidP="00AA397F">
      <w:pPr>
        <w:pStyle w:val="Corpsdetexte"/>
        <w:jc w:val="both"/>
        <w:rPr>
          <w:rFonts w:ascii="Consolas" w:hAnsi="Consolas" w:cs="Consolas"/>
          <w:lang w:val="fr-FR"/>
        </w:rPr>
      </w:pPr>
      <w:r w:rsidRPr="001B4A7B">
        <w:rPr>
          <w:rFonts w:ascii="Consolas" w:hAnsi="Consolas" w:cs="Consolas"/>
          <w:lang w:val="fr-FR"/>
        </w:rPr>
        <w:t>Tout dépassement de ce taux donnera lieu :</w:t>
      </w:r>
    </w:p>
    <w:p w:rsidR="00AA397F" w:rsidRPr="001B4A7B" w:rsidRDefault="00AA397F" w:rsidP="00AA397F">
      <w:pPr>
        <w:pStyle w:val="Corpsdetexte"/>
        <w:jc w:val="both"/>
        <w:rPr>
          <w:rFonts w:ascii="Consolas" w:hAnsi="Consolas" w:cs="Consolas"/>
          <w:lang w:val="fr-FR"/>
        </w:rPr>
      </w:pPr>
    </w:p>
    <w:p w:rsidR="00AA397F" w:rsidRPr="001B4A7B" w:rsidRDefault="00AA397F" w:rsidP="00AA397F">
      <w:pPr>
        <w:pStyle w:val="Corpsdetexte"/>
        <w:numPr>
          <w:ilvl w:val="0"/>
          <w:numId w:val="7"/>
        </w:numPr>
        <w:jc w:val="both"/>
        <w:rPr>
          <w:rFonts w:ascii="Consolas" w:hAnsi="Consolas" w:cs="Consolas"/>
          <w:lang w:val="fr-FR"/>
        </w:rPr>
      </w:pPr>
      <w:r w:rsidRPr="001B4A7B">
        <w:rPr>
          <w:rFonts w:ascii="Consolas" w:hAnsi="Consolas" w:cs="Consolas"/>
          <w:lang w:val="fr-FR"/>
        </w:rPr>
        <w:t>Soit à l'échange immédiat de la marchandise contre une fourniture conforme.</w:t>
      </w:r>
    </w:p>
    <w:p w:rsidR="00AA397F" w:rsidRPr="001B4A7B" w:rsidRDefault="00AA397F" w:rsidP="00AA397F">
      <w:pPr>
        <w:pStyle w:val="Corpsdetexte"/>
        <w:jc w:val="both"/>
        <w:rPr>
          <w:rFonts w:ascii="Consolas" w:hAnsi="Consolas" w:cs="Consolas"/>
          <w:lang w:val="fr-FR"/>
        </w:rPr>
      </w:pPr>
    </w:p>
    <w:p w:rsidR="00AA397F" w:rsidRPr="001B4A7B" w:rsidRDefault="00AA397F" w:rsidP="00AA397F">
      <w:pPr>
        <w:pStyle w:val="Corpsdetexte"/>
        <w:numPr>
          <w:ilvl w:val="0"/>
          <w:numId w:val="7"/>
        </w:numPr>
        <w:jc w:val="both"/>
        <w:rPr>
          <w:rFonts w:ascii="Consolas" w:hAnsi="Consolas" w:cs="Consolas"/>
        </w:rPr>
      </w:pPr>
      <w:r w:rsidRPr="001B4A7B">
        <w:rPr>
          <w:rFonts w:ascii="Consolas" w:hAnsi="Consolas" w:cs="Consolas"/>
          <w:lang w:val="fr-FR"/>
        </w:rPr>
        <w:t xml:space="preserve">Soit à une réfaction de prix égale, en pourcentage, à celle de dépassement considéré. </w:t>
      </w:r>
      <w:proofErr w:type="spellStart"/>
      <w:r w:rsidRPr="001B4A7B">
        <w:rPr>
          <w:rFonts w:ascii="Consolas" w:hAnsi="Consolas" w:cs="Consolas"/>
        </w:rPr>
        <w:t>Cette</w:t>
      </w:r>
      <w:proofErr w:type="spellEnd"/>
      <w:r w:rsidRPr="001B4A7B">
        <w:rPr>
          <w:rFonts w:ascii="Consolas" w:hAnsi="Consolas" w:cs="Consolas"/>
        </w:rPr>
        <w:t xml:space="preserve"> </w:t>
      </w:r>
      <w:proofErr w:type="spellStart"/>
      <w:r w:rsidRPr="001B4A7B">
        <w:rPr>
          <w:rFonts w:ascii="Consolas" w:hAnsi="Consolas" w:cs="Consolas"/>
        </w:rPr>
        <w:t>réfaction</w:t>
      </w:r>
      <w:proofErr w:type="spellEnd"/>
      <w:r w:rsidRPr="001B4A7B">
        <w:rPr>
          <w:rFonts w:ascii="Consolas" w:hAnsi="Consolas" w:cs="Consolas"/>
        </w:rPr>
        <w:t xml:space="preserve"> </w:t>
      </w:r>
      <w:proofErr w:type="spellStart"/>
      <w:r w:rsidRPr="001B4A7B">
        <w:rPr>
          <w:rFonts w:ascii="Consolas" w:hAnsi="Consolas" w:cs="Consolas"/>
        </w:rPr>
        <w:t>portera</w:t>
      </w:r>
      <w:proofErr w:type="spellEnd"/>
      <w:r w:rsidRPr="001B4A7B">
        <w:rPr>
          <w:rFonts w:ascii="Consolas" w:hAnsi="Consolas" w:cs="Consolas"/>
        </w:rPr>
        <w:t xml:space="preserve"> sur </w:t>
      </w:r>
      <w:proofErr w:type="spellStart"/>
      <w:r w:rsidRPr="001B4A7B">
        <w:rPr>
          <w:rFonts w:ascii="Consolas" w:hAnsi="Consolas" w:cs="Consolas"/>
        </w:rPr>
        <w:t>l'ensemble</w:t>
      </w:r>
      <w:proofErr w:type="spellEnd"/>
      <w:r w:rsidRPr="001B4A7B">
        <w:rPr>
          <w:rFonts w:ascii="Consolas" w:hAnsi="Consolas" w:cs="Consolas"/>
        </w:rPr>
        <w:t xml:space="preserve"> du lot </w:t>
      </w:r>
      <w:proofErr w:type="spellStart"/>
      <w:r w:rsidRPr="001B4A7B">
        <w:rPr>
          <w:rFonts w:ascii="Consolas" w:hAnsi="Consolas" w:cs="Consolas"/>
        </w:rPr>
        <w:t>livré</w:t>
      </w:r>
      <w:proofErr w:type="spellEnd"/>
      <w:r w:rsidRPr="001B4A7B">
        <w:rPr>
          <w:rFonts w:ascii="Consolas" w:hAnsi="Consolas" w:cs="Consolas"/>
        </w:rPr>
        <w:t>.</w:t>
      </w:r>
    </w:p>
    <w:p w:rsidR="00AA397F" w:rsidRPr="001B4A7B" w:rsidRDefault="00AA397F" w:rsidP="00AA397F">
      <w:pPr>
        <w:pStyle w:val="Corpsdetexte"/>
        <w:jc w:val="both"/>
        <w:rPr>
          <w:rFonts w:ascii="Consolas" w:hAnsi="Consolas" w:cs="Consolas"/>
        </w:rPr>
      </w:pPr>
    </w:p>
    <w:p w:rsidR="00AA397F" w:rsidRPr="001B4A7B" w:rsidRDefault="00AA397F" w:rsidP="00AA397F">
      <w:pPr>
        <w:pStyle w:val="Corpsdetexte"/>
        <w:jc w:val="both"/>
        <w:rPr>
          <w:rFonts w:ascii="Consolas" w:hAnsi="Consolas" w:cs="Consolas"/>
        </w:rPr>
      </w:pPr>
    </w:p>
    <w:p w:rsidR="00AA397F" w:rsidRPr="001B4A7B" w:rsidRDefault="00AA397F" w:rsidP="00AA397F">
      <w:pPr>
        <w:pStyle w:val="Corpsdetexte"/>
        <w:jc w:val="both"/>
        <w:rPr>
          <w:rFonts w:ascii="Consolas" w:hAnsi="Consolas" w:cs="Consolas"/>
          <w:lang w:val="fr-FR"/>
        </w:rPr>
      </w:pPr>
      <w:r w:rsidRPr="001B4A7B">
        <w:rPr>
          <w:rFonts w:ascii="Consolas" w:hAnsi="Consolas" w:cs="Consolas"/>
          <w:u w:val="single"/>
          <w:lang w:val="fr-FR"/>
        </w:rPr>
        <w:t xml:space="preserve">Les cuisses de poulet </w:t>
      </w:r>
      <w:r w:rsidRPr="00144450">
        <w:rPr>
          <w:rFonts w:ascii="Consolas" w:hAnsi="Consolas" w:cs="Consolas"/>
          <w:u w:val="single"/>
          <w:lang w:val="fr-FR"/>
        </w:rPr>
        <w:t>seront:</w:t>
      </w:r>
    </w:p>
    <w:p w:rsidR="00AA397F" w:rsidRPr="001B4A7B" w:rsidRDefault="00AA397F" w:rsidP="00AA397F">
      <w:pPr>
        <w:pStyle w:val="Corpsdetexte"/>
        <w:jc w:val="both"/>
        <w:rPr>
          <w:rFonts w:ascii="Consolas" w:hAnsi="Consolas" w:cs="Consolas"/>
          <w:lang w:val="fr-FR"/>
        </w:rPr>
      </w:pPr>
    </w:p>
    <w:p w:rsidR="00AA397F" w:rsidRPr="00577CE2" w:rsidRDefault="00AA397F" w:rsidP="00AA397F">
      <w:pPr>
        <w:pStyle w:val="Corpsdetexte"/>
        <w:jc w:val="both"/>
        <w:rPr>
          <w:rFonts w:ascii="Consolas" w:hAnsi="Consolas" w:cs="Consolas"/>
          <w:lang w:val="fr-FR"/>
        </w:rPr>
      </w:pPr>
      <w:r w:rsidRPr="001B4A7B">
        <w:rPr>
          <w:rFonts w:ascii="Consolas" w:hAnsi="Consolas" w:cs="Consolas"/>
          <w:lang w:val="fr-FR"/>
        </w:rPr>
        <w:t>-</w:t>
      </w:r>
      <w:r w:rsidRPr="001B4A7B">
        <w:rPr>
          <w:rFonts w:ascii="Consolas" w:hAnsi="Consolas" w:cs="Consolas"/>
          <w:lang w:val="fr-FR"/>
        </w:rPr>
        <w:tab/>
      </w:r>
      <w:proofErr w:type="spellStart"/>
      <w:r w:rsidRPr="001B4A7B">
        <w:rPr>
          <w:rFonts w:ascii="Consolas" w:hAnsi="Consolas" w:cs="Consolas"/>
          <w:lang w:val="fr-FR"/>
        </w:rPr>
        <w:t>déjointées</w:t>
      </w:r>
      <w:proofErr w:type="spellEnd"/>
      <w:r w:rsidRPr="001B4A7B">
        <w:rPr>
          <w:rFonts w:ascii="Consolas" w:hAnsi="Consolas" w:cs="Consolas"/>
          <w:lang w:val="fr-FR"/>
        </w:rPr>
        <w:t xml:space="preserve"> (la cuisse est constituée par le fémur, le tibia et le péroné avec la m</w:t>
      </w:r>
      <w:r w:rsidR="00144450">
        <w:rPr>
          <w:rFonts w:ascii="Consolas" w:hAnsi="Consolas" w:cs="Consolas"/>
          <w:lang w:val="fr-FR"/>
        </w:rPr>
        <w:t>asse musculaire les enveloppant</w:t>
      </w:r>
      <w:r w:rsidRPr="00577CE2">
        <w:rPr>
          <w:rFonts w:ascii="Consolas" w:hAnsi="Consolas" w:cs="Consolas"/>
          <w:lang w:val="fr-FR"/>
        </w:rPr>
        <w:t>).</w:t>
      </w:r>
    </w:p>
    <w:p w:rsidR="00AA397F" w:rsidRPr="00577CE2" w:rsidRDefault="00AA397F" w:rsidP="00AA397F">
      <w:pPr>
        <w:pStyle w:val="Corpsdetexte"/>
        <w:jc w:val="both"/>
        <w:rPr>
          <w:rFonts w:ascii="Consolas" w:hAnsi="Consolas" w:cs="Consolas"/>
          <w:lang w:val="fr-FR"/>
        </w:rPr>
      </w:pPr>
    </w:p>
    <w:p w:rsidR="00AA397F" w:rsidRPr="00577CE2" w:rsidRDefault="00AA397F" w:rsidP="00AA397F">
      <w:pPr>
        <w:pStyle w:val="Corpsdetexte"/>
        <w:jc w:val="both"/>
        <w:rPr>
          <w:rFonts w:ascii="Consolas" w:hAnsi="Consolas" w:cs="Consolas"/>
          <w:lang w:val="fr-FR"/>
        </w:rPr>
      </w:pPr>
    </w:p>
    <w:p w:rsidR="00AA397F" w:rsidRPr="001B4A7B" w:rsidRDefault="00AA397F" w:rsidP="00AA397F">
      <w:pPr>
        <w:pStyle w:val="Corpsdetexte"/>
        <w:jc w:val="both"/>
        <w:rPr>
          <w:rFonts w:ascii="Consolas" w:hAnsi="Consolas" w:cs="Consolas"/>
          <w:lang w:val="fr-FR"/>
        </w:rPr>
      </w:pPr>
      <w:r w:rsidRPr="001B4A7B">
        <w:rPr>
          <w:rFonts w:ascii="Consolas" w:hAnsi="Consolas" w:cs="Consolas"/>
          <w:u w:val="single"/>
          <w:lang w:val="fr-FR"/>
        </w:rPr>
        <w:t>Les poulets fermiers</w:t>
      </w:r>
      <w:r w:rsidRPr="001B4A7B">
        <w:rPr>
          <w:rFonts w:ascii="Consolas" w:hAnsi="Consolas" w:cs="Consolas"/>
          <w:lang w:val="fr-FR"/>
        </w:rPr>
        <w:t xml:space="preserve"> sont abattus à 81 jours minimum. Leur alimentation contient au moins 75% de céréales, sans farine ni graisse animale, sans antibiotique de croissance.</w:t>
      </w:r>
    </w:p>
    <w:p w:rsidR="00AA397F" w:rsidRDefault="00AA397F" w:rsidP="00AA397F">
      <w:pPr>
        <w:pStyle w:val="Corpsdetexte"/>
        <w:jc w:val="both"/>
        <w:rPr>
          <w:rFonts w:ascii="Consolas" w:hAnsi="Consolas" w:cs="Consolas"/>
          <w:lang w:val="fr-FR"/>
        </w:rPr>
      </w:pPr>
    </w:p>
    <w:p w:rsidR="00AA397F" w:rsidRDefault="00AA397F" w:rsidP="00AA397F">
      <w:pPr>
        <w:pStyle w:val="Corpsdetexte"/>
        <w:jc w:val="both"/>
        <w:rPr>
          <w:rFonts w:ascii="Consolas" w:hAnsi="Consolas" w:cs="Consolas"/>
          <w:lang w:val="fr-FR"/>
        </w:rPr>
      </w:pPr>
      <w:r w:rsidRPr="004C6AD6">
        <w:rPr>
          <w:rFonts w:ascii="Consolas" w:hAnsi="Consolas" w:cs="Consolas"/>
          <w:lang w:val="fr-FR"/>
        </w:rPr>
        <w:t>Entrent dans ce lot :</w:t>
      </w:r>
    </w:p>
    <w:p w:rsidR="00AA397F" w:rsidRPr="004C6AD6" w:rsidRDefault="00AA397F" w:rsidP="00AA397F">
      <w:pPr>
        <w:pStyle w:val="Corpsdetexte"/>
        <w:jc w:val="both"/>
        <w:rPr>
          <w:rFonts w:ascii="Consolas" w:hAnsi="Consolas" w:cs="Consolas"/>
          <w:lang w:val="fr-FR"/>
        </w:rPr>
      </w:pPr>
    </w:p>
    <w:p w:rsidR="00AA397F" w:rsidRDefault="006B10A6" w:rsidP="00AA397F">
      <w:pPr>
        <w:pStyle w:val="Corpsdetexte"/>
        <w:jc w:val="center"/>
        <w:rPr>
          <w:rFonts w:ascii="Consolas" w:hAnsi="Consolas" w:cs="Consolas"/>
          <w:b/>
          <w:i/>
          <w:sz w:val="28"/>
          <w:szCs w:val="28"/>
          <w:lang w:val="fr-FR"/>
        </w:rPr>
      </w:pPr>
      <w:r w:rsidRPr="006B10A6">
        <w:rPr>
          <w:noProof/>
          <w:lang w:val="fr-FR" w:eastAsia="fr-FR"/>
        </w:rPr>
        <w:drawing>
          <wp:inline distT="0" distB="0" distL="0" distR="0">
            <wp:extent cx="4829175" cy="30575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3057525"/>
                    </a:xfrm>
                    <a:prstGeom prst="rect">
                      <a:avLst/>
                    </a:prstGeom>
                    <a:noFill/>
                    <a:ln>
                      <a:noFill/>
                    </a:ln>
                  </pic:spPr>
                </pic:pic>
              </a:graphicData>
            </a:graphic>
          </wp:inline>
        </w:drawing>
      </w:r>
    </w:p>
    <w:p w:rsidR="00AA397F" w:rsidRDefault="00AA397F" w:rsidP="009E1A89">
      <w:pPr>
        <w:pStyle w:val="Corpsdetexte"/>
        <w:jc w:val="both"/>
        <w:rPr>
          <w:rFonts w:ascii="Consolas" w:hAnsi="Consolas" w:cs="Consolas"/>
          <w:b/>
          <w:i/>
          <w:sz w:val="28"/>
          <w:szCs w:val="28"/>
          <w:lang w:val="fr-FR"/>
        </w:rPr>
      </w:pPr>
    </w:p>
    <w:p w:rsidR="00AA397F" w:rsidRDefault="00AA397F" w:rsidP="009E1A89">
      <w:pPr>
        <w:pStyle w:val="Corpsdetexte"/>
        <w:jc w:val="both"/>
        <w:rPr>
          <w:rFonts w:ascii="Consolas" w:hAnsi="Consolas" w:cs="Consolas"/>
          <w:b/>
          <w:i/>
          <w:sz w:val="28"/>
          <w:szCs w:val="28"/>
          <w:lang w:val="fr-FR"/>
        </w:rPr>
      </w:pPr>
    </w:p>
    <w:p w:rsidR="006B10A6" w:rsidRDefault="006B10A6" w:rsidP="009E1A89">
      <w:pPr>
        <w:pStyle w:val="Corpsdetexte"/>
        <w:jc w:val="both"/>
        <w:rPr>
          <w:rFonts w:ascii="Consolas" w:hAnsi="Consolas" w:cs="Consolas"/>
          <w:b/>
          <w:i/>
          <w:sz w:val="28"/>
          <w:szCs w:val="28"/>
          <w:lang w:val="fr-FR"/>
        </w:rPr>
      </w:pPr>
    </w:p>
    <w:p w:rsidR="00144450" w:rsidRDefault="00144450" w:rsidP="009E1A89">
      <w:pPr>
        <w:pStyle w:val="Corpsdetexte"/>
        <w:jc w:val="both"/>
        <w:rPr>
          <w:rFonts w:ascii="Consolas" w:hAnsi="Consolas" w:cs="Consolas"/>
          <w:b/>
          <w:i/>
          <w:sz w:val="28"/>
          <w:szCs w:val="28"/>
          <w:lang w:val="fr-FR"/>
        </w:rPr>
      </w:pPr>
    </w:p>
    <w:p w:rsidR="006B10A6" w:rsidRDefault="006B10A6" w:rsidP="009E1A89">
      <w:pPr>
        <w:pStyle w:val="Corpsdetexte"/>
        <w:jc w:val="both"/>
        <w:rPr>
          <w:rFonts w:ascii="Consolas" w:hAnsi="Consolas" w:cs="Consolas"/>
          <w:b/>
          <w:i/>
          <w:sz w:val="28"/>
          <w:szCs w:val="28"/>
          <w:lang w:val="fr-FR"/>
        </w:rPr>
      </w:pPr>
    </w:p>
    <w:p w:rsidR="006B10A6" w:rsidRDefault="006B10A6" w:rsidP="009E1A89">
      <w:pPr>
        <w:pStyle w:val="Corpsdetexte"/>
        <w:jc w:val="both"/>
        <w:rPr>
          <w:rFonts w:ascii="Consolas" w:hAnsi="Consolas" w:cs="Consolas"/>
          <w:b/>
          <w:i/>
          <w:sz w:val="28"/>
          <w:szCs w:val="28"/>
          <w:lang w:val="fr-FR"/>
        </w:rPr>
      </w:pPr>
    </w:p>
    <w:p w:rsidR="006B10A6" w:rsidRDefault="006B10A6" w:rsidP="009E1A89">
      <w:pPr>
        <w:pStyle w:val="Corpsdetexte"/>
        <w:jc w:val="both"/>
        <w:rPr>
          <w:rFonts w:ascii="Consolas" w:hAnsi="Consolas" w:cs="Consolas"/>
          <w:b/>
          <w:i/>
          <w:sz w:val="28"/>
          <w:szCs w:val="28"/>
          <w:lang w:val="fr-FR"/>
        </w:rPr>
      </w:pPr>
    </w:p>
    <w:p w:rsidR="009E1A89" w:rsidRPr="009E1A89" w:rsidRDefault="009E1A89" w:rsidP="009E1A89">
      <w:pPr>
        <w:pStyle w:val="Corpsdetexte"/>
        <w:jc w:val="both"/>
        <w:rPr>
          <w:rFonts w:ascii="Consolas" w:hAnsi="Consolas" w:cs="Consolas"/>
          <w:b/>
          <w:i/>
          <w:sz w:val="28"/>
          <w:szCs w:val="28"/>
          <w:lang w:val="fr-FR"/>
        </w:rPr>
      </w:pPr>
      <w:r w:rsidRPr="009E1A89">
        <w:rPr>
          <w:rFonts w:ascii="Consolas" w:hAnsi="Consolas" w:cs="Consolas"/>
          <w:b/>
          <w:i/>
          <w:sz w:val="28"/>
          <w:szCs w:val="28"/>
          <w:lang w:val="fr-FR"/>
        </w:rPr>
        <w:lastRenderedPageBreak/>
        <w:t xml:space="preserve">Prescriptions particulières relatives à la </w:t>
      </w:r>
      <w:bookmarkEnd w:id="7"/>
      <w:r w:rsidRPr="009E1A89">
        <w:rPr>
          <w:rFonts w:ascii="Consolas" w:hAnsi="Consolas" w:cs="Consolas"/>
          <w:b/>
          <w:i/>
          <w:sz w:val="28"/>
          <w:szCs w:val="28"/>
          <w:u w:val="single"/>
          <w:lang w:val="fr-FR"/>
        </w:rPr>
        <w:t>charcuterie</w:t>
      </w:r>
      <w:r w:rsidR="001B4A7B" w:rsidRPr="001B4A7B">
        <w:rPr>
          <w:rFonts w:ascii="Consolas" w:hAnsi="Consolas" w:cs="Consolas"/>
          <w:b/>
          <w:i/>
          <w:sz w:val="28"/>
          <w:szCs w:val="28"/>
          <w:lang w:val="fr-FR"/>
        </w:rPr>
        <w:t> :</w:t>
      </w:r>
    </w:p>
    <w:p w:rsidR="009E1A89" w:rsidRPr="009E1A89" w:rsidRDefault="009E1A89" w:rsidP="009E1A89">
      <w:pPr>
        <w:pStyle w:val="Corpsdetexte"/>
        <w:ind w:left="680"/>
        <w:jc w:val="both"/>
        <w:rPr>
          <w:rFonts w:ascii="Consolas" w:hAnsi="Consolas" w:cs="Consolas"/>
          <w:b/>
          <w:lang w:val="fr-FR"/>
        </w:rPr>
      </w:pPr>
    </w:p>
    <w:p w:rsidR="009E1A89" w:rsidRPr="009E1A89" w:rsidRDefault="009E1A89" w:rsidP="009E1A89">
      <w:pPr>
        <w:pStyle w:val="Corpsdetexte"/>
        <w:jc w:val="both"/>
        <w:rPr>
          <w:rFonts w:ascii="Consolas" w:hAnsi="Consolas" w:cs="Consolas"/>
          <w:lang w:val="fr-FR"/>
        </w:rPr>
      </w:pPr>
      <w:r w:rsidRPr="009E1A89">
        <w:rPr>
          <w:rFonts w:ascii="Consolas" w:hAnsi="Consolas" w:cs="Consolas"/>
          <w:lang w:val="fr-FR"/>
        </w:rPr>
        <w:t>Entrent dans ce lot :</w:t>
      </w:r>
    </w:p>
    <w:p w:rsidR="009E1A89" w:rsidRDefault="009E1A89" w:rsidP="009E1A89">
      <w:pPr>
        <w:pStyle w:val="Corpsdetexte"/>
        <w:ind w:left="680"/>
        <w:jc w:val="both"/>
        <w:rPr>
          <w:rFonts w:ascii="Consolas" w:hAnsi="Consolas" w:cs="Consolas"/>
          <w:lang w:val="fr-FR"/>
        </w:rPr>
      </w:pPr>
    </w:p>
    <w:p w:rsidR="009E1A89" w:rsidRDefault="006B10A6" w:rsidP="00AA397F">
      <w:pPr>
        <w:pStyle w:val="Corpsdetexte"/>
        <w:ind w:left="680"/>
        <w:jc w:val="center"/>
        <w:rPr>
          <w:rFonts w:ascii="Consolas" w:hAnsi="Consolas" w:cs="Consolas"/>
          <w:lang w:val="fr-FR"/>
        </w:rPr>
      </w:pPr>
      <w:r w:rsidRPr="006B10A6">
        <w:rPr>
          <w:noProof/>
          <w:lang w:val="fr-FR" w:eastAsia="fr-FR"/>
        </w:rPr>
        <w:drawing>
          <wp:inline distT="0" distB="0" distL="0" distR="0">
            <wp:extent cx="3381375" cy="22574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257425"/>
                    </a:xfrm>
                    <a:prstGeom prst="rect">
                      <a:avLst/>
                    </a:prstGeom>
                    <a:noFill/>
                    <a:ln>
                      <a:noFill/>
                    </a:ln>
                  </pic:spPr>
                </pic:pic>
              </a:graphicData>
            </a:graphic>
          </wp:inline>
        </w:drawing>
      </w:r>
    </w:p>
    <w:p w:rsidR="009E1A89" w:rsidRDefault="009E1A89" w:rsidP="009E1A89">
      <w:pPr>
        <w:pStyle w:val="Corpsdetexte"/>
        <w:ind w:left="680"/>
        <w:jc w:val="both"/>
        <w:rPr>
          <w:rFonts w:ascii="Consolas" w:hAnsi="Consolas" w:cs="Consolas"/>
          <w:lang w:val="fr-FR"/>
        </w:rPr>
      </w:pPr>
    </w:p>
    <w:p w:rsidR="009E1A89" w:rsidRDefault="009E1A89" w:rsidP="009E1A89">
      <w:pPr>
        <w:pStyle w:val="Corpsdetexte"/>
        <w:ind w:left="680"/>
        <w:jc w:val="both"/>
        <w:rPr>
          <w:rFonts w:ascii="Consolas" w:hAnsi="Consolas" w:cs="Consolas"/>
          <w:lang w:val="fr-FR"/>
        </w:rPr>
      </w:pPr>
    </w:p>
    <w:p w:rsidR="009E1A89" w:rsidRPr="009E1A89" w:rsidRDefault="009E1A89" w:rsidP="009E1A89">
      <w:pPr>
        <w:pStyle w:val="Corpsdetexte"/>
        <w:ind w:left="680"/>
        <w:jc w:val="both"/>
        <w:rPr>
          <w:rFonts w:ascii="Consolas" w:hAnsi="Consolas" w:cs="Consolas"/>
          <w:lang w:val="fr-FR"/>
        </w:rPr>
      </w:pPr>
    </w:p>
    <w:p w:rsidR="009E1A89" w:rsidRPr="009E1A89" w:rsidRDefault="009E1A89" w:rsidP="009E1A89">
      <w:pPr>
        <w:pStyle w:val="Corpsdetexte"/>
        <w:jc w:val="both"/>
        <w:rPr>
          <w:rFonts w:ascii="Consolas" w:hAnsi="Consolas" w:cs="Consolas"/>
          <w:lang w:val="fr-FR"/>
        </w:rPr>
      </w:pPr>
      <w:r w:rsidRPr="009E1A89">
        <w:rPr>
          <w:rFonts w:ascii="Consolas" w:hAnsi="Consolas" w:cs="Consolas"/>
          <w:lang w:val="fr-FR"/>
        </w:rPr>
        <w:t xml:space="preserve">Les sociétés fourniront pour l’ensemble des produits soumissionnés en charcuteries des </w:t>
      </w:r>
      <w:r w:rsidRPr="009E1A89">
        <w:rPr>
          <w:rFonts w:ascii="Consolas" w:hAnsi="Consolas" w:cs="Consolas"/>
          <w:u w:val="single"/>
          <w:lang w:val="fr-FR"/>
        </w:rPr>
        <w:t>fiches techniques</w:t>
      </w:r>
      <w:r w:rsidRPr="009E1A89">
        <w:rPr>
          <w:rFonts w:ascii="Consolas" w:hAnsi="Consolas" w:cs="Consolas"/>
          <w:lang w:val="fr-FR"/>
        </w:rPr>
        <w:t xml:space="preserve"> indiquant la désignation du produit et les pourcentages (en poids) des composants entrant dans leur fabrication.</w:t>
      </w:r>
    </w:p>
    <w:p w:rsidR="009E1A89" w:rsidRPr="009E1A89" w:rsidRDefault="009E1A89" w:rsidP="009E1A89">
      <w:pPr>
        <w:pStyle w:val="Corpsdetexte"/>
        <w:ind w:left="680"/>
        <w:jc w:val="both"/>
        <w:rPr>
          <w:rFonts w:ascii="Consolas" w:hAnsi="Consolas" w:cs="Consolas"/>
          <w:lang w:val="fr-FR"/>
        </w:rPr>
      </w:pPr>
    </w:p>
    <w:p w:rsidR="009E1A89" w:rsidRPr="009E1A89" w:rsidRDefault="009E1A89" w:rsidP="009E1A89">
      <w:pPr>
        <w:pStyle w:val="Corpsdetexte"/>
        <w:jc w:val="both"/>
        <w:rPr>
          <w:rFonts w:ascii="Consolas" w:hAnsi="Consolas" w:cs="Consolas"/>
          <w:lang w:val="fr-FR"/>
        </w:rPr>
      </w:pPr>
      <w:r w:rsidRPr="009E1A89">
        <w:rPr>
          <w:rFonts w:ascii="Consolas" w:hAnsi="Consolas" w:cs="Consolas"/>
          <w:lang w:val="fr-FR"/>
        </w:rPr>
        <w:t>La DLC devra être supérieure ou égale à 15 jours à compter de la date de livraison.</w:t>
      </w:r>
    </w:p>
    <w:p w:rsidR="009E1A89" w:rsidRDefault="009E1A89" w:rsidP="009E1A89">
      <w:pPr>
        <w:pStyle w:val="Corpsdetexte"/>
        <w:ind w:left="680"/>
        <w:jc w:val="both"/>
        <w:rPr>
          <w:rFonts w:ascii="Consolas" w:hAnsi="Consolas" w:cs="Consolas"/>
          <w:lang w:val="fr-FR"/>
        </w:rPr>
      </w:pPr>
    </w:p>
    <w:p w:rsidR="001B4A7B" w:rsidRPr="004C6AD6" w:rsidRDefault="001B4A7B" w:rsidP="001B4A7B">
      <w:pPr>
        <w:pStyle w:val="Corpsdetexte"/>
        <w:jc w:val="both"/>
        <w:rPr>
          <w:rFonts w:ascii="Consolas" w:hAnsi="Consolas" w:cs="Consolas"/>
          <w:lang w:val="fr-FR"/>
        </w:rPr>
      </w:pPr>
    </w:p>
    <w:p w:rsidR="001B4A7B" w:rsidRPr="004C6AD6" w:rsidRDefault="001B4A7B" w:rsidP="001B4A7B">
      <w:pPr>
        <w:pStyle w:val="Corpsdetexte"/>
        <w:jc w:val="both"/>
        <w:rPr>
          <w:rFonts w:ascii="Consolas" w:hAnsi="Consolas" w:cs="Consolas"/>
          <w:lang w:val="fr-FR"/>
        </w:rPr>
      </w:pPr>
    </w:p>
    <w:p w:rsidR="00AA397F" w:rsidRPr="009E1A89" w:rsidRDefault="00AA397F" w:rsidP="00AA397F">
      <w:pPr>
        <w:pStyle w:val="Corpsdetexte"/>
        <w:jc w:val="both"/>
        <w:rPr>
          <w:rFonts w:ascii="Consolas" w:hAnsi="Consolas" w:cs="Consolas"/>
          <w:b/>
          <w:i/>
          <w:sz w:val="28"/>
          <w:szCs w:val="28"/>
          <w:lang w:val="fr-FR"/>
        </w:rPr>
      </w:pPr>
      <w:r w:rsidRPr="009E1A89">
        <w:rPr>
          <w:rFonts w:ascii="Consolas" w:hAnsi="Consolas" w:cs="Consolas"/>
          <w:b/>
          <w:i/>
          <w:sz w:val="28"/>
          <w:szCs w:val="28"/>
          <w:lang w:val="fr-FR"/>
        </w:rPr>
        <w:t xml:space="preserve">Prescriptions particulières relatives à la </w:t>
      </w:r>
      <w:proofErr w:type="spellStart"/>
      <w:r>
        <w:rPr>
          <w:rFonts w:ascii="Consolas" w:hAnsi="Consolas" w:cs="Consolas"/>
          <w:b/>
          <w:i/>
          <w:sz w:val="28"/>
          <w:szCs w:val="28"/>
          <w:u w:val="single"/>
          <w:lang w:val="fr-FR"/>
        </w:rPr>
        <w:t>saucisserie</w:t>
      </w:r>
      <w:proofErr w:type="spellEnd"/>
      <w:r w:rsidRPr="001B4A7B">
        <w:rPr>
          <w:rFonts w:ascii="Consolas" w:hAnsi="Consolas" w:cs="Consolas"/>
          <w:b/>
          <w:i/>
          <w:sz w:val="28"/>
          <w:szCs w:val="28"/>
          <w:lang w:val="fr-FR"/>
        </w:rPr>
        <w:t> :</w:t>
      </w:r>
    </w:p>
    <w:p w:rsidR="00AA397F" w:rsidRPr="009E1A89" w:rsidRDefault="00AA397F" w:rsidP="00AA397F">
      <w:pPr>
        <w:pStyle w:val="Corpsdetexte"/>
        <w:ind w:left="680"/>
        <w:jc w:val="both"/>
        <w:rPr>
          <w:rFonts w:ascii="Consolas" w:hAnsi="Consolas" w:cs="Consolas"/>
          <w:b/>
          <w:lang w:val="fr-FR"/>
        </w:rPr>
      </w:pPr>
    </w:p>
    <w:p w:rsidR="00AA397F" w:rsidRPr="009E1A89" w:rsidRDefault="00AA397F" w:rsidP="00AA397F">
      <w:pPr>
        <w:pStyle w:val="Corpsdetexte"/>
        <w:jc w:val="both"/>
        <w:rPr>
          <w:rFonts w:ascii="Consolas" w:hAnsi="Consolas" w:cs="Consolas"/>
          <w:lang w:val="fr-FR"/>
        </w:rPr>
      </w:pPr>
      <w:r w:rsidRPr="009E1A89">
        <w:rPr>
          <w:rFonts w:ascii="Consolas" w:hAnsi="Consolas" w:cs="Consolas"/>
          <w:lang w:val="fr-FR"/>
        </w:rPr>
        <w:t>Entrent dans ce lot :</w:t>
      </w:r>
    </w:p>
    <w:p w:rsidR="001B4A7B" w:rsidRPr="004C6AD6" w:rsidRDefault="001B4A7B" w:rsidP="001B4A7B">
      <w:pPr>
        <w:pStyle w:val="Corpsdetexte"/>
        <w:jc w:val="both"/>
        <w:rPr>
          <w:rFonts w:ascii="Consolas" w:hAnsi="Consolas" w:cs="Consolas"/>
          <w:lang w:val="fr-FR"/>
        </w:rPr>
      </w:pPr>
    </w:p>
    <w:p w:rsidR="001B4A7B" w:rsidRPr="004C6AD6" w:rsidRDefault="001B4A7B" w:rsidP="001B4A7B">
      <w:pPr>
        <w:pStyle w:val="Corpsdetexte"/>
        <w:jc w:val="both"/>
        <w:rPr>
          <w:rFonts w:ascii="Consolas" w:hAnsi="Consolas" w:cs="Consolas"/>
          <w:lang w:val="fr-FR"/>
        </w:rPr>
      </w:pPr>
    </w:p>
    <w:p w:rsidR="001B4A7B" w:rsidRPr="004C6AD6" w:rsidRDefault="006B10A6" w:rsidP="003C744E">
      <w:pPr>
        <w:pStyle w:val="Corpsdetexte"/>
        <w:jc w:val="center"/>
        <w:rPr>
          <w:rFonts w:ascii="Consolas" w:hAnsi="Consolas" w:cs="Consolas"/>
          <w:lang w:val="fr-FR"/>
        </w:rPr>
      </w:pPr>
      <w:r w:rsidRPr="006B10A6">
        <w:rPr>
          <w:noProof/>
          <w:lang w:val="fr-FR" w:eastAsia="fr-FR"/>
        </w:rPr>
        <w:drawing>
          <wp:inline distT="0" distB="0" distL="0" distR="0">
            <wp:extent cx="3867150" cy="16097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1609725"/>
                    </a:xfrm>
                    <a:prstGeom prst="rect">
                      <a:avLst/>
                    </a:prstGeom>
                    <a:noFill/>
                    <a:ln>
                      <a:noFill/>
                    </a:ln>
                  </pic:spPr>
                </pic:pic>
              </a:graphicData>
            </a:graphic>
          </wp:inline>
        </w:drawing>
      </w:r>
    </w:p>
    <w:p w:rsidR="001B4A7B" w:rsidRPr="004C6AD6" w:rsidRDefault="001B4A7B" w:rsidP="001B4A7B">
      <w:pPr>
        <w:pStyle w:val="Corpsdetexte"/>
        <w:jc w:val="both"/>
        <w:rPr>
          <w:rFonts w:ascii="Consolas" w:hAnsi="Consolas" w:cs="Consolas"/>
          <w:lang w:val="fr-FR"/>
        </w:rPr>
      </w:pPr>
    </w:p>
    <w:p w:rsidR="001B4A7B" w:rsidRPr="004C6AD6" w:rsidRDefault="001B4A7B" w:rsidP="001B4A7B">
      <w:pPr>
        <w:pStyle w:val="Corpsdetexte"/>
        <w:jc w:val="both"/>
        <w:rPr>
          <w:rFonts w:ascii="Consolas" w:hAnsi="Consolas" w:cs="Consolas"/>
          <w:lang w:val="fr-FR"/>
        </w:rPr>
      </w:pPr>
    </w:p>
    <w:p w:rsidR="001B4A7B" w:rsidRPr="004C6AD6" w:rsidRDefault="001B4A7B" w:rsidP="001B4A7B">
      <w:pPr>
        <w:pStyle w:val="Corpsdetexte"/>
        <w:jc w:val="both"/>
        <w:rPr>
          <w:rFonts w:ascii="Consolas" w:hAnsi="Consolas" w:cs="Consolas"/>
          <w:lang w:val="fr-FR"/>
        </w:rPr>
      </w:pPr>
    </w:p>
    <w:p w:rsidR="001B4A7B" w:rsidRDefault="001B4A7B" w:rsidP="001B4A7B">
      <w:pPr>
        <w:pStyle w:val="Corpsdetexte"/>
        <w:jc w:val="both"/>
        <w:rPr>
          <w:rFonts w:ascii="Consolas" w:hAnsi="Consolas" w:cs="Consolas"/>
          <w:lang w:val="fr-FR"/>
        </w:rPr>
      </w:pPr>
    </w:p>
    <w:p w:rsidR="00AA397F" w:rsidRDefault="00AA397F" w:rsidP="001B4A7B">
      <w:pPr>
        <w:pStyle w:val="Corpsdetexte"/>
        <w:jc w:val="both"/>
        <w:rPr>
          <w:rFonts w:ascii="Consolas" w:hAnsi="Consolas" w:cs="Consolas"/>
          <w:lang w:val="fr-FR"/>
        </w:rPr>
      </w:pPr>
    </w:p>
    <w:p w:rsidR="00AA397F" w:rsidRDefault="00AA397F" w:rsidP="001B4A7B">
      <w:pPr>
        <w:pStyle w:val="Corpsdetexte"/>
        <w:jc w:val="both"/>
        <w:rPr>
          <w:rFonts w:ascii="Consolas" w:hAnsi="Consolas" w:cs="Consolas"/>
          <w:lang w:val="fr-FR"/>
        </w:rPr>
      </w:pPr>
    </w:p>
    <w:p w:rsidR="002E04AA" w:rsidRDefault="002E04AA" w:rsidP="001B4A7B">
      <w:pPr>
        <w:pStyle w:val="Corpsdetexte"/>
        <w:jc w:val="both"/>
        <w:rPr>
          <w:rFonts w:ascii="Consolas" w:hAnsi="Consolas" w:cs="Consolas"/>
          <w:lang w:val="fr-FR"/>
        </w:rPr>
      </w:pPr>
    </w:p>
    <w:p w:rsidR="00AA397F" w:rsidRDefault="00AA397F" w:rsidP="001B4A7B">
      <w:pPr>
        <w:pStyle w:val="Corpsdetexte"/>
        <w:jc w:val="both"/>
        <w:rPr>
          <w:rFonts w:ascii="Consolas" w:hAnsi="Consolas" w:cs="Consolas"/>
          <w:lang w:val="fr-FR"/>
        </w:rPr>
      </w:pPr>
    </w:p>
    <w:p w:rsidR="001B4A7B" w:rsidRPr="00AA397F" w:rsidRDefault="001B4A7B" w:rsidP="00AA397F">
      <w:pPr>
        <w:pStyle w:val="Corpsdetexte"/>
        <w:jc w:val="center"/>
        <w:rPr>
          <w:rFonts w:ascii="Consolas" w:hAnsi="Consolas" w:cs="Consolas"/>
          <w:sz w:val="32"/>
          <w:szCs w:val="32"/>
          <w:lang w:val="fr-FR"/>
        </w:rPr>
      </w:pPr>
      <w:r w:rsidRPr="00AA397F">
        <w:rPr>
          <w:rFonts w:ascii="Consolas" w:hAnsi="Consolas" w:cs="Consolas"/>
          <w:sz w:val="32"/>
          <w:szCs w:val="32"/>
          <w:lang w:val="fr-FR"/>
        </w:rPr>
        <w:lastRenderedPageBreak/>
        <w:t>ANNEXE 1</w:t>
      </w:r>
    </w:p>
    <w:p w:rsidR="00AA397F" w:rsidRPr="00AA397F" w:rsidRDefault="00AA397F" w:rsidP="001B4A7B">
      <w:pPr>
        <w:pStyle w:val="Corpsdetexte"/>
        <w:jc w:val="center"/>
        <w:rPr>
          <w:rFonts w:ascii="Consolas" w:hAnsi="Consolas" w:cs="Consolas"/>
          <w:sz w:val="16"/>
          <w:szCs w:val="16"/>
          <w:u w:val="single"/>
          <w:lang w:val="fr-FR"/>
        </w:rPr>
      </w:pPr>
    </w:p>
    <w:p w:rsidR="001B4A7B" w:rsidRPr="001B4A7B" w:rsidRDefault="001B4A7B" w:rsidP="001B4A7B">
      <w:pPr>
        <w:pStyle w:val="Corpsdetexte"/>
        <w:jc w:val="center"/>
        <w:rPr>
          <w:rFonts w:ascii="Consolas" w:hAnsi="Consolas" w:cs="Consolas"/>
          <w:sz w:val="32"/>
          <w:szCs w:val="32"/>
          <w:lang w:val="fr-FR"/>
        </w:rPr>
      </w:pPr>
      <w:r w:rsidRPr="001B4A7B">
        <w:rPr>
          <w:rFonts w:ascii="Consolas" w:hAnsi="Consolas" w:cs="Consolas"/>
          <w:sz w:val="32"/>
          <w:szCs w:val="32"/>
          <w:u w:val="single"/>
          <w:lang w:val="fr-FR"/>
        </w:rPr>
        <w:t>Du CCTP viande</w:t>
      </w:r>
      <w:r w:rsidR="00144450">
        <w:rPr>
          <w:rFonts w:ascii="Consolas" w:hAnsi="Consolas" w:cs="Consolas"/>
          <w:sz w:val="32"/>
          <w:szCs w:val="32"/>
          <w:u w:val="single"/>
          <w:lang w:val="fr-FR"/>
        </w:rPr>
        <w:t>s</w:t>
      </w:r>
      <w:r w:rsidRPr="001B4A7B">
        <w:rPr>
          <w:rFonts w:ascii="Consolas" w:hAnsi="Consolas" w:cs="Consolas"/>
          <w:sz w:val="32"/>
          <w:szCs w:val="32"/>
          <w:u w:val="single"/>
          <w:lang w:val="fr-FR"/>
        </w:rPr>
        <w:t xml:space="preserve"> fraîche</w:t>
      </w:r>
      <w:r w:rsidR="00144450">
        <w:rPr>
          <w:rFonts w:ascii="Consolas" w:hAnsi="Consolas" w:cs="Consolas"/>
          <w:sz w:val="32"/>
          <w:szCs w:val="32"/>
          <w:u w:val="single"/>
          <w:lang w:val="fr-FR"/>
        </w:rPr>
        <w:t>s</w:t>
      </w:r>
      <w:r w:rsidRPr="001B4A7B">
        <w:rPr>
          <w:rFonts w:ascii="Consolas" w:hAnsi="Consolas" w:cs="Consolas"/>
          <w:sz w:val="32"/>
          <w:szCs w:val="32"/>
          <w:u w:val="single"/>
          <w:lang w:val="fr-FR"/>
        </w:rPr>
        <w:t xml:space="preserve"> et charcuterie</w:t>
      </w:r>
    </w:p>
    <w:p w:rsidR="006C2674" w:rsidRPr="006C2674" w:rsidRDefault="001B4A7B" w:rsidP="006C2674">
      <w:pPr>
        <w:pStyle w:val="Corpsdetexte"/>
        <w:jc w:val="center"/>
        <w:rPr>
          <w:rFonts w:ascii="Calibri" w:hAnsi="Calibri" w:cs="Consolas"/>
          <w:sz w:val="32"/>
          <w:szCs w:val="32"/>
          <w:lang w:val="fr-FR"/>
        </w:rPr>
      </w:pPr>
      <w:r w:rsidRPr="006C2674">
        <w:rPr>
          <w:rFonts w:ascii="Calibri" w:hAnsi="Calibri" w:cs="Consolas"/>
          <w:sz w:val="32"/>
          <w:szCs w:val="32"/>
          <w:lang w:val="fr-FR"/>
        </w:rPr>
        <w:t>Renseignements à adapter selon les viandes</w:t>
      </w:r>
    </w:p>
    <w:p w:rsidR="001B4A7B" w:rsidRPr="006C2674" w:rsidRDefault="001B4A7B" w:rsidP="006C2674">
      <w:pPr>
        <w:pStyle w:val="Corpsdetexte"/>
        <w:jc w:val="center"/>
        <w:rPr>
          <w:rFonts w:ascii="Calibri" w:hAnsi="Calibri" w:cs="Consolas"/>
          <w:sz w:val="32"/>
          <w:szCs w:val="32"/>
          <w:lang w:val="fr-FR"/>
        </w:rPr>
      </w:pPr>
      <w:r w:rsidRPr="006C2674">
        <w:rPr>
          <w:rFonts w:ascii="Calibri" w:hAnsi="Calibri" w:cs="Consolas"/>
          <w:sz w:val="32"/>
          <w:szCs w:val="32"/>
          <w:lang w:val="fr-FR"/>
        </w:rPr>
        <w:t>(</w:t>
      </w:r>
      <w:proofErr w:type="spellStart"/>
      <w:proofErr w:type="gramStart"/>
      <w:r w:rsidRPr="006C2674">
        <w:rPr>
          <w:rFonts w:ascii="Calibri" w:hAnsi="Calibri" w:cs="Consolas"/>
          <w:sz w:val="32"/>
          <w:szCs w:val="32"/>
          <w:lang w:val="fr-FR"/>
        </w:rPr>
        <w:t>boeuf</w:t>
      </w:r>
      <w:proofErr w:type="spellEnd"/>
      <w:proofErr w:type="gramEnd"/>
      <w:r w:rsidRPr="006C2674">
        <w:rPr>
          <w:rFonts w:ascii="Calibri" w:hAnsi="Calibri" w:cs="Consolas"/>
          <w:sz w:val="32"/>
          <w:szCs w:val="32"/>
          <w:lang w:val="fr-FR"/>
        </w:rPr>
        <w:t xml:space="preserve">, veau, agneau, </w:t>
      </w:r>
      <w:proofErr w:type="spellStart"/>
      <w:r w:rsidRPr="006C2674">
        <w:rPr>
          <w:rFonts w:ascii="Calibri" w:hAnsi="Calibri" w:cs="Consolas"/>
          <w:sz w:val="32"/>
          <w:szCs w:val="32"/>
          <w:lang w:val="fr-FR"/>
        </w:rPr>
        <w:t>steack</w:t>
      </w:r>
      <w:proofErr w:type="spellEnd"/>
      <w:r w:rsidRPr="006C2674">
        <w:rPr>
          <w:rFonts w:ascii="Calibri" w:hAnsi="Calibri" w:cs="Consolas"/>
          <w:sz w:val="32"/>
          <w:szCs w:val="32"/>
          <w:lang w:val="fr-FR"/>
        </w:rPr>
        <w:t xml:space="preserve"> haché, porc)</w:t>
      </w:r>
    </w:p>
    <w:p w:rsidR="001B4A7B" w:rsidRPr="00AA397F" w:rsidRDefault="001B4A7B" w:rsidP="001B4A7B">
      <w:pPr>
        <w:pStyle w:val="Corpsdetexte"/>
        <w:rPr>
          <w:rFonts w:ascii="Consolas" w:hAnsi="Consolas" w:cs="Consolas"/>
          <w:sz w:val="16"/>
          <w:szCs w:val="16"/>
          <w:lang w:val="fr-FR"/>
        </w:rPr>
      </w:pPr>
    </w:p>
    <w:p w:rsidR="006C2674" w:rsidRDefault="001B4A7B" w:rsidP="006C2674">
      <w:pPr>
        <w:pStyle w:val="Corpsdetexte"/>
        <w:pBdr>
          <w:top w:val="single" w:sz="4" w:space="1" w:color="auto"/>
          <w:left w:val="single" w:sz="4" w:space="4" w:color="auto"/>
          <w:bottom w:val="single" w:sz="4" w:space="1" w:color="auto"/>
          <w:right w:val="single" w:sz="4" w:space="4" w:color="auto"/>
        </w:pBdr>
        <w:jc w:val="center"/>
        <w:rPr>
          <w:rFonts w:ascii="Consolas" w:hAnsi="Consolas" w:cs="Consolas"/>
          <w:sz w:val="32"/>
          <w:szCs w:val="32"/>
          <w:lang w:val="fr-FR"/>
        </w:rPr>
      </w:pPr>
      <w:r w:rsidRPr="001B4A7B">
        <w:rPr>
          <w:rFonts w:ascii="Consolas" w:hAnsi="Consolas" w:cs="Consolas"/>
          <w:sz w:val="32"/>
          <w:szCs w:val="32"/>
          <w:lang w:val="fr-FR"/>
        </w:rPr>
        <w:t xml:space="preserve">FICHE PRODUIT </w:t>
      </w:r>
      <w:r w:rsidR="006C2674">
        <w:rPr>
          <w:rFonts w:ascii="Consolas" w:hAnsi="Consolas" w:cs="Consolas"/>
          <w:sz w:val="32"/>
          <w:szCs w:val="32"/>
          <w:lang w:val="fr-FR"/>
        </w:rPr>
        <w:t>–</w:t>
      </w:r>
    </w:p>
    <w:p w:rsidR="001B4A7B" w:rsidRPr="006C2674" w:rsidRDefault="001B4A7B" w:rsidP="006C2674">
      <w:pPr>
        <w:pStyle w:val="Corpsdetexte"/>
        <w:pBdr>
          <w:top w:val="single" w:sz="4" w:space="1" w:color="auto"/>
          <w:left w:val="single" w:sz="4" w:space="4" w:color="auto"/>
          <w:bottom w:val="single" w:sz="4" w:space="1" w:color="auto"/>
          <w:right w:val="single" w:sz="4" w:space="4" w:color="auto"/>
        </w:pBdr>
        <w:jc w:val="center"/>
        <w:rPr>
          <w:rFonts w:ascii="Consolas" w:hAnsi="Consolas" w:cs="Consolas"/>
          <w:sz w:val="28"/>
          <w:szCs w:val="28"/>
          <w:lang w:val="fr-FR"/>
        </w:rPr>
      </w:pPr>
      <w:proofErr w:type="spellStart"/>
      <w:proofErr w:type="gramStart"/>
      <w:r w:rsidRPr="006C2674">
        <w:rPr>
          <w:rFonts w:ascii="Consolas" w:hAnsi="Consolas" w:cs="Consolas"/>
          <w:sz w:val="28"/>
          <w:szCs w:val="28"/>
          <w:lang w:val="fr-FR"/>
        </w:rPr>
        <w:t>boeuf</w:t>
      </w:r>
      <w:proofErr w:type="spellEnd"/>
      <w:proofErr w:type="gramEnd"/>
      <w:r w:rsidRPr="006C2674">
        <w:rPr>
          <w:rFonts w:ascii="Consolas" w:hAnsi="Consolas" w:cs="Consolas"/>
          <w:sz w:val="28"/>
          <w:szCs w:val="28"/>
          <w:lang w:val="fr-FR"/>
        </w:rPr>
        <w:t xml:space="preserve">, veau, agneau, </w:t>
      </w:r>
      <w:proofErr w:type="spellStart"/>
      <w:r w:rsidRPr="006C2674">
        <w:rPr>
          <w:rFonts w:ascii="Consolas" w:hAnsi="Consolas" w:cs="Consolas"/>
          <w:sz w:val="28"/>
          <w:szCs w:val="28"/>
          <w:lang w:val="fr-FR"/>
        </w:rPr>
        <w:t>steack</w:t>
      </w:r>
      <w:proofErr w:type="spellEnd"/>
      <w:r w:rsidRPr="006C2674">
        <w:rPr>
          <w:rFonts w:ascii="Consolas" w:hAnsi="Consolas" w:cs="Consolas"/>
          <w:sz w:val="28"/>
          <w:szCs w:val="28"/>
          <w:lang w:val="fr-FR"/>
        </w:rPr>
        <w:t xml:space="preserve"> haché, porc et charcuterie</w:t>
      </w:r>
    </w:p>
    <w:p w:rsidR="001B4A7B" w:rsidRDefault="001B4A7B" w:rsidP="001B4A7B">
      <w:pPr>
        <w:pStyle w:val="Corpsdetexte"/>
        <w:rPr>
          <w:rFonts w:ascii="Consolas" w:hAnsi="Consolas" w:cs="Consolas"/>
          <w:sz w:val="32"/>
          <w:szCs w:val="32"/>
          <w:lang w:val="fr-FR"/>
        </w:rPr>
      </w:pPr>
    </w:p>
    <w:p w:rsidR="001B4A7B" w:rsidRPr="00971EA1" w:rsidRDefault="001B4A7B" w:rsidP="001B4A7B">
      <w:pPr>
        <w:pStyle w:val="Corpsdetexte"/>
        <w:rPr>
          <w:rFonts w:ascii="Consolas" w:hAnsi="Consolas" w:cs="Consolas"/>
          <w:i/>
          <w:lang w:val="fr-FR"/>
        </w:rPr>
      </w:pPr>
      <w:r w:rsidRPr="00971EA1">
        <w:rPr>
          <w:rFonts w:ascii="Consolas" w:hAnsi="Consolas" w:cs="Consolas"/>
          <w:i/>
          <w:lang w:val="fr-FR"/>
        </w:rPr>
        <w:t>A remplir par le candidat et à joindre à l’offre et par lot</w:t>
      </w:r>
    </w:p>
    <w:p w:rsidR="001B4A7B" w:rsidRDefault="001B4A7B" w:rsidP="001B4A7B">
      <w:pPr>
        <w:pStyle w:val="Corpsdetexte"/>
        <w:rPr>
          <w:rFonts w:ascii="Consolas" w:hAnsi="Consolas" w:cs="Consolas"/>
          <w:i/>
          <w:lang w:val="fr-FR"/>
        </w:rPr>
      </w:pPr>
      <w:r w:rsidRPr="00971EA1">
        <w:rPr>
          <w:rFonts w:ascii="Consolas" w:hAnsi="Consolas" w:cs="Consolas"/>
          <w:i/>
          <w:lang w:val="fr-FR"/>
        </w:rPr>
        <w:t>Elle doit comporter au minimum les éléments ci-dessous</w:t>
      </w:r>
      <w:r w:rsidR="006C2674" w:rsidRPr="00971EA1">
        <w:rPr>
          <w:rFonts w:ascii="Consolas" w:hAnsi="Consolas" w:cs="Consolas"/>
          <w:i/>
          <w:lang w:val="fr-FR"/>
        </w:rPr>
        <w:t> :</w:t>
      </w:r>
    </w:p>
    <w:p w:rsidR="00971EA1" w:rsidRPr="00971EA1" w:rsidRDefault="00971EA1" w:rsidP="001B4A7B">
      <w:pPr>
        <w:pStyle w:val="Corpsdetexte"/>
        <w:rPr>
          <w:rFonts w:ascii="Consolas" w:hAnsi="Consolas" w:cs="Consolas"/>
          <w:i/>
          <w:sz w:val="8"/>
          <w:szCs w:val="8"/>
          <w:lang w:val="fr-FR"/>
        </w:rPr>
      </w:pPr>
    </w:p>
    <w:p w:rsidR="001B4A7B" w:rsidRPr="006C2674" w:rsidRDefault="001B4A7B" w:rsidP="006C2674">
      <w:pPr>
        <w:pStyle w:val="Corpsdetexte"/>
        <w:rPr>
          <w:rFonts w:ascii="Consolas" w:hAnsi="Consolas" w:cs="Consolas"/>
          <w:lang w:val="fr-FR"/>
        </w:rPr>
      </w:pPr>
      <w:r w:rsidRPr="006C2674">
        <w:rPr>
          <w:rFonts w:ascii="Consolas" w:hAnsi="Consolas" w:cs="Consolas"/>
          <w:lang w:val="fr-FR"/>
        </w:rPr>
        <w:t>Présentation du produit et dénomination (sous la forme de photos).</w:t>
      </w:r>
    </w:p>
    <w:p w:rsidR="001B4A7B" w:rsidRPr="006C2674" w:rsidRDefault="001B4A7B" w:rsidP="006C2674">
      <w:pPr>
        <w:pStyle w:val="Corpsdetexte"/>
        <w:rPr>
          <w:rFonts w:ascii="Consolas" w:hAnsi="Consolas" w:cs="Consolas"/>
          <w:lang w:val="fr-FR"/>
        </w:rPr>
      </w:pPr>
      <w:r w:rsidRPr="006C2674">
        <w:rPr>
          <w:rFonts w:ascii="Consolas" w:hAnsi="Consolas" w:cs="Consolas"/>
          <w:lang w:val="fr-FR"/>
        </w:rPr>
        <w:t>Les photos peuvent apparaître en annexe de la fiche.</w:t>
      </w:r>
    </w:p>
    <w:p w:rsidR="001B4A7B" w:rsidRPr="00577CE2" w:rsidRDefault="001B4A7B" w:rsidP="006C2674">
      <w:pPr>
        <w:pStyle w:val="Corpsdetexte"/>
        <w:rPr>
          <w:rFonts w:ascii="Consolas" w:hAnsi="Consolas" w:cs="Consolas"/>
          <w:lang w:val="fr-FR"/>
        </w:rPr>
      </w:pPr>
      <w:r w:rsidRPr="00577CE2">
        <w:rPr>
          <w:rFonts w:ascii="Consolas" w:hAnsi="Consolas" w:cs="Consolas"/>
          <w:u w:val="single"/>
          <w:lang w:val="fr-FR"/>
        </w:rPr>
        <w:t>N° agrément communautaire</w:t>
      </w:r>
      <w:r w:rsidRPr="00577CE2">
        <w:rPr>
          <w:rFonts w:ascii="Consolas" w:hAnsi="Consolas" w:cs="Consolas"/>
          <w:lang w:val="fr-FR"/>
        </w:rPr>
        <w:t xml:space="preserve"> </w:t>
      </w:r>
      <w:r w:rsidRPr="00577CE2">
        <w:rPr>
          <w:rFonts w:ascii="Consolas" w:hAnsi="Consolas" w:cs="Consolas"/>
          <w:u w:val="single"/>
          <w:lang w:val="fr-FR"/>
        </w:rPr>
        <w:t>:</w:t>
      </w:r>
    </w:p>
    <w:p w:rsidR="001B4A7B" w:rsidRPr="00577CE2" w:rsidRDefault="001B4A7B" w:rsidP="001B4A7B">
      <w:pPr>
        <w:pStyle w:val="Corpsdetexte"/>
        <w:jc w:val="center"/>
        <w:rPr>
          <w:rFonts w:ascii="Consolas" w:hAnsi="Consolas" w:cs="Consolas"/>
          <w:lang w:val="fr-FR"/>
        </w:rPr>
      </w:pPr>
    </w:p>
    <w:p w:rsidR="001B4A7B" w:rsidRPr="006C2674" w:rsidRDefault="001B4A7B" w:rsidP="006C2674">
      <w:pPr>
        <w:pStyle w:val="Corpsdetexte"/>
        <w:rPr>
          <w:rFonts w:ascii="Consolas" w:hAnsi="Consolas" w:cs="Consolas"/>
          <w:lang w:val="fr-FR"/>
        </w:rPr>
      </w:pPr>
      <w:r w:rsidRPr="006C2674">
        <w:rPr>
          <w:rFonts w:ascii="Consolas" w:hAnsi="Consolas" w:cs="Consolas"/>
          <w:u w:val="single"/>
          <w:lang w:val="fr-FR"/>
        </w:rPr>
        <w:t>Engagements qualité:</w:t>
      </w:r>
    </w:p>
    <w:p w:rsidR="006C2674" w:rsidRPr="006C2674" w:rsidRDefault="006C2674" w:rsidP="006C2674">
      <w:pPr>
        <w:widowControl w:val="0"/>
        <w:tabs>
          <w:tab w:val="left" w:pos="1400"/>
        </w:tabs>
        <w:autoSpaceDE w:val="0"/>
        <w:autoSpaceDN w:val="0"/>
        <w:spacing w:before="235"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w w:val="105"/>
          <w:sz w:val="24"/>
          <w:szCs w:val="24"/>
        </w:rPr>
        <w:t>Maturation de la carcasse : minimum et</w:t>
      </w:r>
      <w:r w:rsidRPr="006C2674">
        <w:rPr>
          <w:rFonts w:ascii="Times New Roman" w:eastAsia="Times New Roman" w:hAnsi="Times New Roman" w:cs="Times New Roman"/>
          <w:spacing w:val="-44"/>
          <w:w w:val="105"/>
          <w:sz w:val="24"/>
          <w:szCs w:val="24"/>
        </w:rPr>
        <w:t xml:space="preserve"> </w:t>
      </w:r>
      <w:r w:rsidRPr="006C2674">
        <w:rPr>
          <w:rFonts w:ascii="Times New Roman" w:eastAsia="Times New Roman" w:hAnsi="Times New Roman" w:cs="Times New Roman"/>
          <w:w w:val="105"/>
          <w:sz w:val="24"/>
          <w:szCs w:val="24"/>
        </w:rPr>
        <w:t>maximum</w:t>
      </w: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Origine(s) des viandes livrées</w:t>
      </w:r>
      <w:r w:rsidRPr="006C2674">
        <w:rPr>
          <w:rFonts w:ascii="Times New Roman" w:eastAsia="Times New Roman" w:hAnsi="Times New Roman" w:cs="Times New Roman"/>
          <w:spacing w:val="-31"/>
          <w:sz w:val="24"/>
          <w:szCs w:val="24"/>
        </w:rPr>
        <w:t xml:space="preserve"> </w:t>
      </w:r>
      <w:r w:rsidRPr="006C2674">
        <w:rPr>
          <w:rFonts w:ascii="Times New Roman" w:eastAsia="Times New Roman" w:hAnsi="Times New Roman" w:cs="Times New Roman"/>
          <w:sz w:val="24"/>
          <w:szCs w:val="24"/>
        </w:rPr>
        <w:t>:</w:t>
      </w: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Catégories des viandes bovines livrées</w:t>
      </w:r>
      <w:r w:rsidRPr="006C2674">
        <w:rPr>
          <w:rFonts w:ascii="Times New Roman" w:eastAsia="Times New Roman" w:hAnsi="Times New Roman" w:cs="Times New Roman"/>
          <w:spacing w:val="-38"/>
          <w:sz w:val="24"/>
          <w:szCs w:val="24"/>
        </w:rPr>
        <w:t xml:space="preserve"> </w:t>
      </w:r>
      <w:r w:rsidRPr="006C2674">
        <w:rPr>
          <w:rFonts w:ascii="Times New Roman" w:eastAsia="Times New Roman" w:hAnsi="Times New Roman" w:cs="Times New Roman"/>
          <w:sz w:val="24"/>
          <w:szCs w:val="24"/>
        </w:rPr>
        <w:t>:</w:t>
      </w: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Type racial des viandes livrées</w:t>
      </w:r>
      <w:r w:rsidRPr="006C2674">
        <w:rPr>
          <w:rFonts w:ascii="Times New Roman" w:eastAsia="Times New Roman" w:hAnsi="Times New Roman" w:cs="Times New Roman"/>
          <w:spacing w:val="-41"/>
          <w:sz w:val="24"/>
          <w:szCs w:val="24"/>
        </w:rPr>
        <w:t xml:space="preserve"> </w:t>
      </w:r>
      <w:r w:rsidRPr="006C2674">
        <w:rPr>
          <w:rFonts w:ascii="Times New Roman" w:eastAsia="Times New Roman" w:hAnsi="Times New Roman" w:cs="Times New Roman"/>
          <w:sz w:val="24"/>
          <w:szCs w:val="24"/>
        </w:rPr>
        <w:t>:</w:t>
      </w: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w w:val="105"/>
          <w:sz w:val="24"/>
          <w:szCs w:val="24"/>
        </w:rPr>
      </w:pPr>
    </w:p>
    <w:p w:rsidR="00B740B2" w:rsidRDefault="00B740B2" w:rsidP="006C2674">
      <w:pPr>
        <w:widowControl w:val="0"/>
        <w:tabs>
          <w:tab w:val="left" w:pos="1400"/>
        </w:tabs>
        <w:autoSpaceDE w:val="0"/>
        <w:autoSpaceDN w:val="0"/>
        <w:spacing w:after="0" w:line="240" w:lineRule="auto"/>
        <w:rPr>
          <w:rFonts w:ascii="Times New Roman" w:eastAsia="Times New Roman" w:hAnsi="Times New Roman" w:cs="Times New Roman"/>
          <w:spacing w:val="-16"/>
          <w:w w:val="105"/>
          <w:sz w:val="24"/>
          <w:szCs w:val="24"/>
        </w:rPr>
      </w:pPr>
      <w:r>
        <w:rPr>
          <w:rFonts w:ascii="Times New Roman" w:eastAsia="Times New Roman" w:hAnsi="Times New Roman" w:cs="Times New Roman"/>
          <w:w w:val="105"/>
          <w:sz w:val="24"/>
          <w:szCs w:val="24"/>
        </w:rPr>
        <w:t>P</w:t>
      </w:r>
      <w:r w:rsidR="006C2674" w:rsidRPr="006C2674">
        <w:rPr>
          <w:rFonts w:ascii="Times New Roman" w:eastAsia="Times New Roman" w:hAnsi="Times New Roman" w:cs="Times New Roman"/>
          <w:w w:val="105"/>
          <w:sz w:val="24"/>
          <w:szCs w:val="24"/>
        </w:rPr>
        <w:t>ortions</w:t>
      </w:r>
      <w:r w:rsidR="006C2674" w:rsidRPr="006C2674">
        <w:rPr>
          <w:rFonts w:ascii="Times New Roman" w:eastAsia="Times New Roman" w:hAnsi="Times New Roman" w:cs="Times New Roman"/>
          <w:spacing w:val="-13"/>
          <w:w w:val="105"/>
          <w:sz w:val="24"/>
          <w:szCs w:val="24"/>
        </w:rPr>
        <w:t xml:space="preserve"> </w:t>
      </w:r>
      <w:r w:rsidR="006C2674" w:rsidRPr="006C2674">
        <w:rPr>
          <w:rFonts w:ascii="Times New Roman" w:eastAsia="Times New Roman" w:hAnsi="Times New Roman" w:cs="Times New Roman"/>
          <w:w w:val="105"/>
          <w:sz w:val="24"/>
          <w:szCs w:val="24"/>
        </w:rPr>
        <w:t>consommateur</w:t>
      </w:r>
      <w:r w:rsidR="006C2674" w:rsidRPr="006C2674">
        <w:rPr>
          <w:rFonts w:ascii="Times New Roman" w:eastAsia="Times New Roman" w:hAnsi="Times New Roman" w:cs="Times New Roman"/>
          <w:spacing w:val="-13"/>
          <w:w w:val="105"/>
          <w:sz w:val="24"/>
          <w:szCs w:val="24"/>
        </w:rPr>
        <w:t xml:space="preserve"> </w:t>
      </w:r>
      <w:r w:rsidR="006C2674" w:rsidRPr="006C2674">
        <w:rPr>
          <w:rFonts w:ascii="Times New Roman" w:eastAsia="Times New Roman" w:hAnsi="Times New Roman" w:cs="Times New Roman"/>
          <w:w w:val="105"/>
          <w:sz w:val="24"/>
          <w:szCs w:val="24"/>
        </w:rPr>
        <w:t>:</w:t>
      </w:r>
      <w:r w:rsidR="006C2674" w:rsidRPr="006C2674">
        <w:rPr>
          <w:rFonts w:ascii="Times New Roman" w:eastAsia="Times New Roman" w:hAnsi="Times New Roman" w:cs="Times New Roman"/>
          <w:spacing w:val="-16"/>
          <w:w w:val="105"/>
          <w:sz w:val="24"/>
          <w:szCs w:val="24"/>
        </w:rPr>
        <w:t xml:space="preserve"> </w:t>
      </w:r>
    </w:p>
    <w:p w:rsidR="00B740B2" w:rsidRDefault="00B740B2" w:rsidP="006C2674">
      <w:pPr>
        <w:widowControl w:val="0"/>
        <w:tabs>
          <w:tab w:val="left" w:pos="1400"/>
        </w:tabs>
        <w:autoSpaceDE w:val="0"/>
        <w:autoSpaceDN w:val="0"/>
        <w:spacing w:after="0" w:line="240" w:lineRule="auto"/>
        <w:rPr>
          <w:rFonts w:ascii="Times New Roman" w:eastAsia="Times New Roman" w:hAnsi="Times New Roman" w:cs="Times New Roman"/>
          <w:spacing w:val="-16"/>
          <w:w w:val="105"/>
          <w:sz w:val="24"/>
          <w:szCs w:val="24"/>
        </w:rPr>
      </w:pP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w w:val="105"/>
          <w:sz w:val="24"/>
          <w:szCs w:val="24"/>
        </w:rPr>
        <w:t>Grammages</w:t>
      </w:r>
      <w:r w:rsidRPr="006C2674">
        <w:rPr>
          <w:rFonts w:ascii="Times New Roman" w:eastAsia="Times New Roman" w:hAnsi="Times New Roman" w:cs="Times New Roman"/>
          <w:spacing w:val="45"/>
          <w:w w:val="105"/>
          <w:sz w:val="24"/>
          <w:szCs w:val="24"/>
        </w:rPr>
        <w:t xml:space="preserve"> </w:t>
      </w:r>
      <w:r w:rsidRPr="006C2674">
        <w:rPr>
          <w:rFonts w:ascii="Times New Roman" w:eastAsia="Times New Roman" w:hAnsi="Times New Roman" w:cs="Times New Roman"/>
          <w:w w:val="105"/>
          <w:sz w:val="24"/>
          <w:szCs w:val="24"/>
        </w:rPr>
        <w:t>proposés</w:t>
      </w:r>
      <w:r w:rsidRPr="006C2674">
        <w:rPr>
          <w:rFonts w:ascii="Times New Roman" w:eastAsia="Times New Roman" w:hAnsi="Times New Roman" w:cs="Times New Roman"/>
          <w:spacing w:val="-13"/>
          <w:w w:val="105"/>
          <w:sz w:val="24"/>
          <w:szCs w:val="24"/>
        </w:rPr>
        <w:t xml:space="preserve"> </w:t>
      </w:r>
      <w:r w:rsidRPr="006C2674">
        <w:rPr>
          <w:rFonts w:ascii="Times New Roman" w:eastAsia="Times New Roman" w:hAnsi="Times New Roman" w:cs="Times New Roman"/>
          <w:w w:val="105"/>
          <w:sz w:val="24"/>
          <w:szCs w:val="24"/>
        </w:rPr>
        <w:t>:</w:t>
      </w:r>
    </w:p>
    <w:p w:rsidR="006C2674" w:rsidRPr="006C2674" w:rsidRDefault="006C2674" w:rsidP="006C2674">
      <w:pPr>
        <w:widowControl w:val="0"/>
        <w:tabs>
          <w:tab w:val="left" w:pos="1400"/>
        </w:tabs>
        <w:autoSpaceDE w:val="0"/>
        <w:autoSpaceDN w:val="0"/>
        <w:spacing w:before="1" w:after="0" w:line="240" w:lineRule="auto"/>
        <w:rPr>
          <w:rFonts w:ascii="Times New Roman" w:eastAsia="Times New Roman" w:hAnsi="Times New Roman" w:cs="Times New Roman"/>
          <w:sz w:val="24"/>
          <w:szCs w:val="24"/>
        </w:rPr>
      </w:pPr>
    </w:p>
    <w:p w:rsidR="006C2674" w:rsidRPr="006C2674" w:rsidRDefault="006C2674" w:rsidP="006C2674">
      <w:pPr>
        <w:widowControl w:val="0"/>
        <w:tabs>
          <w:tab w:val="left" w:pos="1400"/>
        </w:tabs>
        <w:autoSpaceDE w:val="0"/>
        <w:autoSpaceDN w:val="0"/>
        <w:spacing w:before="1"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Gestion de la traçabilité des viandes</w:t>
      </w:r>
      <w:r w:rsidRPr="006C2674">
        <w:rPr>
          <w:rFonts w:ascii="Times New Roman" w:eastAsia="Times New Roman" w:hAnsi="Times New Roman" w:cs="Times New Roman"/>
          <w:spacing w:val="-51"/>
          <w:sz w:val="24"/>
          <w:szCs w:val="24"/>
        </w:rPr>
        <w:t xml:space="preserve"> </w:t>
      </w:r>
      <w:r w:rsidRPr="006C2674">
        <w:rPr>
          <w:rFonts w:ascii="Times New Roman" w:eastAsia="Times New Roman" w:hAnsi="Times New Roman" w:cs="Times New Roman"/>
          <w:sz w:val="24"/>
          <w:szCs w:val="24"/>
        </w:rPr>
        <w:t>:</w:t>
      </w: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w w:val="105"/>
          <w:sz w:val="24"/>
          <w:szCs w:val="24"/>
        </w:rPr>
      </w:pP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w w:val="105"/>
          <w:sz w:val="24"/>
          <w:szCs w:val="24"/>
        </w:rPr>
        <w:t>Gestion</w:t>
      </w:r>
      <w:r w:rsidRPr="006C2674">
        <w:rPr>
          <w:rFonts w:ascii="Times New Roman" w:eastAsia="Times New Roman" w:hAnsi="Times New Roman" w:cs="Times New Roman"/>
          <w:spacing w:val="-14"/>
          <w:w w:val="105"/>
          <w:sz w:val="24"/>
          <w:szCs w:val="24"/>
        </w:rPr>
        <w:t xml:space="preserve"> </w:t>
      </w:r>
      <w:r w:rsidRPr="006C2674">
        <w:rPr>
          <w:rFonts w:ascii="Times New Roman" w:eastAsia="Times New Roman" w:hAnsi="Times New Roman" w:cs="Times New Roman"/>
          <w:w w:val="105"/>
          <w:sz w:val="24"/>
          <w:szCs w:val="24"/>
        </w:rPr>
        <w:t>alertes</w:t>
      </w:r>
      <w:r w:rsidRPr="006C2674">
        <w:rPr>
          <w:rFonts w:ascii="Times New Roman" w:eastAsia="Times New Roman" w:hAnsi="Times New Roman" w:cs="Times New Roman"/>
          <w:spacing w:val="-10"/>
          <w:w w:val="105"/>
          <w:sz w:val="24"/>
          <w:szCs w:val="24"/>
        </w:rPr>
        <w:t xml:space="preserve"> </w:t>
      </w:r>
      <w:r w:rsidRPr="006C2674">
        <w:rPr>
          <w:rFonts w:ascii="Times New Roman" w:eastAsia="Times New Roman" w:hAnsi="Times New Roman" w:cs="Times New Roman"/>
          <w:w w:val="105"/>
          <w:sz w:val="24"/>
          <w:szCs w:val="24"/>
        </w:rPr>
        <w:t>et</w:t>
      </w:r>
      <w:r w:rsidRPr="006C2674">
        <w:rPr>
          <w:rFonts w:ascii="Times New Roman" w:eastAsia="Times New Roman" w:hAnsi="Times New Roman" w:cs="Times New Roman"/>
          <w:spacing w:val="-11"/>
          <w:w w:val="105"/>
          <w:sz w:val="24"/>
          <w:szCs w:val="24"/>
        </w:rPr>
        <w:t xml:space="preserve"> </w:t>
      </w:r>
      <w:r w:rsidRPr="006C2674">
        <w:rPr>
          <w:rFonts w:ascii="Times New Roman" w:eastAsia="Times New Roman" w:hAnsi="Times New Roman" w:cs="Times New Roman"/>
          <w:w w:val="105"/>
          <w:sz w:val="24"/>
          <w:szCs w:val="24"/>
        </w:rPr>
        <w:t>rappel</w:t>
      </w:r>
      <w:r w:rsidRPr="006C2674">
        <w:rPr>
          <w:rFonts w:ascii="Times New Roman" w:eastAsia="Times New Roman" w:hAnsi="Times New Roman" w:cs="Times New Roman"/>
          <w:spacing w:val="-11"/>
          <w:w w:val="105"/>
          <w:sz w:val="24"/>
          <w:szCs w:val="24"/>
        </w:rPr>
        <w:t xml:space="preserve"> </w:t>
      </w:r>
      <w:r w:rsidRPr="006C2674">
        <w:rPr>
          <w:rFonts w:ascii="Times New Roman" w:eastAsia="Times New Roman" w:hAnsi="Times New Roman" w:cs="Times New Roman"/>
          <w:w w:val="105"/>
          <w:sz w:val="24"/>
          <w:szCs w:val="24"/>
        </w:rPr>
        <w:t>produits</w:t>
      </w:r>
      <w:r w:rsidRPr="006C2674">
        <w:rPr>
          <w:rFonts w:ascii="Times New Roman" w:eastAsia="Times New Roman" w:hAnsi="Times New Roman" w:cs="Times New Roman"/>
          <w:spacing w:val="-13"/>
          <w:w w:val="105"/>
          <w:sz w:val="24"/>
          <w:szCs w:val="24"/>
        </w:rPr>
        <w:t xml:space="preserve"> </w:t>
      </w:r>
      <w:r w:rsidRPr="006C2674">
        <w:rPr>
          <w:rFonts w:ascii="Times New Roman" w:eastAsia="Times New Roman" w:hAnsi="Times New Roman" w:cs="Times New Roman"/>
          <w:w w:val="105"/>
          <w:sz w:val="24"/>
          <w:szCs w:val="24"/>
        </w:rPr>
        <w:t>:</w:t>
      </w: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w w:val="105"/>
          <w:sz w:val="24"/>
          <w:szCs w:val="24"/>
        </w:rPr>
      </w:pPr>
    </w:p>
    <w:p w:rsidR="006C2674" w:rsidRPr="006C2674" w:rsidRDefault="006C2674" w:rsidP="006C2674">
      <w:pPr>
        <w:widowControl w:val="0"/>
        <w:tabs>
          <w:tab w:val="left" w:pos="1400"/>
        </w:tabs>
        <w:autoSpaceDE w:val="0"/>
        <w:autoSpaceDN w:val="0"/>
        <w:spacing w:after="0" w:line="240" w:lineRule="auto"/>
        <w:rPr>
          <w:rFonts w:ascii="Times New Roman" w:eastAsia="Times New Roman" w:hAnsi="Times New Roman" w:cs="Times New Roman"/>
          <w:w w:val="105"/>
          <w:sz w:val="24"/>
          <w:szCs w:val="24"/>
        </w:rPr>
      </w:pPr>
      <w:r w:rsidRPr="006C2674">
        <w:rPr>
          <w:rFonts w:ascii="Times New Roman" w:eastAsia="Times New Roman" w:hAnsi="Times New Roman" w:cs="Times New Roman"/>
          <w:w w:val="105"/>
          <w:sz w:val="24"/>
          <w:szCs w:val="24"/>
        </w:rPr>
        <w:t xml:space="preserve">Fréquence des </w:t>
      </w:r>
      <w:proofErr w:type="spellStart"/>
      <w:r w:rsidRPr="006C2674">
        <w:rPr>
          <w:rFonts w:ascii="Times New Roman" w:eastAsia="Times New Roman" w:hAnsi="Times New Roman" w:cs="Times New Roman"/>
          <w:w w:val="105"/>
          <w:sz w:val="24"/>
          <w:szCs w:val="24"/>
        </w:rPr>
        <w:t>auto-contrôles</w:t>
      </w:r>
      <w:proofErr w:type="spellEnd"/>
      <w:r w:rsidRPr="006C2674">
        <w:rPr>
          <w:rFonts w:ascii="Times New Roman" w:eastAsia="Times New Roman" w:hAnsi="Times New Roman" w:cs="Times New Roman"/>
          <w:spacing w:val="-38"/>
          <w:w w:val="105"/>
          <w:sz w:val="24"/>
          <w:szCs w:val="24"/>
        </w:rPr>
        <w:t xml:space="preserve"> </w:t>
      </w:r>
      <w:r w:rsidRPr="006C2674">
        <w:rPr>
          <w:rFonts w:ascii="Times New Roman" w:eastAsia="Times New Roman" w:hAnsi="Times New Roman" w:cs="Times New Roman"/>
          <w:w w:val="105"/>
          <w:sz w:val="24"/>
          <w:szCs w:val="24"/>
        </w:rPr>
        <w:t>bactériologiques :</w:t>
      </w:r>
    </w:p>
    <w:p w:rsidR="006C2674" w:rsidRPr="006C2674" w:rsidRDefault="006C2674" w:rsidP="006C2674">
      <w:pPr>
        <w:widowControl w:val="0"/>
        <w:tabs>
          <w:tab w:val="left" w:pos="828"/>
        </w:tabs>
        <w:autoSpaceDE w:val="0"/>
        <w:autoSpaceDN w:val="0"/>
        <w:spacing w:before="66" w:after="0" w:line="240" w:lineRule="auto"/>
        <w:rPr>
          <w:rFonts w:ascii="Times New Roman" w:eastAsia="Times New Roman" w:hAnsi="Times New Roman" w:cs="Times New Roman"/>
          <w:sz w:val="24"/>
          <w:szCs w:val="24"/>
        </w:rPr>
      </w:pPr>
    </w:p>
    <w:p w:rsidR="006C2674" w:rsidRPr="006C2674" w:rsidRDefault="006C2674" w:rsidP="006C2674">
      <w:pPr>
        <w:widowControl w:val="0"/>
        <w:tabs>
          <w:tab w:val="left" w:pos="828"/>
        </w:tabs>
        <w:autoSpaceDE w:val="0"/>
        <w:autoSpaceDN w:val="0"/>
        <w:spacing w:before="66"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Technique de tranchage</w:t>
      </w:r>
      <w:r w:rsidRPr="006C2674">
        <w:rPr>
          <w:rFonts w:ascii="Times New Roman" w:eastAsia="Times New Roman" w:hAnsi="Times New Roman" w:cs="Times New Roman"/>
          <w:spacing w:val="-20"/>
          <w:sz w:val="24"/>
          <w:szCs w:val="24"/>
        </w:rPr>
        <w:t xml:space="preserve"> </w:t>
      </w:r>
      <w:r w:rsidRPr="006C2674">
        <w:rPr>
          <w:rFonts w:ascii="Times New Roman" w:eastAsia="Times New Roman" w:hAnsi="Times New Roman" w:cs="Times New Roman"/>
          <w:sz w:val="24"/>
          <w:szCs w:val="24"/>
        </w:rPr>
        <w:t>:</w:t>
      </w:r>
    </w:p>
    <w:p w:rsidR="006C2674" w:rsidRPr="006C2674" w:rsidRDefault="006C2674" w:rsidP="006C2674">
      <w:pPr>
        <w:widowControl w:val="0"/>
        <w:tabs>
          <w:tab w:val="left" w:pos="828"/>
        </w:tabs>
        <w:autoSpaceDE w:val="0"/>
        <w:autoSpaceDN w:val="0"/>
        <w:spacing w:before="1" w:after="0" w:line="240" w:lineRule="auto"/>
        <w:rPr>
          <w:rFonts w:ascii="Times New Roman" w:eastAsia="Times New Roman" w:hAnsi="Times New Roman" w:cs="Times New Roman"/>
          <w:sz w:val="24"/>
          <w:szCs w:val="24"/>
        </w:rPr>
      </w:pPr>
    </w:p>
    <w:p w:rsidR="006C2674" w:rsidRPr="006C2674" w:rsidRDefault="006C2674" w:rsidP="006C2674">
      <w:pPr>
        <w:widowControl w:val="0"/>
        <w:tabs>
          <w:tab w:val="left" w:pos="828"/>
        </w:tabs>
        <w:autoSpaceDE w:val="0"/>
        <w:autoSpaceDN w:val="0"/>
        <w:spacing w:before="1"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Conditionnement</w:t>
      </w:r>
      <w:r w:rsidRPr="006C2674">
        <w:rPr>
          <w:rFonts w:ascii="Times New Roman" w:eastAsia="Times New Roman" w:hAnsi="Times New Roman" w:cs="Times New Roman"/>
          <w:spacing w:val="-7"/>
          <w:sz w:val="24"/>
          <w:szCs w:val="24"/>
        </w:rPr>
        <w:t xml:space="preserve"> </w:t>
      </w:r>
      <w:r w:rsidRPr="006C2674">
        <w:rPr>
          <w:rFonts w:ascii="Times New Roman" w:eastAsia="Times New Roman" w:hAnsi="Times New Roman" w:cs="Times New Roman"/>
          <w:sz w:val="24"/>
          <w:szCs w:val="24"/>
        </w:rPr>
        <w:t>:</w:t>
      </w:r>
    </w:p>
    <w:p w:rsidR="006C2674" w:rsidRDefault="006C2674" w:rsidP="006C2674">
      <w:pPr>
        <w:widowControl w:val="0"/>
        <w:tabs>
          <w:tab w:val="left" w:pos="828"/>
        </w:tabs>
        <w:autoSpaceDE w:val="0"/>
        <w:autoSpaceDN w:val="0"/>
        <w:spacing w:after="0" w:line="240" w:lineRule="auto"/>
        <w:rPr>
          <w:rFonts w:ascii="Times New Roman" w:eastAsia="Times New Roman" w:hAnsi="Times New Roman" w:cs="Times New Roman"/>
          <w:sz w:val="24"/>
          <w:szCs w:val="24"/>
          <w:u w:val="single"/>
        </w:rPr>
      </w:pPr>
    </w:p>
    <w:p w:rsidR="006C2674" w:rsidRPr="006C2674" w:rsidRDefault="006C2674" w:rsidP="006C2674">
      <w:pPr>
        <w:widowControl w:val="0"/>
        <w:tabs>
          <w:tab w:val="left" w:pos="828"/>
        </w:tabs>
        <w:autoSpaceDE w:val="0"/>
        <w:autoSpaceDN w:val="0"/>
        <w:spacing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u w:val="single"/>
        </w:rPr>
        <w:t>Durabilité du produit</w:t>
      </w:r>
      <w:r w:rsidRPr="006C2674">
        <w:rPr>
          <w:rFonts w:ascii="Times New Roman" w:eastAsia="Times New Roman" w:hAnsi="Times New Roman" w:cs="Times New Roman"/>
          <w:spacing w:val="-26"/>
          <w:sz w:val="24"/>
          <w:szCs w:val="24"/>
        </w:rPr>
        <w:t xml:space="preserve"> </w:t>
      </w:r>
      <w:r w:rsidRPr="006C2674">
        <w:rPr>
          <w:rFonts w:ascii="Times New Roman" w:eastAsia="Times New Roman" w:hAnsi="Times New Roman" w:cs="Times New Roman"/>
          <w:sz w:val="24"/>
          <w:szCs w:val="24"/>
          <w:u w:val="single"/>
        </w:rPr>
        <w:t>:</w:t>
      </w:r>
    </w:p>
    <w:p w:rsidR="006C2674" w:rsidRPr="006C2674" w:rsidRDefault="006C2674" w:rsidP="006C2674">
      <w:pPr>
        <w:widowControl w:val="0"/>
        <w:numPr>
          <w:ilvl w:val="1"/>
          <w:numId w:val="3"/>
        </w:numPr>
        <w:tabs>
          <w:tab w:val="left" w:pos="1400"/>
        </w:tabs>
        <w:autoSpaceDE w:val="0"/>
        <w:autoSpaceDN w:val="0"/>
        <w:spacing w:before="72" w:after="0" w:line="240" w:lineRule="auto"/>
        <w:rPr>
          <w:rFonts w:ascii="Times New Roman" w:eastAsia="Times New Roman" w:hAnsi="Times New Roman" w:cs="Times New Roman"/>
          <w:sz w:val="24"/>
          <w:szCs w:val="24"/>
          <w:lang w:val="en-US"/>
        </w:rPr>
      </w:pPr>
      <w:r w:rsidRPr="006C2674">
        <w:rPr>
          <w:rFonts w:ascii="Times New Roman" w:eastAsia="Times New Roman" w:hAnsi="Times New Roman" w:cs="Times New Roman"/>
          <w:sz w:val="24"/>
          <w:szCs w:val="24"/>
          <w:lang w:val="en-US"/>
        </w:rPr>
        <w:t xml:space="preserve">DLC </w:t>
      </w:r>
      <w:proofErr w:type="spellStart"/>
      <w:r w:rsidRPr="006C2674">
        <w:rPr>
          <w:rFonts w:ascii="Times New Roman" w:eastAsia="Times New Roman" w:hAnsi="Times New Roman" w:cs="Times New Roman"/>
          <w:sz w:val="24"/>
          <w:szCs w:val="24"/>
          <w:lang w:val="en-US"/>
        </w:rPr>
        <w:t>appliquée</w:t>
      </w:r>
      <w:proofErr w:type="spellEnd"/>
      <w:r w:rsidRPr="006C2674">
        <w:rPr>
          <w:rFonts w:ascii="Times New Roman" w:eastAsia="Times New Roman" w:hAnsi="Times New Roman" w:cs="Times New Roman"/>
          <w:sz w:val="24"/>
          <w:szCs w:val="24"/>
          <w:lang w:val="en-US"/>
        </w:rPr>
        <w:t xml:space="preserve"> au </w:t>
      </w:r>
      <w:proofErr w:type="spellStart"/>
      <w:r w:rsidRPr="006C2674">
        <w:rPr>
          <w:rFonts w:ascii="Times New Roman" w:eastAsia="Times New Roman" w:hAnsi="Times New Roman" w:cs="Times New Roman"/>
          <w:sz w:val="24"/>
          <w:szCs w:val="24"/>
          <w:lang w:val="en-US"/>
        </w:rPr>
        <w:t>conditionnement</w:t>
      </w:r>
      <w:proofErr w:type="spellEnd"/>
      <w:r w:rsidRPr="006C2674">
        <w:rPr>
          <w:rFonts w:ascii="Times New Roman" w:eastAsia="Times New Roman" w:hAnsi="Times New Roman" w:cs="Times New Roman"/>
          <w:spacing w:val="-34"/>
          <w:sz w:val="24"/>
          <w:szCs w:val="24"/>
          <w:lang w:val="en-US"/>
        </w:rPr>
        <w:t xml:space="preserve"> </w:t>
      </w:r>
      <w:r w:rsidRPr="006C2674">
        <w:rPr>
          <w:rFonts w:ascii="Times New Roman" w:eastAsia="Times New Roman" w:hAnsi="Times New Roman" w:cs="Times New Roman"/>
          <w:sz w:val="24"/>
          <w:szCs w:val="24"/>
          <w:lang w:val="en-US"/>
        </w:rPr>
        <w:t>:</w:t>
      </w:r>
    </w:p>
    <w:p w:rsidR="006C2674" w:rsidRDefault="006C2674" w:rsidP="006C2674">
      <w:pPr>
        <w:widowControl w:val="0"/>
        <w:numPr>
          <w:ilvl w:val="1"/>
          <w:numId w:val="3"/>
        </w:numPr>
        <w:tabs>
          <w:tab w:val="left" w:pos="1400"/>
        </w:tabs>
        <w:autoSpaceDE w:val="0"/>
        <w:autoSpaceDN w:val="0"/>
        <w:spacing w:before="19" w:after="0" w:line="240" w:lineRule="auto"/>
        <w:rPr>
          <w:rFonts w:ascii="Times New Roman" w:eastAsia="Times New Roman" w:hAnsi="Times New Roman" w:cs="Times New Roman"/>
          <w:sz w:val="24"/>
          <w:szCs w:val="24"/>
        </w:rPr>
      </w:pPr>
      <w:r w:rsidRPr="006C2674">
        <w:rPr>
          <w:rFonts w:ascii="Times New Roman" w:eastAsia="Times New Roman" w:hAnsi="Times New Roman" w:cs="Times New Roman"/>
          <w:sz w:val="24"/>
          <w:szCs w:val="24"/>
        </w:rPr>
        <w:t>DLC résiduelle minimale à la livraison</w:t>
      </w:r>
      <w:r w:rsidRPr="006C2674">
        <w:rPr>
          <w:rFonts w:ascii="Times New Roman" w:eastAsia="Times New Roman" w:hAnsi="Times New Roman" w:cs="Times New Roman"/>
          <w:spacing w:val="2"/>
          <w:sz w:val="24"/>
          <w:szCs w:val="24"/>
        </w:rPr>
        <w:t xml:space="preserve"> </w:t>
      </w:r>
      <w:r w:rsidRPr="006C2674">
        <w:rPr>
          <w:rFonts w:ascii="Times New Roman" w:eastAsia="Times New Roman" w:hAnsi="Times New Roman" w:cs="Times New Roman"/>
          <w:sz w:val="24"/>
          <w:szCs w:val="24"/>
        </w:rPr>
        <w:t>:</w:t>
      </w:r>
    </w:p>
    <w:p w:rsidR="006B10A6" w:rsidRDefault="006B10A6" w:rsidP="006B10A6">
      <w:pPr>
        <w:widowControl w:val="0"/>
        <w:tabs>
          <w:tab w:val="left" w:pos="1400"/>
        </w:tabs>
        <w:autoSpaceDE w:val="0"/>
        <w:autoSpaceDN w:val="0"/>
        <w:spacing w:before="19" w:after="0" w:line="240" w:lineRule="auto"/>
        <w:rPr>
          <w:rFonts w:ascii="Times New Roman" w:eastAsia="Times New Roman" w:hAnsi="Times New Roman" w:cs="Times New Roman"/>
          <w:sz w:val="24"/>
          <w:szCs w:val="24"/>
        </w:rPr>
      </w:pPr>
    </w:p>
    <w:p w:rsidR="006B10A6" w:rsidRPr="006B10A6" w:rsidRDefault="006B10A6" w:rsidP="006B10A6">
      <w:pPr>
        <w:pStyle w:val="Corpsdetexte"/>
        <w:pBdr>
          <w:top w:val="single" w:sz="4" w:space="1" w:color="auto"/>
          <w:left w:val="single" w:sz="4" w:space="4" w:color="auto"/>
          <w:bottom w:val="single" w:sz="4" w:space="1" w:color="auto"/>
          <w:right w:val="single" w:sz="4" w:space="4" w:color="auto"/>
        </w:pBdr>
        <w:jc w:val="both"/>
        <w:rPr>
          <w:rFonts w:ascii="Arial" w:hAnsi="Arial" w:cs="Arial"/>
          <w:b/>
          <w:sz w:val="20"/>
          <w:szCs w:val="20"/>
          <w:lang w:val="fr-FR"/>
        </w:rPr>
      </w:pPr>
      <w:r w:rsidRPr="006B10A6">
        <w:rPr>
          <w:rFonts w:ascii="Arial" w:hAnsi="Arial" w:cs="Arial"/>
          <w:b/>
          <w:sz w:val="20"/>
          <w:szCs w:val="20"/>
          <w:lang w:val="fr-FR"/>
        </w:rPr>
        <w:t>Certification</w:t>
      </w:r>
      <w:proofErr w:type="gramStart"/>
      <w:r w:rsidRPr="006B10A6">
        <w:rPr>
          <w:rFonts w:ascii="Arial" w:hAnsi="Arial" w:cs="Arial"/>
          <w:b/>
          <w:sz w:val="20"/>
          <w:szCs w:val="20"/>
          <w:lang w:val="fr-FR"/>
        </w:rPr>
        <w:t xml:space="preserve"> :…</w:t>
      </w:r>
      <w:proofErr w:type="gramEnd"/>
      <w:r w:rsidRPr="006B10A6">
        <w:rPr>
          <w:rFonts w:ascii="Arial" w:hAnsi="Arial" w:cs="Arial"/>
          <w:b/>
          <w:sz w:val="20"/>
          <w:szCs w:val="20"/>
          <w:lang w:val="fr-FR"/>
        </w:rPr>
        <w:t>…………………………………………………………………………………….</w:t>
      </w:r>
    </w:p>
    <w:p w:rsidR="008D772F" w:rsidRDefault="008D772F" w:rsidP="006C2674">
      <w:pPr>
        <w:widowControl w:val="0"/>
        <w:autoSpaceDE w:val="0"/>
        <w:autoSpaceDN w:val="0"/>
        <w:spacing w:before="10" w:after="0" w:line="240" w:lineRule="auto"/>
        <w:rPr>
          <w:rFonts w:ascii="Consolas" w:eastAsia="Times New Roman" w:hAnsi="Consolas" w:cs="Consolas"/>
          <w:sz w:val="24"/>
          <w:szCs w:val="24"/>
        </w:rPr>
      </w:pPr>
    </w:p>
    <w:p w:rsidR="006C2674" w:rsidRPr="006C2674" w:rsidRDefault="006C2674" w:rsidP="006C2674">
      <w:pPr>
        <w:widowControl w:val="0"/>
        <w:autoSpaceDE w:val="0"/>
        <w:autoSpaceDN w:val="0"/>
        <w:spacing w:after="0" w:line="240" w:lineRule="auto"/>
        <w:ind w:right="5103"/>
        <w:rPr>
          <w:rFonts w:ascii="Consolas" w:eastAsia="Times New Roman" w:hAnsi="Consolas" w:cs="Consolas"/>
          <w:sz w:val="24"/>
          <w:szCs w:val="24"/>
        </w:rPr>
      </w:pPr>
      <w:r w:rsidRPr="006C2674">
        <w:rPr>
          <w:rFonts w:ascii="Consolas" w:eastAsia="Times New Roman" w:hAnsi="Consolas" w:cs="Consolas"/>
          <w:sz w:val="24"/>
          <w:szCs w:val="24"/>
        </w:rPr>
        <w:t>Nom et qualité du signataire</w:t>
      </w:r>
    </w:p>
    <w:p w:rsidR="004C6AD6" w:rsidRDefault="004C6AD6" w:rsidP="006C2674">
      <w:pPr>
        <w:widowControl w:val="0"/>
        <w:autoSpaceDE w:val="0"/>
        <w:autoSpaceDN w:val="0"/>
        <w:spacing w:after="0" w:line="240" w:lineRule="auto"/>
        <w:ind w:right="5103"/>
        <w:rPr>
          <w:rFonts w:ascii="Consolas" w:eastAsia="Times New Roman" w:hAnsi="Consolas" w:cs="Consolas"/>
          <w:sz w:val="24"/>
          <w:szCs w:val="24"/>
        </w:rPr>
      </w:pPr>
    </w:p>
    <w:p w:rsidR="006C2674" w:rsidRDefault="008D772F" w:rsidP="006C2674">
      <w:pPr>
        <w:widowControl w:val="0"/>
        <w:autoSpaceDE w:val="0"/>
        <w:autoSpaceDN w:val="0"/>
        <w:spacing w:after="0" w:line="240" w:lineRule="auto"/>
        <w:ind w:right="5103"/>
        <w:rPr>
          <w:rFonts w:ascii="Consolas" w:eastAsia="Times New Roman" w:hAnsi="Consolas" w:cs="Consolas"/>
          <w:sz w:val="24"/>
          <w:szCs w:val="24"/>
        </w:rPr>
      </w:pPr>
      <w:r>
        <w:rPr>
          <w:rFonts w:ascii="Consolas" w:eastAsia="Times New Roman" w:hAnsi="Consolas" w:cs="Consolas"/>
          <w:sz w:val="24"/>
          <w:szCs w:val="24"/>
        </w:rPr>
        <w:t>A</w:t>
      </w:r>
      <w:r w:rsidR="00144450">
        <w:rPr>
          <w:rFonts w:ascii="Consolas" w:eastAsia="Times New Roman" w:hAnsi="Consolas" w:cs="Consolas"/>
          <w:sz w:val="24"/>
          <w:szCs w:val="24"/>
        </w:rPr>
        <w:t xml:space="preserve"> </w:t>
      </w:r>
      <w:r>
        <w:rPr>
          <w:rFonts w:ascii="Consolas" w:eastAsia="Times New Roman" w:hAnsi="Consolas" w:cs="Consolas"/>
          <w:sz w:val="24"/>
          <w:szCs w:val="24"/>
        </w:rPr>
        <w:t xml:space="preserve">_____________, </w:t>
      </w:r>
      <w:r w:rsidR="00144450">
        <w:rPr>
          <w:rFonts w:ascii="Consolas" w:eastAsia="Times New Roman" w:hAnsi="Consolas" w:cs="Consolas"/>
          <w:sz w:val="24"/>
          <w:szCs w:val="24"/>
        </w:rPr>
        <w:t>l</w:t>
      </w:r>
      <w:r>
        <w:rPr>
          <w:rFonts w:ascii="Consolas" w:eastAsia="Times New Roman" w:hAnsi="Consolas" w:cs="Consolas"/>
          <w:sz w:val="24"/>
          <w:szCs w:val="24"/>
        </w:rPr>
        <w:t>e__________</w:t>
      </w:r>
      <w:r w:rsidR="006C2674" w:rsidRPr="006C2674">
        <w:rPr>
          <w:rFonts w:ascii="Consolas" w:eastAsia="Times New Roman" w:hAnsi="Consolas" w:cs="Consolas"/>
          <w:sz w:val="24"/>
          <w:szCs w:val="24"/>
        </w:rPr>
        <w:t xml:space="preserve"> </w:t>
      </w:r>
    </w:p>
    <w:p w:rsidR="006C2674" w:rsidRDefault="006C2674" w:rsidP="006C2674">
      <w:pPr>
        <w:widowControl w:val="0"/>
        <w:autoSpaceDE w:val="0"/>
        <w:autoSpaceDN w:val="0"/>
        <w:spacing w:after="0" w:line="240" w:lineRule="auto"/>
        <w:ind w:right="5103"/>
        <w:rPr>
          <w:rFonts w:ascii="Consolas" w:eastAsia="Times New Roman" w:hAnsi="Consolas" w:cs="Consolas"/>
          <w:sz w:val="24"/>
          <w:szCs w:val="24"/>
        </w:rPr>
      </w:pPr>
      <w:r w:rsidRPr="006C2674">
        <w:rPr>
          <w:rFonts w:ascii="Consolas" w:eastAsia="Times New Roman" w:hAnsi="Consolas" w:cs="Consolas"/>
          <w:sz w:val="24"/>
          <w:szCs w:val="24"/>
        </w:rPr>
        <w:t>Signature et cachet</w:t>
      </w:r>
      <w:bookmarkStart w:id="9" w:name="_GoBack"/>
      <w:bookmarkEnd w:id="9"/>
    </w:p>
    <w:p w:rsidR="001B4A7B" w:rsidRPr="001B4A7B" w:rsidRDefault="001B4A7B" w:rsidP="001B4A7B">
      <w:pPr>
        <w:pStyle w:val="Corpsdetexte"/>
        <w:jc w:val="center"/>
        <w:rPr>
          <w:rFonts w:ascii="Consolas" w:hAnsi="Consolas" w:cs="Consolas"/>
          <w:sz w:val="32"/>
          <w:szCs w:val="32"/>
          <w:lang w:val="fr-FR"/>
        </w:rPr>
      </w:pPr>
      <w:r w:rsidRPr="001B4A7B">
        <w:rPr>
          <w:rFonts w:ascii="Consolas" w:hAnsi="Consolas" w:cs="Consolas"/>
          <w:sz w:val="32"/>
          <w:szCs w:val="32"/>
          <w:lang w:val="fr-FR"/>
        </w:rPr>
        <w:lastRenderedPageBreak/>
        <w:t>ANNEXE 2</w:t>
      </w:r>
    </w:p>
    <w:p w:rsidR="00AA397F" w:rsidRPr="00144450" w:rsidRDefault="00AA397F" w:rsidP="001B4A7B">
      <w:pPr>
        <w:pStyle w:val="Corpsdetexte"/>
        <w:jc w:val="center"/>
        <w:rPr>
          <w:rFonts w:ascii="Consolas" w:hAnsi="Consolas" w:cs="Consolas"/>
          <w:sz w:val="16"/>
          <w:szCs w:val="16"/>
          <w:lang w:val="fr-FR"/>
        </w:rPr>
      </w:pPr>
    </w:p>
    <w:p w:rsidR="001B4A7B" w:rsidRPr="001B4A7B" w:rsidRDefault="001B4A7B" w:rsidP="001B4A7B">
      <w:pPr>
        <w:pStyle w:val="Corpsdetexte"/>
        <w:jc w:val="center"/>
        <w:rPr>
          <w:rFonts w:ascii="Consolas" w:hAnsi="Consolas" w:cs="Consolas"/>
          <w:sz w:val="32"/>
          <w:szCs w:val="32"/>
          <w:lang w:val="fr-FR"/>
        </w:rPr>
      </w:pPr>
      <w:r w:rsidRPr="001B4A7B">
        <w:rPr>
          <w:rFonts w:ascii="Consolas" w:hAnsi="Consolas" w:cs="Consolas"/>
          <w:sz w:val="32"/>
          <w:szCs w:val="32"/>
          <w:lang w:val="fr-FR"/>
        </w:rPr>
        <w:t xml:space="preserve">DU CCTP </w:t>
      </w:r>
      <w:r w:rsidRPr="001B4A7B">
        <w:rPr>
          <w:rFonts w:ascii="Consolas" w:hAnsi="Consolas" w:cs="Consolas"/>
          <w:sz w:val="32"/>
          <w:szCs w:val="32"/>
          <w:u w:val="single"/>
          <w:lang w:val="fr-FR"/>
        </w:rPr>
        <w:t>viande</w:t>
      </w:r>
      <w:r w:rsidR="00144450">
        <w:rPr>
          <w:rFonts w:ascii="Consolas" w:hAnsi="Consolas" w:cs="Consolas"/>
          <w:sz w:val="32"/>
          <w:szCs w:val="32"/>
          <w:u w:val="single"/>
          <w:lang w:val="fr-FR"/>
        </w:rPr>
        <w:t>s</w:t>
      </w:r>
      <w:r w:rsidRPr="001B4A7B">
        <w:rPr>
          <w:rFonts w:ascii="Consolas" w:hAnsi="Consolas" w:cs="Consolas"/>
          <w:sz w:val="32"/>
          <w:szCs w:val="32"/>
          <w:u w:val="single"/>
          <w:lang w:val="fr-FR"/>
        </w:rPr>
        <w:t xml:space="preserve"> fraîche</w:t>
      </w:r>
      <w:r w:rsidR="00144450">
        <w:rPr>
          <w:rFonts w:ascii="Consolas" w:hAnsi="Consolas" w:cs="Consolas"/>
          <w:sz w:val="32"/>
          <w:szCs w:val="32"/>
          <w:u w:val="single"/>
          <w:lang w:val="fr-FR"/>
        </w:rPr>
        <w:t>s</w:t>
      </w:r>
      <w:r w:rsidRPr="001B4A7B">
        <w:rPr>
          <w:rFonts w:ascii="Consolas" w:hAnsi="Consolas" w:cs="Consolas"/>
          <w:sz w:val="32"/>
          <w:szCs w:val="32"/>
          <w:u w:val="single"/>
          <w:lang w:val="fr-FR"/>
        </w:rPr>
        <w:t xml:space="preserve"> et charcuterie</w:t>
      </w:r>
    </w:p>
    <w:p w:rsidR="001B4A7B" w:rsidRPr="001B4A7B" w:rsidRDefault="001B4A7B" w:rsidP="001B4A7B">
      <w:pPr>
        <w:pStyle w:val="Corpsdetexte"/>
        <w:jc w:val="both"/>
        <w:rPr>
          <w:rFonts w:ascii="Consolas" w:hAnsi="Consolas" w:cs="Consolas"/>
          <w:sz w:val="32"/>
          <w:szCs w:val="32"/>
          <w:lang w:val="fr-FR"/>
        </w:rPr>
      </w:pPr>
    </w:p>
    <w:p w:rsidR="001B4A7B" w:rsidRPr="001B4A7B" w:rsidRDefault="001B4A7B" w:rsidP="006C2674">
      <w:pPr>
        <w:pStyle w:val="Corpsdetexte"/>
        <w:pBdr>
          <w:top w:val="single" w:sz="4" w:space="1" w:color="auto"/>
          <w:left w:val="single" w:sz="4" w:space="4" w:color="auto"/>
          <w:bottom w:val="single" w:sz="4" w:space="1" w:color="auto"/>
          <w:right w:val="single" w:sz="4" w:space="4" w:color="auto"/>
        </w:pBdr>
        <w:jc w:val="center"/>
        <w:rPr>
          <w:rFonts w:ascii="Consolas" w:hAnsi="Consolas" w:cs="Consolas"/>
          <w:sz w:val="32"/>
          <w:szCs w:val="32"/>
          <w:lang w:val="fr-FR"/>
        </w:rPr>
      </w:pPr>
      <w:r w:rsidRPr="001B4A7B">
        <w:rPr>
          <w:rFonts w:ascii="Consolas" w:hAnsi="Consolas" w:cs="Consolas"/>
          <w:sz w:val="32"/>
          <w:szCs w:val="32"/>
          <w:lang w:val="fr-FR"/>
        </w:rPr>
        <w:t>FICHE PRODUIT- volaille</w:t>
      </w:r>
    </w:p>
    <w:p w:rsidR="001B4A7B" w:rsidRDefault="001B4A7B" w:rsidP="001B4A7B">
      <w:pPr>
        <w:pStyle w:val="Corpsdetexte"/>
        <w:jc w:val="both"/>
        <w:rPr>
          <w:rFonts w:ascii="Consolas" w:hAnsi="Consolas" w:cs="Consolas"/>
          <w:lang w:val="fr-FR"/>
        </w:rPr>
      </w:pPr>
    </w:p>
    <w:p w:rsidR="001B4A7B" w:rsidRPr="001B4A7B" w:rsidRDefault="001B4A7B" w:rsidP="001B4A7B">
      <w:pPr>
        <w:pStyle w:val="Corpsdetexte"/>
        <w:jc w:val="both"/>
        <w:rPr>
          <w:rFonts w:ascii="Consolas" w:hAnsi="Consolas" w:cs="Consolas"/>
          <w:lang w:val="fr-FR"/>
        </w:rPr>
      </w:pPr>
      <w:r w:rsidRPr="001B4A7B">
        <w:rPr>
          <w:rFonts w:ascii="Consolas" w:hAnsi="Consolas" w:cs="Consolas"/>
          <w:lang w:val="fr-FR"/>
        </w:rPr>
        <w:t>A remplir par le candidat et à joindre à l’offre</w:t>
      </w:r>
    </w:p>
    <w:p w:rsidR="001B4A7B" w:rsidRPr="001B4A7B" w:rsidRDefault="001B4A7B" w:rsidP="001B4A7B">
      <w:pPr>
        <w:pStyle w:val="Corpsdetexte"/>
        <w:jc w:val="both"/>
        <w:rPr>
          <w:rFonts w:ascii="Consolas" w:hAnsi="Consolas" w:cs="Consolas"/>
          <w:lang w:val="fr-FR"/>
        </w:rPr>
      </w:pPr>
      <w:r w:rsidRPr="001B4A7B">
        <w:rPr>
          <w:rFonts w:ascii="Consolas" w:hAnsi="Consolas" w:cs="Consolas"/>
          <w:lang w:val="fr-FR"/>
        </w:rPr>
        <w:t>Elle doit comporter au minimum les éléments ci-dessous</w:t>
      </w:r>
    </w:p>
    <w:p w:rsidR="001B4A7B" w:rsidRPr="001B4A7B" w:rsidRDefault="001B4A7B" w:rsidP="001B4A7B">
      <w:pPr>
        <w:pStyle w:val="Corpsdetexte"/>
        <w:jc w:val="both"/>
        <w:rPr>
          <w:rFonts w:ascii="Consolas" w:hAnsi="Consolas" w:cs="Consolas"/>
          <w:lang w:val="fr-FR"/>
        </w:rPr>
      </w:pPr>
    </w:p>
    <w:p w:rsidR="001B4A7B" w:rsidRPr="001B4A7B" w:rsidRDefault="001B4A7B" w:rsidP="001B4A7B">
      <w:pPr>
        <w:pStyle w:val="Corpsdetexte"/>
        <w:jc w:val="both"/>
        <w:rPr>
          <w:rFonts w:ascii="Consolas" w:hAnsi="Consolas" w:cs="Consolas"/>
          <w:lang w:val="fr-FR"/>
        </w:rPr>
      </w:pPr>
      <w:r w:rsidRPr="001B4A7B">
        <w:rPr>
          <w:rFonts w:ascii="Consolas" w:hAnsi="Consolas" w:cs="Consolas"/>
          <w:lang w:val="fr-FR"/>
        </w:rPr>
        <w:t>Présentation du produit et dénomination (sous la forme de photo) les photos peuvent apparaître en annexe de la fiche</w:t>
      </w:r>
    </w:p>
    <w:p w:rsidR="001B4A7B" w:rsidRDefault="001B4A7B" w:rsidP="001B4A7B">
      <w:pPr>
        <w:pStyle w:val="Corpsdetexte"/>
        <w:jc w:val="both"/>
        <w:rPr>
          <w:rFonts w:ascii="Consolas" w:hAnsi="Consolas" w:cs="Consolas"/>
          <w:lang w:val="fr-FR"/>
        </w:rPr>
      </w:pPr>
    </w:p>
    <w:p w:rsidR="001B4A7B" w:rsidRPr="001B4A7B" w:rsidRDefault="001B4A7B" w:rsidP="001B4A7B">
      <w:pPr>
        <w:pStyle w:val="Corpsdetexte"/>
        <w:jc w:val="both"/>
        <w:rPr>
          <w:rFonts w:ascii="Consolas" w:hAnsi="Consolas" w:cs="Consolas"/>
          <w:lang w:val="fr-FR"/>
        </w:rPr>
      </w:pP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N° d’agrément sanitaire du fabricant : ____________________</w:t>
      </w: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N° d’agrément sanitaire de</w:t>
      </w:r>
      <w:r>
        <w:rPr>
          <w:rFonts w:ascii="Arial" w:hAnsi="Arial" w:cs="Arial"/>
          <w:sz w:val="20"/>
          <w:szCs w:val="20"/>
          <w:lang w:val="fr-FR"/>
        </w:rPr>
        <w:t xml:space="preserve"> l’établissement d’entreposage : _____________________________</w:t>
      </w:r>
    </w:p>
    <w:p w:rsidR="001B4A7B" w:rsidRDefault="001B4A7B" w:rsidP="001B4A7B">
      <w:pPr>
        <w:pStyle w:val="Corpsdetexte"/>
        <w:jc w:val="both"/>
        <w:rPr>
          <w:rFonts w:ascii="Arial" w:hAnsi="Arial" w:cs="Arial"/>
          <w:sz w:val="20"/>
          <w:szCs w:val="20"/>
          <w:lang w:val="fr-FR"/>
        </w:rPr>
      </w:pP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u w:val="single"/>
          <w:lang w:val="fr-FR"/>
        </w:rPr>
        <w:t>Engagement provenance des viandes</w:t>
      </w:r>
      <w:r w:rsidRPr="001B4A7B">
        <w:rPr>
          <w:rFonts w:ascii="Arial" w:hAnsi="Arial" w:cs="Arial"/>
          <w:sz w:val="20"/>
          <w:szCs w:val="20"/>
          <w:lang w:val="fr-FR"/>
        </w:rPr>
        <w:t xml:space="preserve"> </w:t>
      </w:r>
      <w:r w:rsidRPr="001B4A7B">
        <w:rPr>
          <w:rFonts w:ascii="Arial" w:hAnsi="Arial" w:cs="Arial"/>
          <w:sz w:val="20"/>
          <w:szCs w:val="20"/>
          <w:u w:val="single"/>
          <w:lang w:val="fr-FR"/>
        </w:rPr>
        <w:t>:</w:t>
      </w: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w:t>
      </w:r>
      <w:r w:rsidRPr="001B4A7B">
        <w:rPr>
          <w:rFonts w:ascii="Arial" w:hAnsi="Arial" w:cs="Arial"/>
          <w:sz w:val="20"/>
          <w:szCs w:val="20"/>
          <w:lang w:val="fr-FR"/>
        </w:rPr>
        <w:tab/>
        <w:t>Pays de naissance</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w:t>
      </w: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w:t>
      </w:r>
      <w:r w:rsidRPr="001B4A7B">
        <w:rPr>
          <w:rFonts w:ascii="Arial" w:hAnsi="Arial" w:cs="Arial"/>
          <w:sz w:val="20"/>
          <w:szCs w:val="20"/>
          <w:lang w:val="fr-FR"/>
        </w:rPr>
        <w:tab/>
        <w:t>Pays d’élevage</w:t>
      </w:r>
      <w:r w:rsidRPr="001B4A7B">
        <w:rPr>
          <w:rFonts w:ascii="Arial" w:hAnsi="Arial" w:cs="Arial"/>
          <w:sz w:val="20"/>
          <w:szCs w:val="20"/>
          <w:lang w:val="fr-FR"/>
        </w:rPr>
        <w:tab/>
        <w:t>……………………………………………………………………….</w:t>
      </w: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w:t>
      </w:r>
      <w:r w:rsidRPr="001B4A7B">
        <w:rPr>
          <w:rFonts w:ascii="Arial" w:hAnsi="Arial" w:cs="Arial"/>
          <w:sz w:val="20"/>
          <w:szCs w:val="20"/>
          <w:lang w:val="fr-FR"/>
        </w:rPr>
        <w:tab/>
        <w:t>Pays d’abattage</w:t>
      </w:r>
      <w:r w:rsidRPr="001B4A7B">
        <w:rPr>
          <w:rFonts w:ascii="Arial" w:hAnsi="Arial" w:cs="Arial"/>
          <w:sz w:val="20"/>
          <w:szCs w:val="20"/>
          <w:lang w:val="fr-FR"/>
        </w:rPr>
        <w:tab/>
        <w:t>……………………………………………………………………….</w:t>
      </w: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w:t>
      </w:r>
      <w:r w:rsidRPr="001B4A7B">
        <w:rPr>
          <w:rFonts w:ascii="Arial" w:hAnsi="Arial" w:cs="Arial"/>
          <w:sz w:val="20"/>
          <w:szCs w:val="20"/>
          <w:lang w:val="fr-FR"/>
        </w:rPr>
        <w:tab/>
        <w:t>Pays d’élaboration</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 xml:space="preserve">…………………………………………………………………… </w:t>
      </w:r>
    </w:p>
    <w:p w:rsidR="001B4A7B" w:rsidRDefault="001B4A7B" w:rsidP="001B4A7B">
      <w:pPr>
        <w:pStyle w:val="Corpsdetexte"/>
        <w:jc w:val="both"/>
        <w:rPr>
          <w:rFonts w:ascii="Arial" w:hAnsi="Arial" w:cs="Arial"/>
          <w:sz w:val="20"/>
          <w:szCs w:val="20"/>
          <w:lang w:val="fr-FR"/>
        </w:rPr>
      </w:pP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N° d’agrément sanitaire de l’abattoir</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w:t>
      </w: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Type d’aliment avec lequel les volailles ont été nourries : Végétal</w:t>
      </w:r>
      <w:r w:rsidRPr="001B4A7B">
        <w:rPr>
          <w:rFonts w:ascii="Arial" w:hAnsi="Arial" w:cs="Arial"/>
          <w:sz w:val="20"/>
          <w:szCs w:val="20"/>
          <w:lang w:val="fr-FR"/>
        </w:rPr>
        <w:tab/>
      </w:r>
      <w:r w:rsidRPr="001B4A7B">
        <w:rPr>
          <w:rFonts w:ascii="Arial" w:hAnsi="Arial" w:cs="Arial"/>
          <w:sz w:val="20"/>
          <w:szCs w:val="20"/>
        </w:rPr>
        <w:t></w:t>
      </w:r>
      <w:r w:rsidRPr="001B4A7B">
        <w:rPr>
          <w:rFonts w:ascii="Arial" w:hAnsi="Arial" w:cs="Arial"/>
          <w:sz w:val="20"/>
          <w:szCs w:val="20"/>
          <w:lang w:val="fr-FR"/>
        </w:rPr>
        <w:tab/>
        <w:t>Sans OGM</w:t>
      </w:r>
      <w:r w:rsidRPr="001B4A7B">
        <w:rPr>
          <w:rFonts w:ascii="Arial" w:hAnsi="Arial" w:cs="Arial"/>
          <w:sz w:val="20"/>
          <w:szCs w:val="20"/>
          <w:lang w:val="fr-FR"/>
        </w:rPr>
        <w:tab/>
      </w:r>
      <w:r w:rsidRPr="001B4A7B">
        <w:rPr>
          <w:rFonts w:ascii="Arial" w:hAnsi="Arial" w:cs="Arial"/>
          <w:sz w:val="20"/>
          <w:szCs w:val="20"/>
        </w:rPr>
        <w:t></w:t>
      </w:r>
    </w:p>
    <w:p w:rsidR="001B4A7B" w:rsidRP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 xml:space="preserve">Poids unitaire de la portion consommateur (grammage)…………………………………………… </w:t>
      </w:r>
    </w:p>
    <w:p w:rsidR="001B4A7B" w:rsidRDefault="001B4A7B" w:rsidP="001B4A7B">
      <w:pPr>
        <w:pStyle w:val="Corpsdetexte"/>
        <w:jc w:val="both"/>
        <w:rPr>
          <w:rFonts w:ascii="Arial" w:hAnsi="Arial" w:cs="Arial"/>
          <w:sz w:val="20"/>
          <w:szCs w:val="20"/>
          <w:lang w:val="fr-FR"/>
        </w:rPr>
      </w:pP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Type conditionnement du produit</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Mode de conservation du produit</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 xml:space="preserve">………………………………………………………………. </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DLC du produit au conditionnement</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 xml:space="preserve">…………………………………………………………… </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Engagement DLC résiduelle du produit à livraison…………………………………………</w:t>
      </w:r>
      <w:proofErr w:type="gramStart"/>
      <w:r w:rsidRPr="001B4A7B">
        <w:rPr>
          <w:rFonts w:ascii="Arial" w:hAnsi="Arial" w:cs="Arial"/>
          <w:sz w:val="20"/>
          <w:szCs w:val="20"/>
          <w:lang w:val="fr-FR"/>
        </w:rPr>
        <w:t>…….</w:t>
      </w:r>
      <w:proofErr w:type="gramEnd"/>
      <w:r w:rsidRPr="001B4A7B">
        <w:rPr>
          <w:rFonts w:ascii="Arial" w:hAnsi="Arial" w:cs="Arial"/>
          <w:sz w:val="20"/>
          <w:szCs w:val="20"/>
          <w:lang w:val="fr-FR"/>
        </w:rPr>
        <w:t xml:space="preserve">. </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Gestion de la traçabilité du produit (</w:t>
      </w:r>
      <w:proofErr w:type="spellStart"/>
      <w:r w:rsidRPr="001B4A7B">
        <w:rPr>
          <w:rFonts w:ascii="Arial" w:hAnsi="Arial" w:cs="Arial"/>
          <w:sz w:val="20"/>
          <w:szCs w:val="20"/>
          <w:lang w:val="fr-FR"/>
        </w:rPr>
        <w:t>process</w:t>
      </w:r>
      <w:proofErr w:type="spellEnd"/>
      <w:r w:rsidRPr="001B4A7B">
        <w:rPr>
          <w:rFonts w:ascii="Arial" w:hAnsi="Arial" w:cs="Arial"/>
          <w:sz w:val="20"/>
          <w:szCs w:val="20"/>
          <w:lang w:val="fr-FR"/>
        </w:rPr>
        <w:t>)</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 xml:space="preserve">………………………………………………….. </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Gestion Alertes et rappels de produits (</w:t>
      </w:r>
      <w:proofErr w:type="spellStart"/>
      <w:r w:rsidRPr="001B4A7B">
        <w:rPr>
          <w:rFonts w:ascii="Arial" w:hAnsi="Arial" w:cs="Arial"/>
          <w:sz w:val="20"/>
          <w:szCs w:val="20"/>
          <w:lang w:val="fr-FR"/>
        </w:rPr>
        <w:t>process</w:t>
      </w:r>
      <w:proofErr w:type="spellEnd"/>
      <w:r w:rsidRPr="001B4A7B">
        <w:rPr>
          <w:rFonts w:ascii="Arial" w:hAnsi="Arial" w:cs="Arial"/>
          <w:sz w:val="20"/>
          <w:szCs w:val="20"/>
          <w:lang w:val="fr-FR"/>
        </w:rPr>
        <w:t>)</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 xml:space="preserve">………………………………………………. </w:t>
      </w:r>
    </w:p>
    <w:p w:rsidR="001B4A7B" w:rsidRDefault="001B4A7B" w:rsidP="001B4A7B">
      <w:pPr>
        <w:pStyle w:val="Corpsdetexte"/>
        <w:jc w:val="both"/>
        <w:rPr>
          <w:rFonts w:ascii="Arial" w:hAnsi="Arial" w:cs="Arial"/>
          <w:sz w:val="20"/>
          <w:szCs w:val="20"/>
          <w:lang w:val="fr-FR"/>
        </w:rPr>
      </w:pPr>
    </w:p>
    <w:p w:rsidR="001B4A7B" w:rsidRP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Démarche qualité</w:t>
      </w:r>
      <w:proofErr w:type="gramStart"/>
      <w:r w:rsidRPr="001B4A7B">
        <w:rPr>
          <w:rFonts w:ascii="Arial" w:hAnsi="Arial" w:cs="Arial"/>
          <w:sz w:val="20"/>
          <w:szCs w:val="20"/>
          <w:lang w:val="fr-FR"/>
        </w:rPr>
        <w:t xml:space="preserve"> :…</w:t>
      </w:r>
      <w:proofErr w:type="gramEnd"/>
      <w:r w:rsidRPr="001B4A7B">
        <w:rPr>
          <w:rFonts w:ascii="Arial" w:hAnsi="Arial" w:cs="Arial"/>
          <w:sz w:val="20"/>
          <w:szCs w:val="20"/>
          <w:lang w:val="fr-FR"/>
        </w:rPr>
        <w:t>……………………………………………………………………………….</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r w:rsidRPr="001B4A7B">
        <w:rPr>
          <w:rFonts w:ascii="Arial" w:hAnsi="Arial" w:cs="Arial"/>
          <w:sz w:val="20"/>
          <w:szCs w:val="20"/>
          <w:lang w:val="fr-FR"/>
        </w:rPr>
        <w:t>Fréquence des autocontrôles bactériologiqu</w:t>
      </w:r>
      <w:r>
        <w:rPr>
          <w:rFonts w:ascii="Arial" w:hAnsi="Arial" w:cs="Arial"/>
          <w:sz w:val="20"/>
          <w:szCs w:val="20"/>
          <w:lang w:val="fr-FR"/>
        </w:rPr>
        <w:t>es</w:t>
      </w:r>
      <w:proofErr w:type="gramStart"/>
      <w:r>
        <w:rPr>
          <w:rFonts w:ascii="Arial" w:hAnsi="Arial" w:cs="Arial"/>
          <w:sz w:val="20"/>
          <w:szCs w:val="20"/>
          <w:lang w:val="fr-FR"/>
        </w:rPr>
        <w:t xml:space="preserve"> :…</w:t>
      </w:r>
      <w:proofErr w:type="gramEnd"/>
      <w:r>
        <w:rPr>
          <w:rFonts w:ascii="Arial" w:hAnsi="Arial" w:cs="Arial"/>
          <w:sz w:val="20"/>
          <w:szCs w:val="20"/>
          <w:lang w:val="fr-FR"/>
        </w:rPr>
        <w:t>…………………………………………</w:t>
      </w:r>
    </w:p>
    <w:p w:rsidR="001B4A7B" w:rsidRDefault="001B4A7B" w:rsidP="001B4A7B">
      <w:pPr>
        <w:pStyle w:val="Corpsdetexte"/>
        <w:jc w:val="both"/>
        <w:rPr>
          <w:rFonts w:ascii="Arial" w:hAnsi="Arial" w:cs="Arial"/>
          <w:sz w:val="20"/>
          <w:szCs w:val="20"/>
          <w:lang w:val="fr-FR"/>
        </w:rPr>
      </w:pPr>
    </w:p>
    <w:p w:rsidR="001B4A7B" w:rsidRPr="006B10A6" w:rsidRDefault="001B4A7B" w:rsidP="006B10A6">
      <w:pPr>
        <w:pStyle w:val="Corpsdetexte"/>
        <w:pBdr>
          <w:top w:val="single" w:sz="4" w:space="1" w:color="auto"/>
          <w:left w:val="single" w:sz="4" w:space="4" w:color="auto"/>
          <w:bottom w:val="single" w:sz="4" w:space="1" w:color="auto"/>
          <w:right w:val="single" w:sz="4" w:space="4" w:color="auto"/>
        </w:pBdr>
        <w:jc w:val="both"/>
        <w:rPr>
          <w:rFonts w:ascii="Arial" w:hAnsi="Arial" w:cs="Arial"/>
          <w:b/>
          <w:sz w:val="20"/>
          <w:szCs w:val="20"/>
          <w:lang w:val="fr-FR"/>
        </w:rPr>
      </w:pPr>
      <w:r w:rsidRPr="006B10A6">
        <w:rPr>
          <w:rFonts w:ascii="Arial" w:hAnsi="Arial" w:cs="Arial"/>
          <w:b/>
          <w:sz w:val="20"/>
          <w:szCs w:val="20"/>
          <w:lang w:val="fr-FR"/>
        </w:rPr>
        <w:t>Certification</w:t>
      </w:r>
      <w:proofErr w:type="gramStart"/>
      <w:r w:rsidRPr="006B10A6">
        <w:rPr>
          <w:rFonts w:ascii="Arial" w:hAnsi="Arial" w:cs="Arial"/>
          <w:b/>
          <w:sz w:val="20"/>
          <w:szCs w:val="20"/>
          <w:lang w:val="fr-FR"/>
        </w:rPr>
        <w:t xml:space="preserve"> :…</w:t>
      </w:r>
      <w:proofErr w:type="gramEnd"/>
      <w:r w:rsidRPr="006B10A6">
        <w:rPr>
          <w:rFonts w:ascii="Arial" w:hAnsi="Arial" w:cs="Arial"/>
          <w:b/>
          <w:sz w:val="20"/>
          <w:szCs w:val="20"/>
          <w:lang w:val="fr-FR"/>
        </w:rPr>
        <w:t>…………………………………………………………………………………….</w:t>
      </w:r>
    </w:p>
    <w:p w:rsid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Arial" w:hAnsi="Arial" w:cs="Arial"/>
          <w:sz w:val="20"/>
          <w:szCs w:val="20"/>
          <w:lang w:val="fr-FR"/>
        </w:rPr>
      </w:pPr>
    </w:p>
    <w:p w:rsidR="001B4A7B" w:rsidRPr="001B4A7B" w:rsidRDefault="001B4A7B" w:rsidP="001B4A7B">
      <w:pPr>
        <w:pStyle w:val="Corpsdetexte"/>
        <w:numPr>
          <w:ilvl w:val="0"/>
          <w:numId w:val="8"/>
        </w:numPr>
        <w:jc w:val="both"/>
        <w:rPr>
          <w:rFonts w:ascii="Arial" w:hAnsi="Arial" w:cs="Arial"/>
          <w:sz w:val="20"/>
          <w:szCs w:val="20"/>
        </w:rPr>
      </w:pPr>
      <w:proofErr w:type="spellStart"/>
      <w:r w:rsidRPr="001B4A7B">
        <w:rPr>
          <w:rFonts w:ascii="Arial" w:hAnsi="Arial" w:cs="Arial"/>
          <w:sz w:val="20"/>
          <w:szCs w:val="20"/>
        </w:rPr>
        <w:t>Diagramme</w:t>
      </w:r>
      <w:proofErr w:type="spellEnd"/>
      <w:r w:rsidRPr="001B4A7B">
        <w:rPr>
          <w:rFonts w:ascii="Arial" w:hAnsi="Arial" w:cs="Arial"/>
          <w:sz w:val="20"/>
          <w:szCs w:val="20"/>
        </w:rPr>
        <w:t xml:space="preserve"> de fabrication à </w:t>
      </w:r>
      <w:proofErr w:type="spellStart"/>
      <w:r w:rsidRPr="001B4A7B">
        <w:rPr>
          <w:rFonts w:ascii="Arial" w:hAnsi="Arial" w:cs="Arial"/>
          <w:sz w:val="20"/>
          <w:szCs w:val="20"/>
        </w:rPr>
        <w:t>joindre</w:t>
      </w:r>
      <w:proofErr w:type="spellEnd"/>
    </w:p>
    <w:p w:rsidR="001B4A7B" w:rsidRPr="001B4A7B" w:rsidRDefault="001B4A7B" w:rsidP="001B4A7B">
      <w:pPr>
        <w:pStyle w:val="Corpsdetexte"/>
        <w:numPr>
          <w:ilvl w:val="0"/>
          <w:numId w:val="8"/>
        </w:numPr>
        <w:jc w:val="both"/>
        <w:rPr>
          <w:rFonts w:ascii="Arial" w:hAnsi="Arial" w:cs="Arial"/>
          <w:sz w:val="20"/>
          <w:szCs w:val="20"/>
        </w:rPr>
      </w:pPr>
      <w:r w:rsidRPr="001B4A7B">
        <w:rPr>
          <w:rFonts w:ascii="Arial" w:hAnsi="Arial" w:cs="Arial"/>
          <w:sz w:val="20"/>
          <w:szCs w:val="20"/>
        </w:rPr>
        <w:t xml:space="preserve">Photo </w:t>
      </w:r>
    </w:p>
    <w:p w:rsidR="001B4A7B" w:rsidRPr="001B4A7B" w:rsidRDefault="001B4A7B" w:rsidP="001B4A7B">
      <w:pPr>
        <w:pStyle w:val="Corpsdetexte"/>
        <w:jc w:val="both"/>
        <w:rPr>
          <w:rFonts w:ascii="Arial" w:hAnsi="Arial" w:cs="Arial"/>
          <w:sz w:val="20"/>
          <w:szCs w:val="20"/>
          <w:lang w:val="fr-FR"/>
        </w:rPr>
      </w:pPr>
    </w:p>
    <w:p w:rsidR="001B4A7B" w:rsidRDefault="001B4A7B" w:rsidP="001B4A7B">
      <w:pPr>
        <w:pStyle w:val="Corpsdetexte"/>
        <w:jc w:val="both"/>
        <w:rPr>
          <w:rFonts w:ascii="Consolas" w:hAnsi="Consolas" w:cs="Consolas"/>
          <w:lang w:val="fr-FR"/>
        </w:rPr>
      </w:pPr>
    </w:p>
    <w:p w:rsidR="00144450" w:rsidRDefault="00144450" w:rsidP="001B4A7B">
      <w:pPr>
        <w:pStyle w:val="Corpsdetexte"/>
        <w:jc w:val="both"/>
        <w:rPr>
          <w:rFonts w:ascii="Consolas" w:hAnsi="Consolas" w:cs="Consolas"/>
          <w:lang w:val="fr-FR"/>
        </w:rPr>
      </w:pPr>
    </w:p>
    <w:p w:rsidR="001B4A7B" w:rsidRPr="001B4A7B" w:rsidRDefault="001B4A7B" w:rsidP="001B4A7B">
      <w:pPr>
        <w:pStyle w:val="Corpsdetexte"/>
        <w:jc w:val="both"/>
        <w:rPr>
          <w:rFonts w:ascii="Consolas" w:hAnsi="Consolas" w:cs="Consolas"/>
          <w:lang w:val="fr-FR"/>
        </w:rPr>
      </w:pPr>
      <w:r w:rsidRPr="001B4A7B">
        <w:rPr>
          <w:rFonts w:ascii="Consolas" w:hAnsi="Consolas" w:cs="Consolas"/>
          <w:lang w:val="fr-FR"/>
        </w:rPr>
        <w:t xml:space="preserve">Nom et qualité du </w:t>
      </w:r>
      <w:r w:rsidR="00144450">
        <w:rPr>
          <w:rFonts w:ascii="Consolas" w:hAnsi="Consolas" w:cs="Consolas"/>
          <w:lang w:val="fr-FR"/>
        </w:rPr>
        <w:t>signataire</w:t>
      </w:r>
    </w:p>
    <w:p w:rsidR="001B4A7B" w:rsidRPr="001B4A7B" w:rsidRDefault="001B4A7B" w:rsidP="001B4A7B">
      <w:pPr>
        <w:pStyle w:val="Corpsdetexte"/>
        <w:jc w:val="both"/>
        <w:rPr>
          <w:rFonts w:ascii="Consolas" w:hAnsi="Consolas" w:cs="Consolas"/>
          <w:lang w:val="fr-FR"/>
        </w:rPr>
      </w:pPr>
    </w:p>
    <w:p w:rsidR="00916242" w:rsidRPr="00144450" w:rsidRDefault="001B4A7B" w:rsidP="001B4A7B">
      <w:pPr>
        <w:pStyle w:val="Corpsdetexte"/>
        <w:jc w:val="both"/>
        <w:rPr>
          <w:rFonts w:ascii="Consolas" w:hAnsi="Consolas" w:cs="Consolas"/>
          <w:lang w:val="fr-FR"/>
        </w:rPr>
      </w:pPr>
      <w:r w:rsidRPr="00144450">
        <w:rPr>
          <w:rFonts w:ascii="Consolas" w:hAnsi="Consolas" w:cs="Consolas"/>
          <w:lang w:val="fr-FR"/>
        </w:rPr>
        <w:t>A</w:t>
      </w:r>
      <w:r w:rsidR="00144450">
        <w:rPr>
          <w:rFonts w:ascii="Consolas" w:hAnsi="Consolas" w:cs="Consolas"/>
          <w:lang w:val="fr-FR"/>
        </w:rPr>
        <w:t xml:space="preserve"> ____________________, le ____________________</w:t>
      </w:r>
    </w:p>
    <w:p w:rsidR="001B4A7B" w:rsidRPr="001B4A7B" w:rsidRDefault="001B4A7B" w:rsidP="001B4A7B">
      <w:pPr>
        <w:pStyle w:val="Corpsdetexte"/>
        <w:jc w:val="both"/>
        <w:rPr>
          <w:rFonts w:ascii="Consolas" w:hAnsi="Consolas" w:cs="Consolas"/>
          <w:lang w:val="fr-FR"/>
        </w:rPr>
      </w:pPr>
      <w:r w:rsidRPr="00144450">
        <w:rPr>
          <w:rFonts w:ascii="Consolas" w:hAnsi="Consolas" w:cs="Consolas"/>
          <w:lang w:val="fr-FR"/>
        </w:rPr>
        <w:t>Signature et cachet</w:t>
      </w:r>
    </w:p>
    <w:sectPr w:rsidR="001B4A7B" w:rsidRPr="001B4A7B" w:rsidSect="006C2674">
      <w:footerReference w:type="defaul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47" w:rsidRDefault="00B740B2">
      <w:pPr>
        <w:spacing w:after="0" w:line="240" w:lineRule="auto"/>
      </w:pPr>
      <w:r>
        <w:separator/>
      </w:r>
    </w:p>
  </w:endnote>
  <w:endnote w:type="continuationSeparator" w:id="0">
    <w:p w:rsidR="00F76447" w:rsidRDefault="00B7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67276"/>
      <w:docPartObj>
        <w:docPartGallery w:val="Page Numbers (Bottom of Page)"/>
        <w:docPartUnique/>
      </w:docPartObj>
    </w:sdtPr>
    <w:sdtEndPr/>
    <w:sdtContent>
      <w:p w:rsidR="00971EA1" w:rsidRDefault="00971EA1">
        <w:pPr>
          <w:pStyle w:val="Pieddepage"/>
          <w:jc w:val="center"/>
        </w:pPr>
        <w:r>
          <w:fldChar w:fldCharType="begin"/>
        </w:r>
        <w:r>
          <w:instrText>PAGE   \* MERGEFORMAT</w:instrText>
        </w:r>
        <w:r>
          <w:fldChar w:fldCharType="separate"/>
        </w:r>
        <w:r w:rsidR="00144450">
          <w:rPr>
            <w:noProof/>
          </w:rPr>
          <w:t>10</w:t>
        </w:r>
        <w:r>
          <w:fldChar w:fldCharType="end"/>
        </w:r>
      </w:p>
    </w:sdtContent>
  </w:sdt>
  <w:p w:rsidR="00971EA1" w:rsidRDefault="00971E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47" w:rsidRDefault="00B740B2">
      <w:pPr>
        <w:spacing w:after="0" w:line="240" w:lineRule="auto"/>
      </w:pPr>
      <w:r>
        <w:separator/>
      </w:r>
    </w:p>
  </w:footnote>
  <w:footnote w:type="continuationSeparator" w:id="0">
    <w:p w:rsidR="00F76447" w:rsidRDefault="00B74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6F8"/>
    <w:multiLevelType w:val="multilevel"/>
    <w:tmpl w:val="E9E22EFE"/>
    <w:lvl w:ilvl="0">
      <w:start w:val="2"/>
      <w:numFmt w:val="decimal"/>
      <w:lvlText w:val="%1"/>
      <w:lvlJc w:val="left"/>
      <w:pPr>
        <w:ind w:left="1164" w:hanging="485"/>
      </w:pPr>
      <w:rPr>
        <w:rFonts w:hint="default"/>
      </w:rPr>
    </w:lvl>
    <w:lvl w:ilvl="1">
      <w:start w:val="1"/>
      <w:numFmt w:val="decimal"/>
      <w:lvlText w:val="%1.%2."/>
      <w:lvlJc w:val="left"/>
      <w:pPr>
        <w:ind w:left="1164" w:hanging="485"/>
      </w:pPr>
      <w:rPr>
        <w:rFonts w:ascii="Times New Roman" w:eastAsia="Times New Roman" w:hAnsi="Times New Roman" w:cs="Times New Roman" w:hint="default"/>
        <w:color w:val="933634"/>
        <w:w w:val="92"/>
        <w:sz w:val="26"/>
        <w:szCs w:val="26"/>
      </w:rPr>
    </w:lvl>
    <w:lvl w:ilvl="2">
      <w:numFmt w:val="bullet"/>
      <w:lvlText w:val="-"/>
      <w:lvlJc w:val="left"/>
      <w:pPr>
        <w:ind w:left="1400" w:hanging="348"/>
      </w:pPr>
      <w:rPr>
        <w:rFonts w:hint="default"/>
        <w:w w:val="91"/>
      </w:rPr>
    </w:lvl>
    <w:lvl w:ilvl="3">
      <w:numFmt w:val="bullet"/>
      <w:lvlText w:val="•"/>
      <w:lvlJc w:val="left"/>
      <w:pPr>
        <w:ind w:left="3628" w:hanging="348"/>
      </w:pPr>
      <w:rPr>
        <w:rFonts w:hint="default"/>
      </w:rPr>
    </w:lvl>
    <w:lvl w:ilvl="4">
      <w:numFmt w:val="bullet"/>
      <w:lvlText w:val="•"/>
      <w:lvlJc w:val="left"/>
      <w:pPr>
        <w:ind w:left="4742" w:hanging="348"/>
      </w:pPr>
      <w:rPr>
        <w:rFonts w:hint="default"/>
      </w:rPr>
    </w:lvl>
    <w:lvl w:ilvl="5">
      <w:numFmt w:val="bullet"/>
      <w:lvlText w:val="•"/>
      <w:lvlJc w:val="left"/>
      <w:pPr>
        <w:ind w:left="5856" w:hanging="348"/>
      </w:pPr>
      <w:rPr>
        <w:rFonts w:hint="default"/>
      </w:rPr>
    </w:lvl>
    <w:lvl w:ilvl="6">
      <w:numFmt w:val="bullet"/>
      <w:lvlText w:val="•"/>
      <w:lvlJc w:val="left"/>
      <w:pPr>
        <w:ind w:left="6970" w:hanging="348"/>
      </w:pPr>
      <w:rPr>
        <w:rFonts w:hint="default"/>
      </w:rPr>
    </w:lvl>
    <w:lvl w:ilvl="7">
      <w:numFmt w:val="bullet"/>
      <w:lvlText w:val="•"/>
      <w:lvlJc w:val="left"/>
      <w:pPr>
        <w:ind w:left="8084" w:hanging="348"/>
      </w:pPr>
      <w:rPr>
        <w:rFonts w:hint="default"/>
      </w:rPr>
    </w:lvl>
    <w:lvl w:ilvl="8">
      <w:numFmt w:val="bullet"/>
      <w:lvlText w:val="•"/>
      <w:lvlJc w:val="left"/>
      <w:pPr>
        <w:ind w:left="9198" w:hanging="348"/>
      </w:pPr>
      <w:rPr>
        <w:rFonts w:hint="default"/>
      </w:rPr>
    </w:lvl>
  </w:abstractNum>
  <w:abstractNum w:abstractNumId="1" w15:restartNumberingAfterBreak="0">
    <w:nsid w:val="0A840E4F"/>
    <w:multiLevelType w:val="multilevel"/>
    <w:tmpl w:val="1440241E"/>
    <w:lvl w:ilvl="0">
      <w:start w:val="3"/>
      <w:numFmt w:val="decimal"/>
      <w:lvlText w:val="%1"/>
      <w:lvlJc w:val="left"/>
      <w:pPr>
        <w:ind w:left="1164" w:hanging="485"/>
      </w:pPr>
      <w:rPr>
        <w:rFonts w:hint="default"/>
      </w:rPr>
    </w:lvl>
    <w:lvl w:ilvl="1">
      <w:start w:val="1"/>
      <w:numFmt w:val="decimal"/>
      <w:lvlText w:val="%1.%2."/>
      <w:lvlJc w:val="left"/>
      <w:pPr>
        <w:ind w:left="1164" w:hanging="485"/>
      </w:pPr>
      <w:rPr>
        <w:rFonts w:ascii="Times New Roman" w:eastAsia="Times New Roman" w:hAnsi="Times New Roman" w:cs="Times New Roman" w:hint="default"/>
        <w:color w:val="933634"/>
        <w:w w:val="92"/>
        <w:sz w:val="26"/>
        <w:szCs w:val="26"/>
      </w:rPr>
    </w:lvl>
    <w:lvl w:ilvl="2">
      <w:numFmt w:val="bullet"/>
      <w:lvlText w:val="-"/>
      <w:lvlJc w:val="left"/>
      <w:pPr>
        <w:ind w:left="1400" w:hanging="348"/>
      </w:pPr>
      <w:rPr>
        <w:rFonts w:ascii="Times New Roman" w:eastAsia="Times New Roman" w:hAnsi="Times New Roman" w:cs="Times New Roman" w:hint="default"/>
        <w:w w:val="91"/>
        <w:sz w:val="24"/>
        <w:szCs w:val="24"/>
      </w:rPr>
    </w:lvl>
    <w:lvl w:ilvl="3">
      <w:numFmt w:val="bullet"/>
      <w:lvlText w:val="•"/>
      <w:lvlJc w:val="left"/>
      <w:pPr>
        <w:ind w:left="3628" w:hanging="348"/>
      </w:pPr>
      <w:rPr>
        <w:rFonts w:hint="default"/>
      </w:rPr>
    </w:lvl>
    <w:lvl w:ilvl="4">
      <w:numFmt w:val="bullet"/>
      <w:lvlText w:val="•"/>
      <w:lvlJc w:val="left"/>
      <w:pPr>
        <w:ind w:left="4742" w:hanging="348"/>
      </w:pPr>
      <w:rPr>
        <w:rFonts w:hint="default"/>
      </w:rPr>
    </w:lvl>
    <w:lvl w:ilvl="5">
      <w:numFmt w:val="bullet"/>
      <w:lvlText w:val="•"/>
      <w:lvlJc w:val="left"/>
      <w:pPr>
        <w:ind w:left="5856" w:hanging="348"/>
      </w:pPr>
      <w:rPr>
        <w:rFonts w:hint="default"/>
      </w:rPr>
    </w:lvl>
    <w:lvl w:ilvl="6">
      <w:numFmt w:val="bullet"/>
      <w:lvlText w:val="•"/>
      <w:lvlJc w:val="left"/>
      <w:pPr>
        <w:ind w:left="6970" w:hanging="348"/>
      </w:pPr>
      <w:rPr>
        <w:rFonts w:hint="default"/>
      </w:rPr>
    </w:lvl>
    <w:lvl w:ilvl="7">
      <w:numFmt w:val="bullet"/>
      <w:lvlText w:val="•"/>
      <w:lvlJc w:val="left"/>
      <w:pPr>
        <w:ind w:left="8084" w:hanging="348"/>
      </w:pPr>
      <w:rPr>
        <w:rFonts w:hint="default"/>
      </w:rPr>
    </w:lvl>
    <w:lvl w:ilvl="8">
      <w:numFmt w:val="bullet"/>
      <w:lvlText w:val="•"/>
      <w:lvlJc w:val="left"/>
      <w:pPr>
        <w:ind w:left="9198" w:hanging="348"/>
      </w:pPr>
      <w:rPr>
        <w:rFonts w:hint="default"/>
      </w:rPr>
    </w:lvl>
  </w:abstractNum>
  <w:abstractNum w:abstractNumId="2" w15:restartNumberingAfterBreak="0">
    <w:nsid w:val="42212565"/>
    <w:multiLevelType w:val="hybridMultilevel"/>
    <w:tmpl w:val="B6242ED8"/>
    <w:lvl w:ilvl="0" w:tplc="A0927768">
      <w:numFmt w:val="bullet"/>
      <w:lvlText w:val="–"/>
      <w:lvlJc w:val="left"/>
      <w:pPr>
        <w:ind w:left="1400" w:hanging="708"/>
      </w:pPr>
      <w:rPr>
        <w:rFonts w:ascii="Times New Roman" w:eastAsia="Times New Roman" w:hAnsi="Times New Roman" w:cs="Times New Roman" w:hint="default"/>
        <w:w w:val="99"/>
        <w:sz w:val="24"/>
        <w:szCs w:val="24"/>
      </w:rPr>
    </w:lvl>
    <w:lvl w:ilvl="1" w:tplc="4CBEA1B8">
      <w:numFmt w:val="bullet"/>
      <w:lvlText w:val="-"/>
      <w:lvlJc w:val="left"/>
      <w:pPr>
        <w:ind w:left="1812" w:hanging="706"/>
      </w:pPr>
      <w:rPr>
        <w:rFonts w:ascii="Times New Roman" w:eastAsia="Times New Roman" w:hAnsi="Times New Roman" w:cs="Times New Roman" w:hint="default"/>
        <w:spacing w:val="-8"/>
        <w:w w:val="87"/>
        <w:sz w:val="24"/>
        <w:szCs w:val="24"/>
      </w:rPr>
    </w:lvl>
    <w:lvl w:ilvl="2" w:tplc="97A04254">
      <w:numFmt w:val="bullet"/>
      <w:lvlText w:val="•"/>
      <w:lvlJc w:val="left"/>
      <w:pPr>
        <w:ind w:left="2887" w:hanging="706"/>
      </w:pPr>
      <w:rPr>
        <w:rFonts w:hint="default"/>
      </w:rPr>
    </w:lvl>
    <w:lvl w:ilvl="3" w:tplc="1A688388">
      <w:numFmt w:val="bullet"/>
      <w:lvlText w:val="•"/>
      <w:lvlJc w:val="left"/>
      <w:pPr>
        <w:ind w:left="3954" w:hanging="706"/>
      </w:pPr>
      <w:rPr>
        <w:rFonts w:hint="default"/>
      </w:rPr>
    </w:lvl>
    <w:lvl w:ilvl="4" w:tplc="A14A22C8">
      <w:numFmt w:val="bullet"/>
      <w:lvlText w:val="•"/>
      <w:lvlJc w:val="left"/>
      <w:pPr>
        <w:ind w:left="5022" w:hanging="706"/>
      </w:pPr>
      <w:rPr>
        <w:rFonts w:hint="default"/>
      </w:rPr>
    </w:lvl>
    <w:lvl w:ilvl="5" w:tplc="C584121A">
      <w:numFmt w:val="bullet"/>
      <w:lvlText w:val="•"/>
      <w:lvlJc w:val="left"/>
      <w:pPr>
        <w:ind w:left="6089" w:hanging="706"/>
      </w:pPr>
      <w:rPr>
        <w:rFonts w:hint="default"/>
      </w:rPr>
    </w:lvl>
    <w:lvl w:ilvl="6" w:tplc="E6B2CB0A">
      <w:numFmt w:val="bullet"/>
      <w:lvlText w:val="•"/>
      <w:lvlJc w:val="left"/>
      <w:pPr>
        <w:ind w:left="7156" w:hanging="706"/>
      </w:pPr>
      <w:rPr>
        <w:rFonts w:hint="default"/>
      </w:rPr>
    </w:lvl>
    <w:lvl w:ilvl="7" w:tplc="E858353A">
      <w:numFmt w:val="bullet"/>
      <w:lvlText w:val="•"/>
      <w:lvlJc w:val="left"/>
      <w:pPr>
        <w:ind w:left="8224" w:hanging="706"/>
      </w:pPr>
      <w:rPr>
        <w:rFonts w:hint="default"/>
      </w:rPr>
    </w:lvl>
    <w:lvl w:ilvl="8" w:tplc="65107EC0">
      <w:numFmt w:val="bullet"/>
      <w:lvlText w:val="•"/>
      <w:lvlJc w:val="left"/>
      <w:pPr>
        <w:ind w:left="9291" w:hanging="706"/>
      </w:pPr>
      <w:rPr>
        <w:rFonts w:hint="default"/>
      </w:rPr>
    </w:lvl>
  </w:abstractNum>
  <w:abstractNum w:abstractNumId="3" w15:restartNumberingAfterBreak="0">
    <w:nsid w:val="4E5A2ADD"/>
    <w:multiLevelType w:val="multilevel"/>
    <w:tmpl w:val="19789A12"/>
    <w:lvl w:ilvl="0">
      <w:start w:val="3"/>
      <w:numFmt w:val="decimal"/>
      <w:lvlText w:val="%1"/>
      <w:lvlJc w:val="left"/>
      <w:pPr>
        <w:ind w:left="1164" w:hanging="485"/>
      </w:pPr>
      <w:rPr>
        <w:rFonts w:hint="default"/>
      </w:rPr>
    </w:lvl>
    <w:lvl w:ilvl="1">
      <w:start w:val="4"/>
      <w:numFmt w:val="decimal"/>
      <w:lvlText w:val="%1.%2."/>
      <w:lvlJc w:val="left"/>
      <w:pPr>
        <w:ind w:left="1164" w:hanging="485"/>
      </w:pPr>
      <w:rPr>
        <w:rFonts w:ascii="Times New Roman" w:eastAsia="Times New Roman" w:hAnsi="Times New Roman" w:cs="Times New Roman" w:hint="default"/>
        <w:color w:val="933634"/>
        <w:w w:val="92"/>
        <w:sz w:val="26"/>
        <w:szCs w:val="26"/>
      </w:rPr>
    </w:lvl>
    <w:lvl w:ilvl="2">
      <w:numFmt w:val="bullet"/>
      <w:lvlText w:val="-"/>
      <w:lvlJc w:val="left"/>
      <w:pPr>
        <w:ind w:left="1400" w:hanging="360"/>
      </w:pPr>
      <w:rPr>
        <w:rFonts w:ascii="Times New Roman" w:eastAsia="Times New Roman" w:hAnsi="Times New Roman" w:cs="Times New Roman" w:hint="default"/>
        <w:w w:val="113"/>
        <w:sz w:val="24"/>
        <w:szCs w:val="24"/>
      </w:rPr>
    </w:lvl>
    <w:lvl w:ilvl="3">
      <w:numFmt w:val="bullet"/>
      <w:lvlText w:val="•"/>
      <w:lvlJc w:val="left"/>
      <w:pPr>
        <w:ind w:left="3628" w:hanging="360"/>
      </w:pPr>
      <w:rPr>
        <w:rFonts w:hint="default"/>
      </w:rPr>
    </w:lvl>
    <w:lvl w:ilvl="4">
      <w:numFmt w:val="bullet"/>
      <w:lvlText w:val="•"/>
      <w:lvlJc w:val="left"/>
      <w:pPr>
        <w:ind w:left="4742" w:hanging="360"/>
      </w:pPr>
      <w:rPr>
        <w:rFonts w:hint="default"/>
      </w:rPr>
    </w:lvl>
    <w:lvl w:ilvl="5">
      <w:numFmt w:val="bullet"/>
      <w:lvlText w:val="•"/>
      <w:lvlJc w:val="left"/>
      <w:pPr>
        <w:ind w:left="5856" w:hanging="360"/>
      </w:pPr>
      <w:rPr>
        <w:rFonts w:hint="default"/>
      </w:rPr>
    </w:lvl>
    <w:lvl w:ilvl="6">
      <w:numFmt w:val="bullet"/>
      <w:lvlText w:val="•"/>
      <w:lvlJc w:val="left"/>
      <w:pPr>
        <w:ind w:left="6970" w:hanging="360"/>
      </w:pPr>
      <w:rPr>
        <w:rFonts w:hint="default"/>
      </w:rPr>
    </w:lvl>
    <w:lvl w:ilvl="7">
      <w:numFmt w:val="bullet"/>
      <w:lvlText w:val="•"/>
      <w:lvlJc w:val="left"/>
      <w:pPr>
        <w:ind w:left="8084" w:hanging="360"/>
      </w:pPr>
      <w:rPr>
        <w:rFonts w:hint="default"/>
      </w:rPr>
    </w:lvl>
    <w:lvl w:ilvl="8">
      <w:numFmt w:val="bullet"/>
      <w:lvlText w:val="•"/>
      <w:lvlJc w:val="left"/>
      <w:pPr>
        <w:ind w:left="9198" w:hanging="360"/>
      </w:pPr>
      <w:rPr>
        <w:rFonts w:hint="default"/>
      </w:rPr>
    </w:lvl>
  </w:abstractNum>
  <w:abstractNum w:abstractNumId="4" w15:restartNumberingAfterBreak="0">
    <w:nsid w:val="518C2533"/>
    <w:multiLevelType w:val="hybridMultilevel"/>
    <w:tmpl w:val="807EF774"/>
    <w:lvl w:ilvl="0" w:tplc="D924EEAE">
      <w:numFmt w:val="bullet"/>
      <w:lvlText w:val=""/>
      <w:lvlJc w:val="left"/>
      <w:pPr>
        <w:ind w:left="1812" w:hanging="360"/>
      </w:pPr>
      <w:rPr>
        <w:rFonts w:ascii="Times New Roman" w:eastAsia="Times New Roman" w:hAnsi="Times New Roman" w:cs="Times New Roman" w:hint="default"/>
        <w:w w:val="100"/>
        <w:sz w:val="24"/>
        <w:szCs w:val="24"/>
      </w:rPr>
    </w:lvl>
    <w:lvl w:ilvl="1" w:tplc="06F2B63E">
      <w:numFmt w:val="bullet"/>
      <w:lvlText w:val="•"/>
      <w:lvlJc w:val="left"/>
      <w:pPr>
        <w:ind w:left="2780" w:hanging="360"/>
      </w:pPr>
      <w:rPr>
        <w:rFonts w:hint="default"/>
      </w:rPr>
    </w:lvl>
    <w:lvl w:ilvl="2" w:tplc="1C983BDC">
      <w:numFmt w:val="bullet"/>
      <w:lvlText w:val="•"/>
      <w:lvlJc w:val="left"/>
      <w:pPr>
        <w:ind w:left="3741" w:hanging="360"/>
      </w:pPr>
      <w:rPr>
        <w:rFonts w:hint="default"/>
      </w:rPr>
    </w:lvl>
    <w:lvl w:ilvl="3" w:tplc="B99406D8">
      <w:numFmt w:val="bullet"/>
      <w:lvlText w:val="•"/>
      <w:lvlJc w:val="left"/>
      <w:pPr>
        <w:ind w:left="4701" w:hanging="360"/>
      </w:pPr>
      <w:rPr>
        <w:rFonts w:hint="default"/>
      </w:rPr>
    </w:lvl>
    <w:lvl w:ilvl="4" w:tplc="E9002116">
      <w:numFmt w:val="bullet"/>
      <w:lvlText w:val="•"/>
      <w:lvlJc w:val="left"/>
      <w:pPr>
        <w:ind w:left="5662" w:hanging="360"/>
      </w:pPr>
      <w:rPr>
        <w:rFonts w:hint="default"/>
      </w:rPr>
    </w:lvl>
    <w:lvl w:ilvl="5" w:tplc="A4E0ABCE">
      <w:numFmt w:val="bullet"/>
      <w:lvlText w:val="•"/>
      <w:lvlJc w:val="left"/>
      <w:pPr>
        <w:ind w:left="6623" w:hanging="360"/>
      </w:pPr>
      <w:rPr>
        <w:rFonts w:hint="default"/>
      </w:rPr>
    </w:lvl>
    <w:lvl w:ilvl="6" w:tplc="8B9422BA">
      <w:numFmt w:val="bullet"/>
      <w:lvlText w:val="•"/>
      <w:lvlJc w:val="left"/>
      <w:pPr>
        <w:ind w:left="7583" w:hanging="360"/>
      </w:pPr>
      <w:rPr>
        <w:rFonts w:hint="default"/>
      </w:rPr>
    </w:lvl>
    <w:lvl w:ilvl="7" w:tplc="B9603140">
      <w:numFmt w:val="bullet"/>
      <w:lvlText w:val="•"/>
      <w:lvlJc w:val="left"/>
      <w:pPr>
        <w:ind w:left="8544" w:hanging="360"/>
      </w:pPr>
      <w:rPr>
        <w:rFonts w:hint="default"/>
      </w:rPr>
    </w:lvl>
    <w:lvl w:ilvl="8" w:tplc="EDF2239C">
      <w:numFmt w:val="bullet"/>
      <w:lvlText w:val="•"/>
      <w:lvlJc w:val="left"/>
      <w:pPr>
        <w:ind w:left="9505" w:hanging="360"/>
      </w:pPr>
      <w:rPr>
        <w:rFonts w:hint="default"/>
      </w:rPr>
    </w:lvl>
  </w:abstractNum>
  <w:abstractNum w:abstractNumId="5" w15:restartNumberingAfterBreak="0">
    <w:nsid w:val="6996680B"/>
    <w:multiLevelType w:val="hybridMultilevel"/>
    <w:tmpl w:val="5A54B5CE"/>
    <w:lvl w:ilvl="0" w:tplc="27ECCF24">
      <w:start w:val="1"/>
      <w:numFmt w:val="decimal"/>
      <w:lvlText w:val="%1)"/>
      <w:lvlJc w:val="left"/>
      <w:pPr>
        <w:ind w:left="1040" w:hanging="361"/>
      </w:pPr>
      <w:rPr>
        <w:rFonts w:ascii="Times New Roman" w:eastAsia="Times New Roman" w:hAnsi="Times New Roman" w:cs="Times New Roman" w:hint="default"/>
        <w:w w:val="90"/>
        <w:sz w:val="24"/>
        <w:szCs w:val="24"/>
      </w:rPr>
    </w:lvl>
    <w:lvl w:ilvl="1" w:tplc="4CD88F68">
      <w:start w:val="1"/>
      <w:numFmt w:val="upperLetter"/>
      <w:lvlText w:val="%2"/>
      <w:lvlJc w:val="left"/>
      <w:pPr>
        <w:ind w:left="2381" w:hanging="423"/>
      </w:pPr>
      <w:rPr>
        <w:rFonts w:ascii="Times New Roman" w:eastAsia="Times New Roman" w:hAnsi="Times New Roman" w:cs="Times New Roman" w:hint="default"/>
        <w:w w:val="83"/>
        <w:sz w:val="20"/>
        <w:szCs w:val="20"/>
      </w:rPr>
    </w:lvl>
    <w:lvl w:ilvl="2" w:tplc="F2146A78">
      <w:numFmt w:val="bullet"/>
      <w:lvlText w:val="•"/>
      <w:lvlJc w:val="left"/>
      <w:pPr>
        <w:ind w:left="2400" w:hanging="423"/>
      </w:pPr>
      <w:rPr>
        <w:rFonts w:hint="default"/>
      </w:rPr>
    </w:lvl>
    <w:lvl w:ilvl="3" w:tplc="FE92AE8A">
      <w:numFmt w:val="bullet"/>
      <w:lvlText w:val="•"/>
      <w:lvlJc w:val="left"/>
      <w:pPr>
        <w:ind w:left="3528" w:hanging="423"/>
      </w:pPr>
      <w:rPr>
        <w:rFonts w:hint="default"/>
      </w:rPr>
    </w:lvl>
    <w:lvl w:ilvl="4" w:tplc="5AE0AA80">
      <w:numFmt w:val="bullet"/>
      <w:lvlText w:val="•"/>
      <w:lvlJc w:val="left"/>
      <w:pPr>
        <w:ind w:left="4656" w:hanging="423"/>
      </w:pPr>
      <w:rPr>
        <w:rFonts w:hint="default"/>
      </w:rPr>
    </w:lvl>
    <w:lvl w:ilvl="5" w:tplc="7CE27A70">
      <w:numFmt w:val="bullet"/>
      <w:lvlText w:val="•"/>
      <w:lvlJc w:val="left"/>
      <w:pPr>
        <w:ind w:left="5784" w:hanging="423"/>
      </w:pPr>
      <w:rPr>
        <w:rFonts w:hint="default"/>
      </w:rPr>
    </w:lvl>
    <w:lvl w:ilvl="6" w:tplc="98F42E32">
      <w:numFmt w:val="bullet"/>
      <w:lvlText w:val="•"/>
      <w:lvlJc w:val="left"/>
      <w:pPr>
        <w:ind w:left="6913" w:hanging="423"/>
      </w:pPr>
      <w:rPr>
        <w:rFonts w:hint="default"/>
      </w:rPr>
    </w:lvl>
    <w:lvl w:ilvl="7" w:tplc="92AAEA74">
      <w:numFmt w:val="bullet"/>
      <w:lvlText w:val="•"/>
      <w:lvlJc w:val="left"/>
      <w:pPr>
        <w:ind w:left="8041" w:hanging="423"/>
      </w:pPr>
      <w:rPr>
        <w:rFonts w:hint="default"/>
      </w:rPr>
    </w:lvl>
    <w:lvl w:ilvl="8" w:tplc="F24CE8AC">
      <w:numFmt w:val="bullet"/>
      <w:lvlText w:val="•"/>
      <w:lvlJc w:val="left"/>
      <w:pPr>
        <w:ind w:left="9169" w:hanging="423"/>
      </w:pPr>
      <w:rPr>
        <w:rFonts w:hint="default"/>
      </w:rPr>
    </w:lvl>
  </w:abstractNum>
  <w:abstractNum w:abstractNumId="6" w15:restartNumberingAfterBreak="0">
    <w:nsid w:val="6C1F232D"/>
    <w:multiLevelType w:val="hybridMultilevel"/>
    <w:tmpl w:val="75DAB0B8"/>
    <w:lvl w:ilvl="0" w:tplc="3A6A539A">
      <w:numFmt w:val="bullet"/>
      <w:lvlText w:val=""/>
      <w:lvlJc w:val="left"/>
      <w:pPr>
        <w:ind w:left="991" w:hanging="312"/>
      </w:pPr>
      <w:rPr>
        <w:rFonts w:ascii="Times New Roman" w:eastAsia="Times New Roman" w:hAnsi="Times New Roman" w:cs="Times New Roman" w:hint="default"/>
        <w:w w:val="137"/>
        <w:sz w:val="24"/>
        <w:szCs w:val="24"/>
      </w:rPr>
    </w:lvl>
    <w:lvl w:ilvl="1" w:tplc="BD785EBC">
      <w:numFmt w:val="bullet"/>
      <w:lvlText w:val=""/>
      <w:lvlJc w:val="left"/>
      <w:pPr>
        <w:ind w:left="1388" w:hanging="281"/>
      </w:pPr>
      <w:rPr>
        <w:rFonts w:hint="default"/>
        <w:w w:val="58"/>
      </w:rPr>
    </w:lvl>
    <w:lvl w:ilvl="2" w:tplc="E4F06990">
      <w:numFmt w:val="bullet"/>
      <w:lvlText w:val=""/>
      <w:lvlJc w:val="left"/>
      <w:pPr>
        <w:ind w:left="2816" w:hanging="360"/>
      </w:pPr>
      <w:rPr>
        <w:rFonts w:hint="default"/>
        <w:w w:val="100"/>
      </w:rPr>
    </w:lvl>
    <w:lvl w:ilvl="3" w:tplc="30D26404">
      <w:numFmt w:val="bullet"/>
      <w:lvlText w:val="•"/>
      <w:lvlJc w:val="left"/>
      <w:pPr>
        <w:ind w:left="3895" w:hanging="360"/>
      </w:pPr>
      <w:rPr>
        <w:rFonts w:hint="default"/>
      </w:rPr>
    </w:lvl>
    <w:lvl w:ilvl="4" w:tplc="4AF87E1A">
      <w:numFmt w:val="bullet"/>
      <w:lvlText w:val="•"/>
      <w:lvlJc w:val="left"/>
      <w:pPr>
        <w:ind w:left="4971" w:hanging="360"/>
      </w:pPr>
      <w:rPr>
        <w:rFonts w:hint="default"/>
      </w:rPr>
    </w:lvl>
    <w:lvl w:ilvl="5" w:tplc="24321950">
      <w:numFmt w:val="bullet"/>
      <w:lvlText w:val="•"/>
      <w:lvlJc w:val="left"/>
      <w:pPr>
        <w:ind w:left="6047" w:hanging="360"/>
      </w:pPr>
      <w:rPr>
        <w:rFonts w:hint="default"/>
      </w:rPr>
    </w:lvl>
    <w:lvl w:ilvl="6" w:tplc="60FC3604">
      <w:numFmt w:val="bullet"/>
      <w:lvlText w:val="•"/>
      <w:lvlJc w:val="left"/>
      <w:pPr>
        <w:ind w:left="7123" w:hanging="360"/>
      </w:pPr>
      <w:rPr>
        <w:rFonts w:hint="default"/>
      </w:rPr>
    </w:lvl>
    <w:lvl w:ilvl="7" w:tplc="AAC26436">
      <w:numFmt w:val="bullet"/>
      <w:lvlText w:val="•"/>
      <w:lvlJc w:val="left"/>
      <w:pPr>
        <w:ind w:left="8199" w:hanging="360"/>
      </w:pPr>
      <w:rPr>
        <w:rFonts w:hint="default"/>
      </w:rPr>
    </w:lvl>
    <w:lvl w:ilvl="8" w:tplc="D38406BE">
      <w:numFmt w:val="bullet"/>
      <w:lvlText w:val="•"/>
      <w:lvlJc w:val="left"/>
      <w:pPr>
        <w:ind w:left="9274" w:hanging="360"/>
      </w:pPr>
      <w:rPr>
        <w:rFonts w:hint="default"/>
      </w:rPr>
    </w:lvl>
  </w:abstractNum>
  <w:abstractNum w:abstractNumId="7" w15:restartNumberingAfterBreak="0">
    <w:nsid w:val="708F6121"/>
    <w:multiLevelType w:val="hybridMultilevel"/>
    <w:tmpl w:val="DE1EAB5E"/>
    <w:lvl w:ilvl="0" w:tplc="CEC4D96A">
      <w:numFmt w:val="bullet"/>
      <w:lvlText w:val="-"/>
      <w:lvlJc w:val="left"/>
      <w:pPr>
        <w:ind w:left="680" w:hanging="440"/>
      </w:pPr>
      <w:rPr>
        <w:rFonts w:hint="default"/>
        <w:w w:val="92"/>
      </w:rPr>
    </w:lvl>
    <w:lvl w:ilvl="1" w:tplc="333ABA68">
      <w:numFmt w:val="bullet"/>
      <w:lvlText w:val=""/>
      <w:lvlJc w:val="left"/>
      <w:pPr>
        <w:ind w:left="1400" w:hanging="360"/>
      </w:pPr>
      <w:rPr>
        <w:rFonts w:ascii="Times New Roman" w:eastAsia="Times New Roman" w:hAnsi="Times New Roman" w:cs="Times New Roman" w:hint="default"/>
        <w:w w:val="114"/>
        <w:sz w:val="28"/>
        <w:szCs w:val="28"/>
      </w:rPr>
    </w:lvl>
    <w:lvl w:ilvl="2" w:tplc="9B8E0366">
      <w:numFmt w:val="bullet"/>
      <w:lvlText w:val="•"/>
      <w:lvlJc w:val="left"/>
      <w:pPr>
        <w:ind w:left="2514" w:hanging="360"/>
      </w:pPr>
      <w:rPr>
        <w:rFonts w:hint="default"/>
      </w:rPr>
    </w:lvl>
    <w:lvl w:ilvl="3" w:tplc="CFB0496A">
      <w:numFmt w:val="bullet"/>
      <w:lvlText w:val="•"/>
      <w:lvlJc w:val="left"/>
      <w:pPr>
        <w:ind w:left="3628" w:hanging="360"/>
      </w:pPr>
      <w:rPr>
        <w:rFonts w:hint="default"/>
      </w:rPr>
    </w:lvl>
    <w:lvl w:ilvl="4" w:tplc="CD34DFCA">
      <w:numFmt w:val="bullet"/>
      <w:lvlText w:val="•"/>
      <w:lvlJc w:val="left"/>
      <w:pPr>
        <w:ind w:left="4742" w:hanging="360"/>
      </w:pPr>
      <w:rPr>
        <w:rFonts w:hint="default"/>
      </w:rPr>
    </w:lvl>
    <w:lvl w:ilvl="5" w:tplc="CFC08A32">
      <w:numFmt w:val="bullet"/>
      <w:lvlText w:val="•"/>
      <w:lvlJc w:val="left"/>
      <w:pPr>
        <w:ind w:left="5856" w:hanging="360"/>
      </w:pPr>
      <w:rPr>
        <w:rFonts w:hint="default"/>
      </w:rPr>
    </w:lvl>
    <w:lvl w:ilvl="6" w:tplc="235E1996">
      <w:numFmt w:val="bullet"/>
      <w:lvlText w:val="•"/>
      <w:lvlJc w:val="left"/>
      <w:pPr>
        <w:ind w:left="6970" w:hanging="360"/>
      </w:pPr>
      <w:rPr>
        <w:rFonts w:hint="default"/>
      </w:rPr>
    </w:lvl>
    <w:lvl w:ilvl="7" w:tplc="F6802D64">
      <w:numFmt w:val="bullet"/>
      <w:lvlText w:val="•"/>
      <w:lvlJc w:val="left"/>
      <w:pPr>
        <w:ind w:left="8084" w:hanging="360"/>
      </w:pPr>
      <w:rPr>
        <w:rFonts w:hint="default"/>
      </w:rPr>
    </w:lvl>
    <w:lvl w:ilvl="8" w:tplc="B9D48B5C">
      <w:numFmt w:val="bullet"/>
      <w:lvlText w:val="•"/>
      <w:lvlJc w:val="left"/>
      <w:pPr>
        <w:ind w:left="9198" w:hanging="360"/>
      </w:pPr>
      <w:rPr>
        <w:rFont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89"/>
    <w:rsid w:val="00144450"/>
    <w:rsid w:val="001B4A7B"/>
    <w:rsid w:val="002E04AA"/>
    <w:rsid w:val="003B4942"/>
    <w:rsid w:val="003C744E"/>
    <w:rsid w:val="00437B6F"/>
    <w:rsid w:val="00452A3B"/>
    <w:rsid w:val="004C6AD6"/>
    <w:rsid w:val="00577CE2"/>
    <w:rsid w:val="00691791"/>
    <w:rsid w:val="006B10A6"/>
    <w:rsid w:val="006C2674"/>
    <w:rsid w:val="008D772F"/>
    <w:rsid w:val="00916242"/>
    <w:rsid w:val="00971EA1"/>
    <w:rsid w:val="009A3FDF"/>
    <w:rsid w:val="009E1A89"/>
    <w:rsid w:val="00A81F21"/>
    <w:rsid w:val="00AA397F"/>
    <w:rsid w:val="00B740B2"/>
    <w:rsid w:val="00B9602D"/>
    <w:rsid w:val="00D05294"/>
    <w:rsid w:val="00D62690"/>
    <w:rsid w:val="00D71038"/>
    <w:rsid w:val="00D833D7"/>
    <w:rsid w:val="00E45F55"/>
    <w:rsid w:val="00F76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A4C75F"/>
  <w15:chartTrackingRefBased/>
  <w15:docId w15:val="{9CE25333-9A0C-4A53-9737-01A49E8B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1"/>
    <w:qFormat/>
    <w:rsid w:val="009E1A89"/>
    <w:pPr>
      <w:widowControl w:val="0"/>
      <w:autoSpaceDE w:val="0"/>
      <w:autoSpaceDN w:val="0"/>
      <w:spacing w:after="0" w:line="240" w:lineRule="auto"/>
      <w:ind w:left="680"/>
      <w:outlineLvl w:val="2"/>
    </w:pPr>
    <w:rPr>
      <w:rFonts w:ascii="Times New Roman" w:eastAsia="Times New Roman" w:hAnsi="Times New Roman" w:cs="Times New Roman"/>
      <w:sz w:val="28"/>
      <w:szCs w:val="28"/>
      <w:lang w:val="en-US"/>
    </w:rPr>
  </w:style>
  <w:style w:type="paragraph" w:styleId="Titre4">
    <w:name w:val="heading 4"/>
    <w:basedOn w:val="Normal"/>
    <w:link w:val="Titre4Car"/>
    <w:uiPriority w:val="1"/>
    <w:qFormat/>
    <w:rsid w:val="009E1A89"/>
    <w:pPr>
      <w:widowControl w:val="0"/>
      <w:autoSpaceDE w:val="0"/>
      <w:autoSpaceDN w:val="0"/>
      <w:spacing w:after="0" w:line="240" w:lineRule="auto"/>
      <w:ind w:left="1164" w:hanging="484"/>
      <w:outlineLvl w:val="3"/>
    </w:pPr>
    <w:rPr>
      <w:rFonts w:ascii="Times New Roman" w:eastAsia="Times New Roman" w:hAnsi="Times New Roman" w:cs="Times New Roman"/>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9E1A89"/>
    <w:rPr>
      <w:rFonts w:ascii="Times New Roman" w:eastAsia="Times New Roman" w:hAnsi="Times New Roman" w:cs="Times New Roman"/>
      <w:sz w:val="28"/>
      <w:szCs w:val="28"/>
      <w:lang w:val="en-US"/>
    </w:rPr>
  </w:style>
  <w:style w:type="character" w:customStyle="1" w:styleId="Titre4Car">
    <w:name w:val="Titre 4 Car"/>
    <w:basedOn w:val="Policepardfaut"/>
    <w:link w:val="Titre4"/>
    <w:uiPriority w:val="1"/>
    <w:rsid w:val="009E1A89"/>
    <w:rPr>
      <w:rFonts w:ascii="Times New Roman" w:eastAsia="Times New Roman" w:hAnsi="Times New Roman" w:cs="Times New Roman"/>
      <w:sz w:val="26"/>
      <w:szCs w:val="26"/>
      <w:lang w:val="en-US"/>
    </w:rPr>
  </w:style>
  <w:style w:type="paragraph" w:styleId="Corpsdetexte">
    <w:name w:val="Body Text"/>
    <w:basedOn w:val="Normal"/>
    <w:link w:val="CorpsdetexteCar"/>
    <w:uiPriority w:val="1"/>
    <w:qFormat/>
    <w:rsid w:val="009E1A8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9E1A89"/>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9E1A89"/>
    <w:pPr>
      <w:widowControl w:val="0"/>
      <w:autoSpaceDE w:val="0"/>
      <w:autoSpaceDN w:val="0"/>
      <w:spacing w:after="0" w:line="240" w:lineRule="auto"/>
      <w:ind w:left="1400" w:hanging="360"/>
    </w:pPr>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691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791"/>
    <w:rPr>
      <w:rFonts w:ascii="Segoe UI" w:hAnsi="Segoe UI" w:cs="Segoe UI"/>
      <w:sz w:val="18"/>
      <w:szCs w:val="18"/>
    </w:rPr>
  </w:style>
  <w:style w:type="paragraph" w:styleId="En-tte">
    <w:name w:val="header"/>
    <w:basedOn w:val="Normal"/>
    <w:link w:val="En-tteCar"/>
    <w:uiPriority w:val="99"/>
    <w:unhideWhenUsed/>
    <w:rsid w:val="00971EA1"/>
    <w:pPr>
      <w:tabs>
        <w:tab w:val="center" w:pos="4536"/>
        <w:tab w:val="right" w:pos="9072"/>
      </w:tabs>
      <w:spacing w:after="0" w:line="240" w:lineRule="auto"/>
    </w:pPr>
  </w:style>
  <w:style w:type="character" w:customStyle="1" w:styleId="En-tteCar">
    <w:name w:val="En-tête Car"/>
    <w:basedOn w:val="Policepardfaut"/>
    <w:link w:val="En-tte"/>
    <w:uiPriority w:val="99"/>
    <w:rsid w:val="00971EA1"/>
  </w:style>
  <w:style w:type="paragraph" w:styleId="Pieddepage">
    <w:name w:val="footer"/>
    <w:basedOn w:val="Normal"/>
    <w:link w:val="PieddepageCar"/>
    <w:uiPriority w:val="99"/>
    <w:unhideWhenUsed/>
    <w:rsid w:val="00971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690CB05F.dotm</Template>
  <TotalTime>217</TotalTime>
  <Pages>10</Pages>
  <Words>1853</Words>
  <Characters>10194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dc:creator>
  <cp:keywords/>
  <dc:description/>
  <cp:lastModifiedBy>ledoux</cp:lastModifiedBy>
  <cp:revision>19</cp:revision>
  <cp:lastPrinted>2018-10-22T13:32:00Z</cp:lastPrinted>
  <dcterms:created xsi:type="dcterms:W3CDTF">2018-10-16T10:08:00Z</dcterms:created>
  <dcterms:modified xsi:type="dcterms:W3CDTF">2019-12-11T09:20:00Z</dcterms:modified>
</cp:coreProperties>
</file>