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Collège Alfred Mézières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Place Paul </w:t>
      </w:r>
      <w:proofErr w:type="spellStart"/>
      <w:r>
        <w:rPr>
          <w:rFonts w:ascii="Calibri" w:hAnsi="Calibri"/>
          <w:sz w:val="22"/>
          <w:szCs w:val="22"/>
        </w:rPr>
        <w:t>Mennegand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54800 Jarny</w:t>
      </w:r>
    </w:p>
    <w:p w:rsidR="00BF0A58" w:rsidRDefault="00C75A7E">
      <w:pPr>
        <w:pStyle w:val="Standard"/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Voyage à Vienne</w:t>
      </w:r>
    </w:p>
    <w:p w:rsidR="00BF0A58" w:rsidRDefault="00BF0A58">
      <w:pPr>
        <w:pStyle w:val="Standard"/>
        <w:jc w:val="center"/>
        <w:rPr>
          <w:rFonts w:ascii="Calibri" w:hAnsi="Calibri"/>
          <w:b/>
          <w:bCs/>
          <w:sz w:val="32"/>
          <w:szCs w:val="32"/>
          <w:u w:val="single"/>
        </w:rPr>
      </w:pPr>
    </w:p>
    <w:p w:rsidR="00BF0A58" w:rsidRDefault="00C75A7E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Période et durée 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 5</w:t>
      </w:r>
      <w:proofErr w:type="gramEnd"/>
      <w:r>
        <w:rPr>
          <w:rFonts w:ascii="Calibri" w:hAnsi="Calibri"/>
          <w:sz w:val="22"/>
          <w:szCs w:val="22"/>
        </w:rPr>
        <w:t xml:space="preserve"> jours et 3 nuits, la semaine du 25 au 29 mai 2020 avec un départ le dimanche soir ou dans la nuit du dimanche au lundi  et un retour au collège le vendredi.</w:t>
      </w:r>
    </w:p>
    <w:p w:rsidR="00BF0A58" w:rsidRDefault="00BF0A58">
      <w:pPr>
        <w:pStyle w:val="Standard"/>
        <w:rPr>
          <w:rFonts w:ascii="Calibri" w:hAnsi="Calibri"/>
          <w:sz w:val="22"/>
          <w:szCs w:val="22"/>
        </w:rPr>
      </w:pPr>
    </w:p>
    <w:p w:rsidR="00BF0A58" w:rsidRDefault="00C75A7E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Participants :</w:t>
      </w:r>
      <w:r>
        <w:rPr>
          <w:rFonts w:ascii="Calibri" w:hAnsi="Calibri"/>
          <w:sz w:val="22"/>
          <w:szCs w:val="22"/>
        </w:rPr>
        <w:t xml:space="preserve"> 49 élèves et 4 accompagnateurs.</w:t>
      </w:r>
    </w:p>
    <w:p w:rsidR="00BF0A58" w:rsidRDefault="00BF0A58">
      <w:pPr>
        <w:pStyle w:val="Standard"/>
        <w:rPr>
          <w:rFonts w:ascii="Calibri" w:hAnsi="Calibri"/>
          <w:sz w:val="22"/>
          <w:szCs w:val="22"/>
        </w:rPr>
      </w:pPr>
    </w:p>
    <w:p w:rsidR="00BF0A58" w:rsidRDefault="00C75A7E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Transport :</w:t>
      </w:r>
      <w:r>
        <w:rPr>
          <w:rFonts w:ascii="Calibri" w:hAnsi="Calibri"/>
          <w:sz w:val="22"/>
          <w:szCs w:val="22"/>
        </w:rPr>
        <w:t xml:space="preserve"> Mise à disposition d’un car de tourisme pour les trajets </w:t>
      </w:r>
      <w:proofErr w:type="gramStart"/>
      <w:r>
        <w:rPr>
          <w:rFonts w:ascii="Calibri" w:hAnsi="Calibri"/>
          <w:sz w:val="22"/>
          <w:szCs w:val="22"/>
        </w:rPr>
        <w:t>aller</w:t>
      </w:r>
      <w:proofErr w:type="gramEnd"/>
      <w:r>
        <w:rPr>
          <w:rFonts w:ascii="Calibri" w:hAnsi="Calibri"/>
          <w:sz w:val="22"/>
          <w:szCs w:val="22"/>
        </w:rPr>
        <w:t xml:space="preserve"> et retour et sur place pour toute la durée du séjour.</w:t>
      </w:r>
    </w:p>
    <w:p w:rsidR="00BF0A58" w:rsidRDefault="00BF0A58">
      <w:pPr>
        <w:pStyle w:val="Standard"/>
        <w:rPr>
          <w:rFonts w:ascii="Calibri" w:hAnsi="Calibri"/>
          <w:sz w:val="22"/>
          <w:szCs w:val="22"/>
        </w:rPr>
      </w:pPr>
    </w:p>
    <w:p w:rsidR="00BF0A58" w:rsidRDefault="00C75A7E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Hébergement : </w:t>
      </w:r>
      <w:r>
        <w:rPr>
          <w:rFonts w:ascii="Calibri" w:hAnsi="Calibri"/>
          <w:sz w:val="22"/>
          <w:szCs w:val="22"/>
        </w:rPr>
        <w:t>en en pension complète en familles.</w:t>
      </w:r>
    </w:p>
    <w:p w:rsidR="00BF0A58" w:rsidRDefault="00BF0A58">
      <w:pPr>
        <w:pStyle w:val="Standard"/>
        <w:rPr>
          <w:rFonts w:ascii="Calibri" w:hAnsi="Calibri"/>
          <w:sz w:val="22"/>
          <w:szCs w:val="22"/>
        </w:rPr>
      </w:pPr>
    </w:p>
    <w:p w:rsidR="00BF0A58" w:rsidRDefault="00C75A7E">
      <w:pPr>
        <w:pStyle w:val="Standard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</w:rPr>
      </w:pP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>Visites</w:t>
      </w:r>
      <w:proofErr w:type="gramEnd"/>
      <w:r>
        <w:rPr>
          <w:rFonts w:ascii="Calibri" w:hAnsi="Calibri"/>
          <w:b/>
          <w:bCs/>
          <w:sz w:val="22"/>
          <w:szCs w:val="22"/>
          <w:u w:val="single"/>
        </w:rPr>
        <w:t> :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visite du cent</w:t>
      </w:r>
      <w:r>
        <w:rPr>
          <w:rFonts w:ascii="Calibri" w:hAnsi="Calibri"/>
          <w:sz w:val="22"/>
          <w:szCs w:val="22"/>
        </w:rPr>
        <w:t>re-ville et de la cathédrale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visite guidée de l’Opéra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visite de la </w:t>
      </w:r>
      <w:proofErr w:type="spellStart"/>
      <w:r>
        <w:rPr>
          <w:rFonts w:ascii="Calibri" w:hAnsi="Calibri"/>
          <w:sz w:val="22"/>
          <w:szCs w:val="22"/>
        </w:rPr>
        <w:t>Haus</w:t>
      </w:r>
      <w:proofErr w:type="spellEnd"/>
      <w:r>
        <w:rPr>
          <w:rFonts w:ascii="Calibri" w:hAnsi="Calibri"/>
          <w:sz w:val="22"/>
          <w:szCs w:val="22"/>
        </w:rPr>
        <w:t xml:space="preserve"> der </w:t>
      </w:r>
      <w:proofErr w:type="spellStart"/>
      <w:r>
        <w:rPr>
          <w:rFonts w:ascii="Calibri" w:hAnsi="Calibri"/>
          <w:sz w:val="22"/>
          <w:szCs w:val="22"/>
        </w:rPr>
        <w:t>Musik</w:t>
      </w:r>
      <w:proofErr w:type="spellEnd"/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visite  audio-guidée de Schönbrunn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visite du </w:t>
      </w:r>
      <w:proofErr w:type="spellStart"/>
      <w:r>
        <w:rPr>
          <w:rFonts w:ascii="Calibri" w:hAnsi="Calibri"/>
          <w:sz w:val="22"/>
          <w:szCs w:val="22"/>
        </w:rPr>
        <w:t>Belvedère</w:t>
      </w:r>
      <w:proofErr w:type="spellEnd"/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passage devant la </w:t>
      </w:r>
      <w:proofErr w:type="spellStart"/>
      <w:r>
        <w:rPr>
          <w:rFonts w:ascii="Calibri" w:hAnsi="Calibri"/>
          <w:sz w:val="22"/>
          <w:szCs w:val="22"/>
        </w:rPr>
        <w:t>Hundertwasserhaus</w:t>
      </w:r>
      <w:proofErr w:type="spellEnd"/>
      <w:r>
        <w:rPr>
          <w:rFonts w:ascii="Calibri" w:hAnsi="Calibri"/>
          <w:sz w:val="22"/>
          <w:szCs w:val="22"/>
        </w:rPr>
        <w:t xml:space="preserve"> (et éventuellement la </w:t>
      </w:r>
      <w:proofErr w:type="spellStart"/>
      <w:r>
        <w:rPr>
          <w:rFonts w:ascii="Calibri" w:hAnsi="Calibri"/>
          <w:sz w:val="22"/>
          <w:szCs w:val="22"/>
        </w:rPr>
        <w:t>Kunsthaus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temps libre au Prater</w:t>
      </w: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visite de la </w:t>
      </w:r>
      <w:proofErr w:type="spellStart"/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ofburg</w:t>
      </w:r>
      <w:proofErr w:type="spellEnd"/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temps libre pour achats de souvenirs</w:t>
      </w:r>
    </w:p>
    <w:p w:rsidR="00BF0A58" w:rsidRDefault="00C75A7E">
      <w:pPr>
        <w:pStyle w:val="Standard"/>
        <w:rPr>
          <w:rFonts w:hint="eastAsia"/>
        </w:rPr>
      </w:pPr>
      <w:r>
        <w:rPr>
          <w:rFonts w:ascii="Calibri" w:hAnsi="Calibri"/>
          <w:sz w:val="22"/>
          <w:szCs w:val="22"/>
          <w:u w:val="single"/>
        </w:rPr>
        <w:t>Optionnel :</w:t>
      </w:r>
      <w:r>
        <w:rPr>
          <w:rFonts w:ascii="Calibri" w:hAnsi="Calibri"/>
          <w:sz w:val="22"/>
          <w:szCs w:val="22"/>
        </w:rPr>
        <w:t xml:space="preserve"> cours</w:t>
      </w:r>
      <w:r>
        <w:rPr>
          <w:rFonts w:ascii="Calibri" w:hAnsi="Calibri"/>
          <w:sz w:val="22"/>
          <w:szCs w:val="22"/>
        </w:rPr>
        <w:t xml:space="preserve"> de valse, visite de la maison de Mozart, concert à l’opéra</w:t>
      </w:r>
    </w:p>
    <w:p w:rsidR="00BF0A58" w:rsidRDefault="00BF0A58">
      <w:pPr>
        <w:pStyle w:val="Standard"/>
        <w:rPr>
          <w:rFonts w:ascii="Calibri" w:hAnsi="Calibri"/>
          <w:sz w:val="22"/>
          <w:szCs w:val="22"/>
        </w:rPr>
      </w:pPr>
    </w:p>
    <w:p w:rsidR="00BF0A58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D’autres</w:t>
      </w:r>
      <w:r>
        <w:rPr>
          <w:rFonts w:ascii="Calibri" w:hAnsi="Calibri"/>
          <w:sz w:val="22"/>
          <w:szCs w:val="22"/>
        </w:rPr>
        <w:t xml:space="preserve"> visites sont proposables à votre guise  avec description et coûts par personne.</w:t>
      </w:r>
    </w:p>
    <w:p w:rsidR="00BF0A58" w:rsidRDefault="00BF0A58">
      <w:pPr>
        <w:pStyle w:val="Standard"/>
        <w:rPr>
          <w:rFonts w:ascii="Calibri" w:hAnsi="Calibri"/>
          <w:sz w:val="22"/>
          <w:szCs w:val="22"/>
        </w:rPr>
      </w:pPr>
    </w:p>
    <w:p w:rsidR="00C75A7E" w:rsidRDefault="00C75A7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L’offre des prix s’entend TTC. Elle doit également comprendre :</w:t>
      </w:r>
    </w:p>
    <w:p w:rsidR="00C75A7E" w:rsidRDefault="00C75A7E" w:rsidP="00C75A7E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taxes de séjour</w:t>
      </w:r>
    </w:p>
    <w:p w:rsidR="00C75A7E" w:rsidRDefault="00C75A7E" w:rsidP="00C75A7E">
      <w:pPr>
        <w:pStyle w:val="Standard"/>
        <w:numPr>
          <w:ilvl w:val="0"/>
          <w:numId w:val="3"/>
        </w:numPr>
      </w:pPr>
      <w:r w:rsidRPr="00C75A7E">
        <w:rPr>
          <w:rFonts w:ascii="Calibri" w:hAnsi="Calibri"/>
          <w:sz w:val="22"/>
          <w:szCs w:val="22"/>
        </w:rPr>
        <w:t xml:space="preserve">Les  </w:t>
      </w:r>
      <w:r w:rsidRPr="00C75A7E">
        <w:rPr>
          <w:rFonts w:ascii="Calibri" w:hAnsi="Calibri"/>
          <w:sz w:val="22"/>
          <w:szCs w:val="22"/>
        </w:rPr>
        <w:t>assurances : bagages + assistance/</w:t>
      </w:r>
      <w:r w:rsidRPr="00C75A7E">
        <w:rPr>
          <w:rFonts w:ascii="Calibri" w:hAnsi="Calibri"/>
          <w:sz w:val="22"/>
          <w:szCs w:val="22"/>
        </w:rPr>
        <w:t xml:space="preserve"> </w:t>
      </w:r>
      <w:r w:rsidRPr="00C75A7E">
        <w:rPr>
          <w:rFonts w:ascii="Calibri" w:hAnsi="Calibri"/>
          <w:sz w:val="22"/>
          <w:szCs w:val="22"/>
        </w:rPr>
        <w:t>rapatriement + interruption de séjour inclus</w:t>
      </w:r>
      <w:r w:rsidRPr="00C75A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+assurance annulation individuelle et groupe complet.</w:t>
      </w:r>
    </w:p>
    <w:p w:rsidR="00C75A7E" w:rsidRPr="00C75A7E" w:rsidRDefault="00C75A7E" w:rsidP="00C75A7E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C75A7E">
        <w:rPr>
          <w:rFonts w:asciiTheme="minorHAnsi" w:hAnsiTheme="minorHAnsi"/>
        </w:rPr>
        <w:t>Frais annexes : repas chauffeur, péages…</w:t>
      </w:r>
    </w:p>
    <w:sectPr w:rsidR="00C75A7E" w:rsidRPr="00C75A7E" w:rsidSect="00BF0A5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199C"/>
    <w:multiLevelType w:val="hybridMultilevel"/>
    <w:tmpl w:val="51767F00"/>
    <w:lvl w:ilvl="0" w:tplc="7956749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A7AAD"/>
    <w:multiLevelType w:val="multilevel"/>
    <w:tmpl w:val="1D4E8B0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995FC9"/>
    <w:multiLevelType w:val="multilevel"/>
    <w:tmpl w:val="E7FC3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F0A58"/>
    <w:rsid w:val="00BF0A58"/>
    <w:rsid w:val="00C7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58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BF0A5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F0A58"/>
    <w:rPr>
      <w:rFonts w:ascii="Calibri" w:eastAsia="OpenSymbol" w:hAnsi="Calibri" w:cs="OpenSymbol"/>
      <w:b/>
      <w:sz w:val="22"/>
    </w:rPr>
  </w:style>
  <w:style w:type="character" w:customStyle="1" w:styleId="ListLabel2">
    <w:name w:val="ListLabel 2"/>
    <w:qFormat/>
    <w:rsid w:val="00BF0A58"/>
    <w:rPr>
      <w:rFonts w:eastAsia="OpenSymbol" w:cs="OpenSymbol"/>
    </w:rPr>
  </w:style>
  <w:style w:type="character" w:customStyle="1" w:styleId="ListLabel3">
    <w:name w:val="ListLabel 3"/>
    <w:qFormat/>
    <w:rsid w:val="00BF0A58"/>
    <w:rPr>
      <w:rFonts w:eastAsia="OpenSymbol" w:cs="OpenSymbol"/>
    </w:rPr>
  </w:style>
  <w:style w:type="character" w:customStyle="1" w:styleId="ListLabel4">
    <w:name w:val="ListLabel 4"/>
    <w:qFormat/>
    <w:rsid w:val="00BF0A58"/>
    <w:rPr>
      <w:rFonts w:eastAsia="OpenSymbol" w:cs="OpenSymbol"/>
    </w:rPr>
  </w:style>
  <w:style w:type="character" w:customStyle="1" w:styleId="ListLabel5">
    <w:name w:val="ListLabel 5"/>
    <w:qFormat/>
    <w:rsid w:val="00BF0A58"/>
    <w:rPr>
      <w:rFonts w:eastAsia="OpenSymbol" w:cs="OpenSymbol"/>
    </w:rPr>
  </w:style>
  <w:style w:type="character" w:customStyle="1" w:styleId="ListLabel6">
    <w:name w:val="ListLabel 6"/>
    <w:qFormat/>
    <w:rsid w:val="00BF0A58"/>
    <w:rPr>
      <w:rFonts w:eastAsia="OpenSymbol" w:cs="OpenSymbol"/>
    </w:rPr>
  </w:style>
  <w:style w:type="character" w:customStyle="1" w:styleId="ListLabel7">
    <w:name w:val="ListLabel 7"/>
    <w:qFormat/>
    <w:rsid w:val="00BF0A58"/>
    <w:rPr>
      <w:rFonts w:eastAsia="OpenSymbol" w:cs="OpenSymbol"/>
    </w:rPr>
  </w:style>
  <w:style w:type="character" w:customStyle="1" w:styleId="ListLabel8">
    <w:name w:val="ListLabel 8"/>
    <w:qFormat/>
    <w:rsid w:val="00BF0A58"/>
    <w:rPr>
      <w:rFonts w:eastAsia="OpenSymbol" w:cs="OpenSymbol"/>
    </w:rPr>
  </w:style>
  <w:style w:type="character" w:customStyle="1" w:styleId="ListLabel9">
    <w:name w:val="ListLabel 9"/>
    <w:qFormat/>
    <w:rsid w:val="00BF0A58"/>
    <w:rPr>
      <w:rFonts w:eastAsia="OpenSymbol" w:cs="OpenSymbol"/>
    </w:rPr>
  </w:style>
  <w:style w:type="paragraph" w:customStyle="1" w:styleId="Titre1">
    <w:name w:val="Titre1"/>
    <w:basedOn w:val="Standard"/>
    <w:next w:val="Corpsdetexte"/>
    <w:qFormat/>
    <w:rsid w:val="00BF0A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BF0A58"/>
    <w:pPr>
      <w:spacing w:after="140" w:line="288" w:lineRule="auto"/>
    </w:pPr>
  </w:style>
  <w:style w:type="paragraph" w:styleId="Liste">
    <w:name w:val="List"/>
    <w:basedOn w:val="Textbody"/>
    <w:rsid w:val="00BF0A58"/>
  </w:style>
  <w:style w:type="paragraph" w:customStyle="1" w:styleId="Caption">
    <w:name w:val="Caption"/>
    <w:basedOn w:val="Normal"/>
    <w:qFormat/>
    <w:rsid w:val="00BF0A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BF0A58"/>
    <w:pPr>
      <w:suppressLineNumbers/>
    </w:pPr>
  </w:style>
  <w:style w:type="paragraph" w:customStyle="1" w:styleId="Standard">
    <w:name w:val="Standard"/>
    <w:qFormat/>
    <w:rsid w:val="00BF0A58"/>
    <w:pPr>
      <w:suppressAutoHyphens/>
    </w:pPr>
  </w:style>
  <w:style w:type="paragraph" w:customStyle="1" w:styleId="Textbody">
    <w:name w:val="Text body"/>
    <w:basedOn w:val="Standard"/>
    <w:qFormat/>
    <w:rsid w:val="00BF0A58"/>
    <w:pPr>
      <w:spacing w:after="140" w:line="288" w:lineRule="auto"/>
    </w:pPr>
  </w:style>
  <w:style w:type="paragraph" w:styleId="Lgende">
    <w:name w:val="caption"/>
    <w:basedOn w:val="Standard"/>
    <w:qFormat/>
    <w:rsid w:val="00BF0A5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</dc:creator>
  <dc:description/>
  <cp:lastModifiedBy>college</cp:lastModifiedBy>
  <cp:revision>4</cp:revision>
  <dcterms:created xsi:type="dcterms:W3CDTF">2019-11-28T08:29:00Z</dcterms:created>
  <dcterms:modified xsi:type="dcterms:W3CDTF">2019-11-28T16:37:00Z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