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9236" w14:textId="77777777" w:rsidR="001C6DAC" w:rsidRDefault="00644FD9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E15826" wp14:editId="55FF9A32">
            <wp:simplePos x="0" y="0"/>
            <wp:positionH relativeFrom="column">
              <wp:posOffset>255960</wp:posOffset>
            </wp:positionH>
            <wp:positionV relativeFrom="paragraph">
              <wp:posOffset>-75600</wp:posOffset>
            </wp:positionV>
            <wp:extent cx="1312200" cy="1232640"/>
            <wp:effectExtent l="0" t="0" r="2250" b="5610"/>
            <wp:wrapNone/>
            <wp:docPr id="1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2200" cy="123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COLLEGE Robert Barriere</w:t>
      </w:r>
    </w:p>
    <w:p w14:paraId="79DB1827" w14:textId="77777777" w:rsidR="001C6DAC" w:rsidRDefault="00644FD9">
      <w:pPr>
        <w:pStyle w:val="Standard"/>
        <w:jc w:val="center"/>
      </w:pPr>
      <w:r>
        <w:t xml:space="preserve">                                                   11 au </w:t>
      </w:r>
      <w:proofErr w:type="spellStart"/>
      <w:r>
        <w:t>closet</w:t>
      </w:r>
      <w:proofErr w:type="spellEnd"/>
    </w:p>
    <w:p w14:paraId="653A832E" w14:textId="77777777" w:rsidR="001C6DAC" w:rsidRDefault="00644FD9">
      <w:pPr>
        <w:pStyle w:val="Standard"/>
        <w:jc w:val="center"/>
      </w:pPr>
      <w:r>
        <w:t xml:space="preserve">                                                         33540 Sauveterre de </w:t>
      </w:r>
      <w:proofErr w:type="spellStart"/>
      <w:r>
        <w:t>guyenne</w:t>
      </w:r>
      <w:proofErr w:type="spellEnd"/>
    </w:p>
    <w:p w14:paraId="10C77506" w14:textId="77777777" w:rsidR="001C6DAC" w:rsidRDefault="00644FD9">
      <w:pPr>
        <w:pStyle w:val="Standard"/>
        <w:jc w:val="center"/>
      </w:pPr>
      <w:r>
        <w:t xml:space="preserve">                                                       Téléphone : 05 57 71 51 51</w:t>
      </w:r>
    </w:p>
    <w:p w14:paraId="4EE11D94" w14:textId="77777777" w:rsidR="001C6DAC" w:rsidRDefault="00644FD9">
      <w:pPr>
        <w:pStyle w:val="Standard"/>
        <w:jc w:val="center"/>
      </w:pPr>
      <w:r>
        <w:t xml:space="preserve">                                                       Télécopie : 05 57 71 65 40</w:t>
      </w:r>
    </w:p>
    <w:p w14:paraId="2D388BA9" w14:textId="77777777" w:rsidR="001C6DAC" w:rsidRDefault="001C6DAC">
      <w:pPr>
        <w:pStyle w:val="Standard"/>
        <w:jc w:val="center"/>
      </w:pPr>
    </w:p>
    <w:p w14:paraId="6D52A483" w14:textId="77777777" w:rsidR="001C6DAC" w:rsidRDefault="001C6DAC">
      <w:pPr>
        <w:pStyle w:val="Standard"/>
        <w:jc w:val="center"/>
      </w:pPr>
    </w:p>
    <w:p w14:paraId="167E38CB" w14:textId="77777777" w:rsidR="001C6DAC" w:rsidRDefault="001C6DAC">
      <w:pPr>
        <w:pStyle w:val="Standard"/>
        <w:jc w:val="center"/>
      </w:pPr>
    </w:p>
    <w:p w14:paraId="03557953" w14:textId="77777777" w:rsidR="001C6DAC" w:rsidRDefault="001C6DAC">
      <w:pPr>
        <w:pStyle w:val="Standard"/>
        <w:jc w:val="center"/>
      </w:pPr>
    </w:p>
    <w:p w14:paraId="011C13C3" w14:textId="77777777" w:rsidR="001C6DAC" w:rsidRDefault="00644FD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</w:t>
      </w:r>
      <w:r>
        <w:rPr>
          <w:b/>
          <w:bCs/>
          <w:sz w:val="28"/>
          <w:szCs w:val="28"/>
        </w:rPr>
        <w:t>RCHE SIMPLIFIE DE FOURNITURES ET DE SERVICES COURANTS</w:t>
      </w:r>
    </w:p>
    <w:p w14:paraId="2D2ED291" w14:textId="77777777" w:rsidR="001C6DAC" w:rsidRDefault="001C6DAC">
      <w:pPr>
        <w:pStyle w:val="Standard"/>
        <w:jc w:val="center"/>
        <w:rPr>
          <w:b/>
          <w:bCs/>
          <w:sz w:val="28"/>
          <w:szCs w:val="28"/>
        </w:rPr>
      </w:pPr>
    </w:p>
    <w:p w14:paraId="7850DD64" w14:textId="77777777" w:rsidR="001C6DAC" w:rsidRDefault="001C6DAC">
      <w:pPr>
        <w:pStyle w:val="Standard"/>
        <w:jc w:val="center"/>
        <w:rPr>
          <w:b/>
          <w:bCs/>
          <w:sz w:val="28"/>
          <w:szCs w:val="28"/>
        </w:rPr>
      </w:pPr>
    </w:p>
    <w:p w14:paraId="514A2D11" w14:textId="77777777" w:rsidR="001C6DAC" w:rsidRDefault="001C6DAC">
      <w:pPr>
        <w:pStyle w:val="Standard"/>
        <w:jc w:val="center"/>
        <w:rPr>
          <w:b/>
          <w:bCs/>
          <w:sz w:val="28"/>
          <w:szCs w:val="28"/>
        </w:rPr>
      </w:pPr>
    </w:p>
    <w:p w14:paraId="25AFBE6B" w14:textId="77777777" w:rsidR="001C6DAC" w:rsidRDefault="00644FD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I – IDENTIFIANTS</w:t>
      </w:r>
    </w:p>
    <w:p w14:paraId="6228CF28" w14:textId="77777777" w:rsidR="001C6DAC" w:rsidRDefault="001C6DAC">
      <w:pPr>
        <w:pStyle w:val="Standard"/>
        <w:rPr>
          <w:b/>
          <w:bCs/>
          <w:u w:val="single"/>
        </w:rPr>
      </w:pPr>
    </w:p>
    <w:p w14:paraId="52A02BE3" w14:textId="77777777" w:rsidR="001C6DAC" w:rsidRDefault="00644FD9">
      <w:pPr>
        <w:pStyle w:val="Standard"/>
      </w:pPr>
      <w:r>
        <w:rPr>
          <w:b/>
          <w:bCs/>
        </w:rPr>
        <w:t xml:space="preserve">Pouvoir adjudicateur </w:t>
      </w:r>
      <w:r>
        <w:t>: Collège Robert Barriere</w:t>
      </w:r>
    </w:p>
    <w:p w14:paraId="65C0950E" w14:textId="77777777" w:rsidR="001C6DAC" w:rsidRDefault="00644FD9">
      <w:pPr>
        <w:pStyle w:val="Standard"/>
      </w:pPr>
      <w:r>
        <w:t xml:space="preserve">                                        11 au </w:t>
      </w:r>
      <w:proofErr w:type="spellStart"/>
      <w:r>
        <w:t>closet</w:t>
      </w:r>
      <w:proofErr w:type="spellEnd"/>
    </w:p>
    <w:p w14:paraId="28232203" w14:textId="77777777" w:rsidR="001C6DAC" w:rsidRDefault="00644FD9">
      <w:pPr>
        <w:pStyle w:val="Standard"/>
      </w:pPr>
      <w:r>
        <w:t xml:space="preserve">                                        33540 Sauveterre de Guyenne</w:t>
      </w:r>
    </w:p>
    <w:p w14:paraId="66DCA474" w14:textId="77777777" w:rsidR="001C6DAC" w:rsidRDefault="001C6DAC">
      <w:pPr>
        <w:pStyle w:val="Standard"/>
      </w:pPr>
    </w:p>
    <w:p w14:paraId="399DEE67" w14:textId="77777777" w:rsidR="001C6DAC" w:rsidRDefault="00644FD9">
      <w:pPr>
        <w:pStyle w:val="Standard"/>
      </w:pPr>
      <w:r>
        <w:t>Représenté p</w:t>
      </w:r>
      <w:r>
        <w:t>ar :</w:t>
      </w:r>
    </w:p>
    <w:p w14:paraId="7ACFAD59" w14:textId="77777777" w:rsidR="001C6DAC" w:rsidRDefault="00644FD9">
      <w:pPr>
        <w:pStyle w:val="Standard"/>
      </w:pPr>
      <w:r>
        <w:t xml:space="preserve">    Principal du collège</w:t>
      </w:r>
      <w:r>
        <w:t xml:space="preserve"> :     Monsieur Alain Coupeau</w:t>
      </w:r>
    </w:p>
    <w:p w14:paraId="0C3A1790" w14:textId="77777777" w:rsidR="001C6DAC" w:rsidRDefault="00644FD9">
      <w:pPr>
        <w:pStyle w:val="Standard"/>
      </w:pPr>
      <w:r>
        <w:t xml:space="preserve">    La Gestionnaire              Madame Magalie Lafitte</w:t>
      </w:r>
    </w:p>
    <w:p w14:paraId="2BA695E7" w14:textId="77777777" w:rsidR="001C6DAC" w:rsidRDefault="001C6DAC">
      <w:pPr>
        <w:pStyle w:val="Standard"/>
      </w:pPr>
    </w:p>
    <w:p w14:paraId="30D1874D" w14:textId="77777777" w:rsidR="001C6DAC" w:rsidRDefault="00644FD9">
      <w:pPr>
        <w:pStyle w:val="Standard"/>
      </w:pPr>
      <w:r>
        <w:t>Marché du 27 juillet 2018</w:t>
      </w:r>
    </w:p>
    <w:p w14:paraId="71405A47" w14:textId="77777777" w:rsidR="001C6DAC" w:rsidRDefault="001C6DAC">
      <w:pPr>
        <w:pStyle w:val="Standard"/>
      </w:pPr>
    </w:p>
    <w:p w14:paraId="4CD456AB" w14:textId="77777777" w:rsidR="001C6DAC" w:rsidRDefault="00644FD9">
      <w:pPr>
        <w:pStyle w:val="Standard"/>
        <w:rPr>
          <w:b/>
          <w:bCs/>
        </w:rPr>
      </w:pPr>
      <w:r>
        <w:rPr>
          <w:b/>
          <w:bCs/>
        </w:rPr>
        <w:t xml:space="preserve">Objet du marché : Organisation de voyages scolaires à Londres et à </w:t>
      </w:r>
      <w:proofErr w:type="spellStart"/>
      <w:r>
        <w:rPr>
          <w:b/>
          <w:bCs/>
        </w:rPr>
        <w:t>Sottrum</w:t>
      </w:r>
      <w:proofErr w:type="spellEnd"/>
      <w:r>
        <w:rPr>
          <w:b/>
          <w:bCs/>
        </w:rPr>
        <w:t xml:space="preserve"> en 2019.</w:t>
      </w:r>
    </w:p>
    <w:p w14:paraId="090DC826" w14:textId="77777777" w:rsidR="001C6DAC" w:rsidRDefault="001C6DAC">
      <w:pPr>
        <w:pStyle w:val="Standard"/>
      </w:pPr>
    </w:p>
    <w:p w14:paraId="70C40E1A" w14:textId="77777777" w:rsidR="001C6DAC" w:rsidRDefault="00644FD9">
      <w:pPr>
        <w:pStyle w:val="Standard"/>
      </w:pPr>
      <w:r>
        <w:t>Procédure de consultation : marché passé selon une procéd</w:t>
      </w:r>
      <w:r>
        <w:t>ure adaptée, conformément à</w:t>
      </w:r>
    </w:p>
    <w:p w14:paraId="2C5DF368" w14:textId="77777777" w:rsidR="001C6DAC" w:rsidRDefault="00644FD9">
      <w:pPr>
        <w:pStyle w:val="Standard"/>
      </w:pPr>
      <w:proofErr w:type="gramStart"/>
      <w:r>
        <w:t>l’article</w:t>
      </w:r>
      <w:proofErr w:type="gramEnd"/>
      <w:r>
        <w:t xml:space="preserve"> 27 du décret n°2016-360 du 25/03/2016.</w:t>
      </w:r>
    </w:p>
    <w:p w14:paraId="2B4FAF47" w14:textId="77777777" w:rsidR="001C6DAC" w:rsidRDefault="001C6DAC">
      <w:pPr>
        <w:pStyle w:val="Standard"/>
      </w:pPr>
    </w:p>
    <w:p w14:paraId="2B04101C" w14:textId="77777777" w:rsidR="001C6DAC" w:rsidRDefault="001C6DAC">
      <w:pPr>
        <w:pStyle w:val="Standard"/>
      </w:pPr>
    </w:p>
    <w:p w14:paraId="55EAC96D" w14:textId="77777777" w:rsidR="001C6DAC" w:rsidRDefault="00644FD9">
      <w:pPr>
        <w:pStyle w:val="Standard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II – REGLEMENT DE CONSULTATION</w:t>
      </w:r>
    </w:p>
    <w:p w14:paraId="2B3E50D6" w14:textId="77777777" w:rsidR="001C6DAC" w:rsidRDefault="001C6DAC">
      <w:pPr>
        <w:pStyle w:val="Standard"/>
        <w:rPr>
          <w:b/>
          <w:bCs/>
          <w:i/>
          <w:iCs/>
        </w:rPr>
      </w:pPr>
    </w:p>
    <w:p w14:paraId="10AFED59" w14:textId="468E3AA1" w:rsidR="001C6DAC" w:rsidRDefault="00644FD9">
      <w:pPr>
        <w:pStyle w:val="Standard"/>
      </w:pPr>
      <w:r>
        <w:t>Date et heure limites de dépôt des offres</w:t>
      </w:r>
      <w:proofErr w:type="gramStart"/>
      <w:r>
        <w:t xml:space="preserve"> :le</w:t>
      </w:r>
      <w:proofErr w:type="gramEnd"/>
      <w:r>
        <w:t xml:space="preserve"> lundi </w:t>
      </w:r>
      <w:r w:rsidR="000D00C0">
        <w:t>7</w:t>
      </w:r>
      <w:r>
        <w:t xml:space="preserve"> octobre 201</w:t>
      </w:r>
      <w:r w:rsidR="000D00C0">
        <w:t>9</w:t>
      </w:r>
      <w:r>
        <w:t xml:space="preserve"> à 12 heures.</w:t>
      </w:r>
    </w:p>
    <w:p w14:paraId="48312D5F" w14:textId="636215FF" w:rsidR="001C6DAC" w:rsidRDefault="00644FD9">
      <w:pPr>
        <w:pStyle w:val="Standard"/>
        <w:rPr>
          <w:shd w:val="clear" w:color="auto" w:fill="FF6600"/>
        </w:rPr>
      </w:pPr>
      <w:r>
        <w:rPr>
          <w:shd w:val="clear" w:color="auto" w:fill="FF6600"/>
        </w:rPr>
        <w:t>Attention : le collège est fermé du vendredi 1</w:t>
      </w:r>
      <w:r w:rsidR="000D00C0">
        <w:rPr>
          <w:shd w:val="clear" w:color="auto" w:fill="FF6600"/>
        </w:rPr>
        <w:t>2</w:t>
      </w:r>
      <w:r>
        <w:rPr>
          <w:shd w:val="clear" w:color="auto" w:fill="FF6600"/>
        </w:rPr>
        <w:t xml:space="preserve"> juillet au </w:t>
      </w:r>
      <w:r>
        <w:rPr>
          <w:shd w:val="clear" w:color="auto" w:fill="FF6600"/>
        </w:rPr>
        <w:t>soir au lundi 2</w:t>
      </w:r>
      <w:r w:rsidR="000D00C0">
        <w:rPr>
          <w:shd w:val="clear" w:color="auto" w:fill="FF6600"/>
        </w:rPr>
        <w:t>6</w:t>
      </w:r>
      <w:r>
        <w:rPr>
          <w:shd w:val="clear" w:color="auto" w:fill="FF6600"/>
        </w:rPr>
        <w:t xml:space="preserve"> août au matin.</w:t>
      </w:r>
    </w:p>
    <w:p w14:paraId="21A67EA3" w14:textId="77777777" w:rsidR="001C6DAC" w:rsidRDefault="001C6DAC">
      <w:pPr>
        <w:pStyle w:val="Standard"/>
        <w:rPr>
          <w:shd w:val="clear" w:color="auto" w:fill="FF6600"/>
        </w:rPr>
      </w:pPr>
    </w:p>
    <w:p w14:paraId="0B5506FD" w14:textId="77777777" w:rsidR="001C6DAC" w:rsidRDefault="00644FD9">
      <w:pPr>
        <w:pStyle w:val="Standard"/>
      </w:pPr>
      <w:r>
        <w:t>Modalités d’envoi : par voie postale avec accusé de réception ou remis contre un récépissé.</w:t>
      </w:r>
    </w:p>
    <w:p w14:paraId="57F9CE3B" w14:textId="77777777" w:rsidR="001C6DAC" w:rsidRDefault="001C6DAC">
      <w:pPr>
        <w:pStyle w:val="Standard"/>
      </w:pPr>
    </w:p>
    <w:p w14:paraId="2569A1B9" w14:textId="77777777" w:rsidR="001C6DAC" w:rsidRDefault="00644FD9">
      <w:pPr>
        <w:pStyle w:val="Standard"/>
      </w:pPr>
      <w:r>
        <w:t>Adresse de réception : Collège Robert Barriere</w:t>
      </w:r>
    </w:p>
    <w:p w14:paraId="606E0C73" w14:textId="77777777" w:rsidR="001C6DAC" w:rsidRDefault="00644FD9">
      <w:pPr>
        <w:pStyle w:val="Standard"/>
      </w:pPr>
      <w:r>
        <w:t xml:space="preserve">                                     11 au </w:t>
      </w:r>
      <w:proofErr w:type="spellStart"/>
      <w:r>
        <w:t>closet</w:t>
      </w:r>
      <w:proofErr w:type="spellEnd"/>
    </w:p>
    <w:p w14:paraId="78E0743C" w14:textId="77777777" w:rsidR="001C6DAC" w:rsidRDefault="00644FD9">
      <w:pPr>
        <w:pStyle w:val="Standard"/>
      </w:pPr>
      <w:r>
        <w:t xml:space="preserve">                                 </w:t>
      </w:r>
      <w:r>
        <w:t xml:space="preserve">    33540 Sauveterre de Guyenne</w:t>
      </w:r>
    </w:p>
    <w:p w14:paraId="55D8278B" w14:textId="77777777" w:rsidR="001C6DAC" w:rsidRDefault="001C6DAC">
      <w:pPr>
        <w:pStyle w:val="Standard"/>
      </w:pPr>
    </w:p>
    <w:p w14:paraId="6071E22D" w14:textId="77777777" w:rsidR="001C6DAC" w:rsidRDefault="00644FD9">
      <w:pPr>
        <w:pStyle w:val="Standard"/>
      </w:pPr>
      <w:r>
        <w:rPr>
          <w:u w:val="single"/>
        </w:rPr>
        <w:t xml:space="preserve">Précisions à indiquer sur l’enveloppe : </w:t>
      </w:r>
      <w:r>
        <w:t xml:space="preserve">                                                                                                   </w:t>
      </w:r>
      <w:r>
        <w:tab/>
        <w:t>Nom du Candidat</w:t>
      </w:r>
    </w:p>
    <w:p w14:paraId="0BFEBAA8" w14:textId="77777777" w:rsidR="001C6DAC" w:rsidRDefault="00644FD9">
      <w:pPr>
        <w:pStyle w:val="Standard"/>
      </w:pPr>
      <w:r>
        <w:tab/>
        <w:t>Séjour à (préciser le lieu)</w:t>
      </w:r>
    </w:p>
    <w:p w14:paraId="464B7E7F" w14:textId="77777777" w:rsidR="001C6DAC" w:rsidRDefault="00644FD9">
      <w:pPr>
        <w:pStyle w:val="Standard"/>
      </w:pPr>
      <w:r>
        <w:tab/>
        <w:t>A ouvrir par la personne en charge du</w:t>
      </w:r>
      <w:r>
        <w:t xml:space="preserve"> MAPA</w:t>
      </w:r>
    </w:p>
    <w:p w14:paraId="5940A234" w14:textId="77777777" w:rsidR="001C6DAC" w:rsidRDefault="001C6DAC">
      <w:pPr>
        <w:pStyle w:val="Standard"/>
      </w:pPr>
    </w:p>
    <w:p w14:paraId="1F9B9D74" w14:textId="77777777" w:rsidR="001C6DAC" w:rsidRDefault="00644FD9">
      <w:pPr>
        <w:pStyle w:val="Standard"/>
      </w:pPr>
      <w:r>
        <w:rPr>
          <w:b/>
          <w:bCs/>
          <w:i/>
          <w:iCs/>
        </w:rPr>
        <w:t>Critères de choix avec leur ordre de priorité</w:t>
      </w:r>
      <w:r>
        <w:rPr>
          <w:b/>
          <w:bCs/>
        </w:rPr>
        <w:t xml:space="preserve"> </w:t>
      </w:r>
      <w:r>
        <w:t>:                                                                                                        1 – la qualité de la prestation : 40 %</w:t>
      </w:r>
    </w:p>
    <w:p w14:paraId="2FF42895" w14:textId="2E24E045" w:rsidR="001C6DAC" w:rsidRDefault="00644FD9">
      <w:pPr>
        <w:pStyle w:val="Standard"/>
      </w:pPr>
      <w:r>
        <w:t xml:space="preserve">2 – La qualité des services associés : </w:t>
      </w:r>
      <w:r w:rsidR="000D00C0">
        <w:t>4</w:t>
      </w:r>
      <w:r>
        <w:t>0%</w:t>
      </w:r>
    </w:p>
    <w:p w14:paraId="44C5B3DF" w14:textId="74A04D86" w:rsidR="001C6DAC" w:rsidRDefault="00644FD9">
      <w:pPr>
        <w:pStyle w:val="Standard"/>
      </w:pPr>
      <w:r>
        <w:t>3 - Le prix du s</w:t>
      </w:r>
      <w:r>
        <w:t xml:space="preserve">ervice : </w:t>
      </w:r>
      <w:r w:rsidR="000D00C0">
        <w:t>2</w:t>
      </w:r>
      <w:r>
        <w:t>0%</w:t>
      </w:r>
    </w:p>
    <w:p w14:paraId="6F924062" w14:textId="77777777" w:rsidR="001C6DAC" w:rsidRDefault="001C6DAC">
      <w:pPr>
        <w:pStyle w:val="Standard"/>
      </w:pPr>
    </w:p>
    <w:p w14:paraId="58BCEFA7" w14:textId="77777777" w:rsidR="001C6DAC" w:rsidRDefault="001C6DAC">
      <w:pPr>
        <w:pStyle w:val="Standard"/>
      </w:pPr>
    </w:p>
    <w:p w14:paraId="6342C3D7" w14:textId="77777777" w:rsidR="001C6DAC" w:rsidRDefault="00644FD9">
      <w:pPr>
        <w:pStyle w:val="Standard"/>
      </w:pPr>
      <w:r>
        <w:rPr>
          <w:b/>
          <w:bCs/>
          <w:i/>
          <w:iCs/>
        </w:rPr>
        <w:t xml:space="preserve">Coordonnées pour les demandes de renseignements </w:t>
      </w:r>
      <w:r>
        <w:t>:</w:t>
      </w:r>
    </w:p>
    <w:p w14:paraId="135FF7B5" w14:textId="77777777" w:rsidR="001C6DAC" w:rsidRDefault="00644FD9">
      <w:pPr>
        <w:pStyle w:val="Standard"/>
      </w:pPr>
      <w:r>
        <w:t xml:space="preserve">Mme LAFITTE, gestionnaire : par mél à l’adresse suivante : </w:t>
      </w:r>
      <w:hyperlink r:id="rId7" w:history="1">
        <w:r>
          <w:t>gest.0</w:t>
        </w:r>
      </w:hyperlink>
      <w:hyperlink r:id="rId8" w:history="1">
        <w:r>
          <w:t>331667h</w:t>
        </w:r>
      </w:hyperlink>
      <w:hyperlink r:id="rId9" w:history="1">
        <w:r>
          <w:t>@ac-bordeaux.fr</w:t>
        </w:r>
      </w:hyperlink>
    </w:p>
    <w:p w14:paraId="63AEA41B" w14:textId="77777777" w:rsidR="001C6DAC" w:rsidRDefault="001C6DAC">
      <w:pPr>
        <w:pStyle w:val="Standard"/>
      </w:pPr>
    </w:p>
    <w:p w14:paraId="3DDA9958" w14:textId="77777777" w:rsidR="001C6DAC" w:rsidRDefault="001C6DAC">
      <w:pPr>
        <w:pStyle w:val="Standard"/>
      </w:pPr>
    </w:p>
    <w:p w14:paraId="06399047" w14:textId="77777777" w:rsidR="001C6DAC" w:rsidRDefault="001C6DAC">
      <w:pPr>
        <w:pStyle w:val="Standard"/>
      </w:pPr>
    </w:p>
    <w:p w14:paraId="696095F5" w14:textId="77777777" w:rsidR="001C6DAC" w:rsidRDefault="001C6DAC">
      <w:pPr>
        <w:pStyle w:val="Standard"/>
      </w:pPr>
    </w:p>
    <w:p w14:paraId="3965D19D" w14:textId="77777777" w:rsidR="001C6DAC" w:rsidRDefault="00644FD9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III – DISPOSITIONS DU MARCHÉ</w:t>
      </w:r>
    </w:p>
    <w:p w14:paraId="1227464F" w14:textId="77777777" w:rsidR="001C6DAC" w:rsidRDefault="001C6DAC">
      <w:pPr>
        <w:pStyle w:val="Standard"/>
        <w:rPr>
          <w:b/>
          <w:bCs/>
          <w:sz w:val="28"/>
          <w:szCs w:val="28"/>
          <w:u w:val="single"/>
        </w:rPr>
      </w:pPr>
    </w:p>
    <w:p w14:paraId="07C1091D" w14:textId="77777777" w:rsidR="001C6DAC" w:rsidRDefault="00644FD9">
      <w:pPr>
        <w:pStyle w:val="Standard"/>
      </w:pPr>
      <w:r>
        <w:t xml:space="preserve">     1 - Objet de la consultation :</w:t>
      </w:r>
    </w:p>
    <w:p w14:paraId="13874ACB" w14:textId="77777777" w:rsidR="001C6DAC" w:rsidRDefault="001C6DAC">
      <w:pPr>
        <w:pStyle w:val="Standard"/>
      </w:pPr>
    </w:p>
    <w:p w14:paraId="484D1C7F" w14:textId="77777777" w:rsidR="001C6DAC" w:rsidRDefault="00644FD9">
      <w:pPr>
        <w:pStyle w:val="Standard"/>
      </w:pPr>
      <w:r>
        <w:t>Cette consultation est composée de 2 lots :</w:t>
      </w:r>
    </w:p>
    <w:p w14:paraId="514B0A4E" w14:textId="29348050" w:rsidR="001C6DAC" w:rsidRDefault="00644FD9">
      <w:pPr>
        <w:pStyle w:val="Standard"/>
      </w:pPr>
      <w:r>
        <w:t xml:space="preserve">Lot 1 : </w:t>
      </w:r>
      <w:r w:rsidR="000D00C0">
        <w:t xml:space="preserve"> 2 </w:t>
      </w:r>
      <w:r>
        <w:t>Séjour</w:t>
      </w:r>
      <w:r w:rsidR="000D00C0">
        <w:t>s</w:t>
      </w:r>
      <w:r>
        <w:t xml:space="preserve"> </w:t>
      </w:r>
      <w:r w:rsidR="000D00C0">
        <w:t xml:space="preserve">en </w:t>
      </w:r>
      <w:proofErr w:type="spellStart"/>
      <w:r w:rsidR="000D00C0">
        <w:t>Ialie</w:t>
      </w:r>
      <w:proofErr w:type="spellEnd"/>
      <w:r w:rsidR="000D00C0">
        <w:t xml:space="preserve"> Florence et Rome</w:t>
      </w:r>
      <w:r>
        <w:t xml:space="preserve"> (transport hébergement visites)</w:t>
      </w:r>
    </w:p>
    <w:p w14:paraId="46D727D4" w14:textId="1B5161FE" w:rsidR="001C6DAC" w:rsidRDefault="00644FD9">
      <w:pPr>
        <w:pStyle w:val="Standard"/>
      </w:pPr>
      <w:r>
        <w:t xml:space="preserve">Lot 2 : Séjour en Allemagne à </w:t>
      </w:r>
      <w:proofErr w:type="spellStart"/>
      <w:r>
        <w:t>Sottrum</w:t>
      </w:r>
      <w:proofErr w:type="spellEnd"/>
      <w:r>
        <w:t xml:space="preserve"> de 10 jours au mois de mai 20</w:t>
      </w:r>
      <w:r w:rsidR="000D00C0">
        <w:t>20</w:t>
      </w:r>
      <w:r>
        <w:t xml:space="preserve"> (transport)</w:t>
      </w:r>
    </w:p>
    <w:p w14:paraId="471FD385" w14:textId="77777777" w:rsidR="001C6DAC" w:rsidRDefault="001C6DAC">
      <w:pPr>
        <w:pStyle w:val="Standard"/>
      </w:pPr>
    </w:p>
    <w:p w14:paraId="2B02778D" w14:textId="77777777" w:rsidR="001C6DAC" w:rsidRDefault="00644FD9">
      <w:pPr>
        <w:pStyle w:val="Standard"/>
      </w:pPr>
      <w:r>
        <w:t>Les candidats peuvent faire des offres pour un ou plusieurs lots.</w:t>
      </w:r>
    </w:p>
    <w:p w14:paraId="18B114B9" w14:textId="77777777" w:rsidR="001C6DAC" w:rsidRDefault="00644FD9">
      <w:pPr>
        <w:pStyle w:val="Standard"/>
      </w:pPr>
      <w:r>
        <w:t>En ce qui concerne les assurances, les gar</w:t>
      </w:r>
      <w:r>
        <w:t>anties en matière d’assurance bagages,</w:t>
      </w:r>
    </w:p>
    <w:p w14:paraId="5C74AF08" w14:textId="77777777" w:rsidR="001C6DAC" w:rsidRDefault="00644FD9">
      <w:pPr>
        <w:pStyle w:val="Standard"/>
      </w:pPr>
      <w:proofErr w:type="gramStart"/>
      <w:r>
        <w:t>assurances</w:t>
      </w:r>
      <w:proofErr w:type="gramEnd"/>
      <w:r>
        <w:t xml:space="preserve"> annulation individuelle et de groupe, d’assurance assistance et de</w:t>
      </w:r>
    </w:p>
    <w:p w14:paraId="036BBE18" w14:textId="77777777" w:rsidR="001C6DAC" w:rsidRDefault="00644FD9">
      <w:pPr>
        <w:pStyle w:val="Standard"/>
      </w:pPr>
      <w:proofErr w:type="gramStart"/>
      <w:r>
        <w:t>rapatriement</w:t>
      </w:r>
      <w:proofErr w:type="gramEnd"/>
      <w:r>
        <w:t xml:space="preserve"> devront être précisées dans chaque offre et faire l’objet d’une proposition</w:t>
      </w:r>
    </w:p>
    <w:p w14:paraId="57685FAE" w14:textId="77777777" w:rsidR="001C6DAC" w:rsidRDefault="00644FD9">
      <w:pPr>
        <w:pStyle w:val="Standard"/>
      </w:pPr>
      <w:proofErr w:type="gramStart"/>
      <w:r>
        <w:t>optionnelle</w:t>
      </w:r>
      <w:proofErr w:type="gramEnd"/>
      <w:r>
        <w:t>.</w:t>
      </w:r>
    </w:p>
    <w:p w14:paraId="5A2B828E" w14:textId="77777777" w:rsidR="001C6DAC" w:rsidRDefault="001C6DAC">
      <w:pPr>
        <w:pStyle w:val="Standard"/>
      </w:pPr>
    </w:p>
    <w:p w14:paraId="523C7473" w14:textId="77777777" w:rsidR="001C6DAC" w:rsidRDefault="00644FD9">
      <w:pPr>
        <w:pStyle w:val="Standard"/>
      </w:pPr>
      <w:r>
        <w:t>Les conditions de remise pour un élè</w:t>
      </w:r>
      <w:r>
        <w:t>ve qui ne pourrait pas participer au séjour seront</w:t>
      </w:r>
    </w:p>
    <w:p w14:paraId="744C4B12" w14:textId="77777777" w:rsidR="001C6DAC" w:rsidRDefault="00644FD9">
      <w:pPr>
        <w:pStyle w:val="Standard"/>
      </w:pPr>
      <w:proofErr w:type="gramStart"/>
      <w:r>
        <w:t>précisées</w:t>
      </w:r>
      <w:proofErr w:type="gramEnd"/>
      <w:r>
        <w:t xml:space="preserve"> en fonction du délai entre la défection et le départ et en fonction de sa raison.</w:t>
      </w:r>
    </w:p>
    <w:p w14:paraId="2DE8F5F0" w14:textId="77777777" w:rsidR="001C6DAC" w:rsidRDefault="001C6DAC">
      <w:pPr>
        <w:pStyle w:val="Standard"/>
      </w:pPr>
    </w:p>
    <w:p w14:paraId="5D2FD087" w14:textId="77777777" w:rsidR="001C6DAC" w:rsidRDefault="00644FD9">
      <w:pPr>
        <w:pStyle w:val="Standard"/>
      </w:pPr>
      <w:r>
        <w:t xml:space="preserve">    2 – Détails des prestations et des prix :</w:t>
      </w:r>
    </w:p>
    <w:p w14:paraId="0E5FAACE" w14:textId="77777777" w:rsidR="001C6DAC" w:rsidRDefault="001C6DAC">
      <w:pPr>
        <w:pStyle w:val="Standard"/>
      </w:pPr>
    </w:p>
    <w:p w14:paraId="0728598F" w14:textId="77777777" w:rsidR="001C6DAC" w:rsidRDefault="00644FD9">
      <w:pPr>
        <w:pStyle w:val="Standard"/>
      </w:pPr>
      <w:r>
        <w:t xml:space="preserve">L’offre, rédigée en langue française, devra faire l’objet </w:t>
      </w:r>
      <w:r>
        <w:t>d’un devis détaillé et préciser le</w:t>
      </w:r>
    </w:p>
    <w:p w14:paraId="320089AF" w14:textId="77777777" w:rsidR="001C6DAC" w:rsidRDefault="00644FD9">
      <w:pPr>
        <w:pStyle w:val="Standard"/>
      </w:pPr>
      <w:proofErr w:type="gramStart"/>
      <w:r>
        <w:t>chiffrage</w:t>
      </w:r>
      <w:proofErr w:type="gramEnd"/>
      <w:r>
        <w:t xml:space="preserve"> des options annulation individuelle et de groupe.</w:t>
      </w:r>
    </w:p>
    <w:p w14:paraId="59AEC408" w14:textId="77777777" w:rsidR="001C6DAC" w:rsidRDefault="001C6DAC">
      <w:pPr>
        <w:pStyle w:val="Standard"/>
      </w:pPr>
    </w:p>
    <w:p w14:paraId="20A34F5C" w14:textId="77777777" w:rsidR="001C6DAC" w:rsidRDefault="00644FD9">
      <w:pPr>
        <w:pStyle w:val="Standard"/>
      </w:pPr>
      <w:r>
        <w:t xml:space="preserve">     2.1– Références exigées</w:t>
      </w:r>
    </w:p>
    <w:p w14:paraId="342837D7" w14:textId="77777777" w:rsidR="001C6DAC" w:rsidRDefault="001C6DAC">
      <w:pPr>
        <w:pStyle w:val="Standard"/>
      </w:pPr>
    </w:p>
    <w:p w14:paraId="05F30E86" w14:textId="77777777" w:rsidR="001C6DAC" w:rsidRDefault="00644FD9">
      <w:pPr>
        <w:pStyle w:val="Standard"/>
      </w:pPr>
      <w:r>
        <w:t>Peuvent répondre au présent marché public toutes les sociétés ou compagnies de transports</w:t>
      </w:r>
    </w:p>
    <w:p w14:paraId="5880CEDE" w14:textId="77777777" w:rsidR="001C6DAC" w:rsidRDefault="00644FD9">
      <w:pPr>
        <w:pStyle w:val="Standard"/>
      </w:pPr>
      <w:proofErr w:type="gramStart"/>
      <w:r>
        <w:t>terrestres</w:t>
      </w:r>
      <w:proofErr w:type="gramEnd"/>
      <w:r>
        <w:t xml:space="preserve">, ou toute autre </w:t>
      </w:r>
      <w:r>
        <w:t>société, mandataire ou agence de voyage.</w:t>
      </w:r>
    </w:p>
    <w:p w14:paraId="608D1095" w14:textId="77777777" w:rsidR="001C6DAC" w:rsidRDefault="00644FD9">
      <w:pPr>
        <w:pStyle w:val="Standard"/>
      </w:pPr>
      <w:r>
        <w:t>Les candidats seront ou feront appel à des prestataires de transports légalement enregistrés</w:t>
      </w:r>
    </w:p>
    <w:p w14:paraId="1EC22096" w14:textId="77777777" w:rsidR="001C6DAC" w:rsidRDefault="00644FD9">
      <w:pPr>
        <w:pStyle w:val="Standard"/>
      </w:pPr>
      <w:proofErr w:type="gramStart"/>
      <w:r>
        <w:t>pour</w:t>
      </w:r>
      <w:proofErr w:type="gramEnd"/>
      <w:r>
        <w:t xml:space="preserve"> le transport national ou international de personnes et disposant d’un certificat de capacité</w:t>
      </w:r>
    </w:p>
    <w:p w14:paraId="1868E905" w14:textId="77777777" w:rsidR="001C6DAC" w:rsidRDefault="00644FD9">
      <w:pPr>
        <w:pStyle w:val="Standard"/>
      </w:pPr>
      <w:proofErr w:type="gramStart"/>
      <w:r>
        <w:t>professionnelle</w:t>
      </w:r>
      <w:proofErr w:type="gramEnd"/>
      <w:r>
        <w:t xml:space="preserve"> en cours</w:t>
      </w:r>
      <w:r>
        <w:t xml:space="preserve"> de validité.</w:t>
      </w:r>
    </w:p>
    <w:p w14:paraId="0BC02615" w14:textId="77777777" w:rsidR="001C6DAC" w:rsidRDefault="001C6DAC">
      <w:pPr>
        <w:pStyle w:val="Standard"/>
      </w:pPr>
    </w:p>
    <w:p w14:paraId="6581AF1F" w14:textId="77777777" w:rsidR="001C6DAC" w:rsidRDefault="00644FD9">
      <w:pPr>
        <w:pStyle w:val="Standard"/>
      </w:pPr>
      <w:r>
        <w:t xml:space="preserve">      2.2 – Normes et réglementation applicables</w:t>
      </w:r>
    </w:p>
    <w:p w14:paraId="3B281AA5" w14:textId="77777777" w:rsidR="001C6DAC" w:rsidRDefault="001C6DAC">
      <w:pPr>
        <w:pStyle w:val="Standard"/>
      </w:pPr>
    </w:p>
    <w:p w14:paraId="0C92F261" w14:textId="77777777" w:rsidR="001C6DAC" w:rsidRDefault="00644FD9">
      <w:pPr>
        <w:pStyle w:val="Standard"/>
      </w:pPr>
      <w:r>
        <w:t>Les prestations, objet du présent marché, satisferont aux prescriptions des normes applicables</w:t>
      </w:r>
    </w:p>
    <w:p w14:paraId="7C691CD2" w14:textId="77777777" w:rsidR="001C6DAC" w:rsidRDefault="00644FD9">
      <w:pPr>
        <w:pStyle w:val="Standard"/>
      </w:pPr>
      <w:proofErr w:type="gramStart"/>
      <w:r>
        <w:t>en</w:t>
      </w:r>
      <w:proofErr w:type="gramEnd"/>
      <w:r>
        <w:t xml:space="preserve"> France et en Europe, et en particulier aux dispositions relatives aux transports scolaires, à</w:t>
      </w:r>
    </w:p>
    <w:p w14:paraId="67839D39" w14:textId="77777777" w:rsidR="001C6DAC" w:rsidRDefault="00644FD9">
      <w:pPr>
        <w:pStyle w:val="Standard"/>
      </w:pPr>
      <w:proofErr w:type="gramStart"/>
      <w:r>
        <w:t>savoir</w:t>
      </w:r>
      <w:proofErr w:type="gramEnd"/>
    </w:p>
    <w:p w14:paraId="3F337424" w14:textId="77777777" w:rsidR="001C6DAC" w:rsidRDefault="00644FD9">
      <w:pPr>
        <w:pStyle w:val="Standard"/>
      </w:pPr>
      <w:r>
        <w:t xml:space="preserve">           </w:t>
      </w:r>
      <w:proofErr w:type="gramStart"/>
      <w:r>
        <w:t>circulaires</w:t>
      </w:r>
      <w:proofErr w:type="gramEnd"/>
      <w:r>
        <w:t xml:space="preserve"> interministérielle n° 76-260 du 20 août 1976, n° 79-186 du 12 juin 1976, n°</w:t>
      </w:r>
    </w:p>
    <w:p w14:paraId="33FB5A27" w14:textId="77777777" w:rsidR="001C6DAC" w:rsidRDefault="00644FD9">
      <w:pPr>
        <w:pStyle w:val="Standard"/>
      </w:pPr>
      <w:r>
        <w:t>81-46 et 81-252 du 9 juillet 1981, du ministre de l’Intérieur du 2 janvier 1996</w:t>
      </w:r>
    </w:p>
    <w:p w14:paraId="4CBE522C" w14:textId="77777777" w:rsidR="001C6DAC" w:rsidRDefault="00644FD9">
      <w:pPr>
        <w:pStyle w:val="Standard"/>
      </w:pPr>
      <w:proofErr w:type="gramStart"/>
      <w:r>
        <w:t>concernant</w:t>
      </w:r>
      <w:proofErr w:type="gramEnd"/>
      <w:r>
        <w:t xml:space="preserve"> le déplacement des élèves, voyages et sorties collectives </w:t>
      </w:r>
      <w:r>
        <w:t>;</w:t>
      </w:r>
    </w:p>
    <w:p w14:paraId="3C63512E" w14:textId="77777777" w:rsidR="001C6DAC" w:rsidRDefault="00644FD9">
      <w:pPr>
        <w:pStyle w:val="Standard"/>
      </w:pPr>
      <w:r>
        <w:t xml:space="preserve">           </w:t>
      </w:r>
      <w:proofErr w:type="gramStart"/>
      <w:r>
        <w:t>décret</w:t>
      </w:r>
      <w:proofErr w:type="gramEnd"/>
      <w:r>
        <w:t xml:space="preserve"> n° 73-462 du 4 mai 1973 relatif au transport routier des élèves ;</w:t>
      </w:r>
    </w:p>
    <w:p w14:paraId="492E1A77" w14:textId="77777777" w:rsidR="001C6DAC" w:rsidRDefault="00644FD9">
      <w:pPr>
        <w:pStyle w:val="Standard"/>
      </w:pPr>
      <w:r>
        <w:t xml:space="preserve">           </w:t>
      </w:r>
      <w:proofErr w:type="gramStart"/>
      <w:r>
        <w:t>décret</w:t>
      </w:r>
      <w:proofErr w:type="gramEnd"/>
      <w:r>
        <w:t xml:space="preserve"> n° 84-322 du 3 mai 1984 relatif aux conventions de transports entre</w:t>
      </w:r>
    </w:p>
    <w:p w14:paraId="08BA2F62" w14:textId="77777777" w:rsidR="001C6DAC" w:rsidRDefault="00644FD9">
      <w:pPr>
        <w:pStyle w:val="Standard"/>
      </w:pPr>
      <w:proofErr w:type="gramStart"/>
      <w:r>
        <w:t>organisateurs</w:t>
      </w:r>
      <w:proofErr w:type="gramEnd"/>
      <w:r>
        <w:t xml:space="preserve"> de transports scolaires et transporteurs ;</w:t>
      </w:r>
    </w:p>
    <w:p w14:paraId="69B88882" w14:textId="77777777" w:rsidR="001C6DAC" w:rsidRDefault="00644FD9">
      <w:pPr>
        <w:pStyle w:val="Standard"/>
      </w:pPr>
      <w:r>
        <w:t xml:space="preserve">            </w:t>
      </w:r>
      <w:proofErr w:type="gramStart"/>
      <w:r>
        <w:t>loi</w:t>
      </w:r>
      <w:proofErr w:type="gramEnd"/>
      <w:r>
        <w:t xml:space="preserve"> n° 84-16 du</w:t>
      </w:r>
      <w:r>
        <w:t xml:space="preserve"> 11 janvier 1984 relative au statut du la fonction publique en son article</w:t>
      </w:r>
    </w:p>
    <w:p w14:paraId="6759CF1F" w14:textId="77777777" w:rsidR="001C6DAC" w:rsidRDefault="00644FD9">
      <w:pPr>
        <w:pStyle w:val="Standard"/>
      </w:pPr>
      <w:r>
        <w:t>11 et 34, et loi du 5 avril 1937 relative à la responsabilité civile de l’Etat et des</w:t>
      </w:r>
    </w:p>
    <w:p w14:paraId="7B6BC7AD" w14:textId="77777777" w:rsidR="001C6DAC" w:rsidRDefault="00644FD9">
      <w:pPr>
        <w:pStyle w:val="Standard"/>
      </w:pPr>
      <w:proofErr w:type="gramStart"/>
      <w:r>
        <w:t>enseignants</w:t>
      </w:r>
      <w:proofErr w:type="gramEnd"/>
      <w:r>
        <w:t xml:space="preserve"> ;</w:t>
      </w:r>
    </w:p>
    <w:p w14:paraId="70D83BDE" w14:textId="77777777" w:rsidR="001C6DAC" w:rsidRDefault="00644FD9">
      <w:pPr>
        <w:pStyle w:val="Standard"/>
      </w:pPr>
      <w:r>
        <w:lastRenderedPageBreak/>
        <w:t xml:space="preserve">            </w:t>
      </w:r>
      <w:proofErr w:type="gramStart"/>
      <w:r>
        <w:t>loi</w:t>
      </w:r>
      <w:proofErr w:type="gramEnd"/>
      <w:r>
        <w:t xml:space="preserve"> n° 82-1153 du 30 décembre 1982 d’orientation des transports intér</w:t>
      </w:r>
      <w:r>
        <w:t>ieurs et décret</w:t>
      </w:r>
    </w:p>
    <w:p w14:paraId="327DB5F3" w14:textId="77777777" w:rsidR="001C6DAC" w:rsidRDefault="00644FD9">
      <w:pPr>
        <w:pStyle w:val="Standard"/>
      </w:pPr>
      <w:proofErr w:type="gramStart"/>
      <w:r>
        <w:t>d’application</w:t>
      </w:r>
      <w:proofErr w:type="gramEnd"/>
      <w:r>
        <w:t xml:space="preserve"> du 16 août 1985 ;</w:t>
      </w:r>
    </w:p>
    <w:p w14:paraId="1BBA0053" w14:textId="77777777" w:rsidR="001C6DAC" w:rsidRDefault="00644FD9">
      <w:pPr>
        <w:pStyle w:val="Standard"/>
      </w:pPr>
      <w:r>
        <w:t xml:space="preserve">            </w:t>
      </w:r>
      <w:proofErr w:type="gramStart"/>
      <w:r>
        <w:t>loi</w:t>
      </w:r>
      <w:proofErr w:type="gramEnd"/>
      <w:r>
        <w:t xml:space="preserve"> n° 92-645 du 13 juillet 1992 et décret d’application n° 94-460 du 15 juin 1994</w:t>
      </w:r>
    </w:p>
    <w:p w14:paraId="49AB29D9" w14:textId="77777777" w:rsidR="001C6DAC" w:rsidRDefault="00644FD9">
      <w:pPr>
        <w:pStyle w:val="Standard"/>
      </w:pPr>
      <w:proofErr w:type="gramStart"/>
      <w:r>
        <w:t>relatifs</w:t>
      </w:r>
      <w:proofErr w:type="gramEnd"/>
      <w:r>
        <w:t xml:space="preserve"> à la vente de voyages et de séjours.</w:t>
      </w:r>
    </w:p>
    <w:p w14:paraId="46713E6D" w14:textId="77777777" w:rsidR="001C6DAC" w:rsidRDefault="001C6DAC">
      <w:pPr>
        <w:pStyle w:val="Standard"/>
      </w:pPr>
    </w:p>
    <w:p w14:paraId="0174B837" w14:textId="77777777" w:rsidR="001C6DAC" w:rsidRDefault="00644FD9">
      <w:pPr>
        <w:pStyle w:val="Standard"/>
      </w:pPr>
      <w:r>
        <w:t>Cette liste n’est pas limitative et pour l’ensemble des textes cit</w:t>
      </w:r>
      <w:r>
        <w:t>és ci-dessus ou non, il sera</w:t>
      </w:r>
    </w:p>
    <w:p w14:paraId="75CBB692" w14:textId="77777777" w:rsidR="001C6DAC" w:rsidRDefault="00644FD9">
      <w:pPr>
        <w:pStyle w:val="Standard"/>
      </w:pPr>
      <w:proofErr w:type="gramStart"/>
      <w:r>
        <w:t>toujours</w:t>
      </w:r>
      <w:proofErr w:type="gramEnd"/>
      <w:r>
        <w:t xml:space="preserve"> fait l’application de la dernière édition, avec mise à jour, additifs, rectificatifs, etc.</w:t>
      </w:r>
    </w:p>
    <w:p w14:paraId="2327FFC5" w14:textId="77777777" w:rsidR="001C6DAC" w:rsidRDefault="001C6DAC">
      <w:pPr>
        <w:pStyle w:val="Standard"/>
      </w:pPr>
    </w:p>
    <w:p w14:paraId="508BE9D4" w14:textId="77777777" w:rsidR="001C6DAC" w:rsidRDefault="001C6DAC">
      <w:pPr>
        <w:pStyle w:val="Standard"/>
      </w:pPr>
    </w:p>
    <w:p w14:paraId="22964BE0" w14:textId="77777777" w:rsidR="001C6DAC" w:rsidRDefault="00644FD9">
      <w:pPr>
        <w:pStyle w:val="Standard"/>
      </w:pPr>
      <w:r>
        <w:t xml:space="preserve"> </w:t>
      </w:r>
    </w:p>
    <w:p w14:paraId="7AE98C64" w14:textId="77777777" w:rsidR="001C6DAC" w:rsidRDefault="001C6DAC">
      <w:pPr>
        <w:pStyle w:val="Standard"/>
      </w:pPr>
    </w:p>
    <w:p w14:paraId="6CBBC51F" w14:textId="77777777" w:rsidR="001C6DAC" w:rsidRDefault="001C6DAC">
      <w:pPr>
        <w:pStyle w:val="Standard"/>
      </w:pPr>
    </w:p>
    <w:p w14:paraId="7A862C92" w14:textId="77777777" w:rsidR="001C6DAC" w:rsidRDefault="001C6DAC">
      <w:pPr>
        <w:pStyle w:val="Standard"/>
      </w:pPr>
    </w:p>
    <w:p w14:paraId="0868D60D" w14:textId="77777777" w:rsidR="001C6DAC" w:rsidRDefault="00644FD9">
      <w:pPr>
        <w:pStyle w:val="Standard"/>
      </w:pPr>
      <w:r>
        <w:t xml:space="preserve">      3 – Exécution du marché :</w:t>
      </w:r>
    </w:p>
    <w:p w14:paraId="38E871B0" w14:textId="77777777" w:rsidR="001C6DAC" w:rsidRDefault="001C6DAC">
      <w:pPr>
        <w:pStyle w:val="Standard"/>
      </w:pPr>
    </w:p>
    <w:p w14:paraId="485E32EC" w14:textId="77777777" w:rsidR="001C6DAC" w:rsidRDefault="00644FD9">
      <w:pPr>
        <w:pStyle w:val="Standard"/>
      </w:pPr>
      <w:r>
        <w:t xml:space="preserve">Le présent marché est régi par le cahier des clauses administratives générales : </w:t>
      </w:r>
      <w:r>
        <w:t>fournitures</w:t>
      </w:r>
    </w:p>
    <w:p w14:paraId="60D4543C" w14:textId="77777777" w:rsidR="001C6DAC" w:rsidRDefault="00644FD9">
      <w:pPr>
        <w:pStyle w:val="Standard"/>
      </w:pPr>
      <w:proofErr w:type="gramStart"/>
      <w:r>
        <w:t>courantes</w:t>
      </w:r>
      <w:proofErr w:type="gramEnd"/>
      <w:r>
        <w:t xml:space="preserve"> et de services.</w:t>
      </w:r>
    </w:p>
    <w:p w14:paraId="4CB06D18" w14:textId="77777777" w:rsidR="001C6DAC" w:rsidRDefault="00644FD9">
      <w:pPr>
        <w:pStyle w:val="Standard"/>
      </w:pPr>
      <w:r>
        <w:t>Les prestations devront respecter les règlements en vigueur en France et dans les pays</w:t>
      </w:r>
    </w:p>
    <w:p w14:paraId="27560FC1" w14:textId="77777777" w:rsidR="001C6DAC" w:rsidRDefault="00644FD9">
      <w:pPr>
        <w:pStyle w:val="Standard"/>
      </w:pPr>
      <w:proofErr w:type="gramStart"/>
      <w:r>
        <w:t>concernés</w:t>
      </w:r>
      <w:proofErr w:type="gramEnd"/>
      <w:r>
        <w:t>.</w:t>
      </w:r>
    </w:p>
    <w:p w14:paraId="2BA73761" w14:textId="77777777" w:rsidR="001C6DAC" w:rsidRDefault="001C6DAC">
      <w:pPr>
        <w:pStyle w:val="Standard"/>
      </w:pPr>
    </w:p>
    <w:p w14:paraId="49045D07" w14:textId="77777777" w:rsidR="001C6DAC" w:rsidRDefault="00644FD9">
      <w:pPr>
        <w:pStyle w:val="Standard"/>
      </w:pPr>
      <w:r>
        <w:t xml:space="preserve">       4 – Pièces constitutives du marché :</w:t>
      </w:r>
    </w:p>
    <w:p w14:paraId="4771B8BF" w14:textId="77777777" w:rsidR="001C6DAC" w:rsidRDefault="001C6DAC">
      <w:pPr>
        <w:pStyle w:val="Standard"/>
      </w:pPr>
    </w:p>
    <w:p w14:paraId="70C9641B" w14:textId="77777777" w:rsidR="001C6DAC" w:rsidRDefault="00644FD9">
      <w:pPr>
        <w:pStyle w:val="Standard"/>
      </w:pPr>
      <w:r>
        <w:t>Le marché est constitué par les documents contractuels ci-dessous énumérés</w:t>
      </w:r>
      <w:r>
        <w:t xml:space="preserve"> par ordre</w:t>
      </w:r>
    </w:p>
    <w:p w14:paraId="79124F26" w14:textId="77777777" w:rsidR="001C6DAC" w:rsidRDefault="00644FD9">
      <w:pPr>
        <w:pStyle w:val="Standard"/>
      </w:pPr>
      <w:proofErr w:type="gramStart"/>
      <w:r>
        <w:t>décroissant</w:t>
      </w:r>
      <w:proofErr w:type="gramEnd"/>
      <w:r>
        <w:t xml:space="preserve"> d’importance :</w:t>
      </w:r>
    </w:p>
    <w:p w14:paraId="4E736202" w14:textId="77777777" w:rsidR="001C6DAC" w:rsidRDefault="00644FD9">
      <w:pPr>
        <w:pStyle w:val="Standard"/>
      </w:pPr>
      <w:r>
        <w:t xml:space="preserve">    - Le présent document valant acte d’engagement et cahier des clauses particulières</w:t>
      </w:r>
    </w:p>
    <w:p w14:paraId="3B83D4A6" w14:textId="77777777" w:rsidR="001C6DAC" w:rsidRDefault="00644FD9">
      <w:pPr>
        <w:pStyle w:val="Standard"/>
      </w:pPr>
      <w:r>
        <w:t xml:space="preserve">    - Un devis détaillé par lot (séjour).</w:t>
      </w:r>
    </w:p>
    <w:p w14:paraId="4B81A9B0" w14:textId="77777777" w:rsidR="001C6DAC" w:rsidRDefault="00644FD9">
      <w:pPr>
        <w:pStyle w:val="Standard"/>
      </w:pPr>
      <w:r>
        <w:t xml:space="preserve">    - Tout document permettant de juger du savoir-faire du candidat sur ce type de</w:t>
      </w:r>
    </w:p>
    <w:p w14:paraId="4857A66B" w14:textId="77777777" w:rsidR="001C6DAC" w:rsidRDefault="00644FD9">
      <w:pPr>
        <w:pStyle w:val="Standard"/>
      </w:pPr>
      <w:proofErr w:type="gramStart"/>
      <w:r>
        <w:t>presta</w:t>
      </w:r>
      <w:r>
        <w:t>tion</w:t>
      </w:r>
      <w:proofErr w:type="gramEnd"/>
      <w:r>
        <w:t xml:space="preserve"> et de la qualité de la prestation proposée.</w:t>
      </w:r>
    </w:p>
    <w:p w14:paraId="65983CC6" w14:textId="77777777" w:rsidR="001C6DAC" w:rsidRDefault="00644FD9">
      <w:pPr>
        <w:pStyle w:val="Standard"/>
      </w:pPr>
      <w:r>
        <w:t xml:space="preserve">    - Attestation d’assurance professionnelle.</w:t>
      </w:r>
    </w:p>
    <w:p w14:paraId="1C6052F8" w14:textId="77777777" w:rsidR="001C6DAC" w:rsidRDefault="001C6DAC">
      <w:pPr>
        <w:pStyle w:val="Standard"/>
      </w:pPr>
    </w:p>
    <w:p w14:paraId="365BC22C" w14:textId="77777777" w:rsidR="001C6DAC" w:rsidRDefault="00644FD9">
      <w:pPr>
        <w:pStyle w:val="Standard"/>
      </w:pPr>
      <w:r>
        <w:t xml:space="preserve">      5 – Prix, avance forfaitaire et rythme des paiements :</w:t>
      </w:r>
    </w:p>
    <w:p w14:paraId="7934CFCC" w14:textId="77777777" w:rsidR="001C6DAC" w:rsidRDefault="001C6DAC">
      <w:pPr>
        <w:pStyle w:val="Standard"/>
      </w:pPr>
    </w:p>
    <w:p w14:paraId="7A14BFB0" w14:textId="77777777" w:rsidR="001C6DAC" w:rsidRDefault="00644FD9">
      <w:pPr>
        <w:pStyle w:val="Standard"/>
      </w:pPr>
      <w:r>
        <w:t>Les prix sont fermes et exprimés en euro. Devront être précisés le prix global du voyage et le</w:t>
      </w:r>
    </w:p>
    <w:p w14:paraId="090AC970" w14:textId="77777777" w:rsidR="001C6DAC" w:rsidRDefault="00644FD9">
      <w:pPr>
        <w:pStyle w:val="Standard"/>
      </w:pPr>
      <w:proofErr w:type="gramStart"/>
      <w:r>
        <w:t>pr</w:t>
      </w:r>
      <w:r>
        <w:t>ix</w:t>
      </w:r>
      <w:proofErr w:type="gramEnd"/>
      <w:r>
        <w:t xml:space="preserve"> unitaire (par élève et par accompagnateur).</w:t>
      </w:r>
    </w:p>
    <w:p w14:paraId="7DDE82F5" w14:textId="77777777" w:rsidR="001C6DAC" w:rsidRDefault="00644FD9">
      <w:pPr>
        <w:pStyle w:val="Standard"/>
      </w:pPr>
      <w:r>
        <w:t>Le règlement d’un acompte puis du solde sera fait conformément aux procédures applicables</w:t>
      </w:r>
    </w:p>
    <w:p w14:paraId="5C52F6D3" w14:textId="77777777" w:rsidR="001C6DAC" w:rsidRDefault="00644FD9">
      <w:pPr>
        <w:pStyle w:val="Standard"/>
      </w:pPr>
      <w:proofErr w:type="gramStart"/>
      <w:r>
        <w:t>dans</w:t>
      </w:r>
      <w:proofErr w:type="gramEnd"/>
      <w:r>
        <w:t xml:space="preserve"> les EPLE.</w:t>
      </w:r>
    </w:p>
    <w:p w14:paraId="75D3E660" w14:textId="77777777" w:rsidR="001C6DAC" w:rsidRDefault="00644FD9">
      <w:pPr>
        <w:pStyle w:val="Standard"/>
      </w:pPr>
      <w:r>
        <w:t>Le mode de règlement proposé par la collectivité est le virement au compte.</w:t>
      </w:r>
    </w:p>
    <w:p w14:paraId="5D39D607" w14:textId="77777777" w:rsidR="001C6DAC" w:rsidRDefault="001C6DAC">
      <w:pPr>
        <w:pStyle w:val="Standard"/>
      </w:pPr>
    </w:p>
    <w:p w14:paraId="0ED4ACC7" w14:textId="77777777" w:rsidR="001C6DAC" w:rsidRDefault="00644FD9">
      <w:pPr>
        <w:pStyle w:val="Standard"/>
      </w:pPr>
      <w:r>
        <w:t xml:space="preserve">      6 – </w:t>
      </w:r>
      <w:r>
        <w:t>Conditions de résiliation :</w:t>
      </w:r>
    </w:p>
    <w:p w14:paraId="0FF506CB" w14:textId="77777777" w:rsidR="001C6DAC" w:rsidRDefault="001C6DAC">
      <w:pPr>
        <w:pStyle w:val="Standard"/>
      </w:pPr>
    </w:p>
    <w:p w14:paraId="46124B93" w14:textId="77777777" w:rsidR="001C6DAC" w:rsidRDefault="00644FD9">
      <w:pPr>
        <w:pStyle w:val="Standard"/>
      </w:pPr>
      <w:r>
        <w:t>La personne publique pourra procéder à la résiliation du marché en cas d’inexactitude des</w:t>
      </w:r>
    </w:p>
    <w:p w14:paraId="46EA1839" w14:textId="77777777" w:rsidR="001C6DAC" w:rsidRDefault="00644FD9">
      <w:pPr>
        <w:pStyle w:val="Standard"/>
      </w:pPr>
      <w:proofErr w:type="gramStart"/>
      <w:r>
        <w:t>renseignements</w:t>
      </w:r>
      <w:proofErr w:type="gramEnd"/>
      <w:r>
        <w:t xml:space="preserve"> prévus à l’article 47, 93 et 98 du code des marchés publics.</w:t>
      </w:r>
    </w:p>
    <w:p w14:paraId="1DB02A09" w14:textId="77777777" w:rsidR="001C6DAC" w:rsidRDefault="001C6DAC">
      <w:pPr>
        <w:pStyle w:val="Standard"/>
      </w:pPr>
    </w:p>
    <w:p w14:paraId="0A496142" w14:textId="77777777" w:rsidR="001C6DAC" w:rsidRDefault="001C6DAC">
      <w:pPr>
        <w:pStyle w:val="Standard"/>
      </w:pPr>
    </w:p>
    <w:p w14:paraId="3C24C71E" w14:textId="77777777" w:rsidR="001C6DAC" w:rsidRDefault="001C6DAC">
      <w:pPr>
        <w:pStyle w:val="Standard"/>
      </w:pPr>
    </w:p>
    <w:p w14:paraId="69F78ED5" w14:textId="77777777" w:rsidR="001C6DAC" w:rsidRDefault="00644FD9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IV – CLAUSES TECHNIQUES</w:t>
      </w:r>
    </w:p>
    <w:p w14:paraId="592F5F6A" w14:textId="77777777" w:rsidR="001C6DAC" w:rsidRDefault="001C6DAC">
      <w:pPr>
        <w:pStyle w:val="Standard"/>
        <w:rPr>
          <w:b/>
          <w:bCs/>
          <w:sz w:val="28"/>
          <w:szCs w:val="28"/>
          <w:u w:val="single"/>
        </w:rPr>
      </w:pPr>
    </w:p>
    <w:p w14:paraId="096C3DC7" w14:textId="6FF64C3A" w:rsidR="001C6DAC" w:rsidRDefault="00644FD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LOT 1 : séjour </w:t>
      </w:r>
      <w:r w:rsidR="000D00C0">
        <w:rPr>
          <w:b/>
          <w:bCs/>
          <w:u w:val="single"/>
        </w:rPr>
        <w:t>Florence et Rome</w:t>
      </w:r>
      <w:r>
        <w:rPr>
          <w:b/>
          <w:bCs/>
          <w:u w:val="single"/>
        </w:rPr>
        <w:t xml:space="preserve"> (transport hébergement visites)</w:t>
      </w:r>
    </w:p>
    <w:p w14:paraId="188AADB9" w14:textId="77777777" w:rsidR="001C6DAC" w:rsidRDefault="001C6DAC">
      <w:pPr>
        <w:pStyle w:val="Standard"/>
        <w:rPr>
          <w:b/>
          <w:bCs/>
          <w:u w:val="single"/>
        </w:rPr>
      </w:pPr>
    </w:p>
    <w:p w14:paraId="1B374F0D" w14:textId="2D3757AF" w:rsidR="001C6DAC" w:rsidRDefault="00644FD9">
      <w:pPr>
        <w:pStyle w:val="Standard"/>
      </w:pPr>
      <w:r>
        <w:t xml:space="preserve">         L’objectif pédagogique de ce séjour est de découvrir </w:t>
      </w:r>
      <w:r w:rsidR="000D00C0">
        <w:t xml:space="preserve">Florence et Rome </w:t>
      </w:r>
      <w:r>
        <w:t>par des visites selon le descriptif joint</w:t>
      </w:r>
      <w:r>
        <w:t>.</w:t>
      </w:r>
    </w:p>
    <w:p w14:paraId="33E06C15" w14:textId="77777777" w:rsidR="001C6DAC" w:rsidRDefault="001C6DAC">
      <w:pPr>
        <w:pStyle w:val="Standard"/>
      </w:pPr>
    </w:p>
    <w:p w14:paraId="439F2A9C" w14:textId="7870E395" w:rsidR="001C6DAC" w:rsidRDefault="00644FD9">
      <w:pPr>
        <w:pStyle w:val="Standard"/>
      </w:pPr>
      <w:r>
        <w:lastRenderedPageBreak/>
        <w:t xml:space="preserve">        Il concerne au maximum </w:t>
      </w:r>
      <w:r w:rsidR="000D00C0">
        <w:t>90</w:t>
      </w:r>
      <w:r>
        <w:t xml:space="preserve"> </w:t>
      </w:r>
      <w:proofErr w:type="gramStart"/>
      <w:r>
        <w:t>élèves  et</w:t>
      </w:r>
      <w:proofErr w:type="gramEnd"/>
      <w:r>
        <w:t xml:space="preserve"> 5 </w:t>
      </w:r>
      <w:proofErr w:type="spellStart"/>
      <w:r>
        <w:t>accompagnateurs.</w:t>
      </w:r>
      <w:r w:rsidR="000D00C0">
        <w:t>Il</w:t>
      </w:r>
      <w:proofErr w:type="spellEnd"/>
      <w:r w:rsidR="000D00C0">
        <w:t xml:space="preserve"> se déroulera en 2 parties : du 2 au 7 février 2020 et du 16 au 21 février 2020.Les 2 séjours sont identiques : 45 élèves + 5 accompagnateurs.</w:t>
      </w:r>
    </w:p>
    <w:p w14:paraId="4C32795D" w14:textId="77777777" w:rsidR="001C6DAC" w:rsidRDefault="001C6DAC">
      <w:pPr>
        <w:pStyle w:val="Standard"/>
      </w:pPr>
    </w:p>
    <w:p w14:paraId="4766C4B1" w14:textId="16A073DB" w:rsidR="001C6DAC" w:rsidRDefault="00644FD9">
      <w:pPr>
        <w:pStyle w:val="Standard"/>
      </w:pPr>
      <w:r>
        <w:t xml:space="preserve">        En autocar, au départ de Sauveterre de </w:t>
      </w:r>
      <w:proofErr w:type="spellStart"/>
      <w:r>
        <w:t>guyenne</w:t>
      </w:r>
      <w:proofErr w:type="spellEnd"/>
      <w:r>
        <w:t xml:space="preserve"> vers </w:t>
      </w:r>
      <w:r w:rsidR="000D00C0">
        <w:t>Florence et le retour de Florence à Sauveterre de Guyenne en autocar.</w:t>
      </w:r>
    </w:p>
    <w:p w14:paraId="4C94A752" w14:textId="759D3BB5" w:rsidR="001C6DAC" w:rsidRDefault="00644FD9">
      <w:pPr>
        <w:pStyle w:val="Standard"/>
      </w:pPr>
      <w:r>
        <w:t xml:space="preserve">        </w:t>
      </w:r>
      <w:r w:rsidR="000D00C0">
        <w:t>Les nuitées se feront à l’</w:t>
      </w:r>
      <w:proofErr w:type="spellStart"/>
      <w:r w:rsidR="000D00C0">
        <w:t>hotel</w:t>
      </w:r>
      <w:proofErr w:type="spellEnd"/>
      <w:r w:rsidR="000D00C0">
        <w:t xml:space="preserve"> dans chaque ville selon le descriptif joint</w:t>
      </w:r>
      <w:r>
        <w:t>.</w:t>
      </w:r>
    </w:p>
    <w:p w14:paraId="7DE3D9A4" w14:textId="77777777" w:rsidR="001C6DAC" w:rsidRDefault="00644FD9">
      <w:pPr>
        <w:pStyle w:val="Standard"/>
      </w:pPr>
      <w:r>
        <w:t>.</w:t>
      </w:r>
    </w:p>
    <w:p w14:paraId="29215527" w14:textId="77777777" w:rsidR="001C6DAC" w:rsidRDefault="00644FD9">
      <w:pPr>
        <w:pStyle w:val="Standard"/>
      </w:pPr>
      <w:r>
        <w:t>L’offre devra respecter la réglementation en vigueur en matière de transport de personnes,</w:t>
      </w:r>
    </w:p>
    <w:p w14:paraId="7ECC7448" w14:textId="77777777" w:rsidR="001C6DAC" w:rsidRDefault="00644FD9">
      <w:pPr>
        <w:pStyle w:val="Standard"/>
      </w:pPr>
      <w:proofErr w:type="gramStart"/>
      <w:r>
        <w:t>tant</w:t>
      </w:r>
      <w:proofErr w:type="gramEnd"/>
      <w:r>
        <w:t xml:space="preserve"> en terme de véhicule qu’en terme de moyens humains mis à disposition. Les moyens mis</w:t>
      </w:r>
    </w:p>
    <w:p w14:paraId="0495FA6D" w14:textId="77777777" w:rsidR="001C6DAC" w:rsidRDefault="00644FD9">
      <w:pPr>
        <w:pStyle w:val="Standard"/>
      </w:pPr>
      <w:proofErr w:type="gramStart"/>
      <w:r>
        <w:t>à</w:t>
      </w:r>
      <w:proofErr w:type="gramEnd"/>
      <w:r>
        <w:t xml:space="preserve"> disposition seront décrits </w:t>
      </w:r>
      <w:r>
        <w:t>dans l’offre.</w:t>
      </w:r>
    </w:p>
    <w:p w14:paraId="08B4DC47" w14:textId="77777777" w:rsidR="001C6DAC" w:rsidRDefault="001C6DAC">
      <w:pPr>
        <w:pStyle w:val="Standard"/>
      </w:pPr>
    </w:p>
    <w:p w14:paraId="1D733782" w14:textId="77777777" w:rsidR="001C6DAC" w:rsidRDefault="00644FD9">
      <w:pPr>
        <w:pStyle w:val="Standard"/>
      </w:pPr>
      <w:r>
        <w:t>Coordonnées pour les demandes de renseignements :</w:t>
      </w:r>
    </w:p>
    <w:p w14:paraId="6825340A" w14:textId="77777777" w:rsidR="001C6DAC" w:rsidRDefault="00644FD9">
      <w:pPr>
        <w:pStyle w:val="Standard"/>
      </w:pPr>
      <w:r>
        <w:t>Mme LAFITTE, gestionnaire : par mél à l’adresse suivante : gest.0331667h@ac-bordeaux.fr</w:t>
      </w:r>
    </w:p>
    <w:p w14:paraId="764A5E36" w14:textId="77777777" w:rsidR="001C6DAC" w:rsidRDefault="001C6DAC">
      <w:pPr>
        <w:pStyle w:val="Standard"/>
      </w:pPr>
    </w:p>
    <w:p w14:paraId="1E0D441E" w14:textId="1DBBF8A6" w:rsidR="001C6DAC" w:rsidRDefault="00644FD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LOT 2 : échange linguistique en Allemagne </w:t>
      </w:r>
      <w:proofErr w:type="spellStart"/>
      <w:r>
        <w:rPr>
          <w:b/>
          <w:bCs/>
          <w:u w:val="single"/>
        </w:rPr>
        <w:t>Sottrum</w:t>
      </w:r>
      <w:proofErr w:type="spellEnd"/>
      <w:r>
        <w:rPr>
          <w:b/>
          <w:bCs/>
          <w:u w:val="single"/>
        </w:rPr>
        <w:t xml:space="preserve"> au mois de mai 20</w:t>
      </w:r>
      <w:r w:rsidR="000D00C0">
        <w:rPr>
          <w:b/>
          <w:bCs/>
          <w:u w:val="single"/>
        </w:rPr>
        <w:t>20</w:t>
      </w:r>
      <w:r>
        <w:rPr>
          <w:b/>
          <w:bCs/>
          <w:u w:val="single"/>
        </w:rPr>
        <w:t>(transport)</w:t>
      </w:r>
    </w:p>
    <w:p w14:paraId="7DFAE82B" w14:textId="77777777" w:rsidR="001C6DAC" w:rsidRDefault="001C6DAC">
      <w:pPr>
        <w:pStyle w:val="Standard"/>
        <w:rPr>
          <w:b/>
          <w:bCs/>
          <w:u w:val="single"/>
        </w:rPr>
      </w:pPr>
    </w:p>
    <w:p w14:paraId="1DA9BF72" w14:textId="131532DC" w:rsidR="001C6DAC" w:rsidRDefault="00644FD9">
      <w:pPr>
        <w:pStyle w:val="Standard"/>
      </w:pPr>
      <w:r>
        <w:t xml:space="preserve">            Il s’agit d’un échange avec le collège de </w:t>
      </w:r>
      <w:proofErr w:type="spellStart"/>
      <w:r>
        <w:t>Sottrum</w:t>
      </w:r>
      <w:proofErr w:type="spellEnd"/>
      <w:r>
        <w:t xml:space="preserve"> en Allemagne. Les élèves sont hébergés dans les familles dont les enfants sont reçus en octobre 20</w:t>
      </w:r>
      <w:r w:rsidR="000D00C0">
        <w:t>20</w:t>
      </w:r>
      <w:r>
        <w:t>.</w:t>
      </w:r>
    </w:p>
    <w:p w14:paraId="14223BC7" w14:textId="77777777" w:rsidR="001C6DAC" w:rsidRDefault="00644FD9">
      <w:pPr>
        <w:pStyle w:val="Standard"/>
      </w:pPr>
      <w:r>
        <w:t xml:space="preserve">            Le voyage concerne 25 élèves et deux accompagnateurs.</w:t>
      </w:r>
    </w:p>
    <w:p w14:paraId="005C0016" w14:textId="77777777" w:rsidR="001C6DAC" w:rsidRDefault="001C6DAC">
      <w:pPr>
        <w:pStyle w:val="Standard"/>
      </w:pPr>
      <w:bookmarkStart w:id="0" w:name="_GoBack"/>
      <w:bookmarkEnd w:id="0"/>
    </w:p>
    <w:p w14:paraId="647C07B5" w14:textId="77777777" w:rsidR="001C6DAC" w:rsidRDefault="00644FD9">
      <w:pPr>
        <w:pStyle w:val="Standard"/>
      </w:pPr>
      <w:r>
        <w:t>Déplacement :</w:t>
      </w:r>
    </w:p>
    <w:p w14:paraId="0540A20C" w14:textId="77777777" w:rsidR="001C6DAC" w:rsidRDefault="00644FD9">
      <w:pPr>
        <w:pStyle w:val="Standard"/>
      </w:pPr>
      <w:r>
        <w:t>AR en autob</w:t>
      </w:r>
      <w:r>
        <w:t xml:space="preserve">us du collège de Sauveterre de Guyenne au collège de </w:t>
      </w:r>
      <w:proofErr w:type="spellStart"/>
      <w:r>
        <w:t>Sottrum</w:t>
      </w:r>
      <w:proofErr w:type="spellEnd"/>
      <w:r>
        <w:t>. Les sorties devront être assurés par l’autobus français qui transportera les élèves français et les élèves allemands.</w:t>
      </w:r>
    </w:p>
    <w:p w14:paraId="1B954874" w14:textId="77777777" w:rsidR="001C6DAC" w:rsidRDefault="001C6DAC">
      <w:pPr>
        <w:pStyle w:val="Standard"/>
      </w:pPr>
    </w:p>
    <w:p w14:paraId="4909566B" w14:textId="77777777" w:rsidR="001C6DAC" w:rsidRDefault="00644FD9">
      <w:pPr>
        <w:pStyle w:val="Standard"/>
      </w:pPr>
      <w:r>
        <w:t>L’offre devra respecter la réglementation en vigueur en matière de transpor</w:t>
      </w:r>
      <w:r>
        <w:t>t de personnes,</w:t>
      </w:r>
    </w:p>
    <w:p w14:paraId="06451D44" w14:textId="77777777" w:rsidR="001C6DAC" w:rsidRDefault="00644FD9">
      <w:pPr>
        <w:pStyle w:val="Standard"/>
      </w:pPr>
      <w:proofErr w:type="gramStart"/>
      <w:r>
        <w:t>tant</w:t>
      </w:r>
      <w:proofErr w:type="gramEnd"/>
      <w:r>
        <w:t xml:space="preserve"> en terme de véhicule qu’en terme de moyens humains mis à disposition. Les moyens mis</w:t>
      </w:r>
    </w:p>
    <w:p w14:paraId="24807DBD" w14:textId="77777777" w:rsidR="001C6DAC" w:rsidRDefault="00644FD9">
      <w:pPr>
        <w:pStyle w:val="Standard"/>
      </w:pPr>
      <w:proofErr w:type="gramStart"/>
      <w:r>
        <w:t>à</w:t>
      </w:r>
      <w:proofErr w:type="gramEnd"/>
      <w:r>
        <w:t xml:space="preserve"> disposition seront décrits dans l’offre.</w:t>
      </w:r>
    </w:p>
    <w:p w14:paraId="706492CD" w14:textId="77777777" w:rsidR="001C6DAC" w:rsidRDefault="001C6DAC">
      <w:pPr>
        <w:pStyle w:val="Standard"/>
      </w:pPr>
    </w:p>
    <w:p w14:paraId="5D60A5D3" w14:textId="77777777" w:rsidR="001C6DAC" w:rsidRDefault="00644FD9">
      <w:pPr>
        <w:pStyle w:val="Standard"/>
      </w:pPr>
      <w:r>
        <w:t>Frais annexes :</w:t>
      </w:r>
    </w:p>
    <w:p w14:paraId="5FC68A75" w14:textId="77777777" w:rsidR="001C6DAC" w:rsidRDefault="00644FD9">
      <w:pPr>
        <w:pStyle w:val="Standard"/>
      </w:pPr>
      <w:r>
        <w:t xml:space="preserve">Les frais de repas du chauffeur, de même que les frais d’autoroute et de parking et autre </w:t>
      </w:r>
      <w:r>
        <w:t>type</w:t>
      </w:r>
    </w:p>
    <w:p w14:paraId="5EBA9F8A" w14:textId="77777777" w:rsidR="001C6DAC" w:rsidRDefault="00644FD9">
      <w:pPr>
        <w:pStyle w:val="Standard"/>
      </w:pPr>
      <w:proofErr w:type="gramStart"/>
      <w:r>
        <w:t>de</w:t>
      </w:r>
      <w:proofErr w:type="gramEnd"/>
      <w:r>
        <w:t xml:space="preserve"> péages qui pourraient exister, seront intégrés dans l’offre.</w:t>
      </w:r>
    </w:p>
    <w:p w14:paraId="388766B2" w14:textId="77777777" w:rsidR="001C6DAC" w:rsidRDefault="001C6DAC">
      <w:pPr>
        <w:pStyle w:val="Standard"/>
      </w:pPr>
    </w:p>
    <w:p w14:paraId="3D7B9447" w14:textId="77777777" w:rsidR="001C6DAC" w:rsidRDefault="00644FD9">
      <w:pPr>
        <w:pStyle w:val="Standard"/>
      </w:pPr>
      <w:r>
        <w:t>Les autres prestations telles que l’hébergement, la restauration et les visites sont directement</w:t>
      </w:r>
    </w:p>
    <w:p w14:paraId="48F44AEC" w14:textId="77777777" w:rsidR="001C6DAC" w:rsidRDefault="00644FD9">
      <w:pPr>
        <w:pStyle w:val="Standard"/>
      </w:pPr>
      <w:proofErr w:type="gramStart"/>
      <w:r>
        <w:t>organisées</w:t>
      </w:r>
      <w:proofErr w:type="gramEnd"/>
      <w:r>
        <w:t xml:space="preserve"> par le collège de </w:t>
      </w:r>
      <w:proofErr w:type="spellStart"/>
      <w:r>
        <w:t>sottrum</w:t>
      </w:r>
      <w:proofErr w:type="spellEnd"/>
      <w:r>
        <w:t>.</w:t>
      </w:r>
    </w:p>
    <w:p w14:paraId="5EEB257C" w14:textId="77777777" w:rsidR="001C6DAC" w:rsidRDefault="001C6DAC">
      <w:pPr>
        <w:pStyle w:val="Standard"/>
      </w:pPr>
    </w:p>
    <w:p w14:paraId="7E09F982" w14:textId="77777777" w:rsidR="001C6DAC" w:rsidRDefault="00644FD9">
      <w:pPr>
        <w:pStyle w:val="Standard"/>
      </w:pPr>
      <w:r>
        <w:t>Coordonnées pour les demandes de renseignements :</w:t>
      </w:r>
    </w:p>
    <w:p w14:paraId="5FB5ECE8" w14:textId="77777777" w:rsidR="001C6DAC" w:rsidRDefault="00644FD9">
      <w:pPr>
        <w:pStyle w:val="Standard"/>
      </w:pPr>
      <w:r>
        <w:t>Mme LAFITTE, gestionnaire : par mél à l’adresse suivante : 0331667h@ac-bordeaux.fr</w:t>
      </w:r>
    </w:p>
    <w:p w14:paraId="614E63B6" w14:textId="77777777" w:rsidR="001C6DAC" w:rsidRDefault="001C6DAC">
      <w:pPr>
        <w:pStyle w:val="Standard"/>
      </w:pPr>
    </w:p>
    <w:p w14:paraId="17541862" w14:textId="77777777" w:rsidR="001C6DAC" w:rsidRDefault="001C6DAC">
      <w:pPr>
        <w:pStyle w:val="Standard"/>
      </w:pPr>
    </w:p>
    <w:p w14:paraId="10382439" w14:textId="77777777" w:rsidR="001C6DAC" w:rsidRDefault="001C6DAC">
      <w:pPr>
        <w:pStyle w:val="Standard"/>
      </w:pPr>
    </w:p>
    <w:p w14:paraId="54D25029" w14:textId="77777777" w:rsidR="001C6DAC" w:rsidRDefault="00644FD9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 – DECLARATION DU TITULAIRE OU DU CANDIDAT</w:t>
      </w:r>
    </w:p>
    <w:p w14:paraId="235A0A3D" w14:textId="77777777" w:rsidR="001C6DAC" w:rsidRDefault="001C6DAC">
      <w:pPr>
        <w:pStyle w:val="Standard"/>
        <w:rPr>
          <w:b/>
          <w:bCs/>
          <w:sz w:val="28"/>
          <w:szCs w:val="28"/>
          <w:u w:val="single"/>
        </w:rPr>
      </w:pPr>
    </w:p>
    <w:p w14:paraId="50479BBA" w14:textId="77777777" w:rsidR="001C6DAC" w:rsidRDefault="00644FD9">
      <w:pPr>
        <w:pStyle w:val="Standard"/>
      </w:pPr>
      <w:r>
        <w:t xml:space="preserve">       Le candidat affirme sous peine de résiliation de plein droit de son marché, ou de sa mise en</w:t>
      </w:r>
    </w:p>
    <w:p w14:paraId="662E190B" w14:textId="77777777" w:rsidR="001C6DAC" w:rsidRDefault="00644FD9">
      <w:pPr>
        <w:pStyle w:val="Standard"/>
      </w:pPr>
      <w:proofErr w:type="gramStart"/>
      <w:r>
        <w:t>régie</w:t>
      </w:r>
      <w:proofErr w:type="gramEnd"/>
      <w:r>
        <w:t>, à ses torts exclus</w:t>
      </w:r>
      <w:r>
        <w:t>ifs ou de ceux de la société qu’il représente, qu’il ne tombe pas sous le</w:t>
      </w:r>
    </w:p>
    <w:p w14:paraId="1183991C" w14:textId="77777777" w:rsidR="001C6DAC" w:rsidRDefault="00644FD9">
      <w:pPr>
        <w:pStyle w:val="Standard"/>
      </w:pPr>
      <w:proofErr w:type="gramStart"/>
      <w:r>
        <w:t>coup</w:t>
      </w:r>
      <w:proofErr w:type="gramEnd"/>
      <w:r>
        <w:t xml:space="preserve"> de l’interdiction découlant de l’article du code des marchés publics.</w:t>
      </w:r>
    </w:p>
    <w:p w14:paraId="0095800C" w14:textId="77777777" w:rsidR="001C6DAC" w:rsidRDefault="001C6DAC">
      <w:pPr>
        <w:pStyle w:val="Standard"/>
      </w:pPr>
    </w:p>
    <w:p w14:paraId="025DFAAB" w14:textId="77777777" w:rsidR="001C6DAC" w:rsidRDefault="00644FD9">
      <w:pPr>
        <w:pStyle w:val="Standard"/>
      </w:pPr>
      <w:r>
        <w:t xml:space="preserve">       Le candidat atteste sur l’honneur :</w:t>
      </w:r>
    </w:p>
    <w:p w14:paraId="6A662F56" w14:textId="77777777" w:rsidR="001C6DAC" w:rsidRDefault="00644FD9">
      <w:pPr>
        <w:pStyle w:val="Standard"/>
      </w:pPr>
      <w:r>
        <w:t xml:space="preserve">           - que le travail réalisé par des salariés </w:t>
      </w:r>
      <w:r>
        <w:t>recrutés régulièrement au regard du code du</w:t>
      </w:r>
    </w:p>
    <w:p w14:paraId="6D32EAF0" w14:textId="77777777" w:rsidR="001C6DAC" w:rsidRDefault="00644FD9">
      <w:pPr>
        <w:pStyle w:val="Standard"/>
      </w:pPr>
      <w:proofErr w:type="gramStart"/>
      <w:r>
        <w:t>travail</w:t>
      </w:r>
      <w:proofErr w:type="gramEnd"/>
      <w:r>
        <w:t xml:space="preserve"> ;</w:t>
      </w:r>
    </w:p>
    <w:p w14:paraId="556BF1F9" w14:textId="77777777" w:rsidR="001C6DAC" w:rsidRDefault="00644FD9">
      <w:pPr>
        <w:pStyle w:val="Standard"/>
      </w:pPr>
      <w:r>
        <w:t xml:space="preserve">          - qu’il est en règle au regard de la législation sur les travailleurs handicapés (article 43</w:t>
      </w:r>
    </w:p>
    <w:p w14:paraId="292EAFCE" w14:textId="77777777" w:rsidR="001C6DAC" w:rsidRDefault="00644FD9">
      <w:pPr>
        <w:pStyle w:val="Standard"/>
      </w:pPr>
      <w:proofErr w:type="gramStart"/>
      <w:r>
        <w:t>du</w:t>
      </w:r>
      <w:proofErr w:type="gramEnd"/>
      <w:r>
        <w:t xml:space="preserve"> CMP) ;</w:t>
      </w:r>
    </w:p>
    <w:p w14:paraId="7F1B3D36" w14:textId="77777777" w:rsidR="001C6DAC" w:rsidRDefault="00644FD9">
      <w:pPr>
        <w:pStyle w:val="Standard"/>
      </w:pPr>
      <w:r>
        <w:lastRenderedPageBreak/>
        <w:t>- qu’il a satisfait à ses obligations fiscales ou sociales.</w:t>
      </w:r>
    </w:p>
    <w:p w14:paraId="5308367B" w14:textId="77777777" w:rsidR="001C6DAC" w:rsidRDefault="001C6DAC">
      <w:pPr>
        <w:pStyle w:val="Standard"/>
      </w:pPr>
    </w:p>
    <w:p w14:paraId="7D1EDBE1" w14:textId="77777777" w:rsidR="001C6DAC" w:rsidRDefault="00644FD9">
      <w:pPr>
        <w:pStyle w:val="Standard"/>
      </w:pPr>
      <w:r>
        <w:t xml:space="preserve">       Les attestations ou c</w:t>
      </w:r>
      <w:r>
        <w:t>ertificats des organismes sociaux ou fiscaux devront être remis au plus</w:t>
      </w:r>
    </w:p>
    <w:p w14:paraId="23E646B8" w14:textId="77777777" w:rsidR="001C6DAC" w:rsidRDefault="00644FD9">
      <w:pPr>
        <w:pStyle w:val="Standard"/>
      </w:pPr>
      <w:proofErr w:type="gramStart"/>
      <w:r>
        <w:t>tard</w:t>
      </w:r>
      <w:proofErr w:type="gramEnd"/>
      <w:r>
        <w:t xml:space="preserve"> dans un délai de six jours. Si le candidat ne peut produire ces documents dans le délai</w:t>
      </w:r>
    </w:p>
    <w:p w14:paraId="5433BD9C" w14:textId="77777777" w:rsidR="001C6DAC" w:rsidRDefault="00644FD9">
      <w:pPr>
        <w:pStyle w:val="Standard"/>
      </w:pPr>
      <w:proofErr w:type="gramStart"/>
      <w:r>
        <w:t>imparti</w:t>
      </w:r>
      <w:proofErr w:type="gramEnd"/>
      <w:r>
        <w:t xml:space="preserve">, l’offre est rejetée et la candidature éliminée. A cet effet, il est </w:t>
      </w:r>
      <w:r>
        <w:t>conseillé de les joindre</w:t>
      </w:r>
    </w:p>
    <w:p w14:paraId="5FFDEF6C" w14:textId="77777777" w:rsidR="001C6DAC" w:rsidRDefault="00644FD9">
      <w:pPr>
        <w:pStyle w:val="Standard"/>
      </w:pPr>
      <w:proofErr w:type="gramStart"/>
      <w:r>
        <w:t>directement</w:t>
      </w:r>
      <w:proofErr w:type="gramEnd"/>
      <w:r>
        <w:t xml:space="preserve"> à l’offre.</w:t>
      </w:r>
    </w:p>
    <w:p w14:paraId="2BD6F5B3" w14:textId="77777777" w:rsidR="001C6DAC" w:rsidRDefault="001C6DAC">
      <w:pPr>
        <w:pStyle w:val="Standard"/>
      </w:pPr>
    </w:p>
    <w:p w14:paraId="709CAA58" w14:textId="77777777" w:rsidR="001C6DAC" w:rsidRDefault="00644FD9">
      <w:pPr>
        <w:pStyle w:val="Standard"/>
      </w:pPr>
      <w:r>
        <w:t xml:space="preserve">Les lots seront attribués selon le cahier des charges et </w:t>
      </w:r>
      <w:proofErr w:type="spellStart"/>
      <w:r>
        <w:t>l attribution</w:t>
      </w:r>
      <w:proofErr w:type="spellEnd"/>
      <w:r>
        <w:t xml:space="preserve"> sera publié sur l’AJI</w:t>
      </w:r>
    </w:p>
    <w:p w14:paraId="453FD566" w14:textId="77777777" w:rsidR="001C6DAC" w:rsidRDefault="001C6DAC">
      <w:pPr>
        <w:pStyle w:val="Standard"/>
      </w:pPr>
    </w:p>
    <w:p w14:paraId="3CEA8565" w14:textId="77777777" w:rsidR="001C6DAC" w:rsidRDefault="001C6DAC">
      <w:pPr>
        <w:pStyle w:val="Standard"/>
      </w:pPr>
    </w:p>
    <w:p w14:paraId="0C0C3748" w14:textId="77777777" w:rsidR="001C6DAC" w:rsidRDefault="001C6DAC">
      <w:pPr>
        <w:pStyle w:val="Standard"/>
      </w:pPr>
    </w:p>
    <w:p w14:paraId="4BB1727D" w14:textId="77777777" w:rsidR="001C6DAC" w:rsidRDefault="001C6DAC">
      <w:pPr>
        <w:pStyle w:val="Standard"/>
      </w:pPr>
    </w:p>
    <w:p w14:paraId="7181FB20" w14:textId="77777777" w:rsidR="001C6DAC" w:rsidRDefault="001C6DAC">
      <w:pPr>
        <w:pStyle w:val="Standard"/>
      </w:pPr>
    </w:p>
    <w:p w14:paraId="228BF309" w14:textId="77777777" w:rsidR="001C6DAC" w:rsidRDefault="00644FD9">
      <w:pPr>
        <w:pStyle w:val="Standard"/>
      </w:pPr>
      <w:r>
        <w:t xml:space="preserve">           </w:t>
      </w:r>
    </w:p>
    <w:p w14:paraId="6DF77636" w14:textId="77777777" w:rsidR="001C6DAC" w:rsidRDefault="001C6DAC">
      <w:pPr>
        <w:pStyle w:val="Standard"/>
      </w:pPr>
    </w:p>
    <w:p w14:paraId="497EDC92" w14:textId="77777777" w:rsidR="001C6DAC" w:rsidRDefault="001C6DAC">
      <w:pPr>
        <w:pStyle w:val="Standard"/>
      </w:pPr>
    </w:p>
    <w:p w14:paraId="22E096B2" w14:textId="77777777" w:rsidR="001C6DAC" w:rsidRDefault="001C6DAC">
      <w:pPr>
        <w:pStyle w:val="Standard"/>
      </w:pPr>
    </w:p>
    <w:p w14:paraId="1D01F359" w14:textId="77777777" w:rsidR="001C6DAC" w:rsidRDefault="001C6DAC">
      <w:pPr>
        <w:pStyle w:val="Standard"/>
      </w:pPr>
    </w:p>
    <w:sectPr w:rsidR="001C6DA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F6692" w14:textId="77777777" w:rsidR="00644FD9" w:rsidRDefault="00644FD9">
      <w:r>
        <w:separator/>
      </w:r>
    </w:p>
  </w:endnote>
  <w:endnote w:type="continuationSeparator" w:id="0">
    <w:p w14:paraId="48956532" w14:textId="77777777" w:rsidR="00644FD9" w:rsidRDefault="0064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A55C3" w14:textId="77777777" w:rsidR="00644FD9" w:rsidRDefault="00644FD9">
      <w:r>
        <w:rPr>
          <w:color w:val="000000"/>
        </w:rPr>
        <w:separator/>
      </w:r>
    </w:p>
  </w:footnote>
  <w:footnote w:type="continuationSeparator" w:id="0">
    <w:p w14:paraId="70DC180E" w14:textId="77777777" w:rsidR="00644FD9" w:rsidRDefault="0064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6DAC"/>
    <w:rsid w:val="000D00C0"/>
    <w:rsid w:val="001C6DAC"/>
    <w:rsid w:val="006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8591"/>
  <w15:docId w15:val="{BFFE9020-3F76-4E72-A88C-C34682EF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.0331757f@ac-bordeaux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st.0331757f@ac-bordeaux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est.0331757f@ac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2</cp:revision>
  <dcterms:created xsi:type="dcterms:W3CDTF">2019-08-08T16:24:00Z</dcterms:created>
  <dcterms:modified xsi:type="dcterms:W3CDTF">2019-08-08T16:24:00Z</dcterms:modified>
</cp:coreProperties>
</file>