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94" w:rsidRPr="002F5592" w:rsidRDefault="00726D94" w:rsidP="00726D94">
      <w:pPr>
        <w:rPr>
          <w:rFonts w:ascii="Arial" w:hAnsi="Arial" w:cs="Arial"/>
          <w:sz w:val="20"/>
          <w:szCs w:val="20"/>
        </w:rPr>
      </w:pPr>
    </w:p>
    <w:p w:rsidR="00726D94" w:rsidRPr="002F5592" w:rsidRDefault="00726D94" w:rsidP="00726D94">
      <w:pPr>
        <w:rPr>
          <w:rFonts w:ascii="Arial" w:hAnsi="Arial" w:cs="Arial"/>
          <w:sz w:val="20"/>
          <w:szCs w:val="20"/>
        </w:rPr>
      </w:pPr>
    </w:p>
    <w:p w:rsidR="000005CD" w:rsidRDefault="000005CD" w:rsidP="000005CD">
      <w:pPr>
        <w:tabs>
          <w:tab w:val="left" w:pos="284"/>
        </w:tabs>
        <w:ind w:left="284" w:right="1361"/>
        <w:rPr>
          <w:rFonts w:ascii="Arial" w:hAnsi="Arial" w:cs="Arial"/>
          <w:b/>
          <w:sz w:val="24"/>
          <w:szCs w:val="24"/>
        </w:rPr>
      </w:pPr>
    </w:p>
    <w:p w:rsidR="000005CD" w:rsidRDefault="000005CD" w:rsidP="000005CD">
      <w:pPr>
        <w:tabs>
          <w:tab w:val="left" w:pos="284"/>
        </w:tabs>
        <w:ind w:left="284" w:right="1361"/>
        <w:rPr>
          <w:rFonts w:ascii="Arial" w:hAnsi="Arial" w:cs="Arial"/>
          <w:b/>
          <w:sz w:val="24"/>
          <w:szCs w:val="24"/>
        </w:rPr>
      </w:pPr>
    </w:p>
    <w:p w:rsidR="00742FD8" w:rsidRDefault="00742FD8" w:rsidP="000005CD">
      <w:pPr>
        <w:ind w:left="5670" w:right="1361"/>
        <w:jc w:val="both"/>
        <w:rPr>
          <w:rFonts w:ascii="Arial" w:hAnsi="Arial" w:cs="Arial"/>
          <w:b/>
          <w:sz w:val="24"/>
          <w:szCs w:val="24"/>
        </w:rPr>
      </w:pPr>
    </w:p>
    <w:p w:rsidR="002B519E" w:rsidRDefault="002B519E" w:rsidP="000005CD">
      <w:pPr>
        <w:ind w:left="5670" w:right="1361"/>
        <w:jc w:val="both"/>
        <w:rPr>
          <w:rFonts w:ascii="Arial" w:hAnsi="Arial" w:cs="Arial"/>
          <w:b/>
          <w:sz w:val="24"/>
          <w:szCs w:val="24"/>
        </w:rPr>
      </w:pPr>
    </w:p>
    <w:p w:rsidR="002B519E" w:rsidRDefault="002B519E" w:rsidP="000005CD">
      <w:pPr>
        <w:ind w:left="5670" w:right="1361"/>
        <w:jc w:val="both"/>
        <w:rPr>
          <w:rFonts w:ascii="Arial" w:hAnsi="Arial" w:cs="Arial"/>
          <w:b/>
          <w:sz w:val="24"/>
          <w:szCs w:val="24"/>
        </w:rPr>
      </w:pPr>
    </w:p>
    <w:p w:rsidR="002B519E" w:rsidRDefault="002B519E" w:rsidP="002B519E">
      <w:pPr>
        <w:ind w:left="2410" w:right="851"/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2B519E">
        <w:rPr>
          <w:rFonts w:ascii="Arial" w:hAnsi="Arial" w:cs="Arial"/>
          <w:b/>
          <w:sz w:val="36"/>
          <w:szCs w:val="24"/>
          <w:u w:val="single"/>
        </w:rPr>
        <w:t>Détail de la prestation</w:t>
      </w:r>
      <w:r>
        <w:rPr>
          <w:rFonts w:ascii="Arial" w:hAnsi="Arial" w:cs="Arial"/>
          <w:b/>
          <w:sz w:val="36"/>
          <w:szCs w:val="24"/>
          <w:u w:val="single"/>
        </w:rPr>
        <w:t xml:space="preserve"> </w:t>
      </w:r>
    </w:p>
    <w:p w:rsidR="002B519E" w:rsidRPr="002B519E" w:rsidRDefault="002B519E" w:rsidP="002B519E">
      <w:pPr>
        <w:ind w:left="2410" w:right="851"/>
        <w:jc w:val="center"/>
        <w:rPr>
          <w:rFonts w:ascii="Arial" w:hAnsi="Arial" w:cs="Arial"/>
          <w:b/>
          <w:sz w:val="36"/>
          <w:szCs w:val="24"/>
          <w:u w:val="single"/>
        </w:rPr>
      </w:pPr>
      <w:proofErr w:type="gramStart"/>
      <w:r>
        <w:rPr>
          <w:rFonts w:ascii="Arial" w:hAnsi="Arial" w:cs="Arial"/>
          <w:b/>
          <w:sz w:val="36"/>
          <w:szCs w:val="24"/>
          <w:u w:val="single"/>
        </w:rPr>
        <w:t>de</w:t>
      </w:r>
      <w:proofErr w:type="gramEnd"/>
      <w:r>
        <w:rPr>
          <w:rFonts w:ascii="Arial" w:hAnsi="Arial" w:cs="Arial"/>
          <w:b/>
          <w:sz w:val="36"/>
          <w:szCs w:val="24"/>
          <w:u w:val="single"/>
        </w:rPr>
        <w:t xml:space="preserve"> transport scolaire</w:t>
      </w:r>
    </w:p>
    <w:p w:rsidR="002B519E" w:rsidRDefault="002B519E" w:rsidP="000005CD">
      <w:pPr>
        <w:ind w:left="5670" w:right="1361"/>
        <w:jc w:val="both"/>
        <w:rPr>
          <w:rFonts w:ascii="Arial" w:hAnsi="Arial" w:cs="Arial"/>
          <w:b/>
          <w:sz w:val="24"/>
          <w:szCs w:val="24"/>
        </w:rPr>
      </w:pPr>
    </w:p>
    <w:p w:rsidR="002B519E" w:rsidRDefault="002B519E" w:rsidP="000005CD">
      <w:pPr>
        <w:ind w:left="5670" w:right="1361"/>
        <w:jc w:val="both"/>
        <w:rPr>
          <w:rFonts w:ascii="Arial" w:hAnsi="Arial" w:cs="Arial"/>
          <w:b/>
          <w:sz w:val="24"/>
          <w:szCs w:val="24"/>
        </w:rPr>
      </w:pPr>
    </w:p>
    <w:p w:rsidR="002B519E" w:rsidRDefault="002B519E" w:rsidP="000005CD">
      <w:pPr>
        <w:ind w:left="5670" w:right="1361"/>
        <w:jc w:val="both"/>
        <w:rPr>
          <w:rFonts w:ascii="Arial" w:hAnsi="Arial" w:cs="Arial"/>
          <w:b/>
          <w:sz w:val="24"/>
          <w:szCs w:val="24"/>
        </w:rPr>
      </w:pPr>
    </w:p>
    <w:p w:rsidR="002B519E" w:rsidRPr="002B519E" w:rsidRDefault="002B519E" w:rsidP="002B519E">
      <w:pPr>
        <w:ind w:left="2268" w:right="851"/>
        <w:jc w:val="both"/>
        <w:rPr>
          <w:rFonts w:ascii="Arial" w:hAnsi="Arial" w:cs="Arial"/>
          <w:sz w:val="24"/>
          <w:szCs w:val="24"/>
        </w:rPr>
      </w:pPr>
      <w:r w:rsidRPr="002B519E">
        <w:rPr>
          <w:rFonts w:ascii="Arial" w:hAnsi="Arial" w:cs="Arial"/>
          <w:sz w:val="24"/>
          <w:szCs w:val="24"/>
        </w:rPr>
        <w:t xml:space="preserve">Prestation de transport scolaire pour le mois de septembre 2019 : </w:t>
      </w:r>
    </w:p>
    <w:p w:rsidR="002B519E" w:rsidRPr="002B519E" w:rsidRDefault="002B519E" w:rsidP="002B519E">
      <w:pPr>
        <w:ind w:left="2268" w:right="851"/>
        <w:jc w:val="both"/>
        <w:rPr>
          <w:rFonts w:ascii="Arial" w:hAnsi="Arial" w:cs="Arial"/>
          <w:sz w:val="24"/>
          <w:szCs w:val="24"/>
        </w:rPr>
      </w:pPr>
    </w:p>
    <w:p w:rsidR="002B519E" w:rsidRPr="002B519E" w:rsidRDefault="002B519E" w:rsidP="002B519E">
      <w:pPr>
        <w:ind w:left="2268" w:right="1361" w:firstLine="564"/>
        <w:jc w:val="both"/>
        <w:rPr>
          <w:rFonts w:ascii="Arial" w:hAnsi="Arial" w:cs="Arial"/>
          <w:sz w:val="24"/>
          <w:szCs w:val="24"/>
        </w:rPr>
      </w:pPr>
      <w:r w:rsidRPr="002B519E">
        <w:rPr>
          <w:rFonts w:ascii="Arial" w:hAnsi="Arial" w:cs="Arial"/>
          <w:sz w:val="24"/>
          <w:szCs w:val="24"/>
        </w:rPr>
        <w:sym w:font="Wingdings" w:char="F0C4"/>
      </w:r>
      <w:r w:rsidRPr="002B519E">
        <w:rPr>
          <w:rFonts w:ascii="Arial" w:hAnsi="Arial" w:cs="Arial"/>
          <w:sz w:val="24"/>
          <w:szCs w:val="24"/>
        </w:rPr>
        <w:t xml:space="preserve"> Sur les département</w:t>
      </w:r>
      <w:r w:rsidR="00B018AC">
        <w:rPr>
          <w:rFonts w:ascii="Arial" w:hAnsi="Arial" w:cs="Arial"/>
          <w:sz w:val="24"/>
          <w:szCs w:val="24"/>
        </w:rPr>
        <w:t>s</w:t>
      </w:r>
      <w:r w:rsidRPr="002B519E">
        <w:rPr>
          <w:rFonts w:ascii="Arial" w:hAnsi="Arial" w:cs="Arial"/>
          <w:sz w:val="24"/>
          <w:szCs w:val="24"/>
        </w:rPr>
        <w:t xml:space="preserve"> du 77</w:t>
      </w:r>
      <w:proofErr w:type="gramStart"/>
      <w:r w:rsidRPr="002B519E">
        <w:rPr>
          <w:rFonts w:ascii="Arial" w:hAnsi="Arial" w:cs="Arial"/>
          <w:sz w:val="24"/>
          <w:szCs w:val="24"/>
        </w:rPr>
        <w:t>,93,94</w:t>
      </w:r>
      <w:proofErr w:type="gramEnd"/>
    </w:p>
    <w:p w:rsidR="002B519E" w:rsidRPr="002B519E" w:rsidRDefault="002B519E" w:rsidP="002B519E">
      <w:pPr>
        <w:ind w:left="2268" w:right="1361" w:firstLine="564"/>
        <w:jc w:val="both"/>
        <w:rPr>
          <w:rFonts w:ascii="Arial" w:hAnsi="Arial" w:cs="Arial"/>
          <w:sz w:val="24"/>
          <w:szCs w:val="24"/>
        </w:rPr>
      </w:pPr>
      <w:r w:rsidRPr="002B519E">
        <w:rPr>
          <w:rFonts w:ascii="Arial" w:hAnsi="Arial" w:cs="Arial"/>
          <w:sz w:val="24"/>
          <w:szCs w:val="24"/>
        </w:rPr>
        <w:sym w:font="Wingdings" w:char="F0C4"/>
      </w:r>
      <w:r w:rsidRPr="002B519E">
        <w:rPr>
          <w:rFonts w:ascii="Arial" w:hAnsi="Arial" w:cs="Arial"/>
          <w:sz w:val="24"/>
          <w:szCs w:val="24"/>
        </w:rPr>
        <w:t>Environ 8 lignes</w:t>
      </w:r>
      <w:r>
        <w:rPr>
          <w:rFonts w:ascii="Arial" w:hAnsi="Arial" w:cs="Arial"/>
          <w:sz w:val="24"/>
          <w:szCs w:val="24"/>
        </w:rPr>
        <w:t xml:space="preserve"> de bus</w:t>
      </w:r>
    </w:p>
    <w:p w:rsidR="002B519E" w:rsidRPr="002B519E" w:rsidRDefault="002B519E" w:rsidP="002B519E">
      <w:pPr>
        <w:ind w:left="2268" w:right="1361" w:firstLine="564"/>
        <w:jc w:val="both"/>
        <w:rPr>
          <w:rFonts w:ascii="Arial" w:hAnsi="Arial" w:cs="Arial"/>
          <w:sz w:val="24"/>
          <w:szCs w:val="24"/>
        </w:rPr>
      </w:pPr>
      <w:r w:rsidRPr="002B519E">
        <w:rPr>
          <w:rFonts w:ascii="Arial" w:hAnsi="Arial" w:cs="Arial"/>
          <w:sz w:val="24"/>
          <w:szCs w:val="24"/>
        </w:rPr>
        <w:sym w:font="Wingdings" w:char="F0C4"/>
      </w:r>
      <w:r w:rsidRPr="002B519E">
        <w:rPr>
          <w:rFonts w:ascii="Arial" w:hAnsi="Arial" w:cs="Arial"/>
          <w:sz w:val="24"/>
          <w:szCs w:val="24"/>
        </w:rPr>
        <w:t xml:space="preserve"> 2 rotations hebdomadaire</w:t>
      </w:r>
      <w:r>
        <w:rPr>
          <w:rFonts w:ascii="Arial" w:hAnsi="Arial" w:cs="Arial"/>
          <w:sz w:val="24"/>
          <w:szCs w:val="24"/>
        </w:rPr>
        <w:t>s</w:t>
      </w:r>
    </w:p>
    <w:p w:rsidR="002B519E" w:rsidRPr="002B519E" w:rsidRDefault="002B519E" w:rsidP="002B519E">
      <w:pPr>
        <w:ind w:left="2268" w:right="1361" w:firstLine="564"/>
        <w:jc w:val="both"/>
        <w:rPr>
          <w:rFonts w:ascii="Arial" w:hAnsi="Arial" w:cs="Arial"/>
          <w:sz w:val="24"/>
          <w:szCs w:val="24"/>
        </w:rPr>
      </w:pPr>
      <w:r w:rsidRPr="002B519E">
        <w:rPr>
          <w:rFonts w:ascii="Arial" w:hAnsi="Arial" w:cs="Arial"/>
          <w:sz w:val="24"/>
          <w:szCs w:val="24"/>
        </w:rPr>
        <w:sym w:font="Wingdings" w:char="F0C4"/>
      </w:r>
      <w:r w:rsidRPr="002B519E">
        <w:rPr>
          <w:rFonts w:ascii="Arial" w:hAnsi="Arial" w:cs="Arial"/>
          <w:sz w:val="24"/>
          <w:szCs w:val="24"/>
        </w:rPr>
        <w:t xml:space="preserve"> Arrivée le lundi à 9h30</w:t>
      </w:r>
    </w:p>
    <w:p w:rsidR="002B519E" w:rsidRPr="002B519E" w:rsidRDefault="002B519E" w:rsidP="002B519E">
      <w:pPr>
        <w:ind w:left="2268" w:right="1361" w:firstLine="564"/>
        <w:jc w:val="both"/>
        <w:rPr>
          <w:rFonts w:ascii="Arial" w:hAnsi="Arial" w:cs="Arial"/>
          <w:sz w:val="24"/>
          <w:szCs w:val="24"/>
        </w:rPr>
      </w:pPr>
      <w:r w:rsidRPr="002B519E">
        <w:rPr>
          <w:rFonts w:ascii="Arial" w:hAnsi="Arial" w:cs="Arial"/>
          <w:sz w:val="24"/>
          <w:szCs w:val="24"/>
        </w:rPr>
        <w:sym w:font="Wingdings" w:char="F0C4"/>
      </w:r>
      <w:r w:rsidRPr="002B519E">
        <w:rPr>
          <w:rFonts w:ascii="Arial" w:hAnsi="Arial" w:cs="Arial"/>
          <w:sz w:val="24"/>
          <w:szCs w:val="24"/>
        </w:rPr>
        <w:t xml:space="preserve"> Départ le vendredi à 17h00</w:t>
      </w:r>
    </w:p>
    <w:p w:rsidR="002B519E" w:rsidRPr="002B519E" w:rsidRDefault="002B519E" w:rsidP="002B519E">
      <w:pPr>
        <w:ind w:left="2268" w:right="1361" w:firstLine="564"/>
        <w:jc w:val="both"/>
        <w:rPr>
          <w:rFonts w:ascii="Arial" w:hAnsi="Arial" w:cs="Arial"/>
          <w:sz w:val="24"/>
          <w:szCs w:val="24"/>
        </w:rPr>
      </w:pPr>
      <w:r w:rsidRPr="002B519E">
        <w:rPr>
          <w:rFonts w:ascii="Arial" w:hAnsi="Arial" w:cs="Arial"/>
          <w:sz w:val="24"/>
          <w:szCs w:val="24"/>
        </w:rPr>
        <w:sym w:font="Wingdings" w:char="F0C4"/>
      </w:r>
      <w:r w:rsidRPr="002B519E">
        <w:rPr>
          <w:rFonts w:ascii="Arial" w:hAnsi="Arial" w:cs="Arial"/>
          <w:sz w:val="24"/>
          <w:szCs w:val="24"/>
        </w:rPr>
        <w:t xml:space="preserve"> Vers et depuis l’internat d’excellence de </w:t>
      </w:r>
      <w:proofErr w:type="spellStart"/>
      <w:r w:rsidRPr="002B519E">
        <w:rPr>
          <w:rFonts w:ascii="Arial" w:hAnsi="Arial" w:cs="Arial"/>
          <w:sz w:val="24"/>
          <w:szCs w:val="24"/>
        </w:rPr>
        <w:t>Sourdun</w:t>
      </w:r>
      <w:proofErr w:type="spellEnd"/>
      <w:r w:rsidRPr="002B519E">
        <w:rPr>
          <w:rFonts w:ascii="Arial" w:hAnsi="Arial" w:cs="Arial"/>
          <w:sz w:val="24"/>
          <w:szCs w:val="24"/>
        </w:rPr>
        <w:t xml:space="preserve"> (77171)</w:t>
      </w:r>
    </w:p>
    <w:p w:rsidR="002B519E" w:rsidRPr="00F964EE" w:rsidRDefault="002B519E" w:rsidP="002B519E">
      <w:pPr>
        <w:ind w:left="2268" w:right="1361"/>
        <w:jc w:val="both"/>
        <w:rPr>
          <w:rFonts w:ascii="Arial" w:hAnsi="Arial" w:cs="Arial"/>
          <w:b/>
          <w:sz w:val="24"/>
          <w:szCs w:val="24"/>
        </w:rPr>
      </w:pPr>
    </w:p>
    <w:sectPr w:rsidR="002B519E" w:rsidRPr="00F964EE" w:rsidSect="007C4573">
      <w:headerReference w:type="default" r:id="rId8"/>
      <w:footerReference w:type="even" r:id="rId9"/>
      <w:footerReference w:type="default" r:id="rId10"/>
      <w:pgSz w:w="11906" w:h="16838"/>
      <w:pgMar w:top="567" w:right="282" w:bottom="567" w:left="567" w:header="709" w:footer="16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7D" w:rsidRDefault="00AA777D" w:rsidP="004511E0">
      <w:pPr>
        <w:spacing w:after="0" w:line="240" w:lineRule="auto"/>
      </w:pPr>
      <w:r>
        <w:separator/>
      </w:r>
    </w:p>
  </w:endnote>
  <w:endnote w:type="continuationSeparator" w:id="0">
    <w:p w:rsidR="00AA777D" w:rsidRDefault="00AA777D" w:rsidP="0045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D8" w:rsidRDefault="00742FD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D8" w:rsidRPr="00072737" w:rsidRDefault="00742FD8" w:rsidP="00445492">
    <w:pPr>
      <w:pStyle w:val="Pieddepage"/>
      <w:tabs>
        <w:tab w:val="clear" w:pos="4536"/>
        <w:tab w:val="clear" w:pos="9072"/>
        <w:tab w:val="center" w:pos="-567"/>
        <w:tab w:val="right" w:pos="10773"/>
      </w:tabs>
      <w:ind w:right="-567"/>
      <w:rPr>
        <w:rFonts w:cs="Arial"/>
        <w:b/>
        <w:color w:val="1F497D" w:themeColor="text2"/>
        <w:sz w:val="16"/>
        <w:szCs w:val="16"/>
      </w:rPr>
    </w:pPr>
    <w:r>
      <w:rPr>
        <w:rFonts w:cs="Arial"/>
        <w:b/>
        <w:noProof/>
        <w:color w:val="1F497D" w:themeColor="text2"/>
        <w:sz w:val="16"/>
        <w:szCs w:val="16"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384810</wp:posOffset>
          </wp:positionV>
          <wp:extent cx="533400" cy="314325"/>
          <wp:effectExtent l="19050" t="0" r="0" b="0"/>
          <wp:wrapNone/>
          <wp:docPr id="10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7DFA">
      <w:rPr>
        <w:rFonts w:cs="Arial"/>
        <w:b/>
        <w:noProof/>
        <w:color w:val="1F497D" w:themeColor="text2"/>
        <w:sz w:val="16"/>
        <w:szCs w:val="16"/>
        <w:lang w:eastAsia="fr-FR"/>
      </w:rPr>
      <w:drawing>
        <wp:inline distT="0" distB="0" distL="0" distR="0">
          <wp:extent cx="1403425" cy="752475"/>
          <wp:effectExtent l="19050" t="0" r="6275" b="0"/>
          <wp:docPr id="1" name="Image 1" descr="Résultat de recherche d'images pour &quot;logo rectorat de creteil 2017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rectorat de creteil 2017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7D" w:rsidRDefault="00AA777D" w:rsidP="004511E0">
      <w:pPr>
        <w:spacing w:after="0" w:line="240" w:lineRule="auto"/>
      </w:pPr>
      <w:r>
        <w:separator/>
      </w:r>
    </w:p>
  </w:footnote>
  <w:footnote w:type="continuationSeparator" w:id="0">
    <w:p w:rsidR="00AA777D" w:rsidRDefault="00AA777D" w:rsidP="0045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D8" w:rsidRDefault="00742FD8" w:rsidP="0025069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20955</wp:posOffset>
          </wp:positionH>
          <wp:positionV relativeFrom="margin">
            <wp:posOffset>-487680</wp:posOffset>
          </wp:positionV>
          <wp:extent cx="1047750" cy="1247775"/>
          <wp:effectExtent l="19050" t="0" r="0" b="0"/>
          <wp:wrapSquare wrapText="bothSides"/>
          <wp:docPr id="8" name="Image 7" descr="logo_ie_sourdun (3000 x 356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_sourdun (3000 x 3563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00A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2pt;margin-top:100.15pt;width:141.05pt;height:140.6pt;z-index:-251657728;mso-wrap-edited:f;mso-position-horizontal-relative:page;mso-position-vertical-relative:page" stroked="f" strokecolor="black [3213]">
          <v:textbox style="mso-next-textbox:#_x0000_s2049">
            <w:txbxContent>
              <w:p w:rsidR="00742FD8" w:rsidRDefault="00742FD8" w:rsidP="00250690">
                <w:pPr>
                  <w:spacing w:line="200" w:lineRule="exact"/>
                  <w:ind w:right="805"/>
                  <w:rPr>
                    <w:rFonts w:ascii="Arial Narrow" w:hAnsi="Arial Narrow"/>
                    <w:b/>
                    <w:sz w:val="19"/>
                  </w:rPr>
                </w:pPr>
              </w:p>
              <w:p w:rsidR="00742FD8" w:rsidRDefault="00742FD8" w:rsidP="00250690">
                <w:pPr>
                  <w:pStyle w:val="Sansinterligne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:rsidR="00742FD8" w:rsidRDefault="00742FD8" w:rsidP="00250690">
                <w:pPr>
                  <w:pStyle w:val="Sansinterligne"/>
                  <w:pBdr>
                    <w:top w:val="single" w:sz="4" w:space="1" w:color="244061" w:themeColor="accent1" w:themeShade="80"/>
                    <w:bottom w:val="single" w:sz="4" w:space="1" w:color="244061" w:themeColor="accent1" w:themeShade="80"/>
                  </w:pBdr>
                  <w:ind w:right="189"/>
                  <w:rPr>
                    <w:rFonts w:ascii="Arial" w:hAnsi="Arial" w:cs="Arial"/>
                    <w:b/>
                    <w:color w:val="000074"/>
                    <w:sz w:val="4"/>
                    <w:szCs w:val="4"/>
                  </w:rPr>
                </w:pPr>
              </w:p>
              <w:p w:rsidR="00742FD8" w:rsidRPr="00E1547F" w:rsidRDefault="00742FD8" w:rsidP="00250690">
                <w:pPr>
                  <w:pStyle w:val="Sansinterligne"/>
                  <w:pBdr>
                    <w:top w:val="single" w:sz="4" w:space="1" w:color="244061" w:themeColor="accent1" w:themeShade="80"/>
                    <w:bottom w:val="single" w:sz="4" w:space="1" w:color="244061" w:themeColor="accent1" w:themeShade="80"/>
                  </w:pBdr>
                  <w:ind w:right="189"/>
                  <w:rPr>
                    <w:rFonts w:ascii="Arial" w:hAnsi="Arial" w:cs="Arial"/>
                    <w:b/>
                    <w:color w:val="000074"/>
                    <w:sz w:val="16"/>
                    <w:szCs w:val="16"/>
                  </w:rPr>
                </w:pPr>
                <w:r w:rsidRPr="00E1547F">
                  <w:rPr>
                    <w:rFonts w:ascii="Arial" w:hAnsi="Arial" w:cs="Arial"/>
                    <w:b/>
                    <w:color w:val="000074"/>
                    <w:sz w:val="16"/>
                    <w:szCs w:val="16"/>
                  </w:rPr>
                  <w:t xml:space="preserve">Internat d’excellence </w:t>
                </w:r>
              </w:p>
              <w:p w:rsidR="00742FD8" w:rsidRDefault="00742FD8" w:rsidP="00250690">
                <w:pPr>
                  <w:pStyle w:val="Sansinterligne"/>
                  <w:pBdr>
                    <w:top w:val="single" w:sz="4" w:space="1" w:color="244061" w:themeColor="accent1" w:themeShade="80"/>
                    <w:bottom w:val="single" w:sz="4" w:space="1" w:color="244061" w:themeColor="accent1" w:themeShade="80"/>
                  </w:pBdr>
                  <w:ind w:right="189"/>
                  <w:rPr>
                    <w:rFonts w:ascii="Arial" w:hAnsi="Arial" w:cs="Arial"/>
                    <w:b/>
                    <w:color w:val="000074"/>
                    <w:sz w:val="4"/>
                    <w:szCs w:val="4"/>
                  </w:rPr>
                </w:pPr>
                <w:proofErr w:type="gramStart"/>
                <w:r w:rsidRPr="00E1547F">
                  <w:rPr>
                    <w:rFonts w:ascii="Arial" w:hAnsi="Arial" w:cs="Arial"/>
                    <w:b/>
                    <w:color w:val="000074"/>
                    <w:sz w:val="16"/>
                    <w:szCs w:val="16"/>
                  </w:rPr>
                  <w:t>de</w:t>
                </w:r>
                <w:proofErr w:type="gramEnd"/>
                <w:r w:rsidRPr="00E1547F">
                  <w:rPr>
                    <w:rFonts w:ascii="Arial" w:hAnsi="Arial" w:cs="Arial"/>
                    <w:b/>
                    <w:color w:val="000074"/>
                    <w:sz w:val="16"/>
                    <w:szCs w:val="16"/>
                  </w:rPr>
                  <w:t xml:space="preserve"> </w:t>
                </w:r>
                <w:proofErr w:type="spellStart"/>
                <w:r w:rsidRPr="00E1547F">
                  <w:rPr>
                    <w:rFonts w:ascii="Arial" w:hAnsi="Arial" w:cs="Arial"/>
                    <w:b/>
                    <w:color w:val="000074"/>
                    <w:sz w:val="16"/>
                    <w:szCs w:val="16"/>
                  </w:rPr>
                  <w:t>Sourdun</w:t>
                </w:r>
                <w:proofErr w:type="spellEnd"/>
              </w:p>
              <w:p w:rsidR="00742FD8" w:rsidRPr="00250690" w:rsidRDefault="00742FD8" w:rsidP="00250690">
                <w:pPr>
                  <w:pStyle w:val="Sansinterligne"/>
                  <w:pBdr>
                    <w:top w:val="single" w:sz="4" w:space="1" w:color="244061" w:themeColor="accent1" w:themeShade="80"/>
                    <w:bottom w:val="single" w:sz="4" w:space="1" w:color="244061" w:themeColor="accent1" w:themeShade="80"/>
                  </w:pBdr>
                  <w:ind w:right="189"/>
                  <w:rPr>
                    <w:rFonts w:ascii="Arial" w:hAnsi="Arial" w:cs="Arial"/>
                    <w:b/>
                    <w:color w:val="000074"/>
                    <w:sz w:val="4"/>
                    <w:szCs w:val="4"/>
                  </w:rPr>
                </w:pPr>
              </w:p>
              <w:p w:rsidR="00742FD8" w:rsidRDefault="00742FD8" w:rsidP="00250690">
                <w:pPr>
                  <w:pStyle w:val="Sansinterligne"/>
                  <w:pBdr>
                    <w:top w:val="single" w:sz="4" w:space="1" w:color="244061" w:themeColor="accent1" w:themeShade="80"/>
                    <w:bottom w:val="single" w:sz="4" w:space="1" w:color="244061" w:themeColor="accent1" w:themeShade="80"/>
                  </w:pBdr>
                  <w:ind w:right="189"/>
                  <w:rPr>
                    <w:rFonts w:ascii="Arial" w:hAnsi="Arial" w:cs="Arial"/>
                    <w:color w:val="000074"/>
                    <w:sz w:val="4"/>
                    <w:szCs w:val="4"/>
                  </w:rPr>
                </w:pPr>
                <w:r w:rsidRPr="00E1547F">
                  <w:rPr>
                    <w:rFonts w:ascii="Arial" w:hAnsi="Arial" w:cs="Arial"/>
                    <w:color w:val="000074"/>
                    <w:sz w:val="16"/>
                    <w:szCs w:val="16"/>
                  </w:rPr>
                  <w:t>Académie de Créteil</w:t>
                </w:r>
              </w:p>
              <w:p w:rsidR="00742FD8" w:rsidRDefault="00742FD8" w:rsidP="00250690">
                <w:pPr>
                  <w:pStyle w:val="Sansinterligne"/>
                  <w:spacing w:line="200" w:lineRule="exact"/>
                  <w:rPr>
                    <w:rFonts w:ascii="Arial" w:hAnsi="Arial" w:cs="Arial"/>
                    <w:color w:val="000074"/>
                    <w:sz w:val="16"/>
                    <w:szCs w:val="16"/>
                  </w:rPr>
                </w:pPr>
              </w:p>
              <w:p w:rsidR="00742FD8" w:rsidRPr="00E1547F" w:rsidRDefault="00742FD8" w:rsidP="00250690">
                <w:pPr>
                  <w:pStyle w:val="Sansinterligne"/>
                  <w:spacing w:line="200" w:lineRule="exact"/>
                  <w:rPr>
                    <w:rFonts w:ascii="Arial" w:hAnsi="Arial" w:cs="Arial"/>
                    <w:color w:val="000074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74"/>
                    <w:sz w:val="16"/>
                    <w:szCs w:val="16"/>
                  </w:rPr>
                  <w:t xml:space="preserve">100, </w:t>
                </w:r>
                <w:r w:rsidRPr="00E1547F">
                  <w:rPr>
                    <w:rFonts w:ascii="Arial" w:hAnsi="Arial" w:cs="Arial"/>
                    <w:color w:val="000074"/>
                    <w:sz w:val="16"/>
                    <w:szCs w:val="16"/>
                  </w:rPr>
                  <w:t>rue  de  Paris</w:t>
                </w:r>
              </w:p>
              <w:p w:rsidR="00742FD8" w:rsidRPr="00E1547F" w:rsidRDefault="00742FD8" w:rsidP="00250690">
                <w:pPr>
                  <w:pStyle w:val="Sansinterligne"/>
                  <w:spacing w:line="200" w:lineRule="exact"/>
                  <w:rPr>
                    <w:rFonts w:ascii="Arial" w:hAnsi="Arial" w:cs="Arial"/>
                    <w:color w:val="000074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74"/>
                    <w:spacing w:val="-8"/>
                    <w:sz w:val="16"/>
                    <w:szCs w:val="16"/>
                  </w:rPr>
                  <w:t>B</w:t>
                </w:r>
                <w:r w:rsidRPr="00E1547F">
                  <w:rPr>
                    <w:rFonts w:ascii="Arial" w:hAnsi="Arial" w:cs="Arial"/>
                    <w:color w:val="000074"/>
                    <w:spacing w:val="-8"/>
                    <w:sz w:val="16"/>
                    <w:szCs w:val="16"/>
                  </w:rPr>
                  <w:t>P 20</w:t>
                </w:r>
                <w:r>
                  <w:rPr>
                    <w:rFonts w:ascii="Arial" w:hAnsi="Arial" w:cs="Arial"/>
                    <w:color w:val="000074"/>
                    <w:spacing w:val="-8"/>
                    <w:sz w:val="16"/>
                    <w:szCs w:val="16"/>
                  </w:rPr>
                  <w:t xml:space="preserve"> 0</w:t>
                </w:r>
                <w:r w:rsidRPr="00E1547F">
                  <w:rPr>
                    <w:rFonts w:ascii="Arial" w:hAnsi="Arial" w:cs="Arial"/>
                    <w:color w:val="000074"/>
                    <w:spacing w:val="-8"/>
                    <w:sz w:val="16"/>
                    <w:szCs w:val="16"/>
                  </w:rPr>
                  <w:t xml:space="preserve">01 </w:t>
                </w:r>
                <w:r>
                  <w:rPr>
                    <w:rFonts w:ascii="Arial" w:hAnsi="Arial" w:cs="Arial"/>
                    <w:color w:val="000074"/>
                    <w:spacing w:val="-8"/>
                    <w:sz w:val="16"/>
                    <w:szCs w:val="16"/>
                  </w:rPr>
                  <w:t xml:space="preserve">- </w:t>
                </w:r>
                <w:proofErr w:type="spellStart"/>
                <w:r w:rsidRPr="00E1547F">
                  <w:rPr>
                    <w:rFonts w:ascii="Arial" w:hAnsi="Arial" w:cs="Arial"/>
                    <w:color w:val="000074"/>
                    <w:spacing w:val="-8"/>
                    <w:sz w:val="16"/>
                    <w:szCs w:val="16"/>
                  </w:rPr>
                  <w:t>Sourdun</w:t>
                </w:r>
                <w:proofErr w:type="spellEnd"/>
              </w:p>
              <w:p w:rsidR="00742FD8" w:rsidRDefault="00742FD8" w:rsidP="00250690">
                <w:pPr>
                  <w:pStyle w:val="Sansinterligne"/>
                  <w:spacing w:line="200" w:lineRule="exact"/>
                  <w:rPr>
                    <w:rFonts w:ascii="Arial" w:hAnsi="Arial" w:cs="Arial"/>
                    <w:color w:val="000074"/>
                    <w:spacing w:val="-14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74"/>
                    <w:spacing w:val="-14"/>
                    <w:sz w:val="16"/>
                    <w:szCs w:val="16"/>
                  </w:rPr>
                  <w:t>77</w:t>
                </w:r>
                <w:r w:rsidRPr="00E1547F">
                  <w:rPr>
                    <w:rFonts w:ascii="Arial" w:hAnsi="Arial" w:cs="Arial"/>
                    <w:color w:val="000074"/>
                    <w:spacing w:val="-14"/>
                    <w:sz w:val="16"/>
                    <w:szCs w:val="16"/>
                  </w:rPr>
                  <w:t>487 Provins Cedex</w:t>
                </w:r>
              </w:p>
              <w:p w:rsidR="00742FD8" w:rsidRDefault="00742FD8" w:rsidP="002B5AFF">
                <w:pPr>
                  <w:pStyle w:val="Sansinterligne"/>
                  <w:spacing w:line="200" w:lineRule="atLeast"/>
                  <w:rPr>
                    <w:rFonts w:ascii="Arial" w:hAnsi="Arial" w:cs="Arial"/>
                    <w:color w:val="000074"/>
                    <w:spacing w:val="-6"/>
                    <w:sz w:val="16"/>
                    <w:szCs w:val="16"/>
                  </w:rPr>
                </w:pPr>
              </w:p>
              <w:p w:rsidR="00742FD8" w:rsidRPr="00E1547F" w:rsidRDefault="00742FD8" w:rsidP="002B5AFF">
                <w:pPr>
                  <w:pStyle w:val="Sansinterligne"/>
                  <w:spacing w:line="200" w:lineRule="atLeast"/>
                  <w:rPr>
                    <w:rFonts w:ascii="Arial" w:hAnsi="Arial" w:cs="Arial"/>
                    <w:color w:val="000074"/>
                    <w:spacing w:val="-6"/>
                    <w:sz w:val="16"/>
                    <w:szCs w:val="16"/>
                  </w:rPr>
                </w:pPr>
              </w:p>
              <w:p w:rsidR="00742FD8" w:rsidRDefault="00742FD8" w:rsidP="002B5AFF">
                <w:pPr>
                  <w:pStyle w:val="Pieddepage"/>
                  <w:spacing w:line="200" w:lineRule="atLeast"/>
                  <w:ind w:right="-567"/>
                  <w:rPr>
                    <w:rFonts w:ascii="Arial" w:hAnsi="Arial" w:cs="Arial"/>
                    <w:color w:val="000074"/>
                    <w:sz w:val="16"/>
                    <w:szCs w:val="16"/>
                  </w:rPr>
                </w:pPr>
                <w:r w:rsidRPr="002B5AFF">
                  <w:rPr>
                    <w:rFonts w:ascii="Arial" w:hAnsi="Arial" w:cs="Arial"/>
                    <w:color w:val="000074"/>
                    <w:sz w:val="16"/>
                    <w:szCs w:val="16"/>
                  </w:rPr>
                  <w:t>www.internat-sourdun.fr</w:t>
                </w:r>
              </w:p>
              <w:p w:rsidR="00742FD8" w:rsidRDefault="00742FD8" w:rsidP="002B5AFF">
                <w:pPr>
                  <w:pStyle w:val="Pieddepage"/>
                  <w:spacing w:line="200" w:lineRule="atLeast"/>
                  <w:ind w:right="-567"/>
                  <w:rPr>
                    <w:rFonts w:ascii="Arial" w:hAnsi="Arial" w:cs="Arial"/>
                    <w:color w:val="000074"/>
                    <w:sz w:val="16"/>
                    <w:szCs w:val="16"/>
                  </w:rPr>
                </w:pPr>
              </w:p>
              <w:p w:rsidR="00742FD8" w:rsidRDefault="00742FD8" w:rsidP="002B5AFF">
                <w:pPr>
                  <w:pStyle w:val="Pieddepage"/>
                  <w:spacing w:line="200" w:lineRule="atLeast"/>
                  <w:ind w:right="-567"/>
                  <w:rPr>
                    <w:rFonts w:ascii="Arial" w:hAnsi="Arial" w:cs="Arial"/>
                    <w:color w:val="000074"/>
                    <w:sz w:val="16"/>
                    <w:szCs w:val="16"/>
                  </w:rPr>
                </w:pPr>
              </w:p>
              <w:p w:rsidR="00742FD8" w:rsidRPr="00A650CE" w:rsidRDefault="00742FD8" w:rsidP="002B5AFF">
                <w:pPr>
                  <w:pStyle w:val="Sansinterligne"/>
                  <w:spacing w:line="200" w:lineRule="atLeast"/>
                  <w:rPr>
                    <w:rFonts w:cs="Arial"/>
                    <w:spacing w:val="-14"/>
                    <w:sz w:val="16"/>
                    <w:szCs w:val="16"/>
                  </w:rPr>
                </w:pPr>
              </w:p>
              <w:p w:rsidR="00742FD8" w:rsidRDefault="00742FD8" w:rsidP="002B5AFF">
                <w:pPr>
                  <w:pStyle w:val="Sansinterligne"/>
                  <w:jc w:val="center"/>
                  <w:rPr>
                    <w:rFonts w:cs="Arial"/>
                    <w:spacing w:val="-14"/>
                    <w:sz w:val="16"/>
                    <w:szCs w:val="16"/>
                  </w:rPr>
                </w:pPr>
              </w:p>
              <w:p w:rsidR="00742FD8" w:rsidRPr="00F83B1D" w:rsidRDefault="00742FD8" w:rsidP="00572B54">
                <w:pPr>
                  <w:pStyle w:val="Sansinterligne"/>
                  <w:jc w:val="center"/>
                  <w:rPr>
                    <w:rFonts w:ascii="Arial" w:hAnsi="Arial" w:cs="Arial"/>
                    <w:spacing w:val="-14"/>
                    <w:sz w:val="16"/>
                    <w:szCs w:val="16"/>
                  </w:rPr>
                </w:pPr>
              </w:p>
              <w:p w:rsidR="00742FD8" w:rsidRPr="004E641F" w:rsidRDefault="00742FD8" w:rsidP="002B5AFF">
                <w:pPr>
                  <w:pStyle w:val="Sansinterligne"/>
                  <w:jc w:val="center"/>
                  <w:rPr>
                    <w:rFonts w:ascii="Helvetica" w:hAnsi="Helvetica" w:cs="Arial"/>
                    <w:spacing w:val="-6"/>
                    <w:sz w:val="16"/>
                    <w:szCs w:val="16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  <w:p w:rsidR="00742FD8" w:rsidRPr="00F83B1D" w:rsidRDefault="00742FD8" w:rsidP="002B5AFF">
                <w:pPr>
                  <w:ind w:right="-280" w:firstLine="180"/>
                  <w:rPr>
                    <w:rFonts w:ascii="Arial Narrow" w:hAnsi="Arial Narrow" w:cs="Times New Roman"/>
                    <w:b/>
                    <w:sz w:val="19"/>
                    <w:szCs w:val="24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B6"/>
    <w:multiLevelType w:val="hybridMultilevel"/>
    <w:tmpl w:val="0A8C0D30"/>
    <w:lvl w:ilvl="0" w:tplc="64A0ABD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3660"/>
    <w:multiLevelType w:val="hybridMultilevel"/>
    <w:tmpl w:val="9D5A0430"/>
    <w:lvl w:ilvl="0" w:tplc="B28EA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63A6"/>
    <w:multiLevelType w:val="hybridMultilevel"/>
    <w:tmpl w:val="0E1EDECC"/>
    <w:lvl w:ilvl="0" w:tplc="903A6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C3440"/>
    <w:multiLevelType w:val="hybridMultilevel"/>
    <w:tmpl w:val="673E1BAA"/>
    <w:lvl w:ilvl="0" w:tplc="DDC4372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0DA22E9"/>
    <w:multiLevelType w:val="hybridMultilevel"/>
    <w:tmpl w:val="9296F4BA"/>
    <w:lvl w:ilvl="0" w:tplc="F8DEE72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96574EC"/>
    <w:multiLevelType w:val="hybridMultilevel"/>
    <w:tmpl w:val="694050B2"/>
    <w:lvl w:ilvl="0" w:tplc="029A19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96F96"/>
    <w:multiLevelType w:val="hybridMultilevel"/>
    <w:tmpl w:val="E4565BE2"/>
    <w:lvl w:ilvl="0" w:tplc="AC861AC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84E60"/>
    <w:multiLevelType w:val="hybridMultilevel"/>
    <w:tmpl w:val="05920A92"/>
    <w:lvl w:ilvl="0" w:tplc="E0FA9C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D0A03"/>
    <w:multiLevelType w:val="hybridMultilevel"/>
    <w:tmpl w:val="E94CBD4A"/>
    <w:lvl w:ilvl="0" w:tplc="D48EF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D6516"/>
    <w:multiLevelType w:val="hybridMultilevel"/>
    <w:tmpl w:val="7062D7E6"/>
    <w:lvl w:ilvl="0" w:tplc="09821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45FCA"/>
    <w:multiLevelType w:val="hybridMultilevel"/>
    <w:tmpl w:val="D6CA8198"/>
    <w:lvl w:ilvl="0" w:tplc="DA0C99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706F8B"/>
    <w:multiLevelType w:val="hybridMultilevel"/>
    <w:tmpl w:val="52FCE526"/>
    <w:lvl w:ilvl="0" w:tplc="416C37A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91CA0"/>
    <w:multiLevelType w:val="hybridMultilevel"/>
    <w:tmpl w:val="3C6450EE"/>
    <w:lvl w:ilvl="0" w:tplc="4426F9E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F1019"/>
    <w:multiLevelType w:val="hybridMultilevel"/>
    <w:tmpl w:val="892A7874"/>
    <w:lvl w:ilvl="0" w:tplc="E85A41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D6AA9"/>
    <w:multiLevelType w:val="hybridMultilevel"/>
    <w:tmpl w:val="029C539C"/>
    <w:lvl w:ilvl="0" w:tplc="FDECE56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736CC"/>
    <w:multiLevelType w:val="hybridMultilevel"/>
    <w:tmpl w:val="85EE6B66"/>
    <w:lvl w:ilvl="0" w:tplc="9F305DB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6D60490A"/>
    <w:multiLevelType w:val="hybridMultilevel"/>
    <w:tmpl w:val="CB66C466"/>
    <w:lvl w:ilvl="0" w:tplc="96024AD8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3"/>
  </w:num>
  <w:num w:numId="15">
    <w:abstractNumId w:val="5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11E0"/>
    <w:rsid w:val="000004DA"/>
    <w:rsid w:val="000005CD"/>
    <w:rsid w:val="000014B1"/>
    <w:rsid w:val="00013CCF"/>
    <w:rsid w:val="00014E31"/>
    <w:rsid w:val="0002152F"/>
    <w:rsid w:val="00047360"/>
    <w:rsid w:val="0008089F"/>
    <w:rsid w:val="00081CE0"/>
    <w:rsid w:val="000B10AA"/>
    <w:rsid w:val="000B6850"/>
    <w:rsid w:val="000B7EE6"/>
    <w:rsid w:val="000C02CA"/>
    <w:rsid w:val="000C2D0A"/>
    <w:rsid w:val="000C302A"/>
    <w:rsid w:val="000C519D"/>
    <w:rsid w:val="000D156E"/>
    <w:rsid w:val="000E1FD4"/>
    <w:rsid w:val="000E5D77"/>
    <w:rsid w:val="001044FB"/>
    <w:rsid w:val="00124EB1"/>
    <w:rsid w:val="00142042"/>
    <w:rsid w:val="001518C2"/>
    <w:rsid w:val="001530FB"/>
    <w:rsid w:val="001540F7"/>
    <w:rsid w:val="001722EB"/>
    <w:rsid w:val="0018079E"/>
    <w:rsid w:val="00186C0D"/>
    <w:rsid w:val="00192D21"/>
    <w:rsid w:val="00193109"/>
    <w:rsid w:val="0019673F"/>
    <w:rsid w:val="00196E40"/>
    <w:rsid w:val="001A655E"/>
    <w:rsid w:val="001B2385"/>
    <w:rsid w:val="001B2ECA"/>
    <w:rsid w:val="001C050D"/>
    <w:rsid w:val="001C7FFC"/>
    <w:rsid w:val="001D4702"/>
    <w:rsid w:val="001E32E8"/>
    <w:rsid w:val="001F4B4F"/>
    <w:rsid w:val="00203036"/>
    <w:rsid w:val="002045FE"/>
    <w:rsid w:val="00204ABA"/>
    <w:rsid w:val="0021073F"/>
    <w:rsid w:val="00220A2F"/>
    <w:rsid w:val="00234F5F"/>
    <w:rsid w:val="00235752"/>
    <w:rsid w:val="002361A0"/>
    <w:rsid w:val="0024746F"/>
    <w:rsid w:val="00250690"/>
    <w:rsid w:val="00255B4B"/>
    <w:rsid w:val="0026211E"/>
    <w:rsid w:val="00272256"/>
    <w:rsid w:val="00274C88"/>
    <w:rsid w:val="00296D12"/>
    <w:rsid w:val="002B519E"/>
    <w:rsid w:val="002B5AFF"/>
    <w:rsid w:val="002C4969"/>
    <w:rsid w:val="002D7D3F"/>
    <w:rsid w:val="002E2FFC"/>
    <w:rsid w:val="002F5592"/>
    <w:rsid w:val="002F631D"/>
    <w:rsid w:val="002F72D8"/>
    <w:rsid w:val="00313D38"/>
    <w:rsid w:val="00317764"/>
    <w:rsid w:val="00336B28"/>
    <w:rsid w:val="00340F62"/>
    <w:rsid w:val="0034529D"/>
    <w:rsid w:val="00346A55"/>
    <w:rsid w:val="003523C1"/>
    <w:rsid w:val="003539DD"/>
    <w:rsid w:val="00355D6F"/>
    <w:rsid w:val="00356321"/>
    <w:rsid w:val="0035670D"/>
    <w:rsid w:val="003711A3"/>
    <w:rsid w:val="00386815"/>
    <w:rsid w:val="003905D9"/>
    <w:rsid w:val="003947BB"/>
    <w:rsid w:val="003A0602"/>
    <w:rsid w:val="003A416D"/>
    <w:rsid w:val="003C0645"/>
    <w:rsid w:val="003C0EA6"/>
    <w:rsid w:val="003E0148"/>
    <w:rsid w:val="003F1ADC"/>
    <w:rsid w:val="003F1B29"/>
    <w:rsid w:val="00401A2F"/>
    <w:rsid w:val="0040599B"/>
    <w:rsid w:val="00413E85"/>
    <w:rsid w:val="00414F61"/>
    <w:rsid w:val="00424C72"/>
    <w:rsid w:val="004305FA"/>
    <w:rsid w:val="004426AF"/>
    <w:rsid w:val="00445492"/>
    <w:rsid w:val="004511E0"/>
    <w:rsid w:val="00455D36"/>
    <w:rsid w:val="00460F8E"/>
    <w:rsid w:val="004618F9"/>
    <w:rsid w:val="004D7091"/>
    <w:rsid w:val="004E1F52"/>
    <w:rsid w:val="004F3433"/>
    <w:rsid w:val="00511417"/>
    <w:rsid w:val="00541879"/>
    <w:rsid w:val="00541F06"/>
    <w:rsid w:val="00542307"/>
    <w:rsid w:val="005557A6"/>
    <w:rsid w:val="00565635"/>
    <w:rsid w:val="00567F70"/>
    <w:rsid w:val="00572B54"/>
    <w:rsid w:val="00591329"/>
    <w:rsid w:val="005A3105"/>
    <w:rsid w:val="005A31E5"/>
    <w:rsid w:val="005A4A4C"/>
    <w:rsid w:val="005B5D05"/>
    <w:rsid w:val="005B6AE6"/>
    <w:rsid w:val="005B6B3E"/>
    <w:rsid w:val="005C0F14"/>
    <w:rsid w:val="005E61CB"/>
    <w:rsid w:val="005F295F"/>
    <w:rsid w:val="005F501B"/>
    <w:rsid w:val="00604738"/>
    <w:rsid w:val="00607A47"/>
    <w:rsid w:val="00653796"/>
    <w:rsid w:val="006621E1"/>
    <w:rsid w:val="00673B61"/>
    <w:rsid w:val="00696C98"/>
    <w:rsid w:val="006A3290"/>
    <w:rsid w:val="006B400A"/>
    <w:rsid w:val="006C3445"/>
    <w:rsid w:val="006C5E08"/>
    <w:rsid w:val="006D29F0"/>
    <w:rsid w:val="006D4BF9"/>
    <w:rsid w:val="006E446A"/>
    <w:rsid w:val="006F1DCC"/>
    <w:rsid w:val="006F3BC8"/>
    <w:rsid w:val="006F7D91"/>
    <w:rsid w:val="00705659"/>
    <w:rsid w:val="00706FE2"/>
    <w:rsid w:val="00715B6E"/>
    <w:rsid w:val="00722C23"/>
    <w:rsid w:val="00723770"/>
    <w:rsid w:val="00724757"/>
    <w:rsid w:val="007262BE"/>
    <w:rsid w:val="00726D94"/>
    <w:rsid w:val="00727C91"/>
    <w:rsid w:val="00742FD8"/>
    <w:rsid w:val="007440EF"/>
    <w:rsid w:val="00751DB9"/>
    <w:rsid w:val="00775C34"/>
    <w:rsid w:val="00776EB1"/>
    <w:rsid w:val="00785B07"/>
    <w:rsid w:val="00786206"/>
    <w:rsid w:val="007911A9"/>
    <w:rsid w:val="007A7834"/>
    <w:rsid w:val="007B6A18"/>
    <w:rsid w:val="007B765B"/>
    <w:rsid w:val="007C02D1"/>
    <w:rsid w:val="007C4573"/>
    <w:rsid w:val="007D295D"/>
    <w:rsid w:val="007F0CC1"/>
    <w:rsid w:val="008336D6"/>
    <w:rsid w:val="00834103"/>
    <w:rsid w:val="00834B03"/>
    <w:rsid w:val="008356CE"/>
    <w:rsid w:val="00844F39"/>
    <w:rsid w:val="00863E44"/>
    <w:rsid w:val="008706CB"/>
    <w:rsid w:val="00875C51"/>
    <w:rsid w:val="00891DE4"/>
    <w:rsid w:val="008953ED"/>
    <w:rsid w:val="008B35C0"/>
    <w:rsid w:val="008C371F"/>
    <w:rsid w:val="008D2BAC"/>
    <w:rsid w:val="008E562E"/>
    <w:rsid w:val="008F478E"/>
    <w:rsid w:val="00904338"/>
    <w:rsid w:val="009130C5"/>
    <w:rsid w:val="00917A65"/>
    <w:rsid w:val="00925BEF"/>
    <w:rsid w:val="00925CB6"/>
    <w:rsid w:val="009262F8"/>
    <w:rsid w:val="00935474"/>
    <w:rsid w:val="00936A70"/>
    <w:rsid w:val="00936FBE"/>
    <w:rsid w:val="00944797"/>
    <w:rsid w:val="0095073D"/>
    <w:rsid w:val="0095330C"/>
    <w:rsid w:val="0097673F"/>
    <w:rsid w:val="00997711"/>
    <w:rsid w:val="00997AA3"/>
    <w:rsid w:val="009A7DBC"/>
    <w:rsid w:val="009B4847"/>
    <w:rsid w:val="009D38A8"/>
    <w:rsid w:val="009D54A3"/>
    <w:rsid w:val="009E5D6F"/>
    <w:rsid w:val="009F7342"/>
    <w:rsid w:val="00A006ED"/>
    <w:rsid w:val="00A0190B"/>
    <w:rsid w:val="00A1287F"/>
    <w:rsid w:val="00A13E8A"/>
    <w:rsid w:val="00A32BA2"/>
    <w:rsid w:val="00A362C4"/>
    <w:rsid w:val="00A405CF"/>
    <w:rsid w:val="00A60499"/>
    <w:rsid w:val="00A650CE"/>
    <w:rsid w:val="00A7721C"/>
    <w:rsid w:val="00A93E70"/>
    <w:rsid w:val="00A966E9"/>
    <w:rsid w:val="00A96C57"/>
    <w:rsid w:val="00AA777D"/>
    <w:rsid w:val="00AB19D3"/>
    <w:rsid w:val="00AB3ACA"/>
    <w:rsid w:val="00AC4CB4"/>
    <w:rsid w:val="00AC799F"/>
    <w:rsid w:val="00AD557B"/>
    <w:rsid w:val="00AE0053"/>
    <w:rsid w:val="00AE2664"/>
    <w:rsid w:val="00AF386B"/>
    <w:rsid w:val="00B018AC"/>
    <w:rsid w:val="00B26980"/>
    <w:rsid w:val="00B27BDC"/>
    <w:rsid w:val="00B33E5F"/>
    <w:rsid w:val="00B35CAC"/>
    <w:rsid w:val="00B4113A"/>
    <w:rsid w:val="00B446E3"/>
    <w:rsid w:val="00B473B9"/>
    <w:rsid w:val="00B50BF9"/>
    <w:rsid w:val="00B51AB0"/>
    <w:rsid w:val="00B77ACF"/>
    <w:rsid w:val="00B83878"/>
    <w:rsid w:val="00BB180D"/>
    <w:rsid w:val="00BC66CF"/>
    <w:rsid w:val="00BD02F7"/>
    <w:rsid w:val="00BD26C4"/>
    <w:rsid w:val="00BE28E4"/>
    <w:rsid w:val="00BF57FB"/>
    <w:rsid w:val="00C053F1"/>
    <w:rsid w:val="00C10871"/>
    <w:rsid w:val="00C274D0"/>
    <w:rsid w:val="00C37CC9"/>
    <w:rsid w:val="00C464CF"/>
    <w:rsid w:val="00C47078"/>
    <w:rsid w:val="00C4764C"/>
    <w:rsid w:val="00C62D04"/>
    <w:rsid w:val="00C77E53"/>
    <w:rsid w:val="00CA0B97"/>
    <w:rsid w:val="00CB1E35"/>
    <w:rsid w:val="00CB4D3D"/>
    <w:rsid w:val="00CD15B9"/>
    <w:rsid w:val="00CD1F30"/>
    <w:rsid w:val="00CD7DC0"/>
    <w:rsid w:val="00CE2C60"/>
    <w:rsid w:val="00CE3886"/>
    <w:rsid w:val="00CE5855"/>
    <w:rsid w:val="00D12975"/>
    <w:rsid w:val="00D17DFA"/>
    <w:rsid w:val="00D53B71"/>
    <w:rsid w:val="00D67059"/>
    <w:rsid w:val="00D83FA4"/>
    <w:rsid w:val="00D95B1F"/>
    <w:rsid w:val="00DA4F81"/>
    <w:rsid w:val="00DB0584"/>
    <w:rsid w:val="00DC723C"/>
    <w:rsid w:val="00DD5E4D"/>
    <w:rsid w:val="00DE0320"/>
    <w:rsid w:val="00DE0D1E"/>
    <w:rsid w:val="00DE6D32"/>
    <w:rsid w:val="00DE78DB"/>
    <w:rsid w:val="00DF53C5"/>
    <w:rsid w:val="00DF6BFF"/>
    <w:rsid w:val="00E044CA"/>
    <w:rsid w:val="00E06BD2"/>
    <w:rsid w:val="00E146EB"/>
    <w:rsid w:val="00E1547F"/>
    <w:rsid w:val="00E17A06"/>
    <w:rsid w:val="00E259BF"/>
    <w:rsid w:val="00E3325A"/>
    <w:rsid w:val="00E435B9"/>
    <w:rsid w:val="00E609CA"/>
    <w:rsid w:val="00E64BD0"/>
    <w:rsid w:val="00E93009"/>
    <w:rsid w:val="00EA29F3"/>
    <w:rsid w:val="00EA603D"/>
    <w:rsid w:val="00EB3038"/>
    <w:rsid w:val="00EB5527"/>
    <w:rsid w:val="00EC0D81"/>
    <w:rsid w:val="00ED01F8"/>
    <w:rsid w:val="00ED0FFB"/>
    <w:rsid w:val="00ED5DAE"/>
    <w:rsid w:val="00ED7B2A"/>
    <w:rsid w:val="00EE03EB"/>
    <w:rsid w:val="00F0783A"/>
    <w:rsid w:val="00F13613"/>
    <w:rsid w:val="00F17052"/>
    <w:rsid w:val="00F258AD"/>
    <w:rsid w:val="00F3669A"/>
    <w:rsid w:val="00F40625"/>
    <w:rsid w:val="00F45228"/>
    <w:rsid w:val="00F53D48"/>
    <w:rsid w:val="00F719BF"/>
    <w:rsid w:val="00F74EC6"/>
    <w:rsid w:val="00F761CB"/>
    <w:rsid w:val="00F82AB3"/>
    <w:rsid w:val="00F863F9"/>
    <w:rsid w:val="00F91B9B"/>
    <w:rsid w:val="00F964EE"/>
    <w:rsid w:val="00FA4A0F"/>
    <w:rsid w:val="00FA65D4"/>
    <w:rsid w:val="00FB2FE4"/>
    <w:rsid w:val="00FC5239"/>
    <w:rsid w:val="00FC5D6F"/>
    <w:rsid w:val="00FD13FC"/>
    <w:rsid w:val="00FD54C7"/>
    <w:rsid w:val="00FE7E42"/>
    <w:rsid w:val="00FF443A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94"/>
  </w:style>
  <w:style w:type="paragraph" w:styleId="Titre1">
    <w:name w:val="heading 1"/>
    <w:basedOn w:val="Normal"/>
    <w:next w:val="Normal"/>
    <w:link w:val="Titre1Car"/>
    <w:uiPriority w:val="9"/>
    <w:qFormat/>
    <w:rsid w:val="00A32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5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11E0"/>
  </w:style>
  <w:style w:type="paragraph" w:styleId="Pieddepage">
    <w:name w:val="footer"/>
    <w:basedOn w:val="Normal"/>
    <w:link w:val="PieddepageCar"/>
    <w:uiPriority w:val="99"/>
    <w:unhideWhenUsed/>
    <w:rsid w:val="0045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1E0"/>
  </w:style>
  <w:style w:type="paragraph" w:styleId="Textedebulles">
    <w:name w:val="Balloon Text"/>
    <w:basedOn w:val="Normal"/>
    <w:link w:val="TextedebullesCar"/>
    <w:uiPriority w:val="99"/>
    <w:semiHidden/>
    <w:unhideWhenUsed/>
    <w:rsid w:val="0045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1E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511E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2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B5AFF"/>
    <w:rPr>
      <w:color w:val="0000FF" w:themeColor="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B35CAC"/>
  </w:style>
  <w:style w:type="paragraph" w:styleId="Paragraphedeliste">
    <w:name w:val="List Paragraph"/>
    <w:basedOn w:val="Normal"/>
    <w:uiPriority w:val="34"/>
    <w:qFormat/>
    <w:rsid w:val="00FF57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32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3164-0E8D-4553-A657-E98D4C8B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Internat d'Excellence de Sourdun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intend</cp:lastModifiedBy>
  <cp:revision>2</cp:revision>
  <cp:lastPrinted>2019-06-17T09:38:00Z</cp:lastPrinted>
  <dcterms:created xsi:type="dcterms:W3CDTF">2019-06-17T09:20:00Z</dcterms:created>
  <dcterms:modified xsi:type="dcterms:W3CDTF">2019-06-17T09:20:00Z</dcterms:modified>
</cp:coreProperties>
</file>