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29" w:rsidRDefault="00AE7C29" w:rsidP="00AE7C29">
      <w:pPr>
        <w:pStyle w:val="western"/>
        <w:spacing w:after="198"/>
        <w:jc w:val="center"/>
      </w:pPr>
      <w:r>
        <w:rPr>
          <w:rFonts w:ascii="Times New Roman" w:hAnsi="Times New Roman"/>
          <w:b/>
          <w:bCs/>
        </w:rPr>
        <w:t>Projet de voyage à Madrid au printemps 2020</w:t>
      </w:r>
    </w:p>
    <w:p w:rsidR="00AE7C29" w:rsidRDefault="00FF088A" w:rsidP="00AE7C29">
      <w:pPr>
        <w:pStyle w:val="western"/>
        <w:spacing w:after="198"/>
      </w:pPr>
      <w:r>
        <w:rPr>
          <w:rFonts w:ascii="Times New Roman" w:hAnsi="Times New Roman"/>
        </w:rPr>
        <w:t>Voyage du 05 au 10 avril 2020.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 xml:space="preserve">Voyage </w:t>
      </w:r>
      <w:r w:rsidR="00FF088A">
        <w:rPr>
          <w:rFonts w:ascii="Times New Roman" w:hAnsi="Times New Roman"/>
        </w:rPr>
        <w:t>en cars « classe confort »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Un très long car ou un car à double étages (surtout pas 2 cars !) (Prévoir les difficultés de parking à Guernica et dans le parking sous le Palacio Real à Madrid.)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 xml:space="preserve">Effectif prévisionnel : </w:t>
      </w:r>
      <w:r w:rsidR="00FF088A">
        <w:rPr>
          <w:rFonts w:ascii="Times New Roman" w:hAnsi="Times New Roman"/>
        </w:rPr>
        <w:t xml:space="preserve">entre  70 et  </w:t>
      </w:r>
      <w:r>
        <w:rPr>
          <w:rFonts w:ascii="Times New Roman" w:hAnsi="Times New Roman"/>
        </w:rPr>
        <w:t>75 élèves + 5 accompagnateurs.</w:t>
      </w:r>
    </w:p>
    <w:p w:rsidR="00AE7C29" w:rsidRDefault="00AE7C29" w:rsidP="00AE7C29">
      <w:pPr>
        <w:pStyle w:val="western"/>
        <w:spacing w:after="198"/>
      </w:pPr>
      <w:r>
        <w:t>→</w:t>
      </w:r>
      <w:r>
        <w:rPr>
          <w:rFonts w:ascii="Times New Roman" w:hAnsi="Times New Roman"/>
          <w:b/>
          <w:bCs/>
        </w:rPr>
        <w:t>Zone : Madrid.</w:t>
      </w:r>
    </w:p>
    <w:p w:rsidR="00AE7C29" w:rsidRDefault="00AE7C29" w:rsidP="00AE7C29">
      <w:pPr>
        <w:pStyle w:val="western"/>
        <w:spacing w:after="198"/>
      </w:pPr>
      <w:r w:rsidRPr="00FF088A">
        <w:rPr>
          <w:rFonts w:ascii="Times New Roman" w:hAnsi="Times New Roman"/>
          <w:b/>
          <w:bCs/>
          <w:u w:val="single"/>
        </w:rPr>
        <w:t>Dimanche dans la soirée</w:t>
      </w:r>
      <w:r>
        <w:rPr>
          <w:rFonts w:ascii="Times New Roman" w:hAnsi="Times New Roman"/>
        </w:rPr>
        <w:t xml:space="preserve"> : départ du collège Paul Le Flem à </w:t>
      </w:r>
      <w:proofErr w:type="spellStart"/>
      <w:r>
        <w:rPr>
          <w:rFonts w:ascii="Times New Roman" w:hAnsi="Times New Roman"/>
        </w:rPr>
        <w:t>Pleumeur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Bodou</w:t>
      </w:r>
      <w:proofErr w:type="spellEnd"/>
    </w:p>
    <w:p w:rsidR="00AE7C29" w:rsidRPr="00FF088A" w:rsidRDefault="00AE7C29" w:rsidP="00AE7C29">
      <w:pPr>
        <w:pStyle w:val="western"/>
        <w:spacing w:after="198"/>
        <w:rPr>
          <w:u w:val="single"/>
        </w:rPr>
      </w:pPr>
      <w:r w:rsidRPr="00FF088A">
        <w:rPr>
          <w:rFonts w:ascii="Times New Roman" w:hAnsi="Times New Roman"/>
          <w:b/>
          <w:bCs/>
          <w:u w:val="single"/>
        </w:rPr>
        <w:t>Lundi :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Lundi matin : arrêt petit- déjeuner sur une aire d’autoroute (prévoir une station avec beaucoup de toilettes)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Petit-déjeuner : un jus d’orange + une boisson chaude + une viennoiserie + pain+ confiture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Arrivée pour le déjeuner ou même plus tard à Guernica (</w:t>
      </w:r>
      <w:r w:rsidR="00FF088A">
        <w:rPr>
          <w:rFonts w:ascii="Times New Roman" w:hAnsi="Times New Roman"/>
        </w:rPr>
        <w:t xml:space="preserve">Pique nique </w:t>
      </w:r>
      <w:r>
        <w:rPr>
          <w:rFonts w:ascii="Times New Roman" w:hAnsi="Times New Roman"/>
        </w:rPr>
        <w:t xml:space="preserve"> fourni par </w:t>
      </w:r>
      <w:r w:rsidR="00FF088A">
        <w:rPr>
          <w:rFonts w:ascii="Times New Roman" w:hAnsi="Times New Roman"/>
        </w:rPr>
        <w:t>la famille des élèves</w:t>
      </w:r>
      <w:r>
        <w:rPr>
          <w:rFonts w:ascii="Times New Roman" w:hAnsi="Times New Roman"/>
        </w:rPr>
        <w:t>)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Visite libre de la ville.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Prévoir une petite randonnée nature dans les environs de Guernica. (1heure de marche maximum)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  <w:b/>
          <w:bCs/>
        </w:rPr>
        <w:t>Soirée :</w:t>
      </w:r>
      <w:r>
        <w:rPr>
          <w:rFonts w:ascii="Times New Roman" w:hAnsi="Times New Roman"/>
        </w:rPr>
        <w:t xml:space="preserve"> arrivée en famille dans la zone Madrid (pas plus de 30 minutes de car pour rejoindre Madrid)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Accueil en famille d’accueil des élèves.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  <w:u w:val="single"/>
        </w:rPr>
        <w:t>Pour les profs :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 xml:space="preserve">2 versions : 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a-accueil en famille (tous dans la même famille)</w:t>
      </w:r>
    </w:p>
    <w:p w:rsidR="00AE7C29" w:rsidRDefault="00AE7C29" w:rsidP="00AE7C29">
      <w:pPr>
        <w:pStyle w:val="western"/>
        <w:spacing w:after="198"/>
        <w:rPr>
          <w:rFonts w:ascii="Times New Roman" w:hAnsi="Times New Roman"/>
        </w:rPr>
      </w:pPr>
      <w:r>
        <w:rPr>
          <w:rFonts w:ascii="Times New Roman" w:hAnsi="Times New Roman"/>
        </w:rPr>
        <w:t>b-location d’un appartement.</w:t>
      </w:r>
    </w:p>
    <w:p w:rsidR="00AE7C29" w:rsidRPr="00FF088A" w:rsidRDefault="00AE7C29" w:rsidP="00AE7C29">
      <w:pPr>
        <w:pStyle w:val="western"/>
        <w:spacing w:after="198"/>
        <w:rPr>
          <w:u w:val="single"/>
        </w:rPr>
      </w:pPr>
      <w:r w:rsidRPr="00FF088A">
        <w:rPr>
          <w:rFonts w:ascii="Times New Roman" w:hAnsi="Times New Roman"/>
          <w:b/>
          <w:bCs/>
          <w:u w:val="single"/>
        </w:rPr>
        <w:t>Mardi : visite de Madrid :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Pique-nique fourni par les familles</w:t>
      </w:r>
      <w:r w:rsidR="00FF088A">
        <w:rPr>
          <w:rFonts w:ascii="Times New Roman" w:hAnsi="Times New Roman"/>
        </w:rPr>
        <w:t xml:space="preserve"> d’accueil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Musée du Prado</w:t>
      </w:r>
    </w:p>
    <w:p w:rsidR="00AE7C29" w:rsidRDefault="00AE7C29" w:rsidP="00AE7C29">
      <w:pPr>
        <w:pStyle w:val="western"/>
        <w:spacing w:after="1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Santiago </w:t>
      </w:r>
      <w:proofErr w:type="spellStart"/>
      <w:r>
        <w:rPr>
          <w:rFonts w:ascii="Times New Roman" w:hAnsi="Times New Roman"/>
        </w:rPr>
        <w:t>Bernabeú</w:t>
      </w:r>
      <w:proofErr w:type="spellEnd"/>
    </w:p>
    <w:p w:rsidR="001E057C" w:rsidRDefault="001E057C" w:rsidP="00AE7C29">
      <w:pPr>
        <w:pStyle w:val="western"/>
        <w:spacing w:after="198"/>
        <w:rPr>
          <w:rFonts w:ascii="Times New Roman" w:hAnsi="Times New Roman"/>
        </w:rPr>
      </w:pPr>
    </w:p>
    <w:p w:rsidR="001E057C" w:rsidRDefault="001E057C" w:rsidP="00AE7C29">
      <w:pPr>
        <w:pStyle w:val="western"/>
        <w:spacing w:after="198"/>
      </w:pPr>
    </w:p>
    <w:p w:rsidR="00AE7C29" w:rsidRPr="00FF088A" w:rsidRDefault="00AE7C29" w:rsidP="00AE7C29">
      <w:pPr>
        <w:pStyle w:val="western"/>
        <w:spacing w:after="198"/>
        <w:rPr>
          <w:u w:val="single"/>
        </w:rPr>
      </w:pPr>
      <w:r w:rsidRPr="00FF088A">
        <w:rPr>
          <w:rFonts w:ascii="Times New Roman" w:hAnsi="Times New Roman"/>
          <w:b/>
          <w:bCs/>
          <w:u w:val="single"/>
        </w:rPr>
        <w:t>Mercredi : visite de Toledo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Pique-nique fourni par les familles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 xml:space="preserve">Visite du </w:t>
      </w:r>
      <w:proofErr w:type="spellStart"/>
      <w:r>
        <w:rPr>
          <w:rFonts w:ascii="Times New Roman" w:hAnsi="Times New Roman"/>
        </w:rPr>
        <w:t>Monsaterio</w:t>
      </w:r>
      <w:proofErr w:type="spellEnd"/>
      <w:r>
        <w:rPr>
          <w:rFonts w:ascii="Times New Roman" w:hAnsi="Times New Roman"/>
        </w:rPr>
        <w:t xml:space="preserve"> de San Juan De Los Reyes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 xml:space="preserve">Tour en train avec le </w:t>
      </w:r>
      <w:proofErr w:type="spellStart"/>
      <w:r>
        <w:rPr>
          <w:rFonts w:ascii="Times New Roman" w:hAnsi="Times New Roman"/>
        </w:rPr>
        <w:t>Zocotren</w:t>
      </w:r>
      <w:proofErr w:type="spellEnd"/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 xml:space="preserve">Gouter </w:t>
      </w:r>
      <w:proofErr w:type="spellStart"/>
      <w:r>
        <w:rPr>
          <w:rFonts w:ascii="Times New Roman" w:hAnsi="Times New Roman"/>
        </w:rPr>
        <w:t>chocolate</w:t>
      </w:r>
      <w:proofErr w:type="spellEnd"/>
      <w:r>
        <w:rPr>
          <w:rFonts w:ascii="Times New Roman" w:hAnsi="Times New Roman"/>
        </w:rPr>
        <w:t xml:space="preserve"> con churros au </w:t>
      </w:r>
      <w:proofErr w:type="spellStart"/>
      <w:r>
        <w:rPr>
          <w:rFonts w:ascii="Times New Roman" w:hAnsi="Times New Roman"/>
        </w:rPr>
        <w:t>Valinor</w:t>
      </w:r>
      <w:proofErr w:type="spellEnd"/>
      <w:r>
        <w:rPr>
          <w:rFonts w:ascii="Times New Roman" w:hAnsi="Times New Roman"/>
        </w:rPr>
        <w:t xml:space="preserve"> Café Toledo</w:t>
      </w:r>
    </w:p>
    <w:p w:rsidR="00AE7C29" w:rsidRPr="00FF088A" w:rsidRDefault="00AE7C29" w:rsidP="00AE7C29">
      <w:pPr>
        <w:pStyle w:val="western"/>
        <w:spacing w:after="198"/>
        <w:rPr>
          <w:u w:val="single"/>
        </w:rPr>
      </w:pPr>
      <w:r w:rsidRPr="00FF088A">
        <w:rPr>
          <w:rFonts w:ascii="Times New Roman" w:hAnsi="Times New Roman"/>
          <w:b/>
          <w:bCs/>
          <w:u w:val="single"/>
        </w:rPr>
        <w:t>Jeudi : visite de Madrid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Pique-nique du midi fourni par les familles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 xml:space="preserve">Musée du </w:t>
      </w:r>
      <w:proofErr w:type="spellStart"/>
      <w:r>
        <w:rPr>
          <w:rFonts w:ascii="Times New Roman" w:hAnsi="Times New Roman"/>
        </w:rPr>
        <w:t>reina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Sofía</w:t>
      </w:r>
      <w:proofErr w:type="spellEnd"/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 xml:space="preserve">Parc du </w:t>
      </w:r>
      <w:proofErr w:type="spellStart"/>
      <w:r>
        <w:rPr>
          <w:rFonts w:ascii="Times New Roman" w:hAnsi="Times New Roman"/>
        </w:rPr>
        <w:t>Retiro</w:t>
      </w:r>
      <w:proofErr w:type="spellEnd"/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Visite libre du vieux Madrid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Diner sur Madrid ou autre ville  + départ.</w:t>
      </w:r>
    </w:p>
    <w:p w:rsidR="00FF088A" w:rsidRDefault="00AE7C29" w:rsidP="00AE7C29">
      <w:pPr>
        <w:pStyle w:val="western"/>
        <w:spacing w:after="198"/>
        <w:rPr>
          <w:rFonts w:ascii="Times New Roman" w:hAnsi="Times New Roman"/>
        </w:rPr>
      </w:pPr>
      <w:r>
        <w:rPr>
          <w:rFonts w:ascii="Times New Roman" w:hAnsi="Times New Roman"/>
        </w:rPr>
        <w:t>Prévoir un diner Tapas</w:t>
      </w:r>
      <w:r w:rsidR="00FF08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Ou</w:t>
      </w:r>
      <w:r>
        <w:rPr>
          <w:rFonts w:ascii="Times New Roman" w:hAnsi="Times New Roman"/>
        </w:rPr>
        <w:t xml:space="preserve"> un diner normal (pas de paella)</w:t>
      </w:r>
      <w:r w:rsidR="00FF088A">
        <w:rPr>
          <w:rFonts w:ascii="Times New Roman" w:hAnsi="Times New Roman"/>
        </w:rPr>
        <w:t xml:space="preserve"> </w:t>
      </w:r>
    </w:p>
    <w:p w:rsidR="00AE7C29" w:rsidRPr="00FF088A" w:rsidRDefault="00AE7C29" w:rsidP="00AE7C29">
      <w:pPr>
        <w:pStyle w:val="western"/>
        <w:spacing w:after="198"/>
        <w:rPr>
          <w:u w:val="single"/>
        </w:rPr>
      </w:pPr>
      <w:r w:rsidRPr="00FF088A">
        <w:rPr>
          <w:rFonts w:ascii="Times New Roman" w:hAnsi="Times New Roman"/>
          <w:b/>
          <w:bCs/>
          <w:u w:val="single"/>
        </w:rPr>
        <w:t>Vendredi matin :</w:t>
      </w:r>
    </w:p>
    <w:p w:rsidR="00AE7C29" w:rsidRDefault="00AE7C29" w:rsidP="00AE7C29">
      <w:pPr>
        <w:pStyle w:val="western"/>
        <w:spacing w:after="198"/>
      </w:pPr>
      <w:proofErr w:type="gramStart"/>
      <w:r>
        <w:rPr>
          <w:rFonts w:ascii="Times New Roman" w:hAnsi="Times New Roman"/>
        </w:rPr>
        <w:t>arrêt</w:t>
      </w:r>
      <w:proofErr w:type="gramEnd"/>
      <w:r>
        <w:rPr>
          <w:rFonts w:ascii="Times New Roman" w:hAnsi="Times New Roman"/>
        </w:rPr>
        <w:t xml:space="preserve"> petit- déjeuner sur une aire d’autoroute (prévoir une station avec beaucoup de toilettes)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Petit-déjeuner : un jus d’orange + une boisson chaude + une viennoiserie + pain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 xml:space="preserve">Prévoir un arrêt sandwich déjeuner (sandwich fromage ou jambon de </w:t>
      </w:r>
      <w:r w:rsidR="00FF088A">
        <w:rPr>
          <w:rFonts w:ascii="Times New Roman" w:hAnsi="Times New Roman"/>
        </w:rPr>
        <w:t>Boulangerie pas industriel</w:t>
      </w:r>
      <w:r>
        <w:rPr>
          <w:rFonts w:ascii="Times New Roman" w:hAnsi="Times New Roman"/>
        </w:rPr>
        <w:t>)</w:t>
      </w:r>
    </w:p>
    <w:p w:rsidR="00AE7C29" w:rsidRDefault="00AE7C29" w:rsidP="00AE7C29">
      <w:pPr>
        <w:pStyle w:val="western"/>
        <w:spacing w:after="198"/>
      </w:pPr>
      <w:r>
        <w:rPr>
          <w:rFonts w:ascii="Times New Roman" w:hAnsi="Times New Roman"/>
        </w:rPr>
        <w:t>Arrivée au collège dans l’après-midi.</w:t>
      </w:r>
    </w:p>
    <w:p w:rsidR="00AE7C29" w:rsidRDefault="00AE7C29" w:rsidP="00AE7C29">
      <w:pPr>
        <w:pStyle w:val="western"/>
        <w:spacing w:after="240"/>
      </w:pPr>
    </w:p>
    <w:p w:rsidR="00AE7C29" w:rsidRDefault="00AE7C29" w:rsidP="00AE7C29">
      <w:pPr>
        <w:pStyle w:val="western"/>
        <w:spacing w:after="240"/>
      </w:pPr>
    </w:p>
    <w:p w:rsidR="00AE7C29" w:rsidRDefault="00FF088A" w:rsidP="00AE7C29">
      <w:pPr>
        <w:pStyle w:val="western"/>
        <w:spacing w:after="240"/>
      </w:pPr>
      <w:r w:rsidRPr="00FF088A">
        <w:rPr>
          <w:b/>
          <w:u w:val="single"/>
        </w:rPr>
        <w:t>Assurance voyage</w:t>
      </w:r>
      <w:r>
        <w:t xml:space="preserve"> comprise (annulation suite à injonction administrative, </w:t>
      </w:r>
      <w:r w:rsidR="001E057C">
        <w:t xml:space="preserve">empêchement matériel ou </w:t>
      </w:r>
      <w:proofErr w:type="gramStart"/>
      <w:r w:rsidR="001E057C">
        <w:t>climatique ,</w:t>
      </w:r>
      <w:proofErr w:type="gramEnd"/>
      <w:r w:rsidR="001E057C">
        <w:t xml:space="preserve"> santé organisateur …. </w:t>
      </w:r>
      <w:proofErr w:type="spellStart"/>
      <w:proofErr w:type="gramStart"/>
      <w:r w:rsidR="001E057C">
        <w:t>Etc</w:t>
      </w:r>
      <w:proofErr w:type="spellEnd"/>
      <w:r w:rsidR="001E057C">
        <w:t xml:space="preserve"> )</w:t>
      </w:r>
      <w:proofErr w:type="gramEnd"/>
    </w:p>
    <w:p w:rsidR="00AE7C29" w:rsidRDefault="00AE7C29" w:rsidP="00AE7C29">
      <w:pPr>
        <w:pStyle w:val="western"/>
        <w:spacing w:after="240"/>
      </w:pPr>
    </w:p>
    <w:p w:rsidR="005B334F" w:rsidRDefault="005B334F"/>
    <w:sectPr w:rsidR="005B334F" w:rsidSect="005B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E7C29"/>
    <w:rsid w:val="001E057C"/>
    <w:rsid w:val="005B334F"/>
    <w:rsid w:val="00890343"/>
    <w:rsid w:val="00AE7C29"/>
    <w:rsid w:val="00F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AE7C29"/>
    <w:pPr>
      <w:spacing w:before="100" w:beforeAutospacing="1" w:after="119"/>
    </w:pPr>
    <w:rPr>
      <w:rFonts w:ascii="Calibri" w:eastAsia="Times New Roman" w:hAnsi="Calibri" w:cs="Times New Roman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2</cp:revision>
  <dcterms:created xsi:type="dcterms:W3CDTF">2019-05-09T09:04:00Z</dcterms:created>
  <dcterms:modified xsi:type="dcterms:W3CDTF">2019-05-09T09:18:00Z</dcterms:modified>
</cp:coreProperties>
</file>