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4" w:type="dxa"/>
        <w:tblInd w:w="-15" w:type="dxa"/>
        <w:tblLayout w:type="fixed"/>
        <w:tblCellMar>
          <w:left w:w="71" w:type="dxa"/>
          <w:right w:w="71" w:type="dxa"/>
        </w:tblCellMar>
        <w:tblLook w:val="0000" w:firstRow="0" w:lastRow="0" w:firstColumn="0" w:lastColumn="0" w:noHBand="0" w:noVBand="0"/>
      </w:tblPr>
      <w:tblGrid>
        <w:gridCol w:w="15"/>
        <w:gridCol w:w="9002"/>
        <w:gridCol w:w="1275"/>
        <w:gridCol w:w="142"/>
      </w:tblGrid>
      <w:tr w:rsidR="00675AFD" w:rsidTr="00675AFD">
        <w:trPr>
          <w:trHeight w:val="1132"/>
        </w:trPr>
        <w:tc>
          <w:tcPr>
            <w:tcW w:w="10434" w:type="dxa"/>
            <w:gridSpan w:val="4"/>
            <w:shd w:val="clear" w:color="auto" w:fill="auto"/>
          </w:tcPr>
          <w:p w:rsidR="00675AFD" w:rsidRDefault="00675AFD" w:rsidP="00532A36">
            <w:pPr>
              <w:pStyle w:val="Pieddepage"/>
              <w:tabs>
                <w:tab w:val="clear" w:pos="4536"/>
                <w:tab w:val="clear" w:pos="9072"/>
                <w:tab w:val="left" w:pos="851"/>
              </w:tabs>
              <w:jc w:val="center"/>
              <w:rPr>
                <w:noProof/>
                <w:lang w:eastAsia="fr-FR"/>
              </w:rPr>
            </w:pPr>
            <w:r w:rsidRPr="004B5E10">
              <w:rPr>
                <w:noProof/>
                <w:lang w:eastAsia="fr-FR"/>
              </w:rPr>
              <w:drawing>
                <wp:inline distT="0" distB="0" distL="0" distR="0">
                  <wp:extent cx="1028700" cy="6019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01980"/>
                          </a:xfrm>
                          <a:prstGeom prst="rect">
                            <a:avLst/>
                          </a:prstGeom>
                          <a:noFill/>
                          <a:ln>
                            <a:noFill/>
                          </a:ln>
                        </pic:spPr>
                      </pic:pic>
                    </a:graphicData>
                  </a:graphic>
                </wp:inline>
              </w:drawing>
            </w:r>
          </w:p>
          <w:p w:rsidR="00675AFD" w:rsidRDefault="00675AFD" w:rsidP="00532A36">
            <w:pPr>
              <w:pStyle w:val="Pieddepage"/>
              <w:tabs>
                <w:tab w:val="clear" w:pos="4536"/>
                <w:tab w:val="clear" w:pos="9072"/>
                <w:tab w:val="left" w:pos="851"/>
              </w:tabs>
              <w:jc w:val="center"/>
              <w:rPr>
                <w:rFonts w:ascii="Arial" w:hAnsi="Arial" w:cs="Arial"/>
                <w:b/>
                <w:sz w:val="18"/>
                <w:szCs w:val="18"/>
              </w:rPr>
            </w:pPr>
          </w:p>
          <w:p w:rsidR="00675AFD" w:rsidRDefault="00675AFD" w:rsidP="00532A36">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675AFD" w:rsidRDefault="00675AFD" w:rsidP="00532A36">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r w:rsidR="00675AFD" w:rsidTr="00675AFD">
        <w:trPr>
          <w:gridBefore w:val="1"/>
          <w:gridAfter w:val="1"/>
          <w:wBefore w:w="15" w:type="dxa"/>
          <w:wAfter w:w="142" w:type="dxa"/>
        </w:trPr>
        <w:tc>
          <w:tcPr>
            <w:tcW w:w="9002" w:type="dxa"/>
            <w:shd w:val="clear" w:color="auto" w:fill="66CCFF"/>
          </w:tcPr>
          <w:p w:rsidR="00675AFD" w:rsidRDefault="00675AFD" w:rsidP="00532A36">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PUBLICS</w:t>
            </w:r>
          </w:p>
          <w:p w:rsidR="00675AFD" w:rsidRDefault="00675AFD" w:rsidP="00532A36">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675AFD" w:rsidRDefault="00675AFD" w:rsidP="00532A36">
            <w:pPr>
              <w:pStyle w:val="Titre8"/>
              <w:tabs>
                <w:tab w:val="left" w:pos="851"/>
                <w:tab w:val="right" w:pos="9639"/>
              </w:tabs>
              <w:spacing w:before="120" w:after="120"/>
            </w:pPr>
            <w:r>
              <w:rPr>
                <w:caps/>
                <w:sz w:val="28"/>
                <w:szCs w:val="28"/>
              </w:rPr>
              <w:t>ATTRI1</w:t>
            </w:r>
          </w:p>
        </w:tc>
      </w:tr>
    </w:tbl>
    <w:p w:rsidR="00675AFD" w:rsidRDefault="00675AFD" w:rsidP="00675AFD">
      <w:pPr>
        <w:tabs>
          <w:tab w:val="left" w:pos="851"/>
        </w:tabs>
      </w:pPr>
    </w:p>
    <w:p w:rsidR="00675AFD" w:rsidRDefault="00675AFD" w:rsidP="00675AFD">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675AFD" w:rsidRDefault="00675AFD" w:rsidP="00675AFD">
      <w:pPr>
        <w:pStyle w:val="Corpsdetexte31"/>
        <w:tabs>
          <w:tab w:val="left" w:pos="851"/>
        </w:tabs>
        <w:jc w:val="both"/>
        <w:rPr>
          <w:sz w:val="18"/>
          <w:szCs w:val="18"/>
        </w:rPr>
      </w:pPr>
    </w:p>
    <w:p w:rsidR="00675AFD" w:rsidRDefault="00675AFD" w:rsidP="00675AFD">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675AFD" w:rsidRDefault="00675AFD" w:rsidP="00675AFD">
      <w:pPr>
        <w:pStyle w:val="Corpsdetexte31"/>
        <w:tabs>
          <w:tab w:val="left" w:pos="851"/>
        </w:tabs>
        <w:jc w:val="both"/>
        <w:rPr>
          <w:sz w:val="18"/>
          <w:szCs w:val="18"/>
        </w:rPr>
      </w:pPr>
    </w:p>
    <w:p w:rsidR="00675AFD" w:rsidRDefault="00675AFD" w:rsidP="00675AFD">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675AFD" w:rsidRDefault="00675AFD" w:rsidP="00675AFD">
      <w:pPr>
        <w:pStyle w:val="Corpsdetexte31"/>
        <w:tabs>
          <w:tab w:val="left" w:pos="851"/>
        </w:tabs>
        <w:jc w:val="both"/>
        <w:rPr>
          <w:sz w:val="18"/>
          <w:szCs w:val="18"/>
        </w:rPr>
      </w:pPr>
    </w:p>
    <w:p w:rsidR="00675AFD" w:rsidRDefault="00675AFD" w:rsidP="00675AFD">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675AFD" w:rsidRDefault="00675AFD" w:rsidP="00675AFD">
      <w:pPr>
        <w:pStyle w:val="Corpsdetexte31"/>
        <w:tabs>
          <w:tab w:val="left" w:pos="851"/>
        </w:tabs>
        <w:jc w:val="both"/>
        <w:rPr>
          <w:sz w:val="18"/>
          <w:szCs w:val="18"/>
        </w:rPr>
      </w:pPr>
    </w:p>
    <w:p w:rsidR="00675AFD" w:rsidRDefault="00675AFD" w:rsidP="00675AFD">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675AFD" w:rsidRDefault="00675AFD" w:rsidP="00675AFD">
      <w:pPr>
        <w:pStyle w:val="Corpsdetexte31"/>
        <w:tabs>
          <w:tab w:val="left" w:pos="851"/>
        </w:tabs>
        <w:jc w:val="both"/>
        <w:rPr>
          <w:sz w:val="18"/>
          <w:szCs w:val="18"/>
        </w:rPr>
      </w:pPr>
    </w:p>
    <w:p w:rsidR="00675AFD" w:rsidRDefault="00675AFD" w:rsidP="00675AF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8"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9"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0"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1"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2"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3"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4"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7"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675AFD" w:rsidRPr="001C7D87" w:rsidRDefault="00675AFD" w:rsidP="00675AFD">
      <w:pPr>
        <w:jc w:val="both"/>
        <w:rPr>
          <w:rFonts w:ascii="Arial" w:hAnsi="Arial" w:cs="Arial"/>
          <w:i/>
          <w:sz w:val="18"/>
          <w:szCs w:val="18"/>
        </w:rPr>
      </w:pPr>
    </w:p>
    <w:p w:rsidR="00675AFD" w:rsidRPr="00C630AD" w:rsidRDefault="00675AFD" w:rsidP="00675AFD">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675AFD" w:rsidTr="00532A36">
        <w:tc>
          <w:tcPr>
            <w:tcW w:w="10277" w:type="dxa"/>
            <w:shd w:val="clear" w:color="auto" w:fill="66CCFF"/>
          </w:tcPr>
          <w:p w:rsidR="00675AFD" w:rsidRDefault="00675AFD" w:rsidP="00532A36">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675AFD" w:rsidRDefault="00675AFD" w:rsidP="00675AFD">
      <w:pPr>
        <w:tabs>
          <w:tab w:val="left" w:pos="426"/>
          <w:tab w:val="left" w:pos="851"/>
        </w:tabs>
        <w:jc w:val="both"/>
      </w:pPr>
    </w:p>
    <w:p w:rsidR="00675AFD" w:rsidRDefault="00675AFD" w:rsidP="00675A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Pr>
          <w:rFonts w:ascii="Arial" w:hAnsi="Arial" w:cs="Arial"/>
          <w:bCs/>
        </w:rPr>
        <w:t>du marché public</w:t>
      </w:r>
    </w:p>
    <w:p w:rsidR="00675AFD" w:rsidRDefault="00675AFD" w:rsidP="00675AFD">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Pr>
          <w:rFonts w:ascii="Arial" w:hAnsi="Arial" w:cs="Arial"/>
          <w:bCs/>
          <w:i/>
          <w:iCs/>
          <w:sz w:val="18"/>
          <w:szCs w:val="18"/>
        </w:rPr>
        <w:t>le présent acte d’engagement</w:t>
      </w:r>
      <w:r w:rsidRPr="00876A73">
        <w:rPr>
          <w:rFonts w:ascii="Arial" w:hAnsi="Arial" w:cs="Arial"/>
          <w:bCs/>
          <w:i/>
          <w:iCs/>
          <w:sz w:val="18"/>
          <w:szCs w:val="18"/>
        </w:rPr>
        <w:t>.</w:t>
      </w:r>
      <w:r>
        <w:rPr>
          <w:rFonts w:ascii="Arial" w:hAnsi="Arial" w:cs="Arial"/>
          <w:i/>
          <w:sz w:val="18"/>
          <w:szCs w:val="18"/>
        </w:rPr>
        <w:t>)</w:t>
      </w:r>
    </w:p>
    <w:p w:rsidR="00675AFD" w:rsidRDefault="00675AFD" w:rsidP="00675AFD">
      <w:pPr>
        <w:tabs>
          <w:tab w:val="left" w:pos="426"/>
          <w:tab w:val="left" w:pos="851"/>
        </w:tabs>
        <w:jc w:val="both"/>
        <w:rPr>
          <w:rFonts w:ascii="Arial" w:hAnsi="Arial" w:cs="Arial"/>
        </w:rPr>
      </w:pPr>
    </w:p>
    <w:p w:rsidR="00675AFD" w:rsidRPr="00B76C12" w:rsidRDefault="00675AFD" w:rsidP="00B76C12">
      <w:pPr>
        <w:pStyle w:val="Signature"/>
        <w:spacing w:after="0" w:line="276" w:lineRule="auto"/>
        <w:jc w:val="both"/>
        <w:rPr>
          <w:rFonts w:ascii="Arial" w:hAnsi="Arial" w:cs="Arial"/>
          <w:b/>
          <w:color w:val="auto"/>
        </w:rPr>
      </w:pPr>
      <w:r w:rsidRPr="00B76C12">
        <w:rPr>
          <w:rFonts w:ascii="Arial" w:hAnsi="Arial" w:cs="Arial"/>
          <w:b/>
          <w:color w:val="auto"/>
          <w:sz w:val="22"/>
          <w:szCs w:val="22"/>
          <w:lang w:val="fr-FR"/>
        </w:rPr>
        <w:t>Fourniture d’équipements et de matériels de maintenance destinés aux ateliers</w:t>
      </w:r>
      <w:r w:rsidR="00B76C12" w:rsidRPr="00B76C12">
        <w:rPr>
          <w:rFonts w:ascii="Arial" w:hAnsi="Arial" w:cs="Arial"/>
          <w:b/>
          <w:color w:val="auto"/>
          <w:sz w:val="22"/>
          <w:szCs w:val="22"/>
          <w:lang w:val="fr-FR"/>
        </w:rPr>
        <w:t xml:space="preserve"> </w:t>
      </w:r>
      <w:proofErr w:type="spellStart"/>
      <w:r w:rsidRPr="00B76C12">
        <w:rPr>
          <w:rFonts w:ascii="Arial" w:hAnsi="Arial" w:cs="Arial"/>
          <w:b/>
          <w:color w:val="auto"/>
          <w:sz w:val="22"/>
          <w:szCs w:val="22"/>
        </w:rPr>
        <w:t>véhicules</w:t>
      </w:r>
      <w:proofErr w:type="spellEnd"/>
      <w:r w:rsidRPr="00B76C12">
        <w:rPr>
          <w:rFonts w:ascii="Arial" w:hAnsi="Arial" w:cs="Arial"/>
          <w:b/>
          <w:color w:val="auto"/>
          <w:sz w:val="22"/>
          <w:szCs w:val="22"/>
        </w:rPr>
        <w:t xml:space="preserve"> transports </w:t>
      </w:r>
      <w:proofErr w:type="spellStart"/>
      <w:r w:rsidRPr="00B76C12">
        <w:rPr>
          <w:rFonts w:ascii="Arial" w:hAnsi="Arial" w:cs="Arial"/>
          <w:b/>
          <w:color w:val="auto"/>
          <w:sz w:val="22"/>
          <w:szCs w:val="22"/>
        </w:rPr>
        <w:t>routiers</w:t>
      </w:r>
      <w:proofErr w:type="spellEnd"/>
      <w:r w:rsidRPr="00B76C12">
        <w:rPr>
          <w:rFonts w:ascii="Arial" w:hAnsi="Arial" w:cs="Arial"/>
          <w:b/>
          <w:color w:val="auto"/>
          <w:sz w:val="22"/>
          <w:szCs w:val="22"/>
        </w:rPr>
        <w:t xml:space="preserve"> (VTR) et motos du lycée professionnel Beau de Rochas</w:t>
      </w:r>
    </w:p>
    <w:p w:rsidR="00675AFD" w:rsidRDefault="00675AFD" w:rsidP="00675AFD">
      <w:pPr>
        <w:tabs>
          <w:tab w:val="left" w:pos="426"/>
          <w:tab w:val="left" w:pos="851"/>
        </w:tabs>
        <w:jc w:val="both"/>
        <w:rPr>
          <w:rFonts w:ascii="Arial" w:hAnsi="Arial" w:cs="Arial"/>
        </w:rPr>
      </w:pPr>
    </w:p>
    <w:p w:rsidR="00675AFD" w:rsidRDefault="00675AFD" w:rsidP="00675AFD">
      <w:pPr>
        <w:tabs>
          <w:tab w:val="left" w:pos="426"/>
          <w:tab w:val="left" w:pos="851"/>
        </w:tabs>
        <w:jc w:val="both"/>
        <w:rPr>
          <w:rFonts w:ascii="Arial" w:hAnsi="Arial" w:cs="Arial"/>
        </w:rPr>
      </w:pPr>
    </w:p>
    <w:p w:rsidR="00675AFD" w:rsidRDefault="00675AFD" w:rsidP="00675AFD">
      <w:pPr>
        <w:tabs>
          <w:tab w:val="left" w:pos="426"/>
          <w:tab w:val="left" w:pos="851"/>
        </w:tabs>
        <w:jc w:val="both"/>
        <w:rPr>
          <w:rFonts w:ascii="Arial" w:hAnsi="Arial" w:cs="Arial"/>
        </w:rPr>
      </w:pPr>
    </w:p>
    <w:p w:rsidR="00675AFD" w:rsidRDefault="00675AFD" w:rsidP="00675A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675AFD" w:rsidRDefault="00675AFD" w:rsidP="00675AFD">
      <w:pPr>
        <w:tabs>
          <w:tab w:val="left" w:pos="851"/>
        </w:tabs>
        <w:rPr>
          <w:rFonts w:ascii="Arial" w:hAnsi="Arial" w:cs="Arial"/>
        </w:rPr>
      </w:pPr>
      <w:r>
        <w:rPr>
          <w:rFonts w:ascii="Arial" w:hAnsi="Arial" w:cs="Arial"/>
          <w:i/>
          <w:sz w:val="18"/>
          <w:szCs w:val="18"/>
        </w:rPr>
        <w:t>(Cocher les cases correspondantes.)</w:t>
      </w:r>
    </w:p>
    <w:p w:rsidR="00675AFD" w:rsidRDefault="00675AFD" w:rsidP="00675AFD">
      <w:pPr>
        <w:tabs>
          <w:tab w:val="left" w:pos="426"/>
          <w:tab w:val="left" w:pos="851"/>
        </w:tabs>
        <w:jc w:val="both"/>
        <w:rPr>
          <w:rFonts w:ascii="Arial" w:hAnsi="Arial" w:cs="Arial"/>
        </w:rPr>
      </w:pPr>
    </w:p>
    <w:p w:rsidR="00675AFD" w:rsidRDefault="00675AFD" w:rsidP="00675AFD">
      <w:pPr>
        <w:numPr>
          <w:ilvl w:val="0"/>
          <w:numId w:val="2"/>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ab/>
      </w:r>
      <w:proofErr w:type="gramStart"/>
      <w:r>
        <w:t>à</w:t>
      </w:r>
      <w:proofErr w:type="gramEnd"/>
      <w:r>
        <w:t xml:space="preserve"> l’ensemble du marché public </w:t>
      </w:r>
      <w:r>
        <w:rPr>
          <w:i/>
          <w:iCs/>
          <w:sz w:val="18"/>
          <w:szCs w:val="18"/>
        </w:rPr>
        <w:t>(en cas de non allotissement) </w:t>
      </w:r>
      <w:r>
        <w:rPr>
          <w:iCs/>
        </w:rPr>
        <w:t>;</w:t>
      </w:r>
    </w:p>
    <w:p w:rsidR="00675AFD" w:rsidRDefault="00675AFD" w:rsidP="00675AFD">
      <w:pPr>
        <w:tabs>
          <w:tab w:val="left" w:pos="426"/>
          <w:tab w:val="left" w:pos="851"/>
        </w:tabs>
        <w:jc w:val="both"/>
        <w:rPr>
          <w:rFonts w:ascii="Arial" w:hAnsi="Arial" w:cs="Arial"/>
        </w:rPr>
      </w:pPr>
    </w:p>
    <w:p w:rsidR="00675AFD" w:rsidRDefault="00675AFD" w:rsidP="00675AF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ab/>
      </w:r>
      <w:proofErr w:type="gramStart"/>
      <w:r>
        <w:rPr>
          <w:rFonts w:ascii="Arial" w:hAnsi="Arial" w:cs="Arial"/>
        </w:rPr>
        <w:t>au</w:t>
      </w:r>
      <w:proofErr w:type="gramEnd"/>
      <w:r>
        <w:rPr>
          <w:rFonts w:ascii="Arial" w:hAnsi="Arial" w:cs="Arial"/>
        </w:rPr>
        <w:t xml:space="preserve"> lot n°……. </w:t>
      </w:r>
      <w:proofErr w:type="gramStart"/>
      <w:r>
        <w:rPr>
          <w:rFonts w:ascii="Arial" w:hAnsi="Arial" w:cs="Arial"/>
        </w:rPr>
        <w:t>ou</w:t>
      </w:r>
      <w:proofErr w:type="gramEnd"/>
      <w:r>
        <w:rPr>
          <w:rFonts w:ascii="Arial" w:hAnsi="Arial" w:cs="Arial"/>
        </w:rPr>
        <w:t xml:space="preserve"> aux lots n°…………… du marché public </w:t>
      </w:r>
      <w:r>
        <w:rPr>
          <w:rFonts w:ascii="Arial" w:hAnsi="Arial" w:cs="Arial"/>
          <w:i/>
          <w:iCs/>
          <w:sz w:val="18"/>
          <w:szCs w:val="18"/>
        </w:rPr>
        <w:t>(en cas d’allotissement)</w:t>
      </w:r>
      <w:r>
        <w:rPr>
          <w:rFonts w:ascii="Arial" w:hAnsi="Arial" w:cs="Arial"/>
        </w:rPr>
        <w:t> ;</w:t>
      </w:r>
    </w:p>
    <w:p w:rsidR="00675AFD" w:rsidRDefault="00675AFD" w:rsidP="00675AFD">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675AFD" w:rsidRDefault="00675AFD" w:rsidP="00675AFD">
      <w:pPr>
        <w:pStyle w:val="fcasegauche"/>
        <w:tabs>
          <w:tab w:val="left" w:pos="851"/>
        </w:tabs>
        <w:spacing w:after="0"/>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Default="00675AFD" w:rsidP="00675AFD">
      <w:pPr>
        <w:pStyle w:val="fcasegauche"/>
        <w:tabs>
          <w:tab w:val="left" w:pos="851"/>
        </w:tabs>
        <w:spacing w:before="120" w:after="0"/>
        <w:ind w:left="426" w:firstLine="0"/>
        <w:rPr>
          <w:rFonts w:ascii="Arial" w:hAnsi="Arial" w:cs="Arial"/>
          <w:iCs/>
        </w:rPr>
      </w:pPr>
    </w:p>
    <w:p w:rsidR="00675AFD" w:rsidRDefault="00675AFD" w:rsidP="00675AFD">
      <w:pPr>
        <w:pStyle w:val="fcasegauche"/>
        <w:numPr>
          <w:ilvl w:val="0"/>
          <w:numId w:val="2"/>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l’offre de base ;</w:t>
      </w:r>
    </w:p>
    <w:p w:rsidR="00675AFD" w:rsidRDefault="00675AFD" w:rsidP="00675AFD">
      <w:pPr>
        <w:pStyle w:val="fcasegauche"/>
        <w:tabs>
          <w:tab w:val="left" w:pos="851"/>
        </w:tabs>
        <w:spacing w:after="0"/>
        <w:rPr>
          <w:rFonts w:ascii="Arial" w:hAnsi="Arial" w:cs="Arial"/>
        </w:rPr>
      </w:pPr>
    </w:p>
    <w:p w:rsidR="00675AFD" w:rsidRDefault="00675AFD" w:rsidP="00675AF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la variante suivante : </w:t>
      </w:r>
    </w:p>
    <w:p w:rsidR="00675AFD" w:rsidRDefault="00675AFD" w:rsidP="00675AFD">
      <w:pPr>
        <w:pStyle w:val="fcasegauche"/>
        <w:tabs>
          <w:tab w:val="left" w:pos="851"/>
        </w:tabs>
        <w:spacing w:after="0"/>
        <w:rPr>
          <w:rFonts w:ascii="Arial" w:hAnsi="Arial" w:cs="Arial"/>
        </w:rPr>
      </w:pPr>
    </w:p>
    <w:p w:rsidR="00675AFD" w:rsidRDefault="00675AFD" w:rsidP="00675AFD">
      <w:pPr>
        <w:pStyle w:val="fcasegauche"/>
        <w:numPr>
          <w:ilvl w:val="0"/>
          <w:numId w:val="2"/>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rsidR="00675AFD" w:rsidRDefault="00675AFD" w:rsidP="00675AFD">
      <w:pPr>
        <w:pStyle w:val="fcasegauche"/>
        <w:tabs>
          <w:tab w:val="left" w:pos="851"/>
        </w:tabs>
        <w:spacing w:after="0"/>
        <w:ind w:left="0" w:firstLine="0"/>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Default="00675AFD" w:rsidP="00675AFD">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675AFD" w:rsidTr="00532A36">
        <w:tc>
          <w:tcPr>
            <w:tcW w:w="10277" w:type="dxa"/>
            <w:shd w:val="clear" w:color="auto" w:fill="66CCFF"/>
          </w:tcPr>
          <w:p w:rsidR="00675AFD" w:rsidRDefault="00675AFD" w:rsidP="00532A36">
            <w:pPr>
              <w:tabs>
                <w:tab w:val="left" w:pos="-142"/>
                <w:tab w:val="left" w:pos="851"/>
                <w:tab w:val="left" w:pos="4111"/>
              </w:tabs>
              <w:jc w:val="both"/>
            </w:pPr>
            <w:r>
              <w:rPr>
                <w:rFonts w:ascii="Arial" w:hAnsi="Arial" w:cs="Arial"/>
                <w:b/>
                <w:sz w:val="22"/>
                <w:szCs w:val="22"/>
              </w:rPr>
              <w:t xml:space="preserve">B - Engagement </w:t>
            </w:r>
            <w:r w:rsidRPr="00166B56">
              <w:rPr>
                <w:rFonts w:ascii="Arial" w:hAnsi="Arial" w:cs="Arial"/>
                <w:b/>
                <w:sz w:val="22"/>
                <w:szCs w:val="22"/>
              </w:rPr>
              <w:t>du titulaire ou du groupement titulaire</w:t>
            </w:r>
          </w:p>
        </w:tc>
      </w:tr>
    </w:tbl>
    <w:p w:rsidR="00675AFD" w:rsidRDefault="00675AFD" w:rsidP="00675AFD">
      <w:pPr>
        <w:tabs>
          <w:tab w:val="left" w:pos="851"/>
        </w:tabs>
      </w:pPr>
    </w:p>
    <w:p w:rsidR="00675AFD" w:rsidRDefault="00675AFD" w:rsidP="00675AFD">
      <w:pPr>
        <w:pStyle w:val="Titre2"/>
        <w:keepLines w:val="0"/>
        <w:numPr>
          <w:ilvl w:val="1"/>
          <w:numId w:val="1"/>
        </w:numPr>
        <w:tabs>
          <w:tab w:val="left" w:pos="851"/>
          <w:tab w:val="left" w:pos="2268"/>
        </w:tabs>
        <w:spacing w:before="0"/>
        <w:rPr>
          <w:rFonts w:ascii="Arial" w:hAnsi="Arial" w:cs="Arial"/>
          <w:i/>
          <w:iCs/>
          <w:sz w:val="18"/>
          <w:szCs w:val="18"/>
        </w:rPr>
      </w:pPr>
      <w:r>
        <w:rPr>
          <w:rFonts w:ascii="Arial" w:hAnsi="Arial" w:cs="Arial"/>
          <w:sz w:val="22"/>
          <w:szCs w:val="22"/>
        </w:rPr>
        <w:t>B1 - Identification et engagement du titulaire ou du groupement titulaire</w:t>
      </w:r>
    </w:p>
    <w:p w:rsidR="00675AFD" w:rsidRDefault="00675AFD" w:rsidP="00675AFD">
      <w:pPr>
        <w:pStyle w:val="fcase1ertab"/>
        <w:tabs>
          <w:tab w:val="left" w:pos="851"/>
        </w:tabs>
        <w:rPr>
          <w:rFonts w:ascii="Arial" w:hAnsi="Arial" w:cs="Arial"/>
        </w:rPr>
      </w:pPr>
      <w:r>
        <w:rPr>
          <w:rFonts w:ascii="Arial" w:hAnsi="Arial" w:cs="Arial"/>
          <w:i/>
          <w:iCs/>
          <w:sz w:val="18"/>
          <w:szCs w:val="18"/>
        </w:rPr>
        <w:t>(Cocher les cases correspondantes.)</w:t>
      </w:r>
    </w:p>
    <w:p w:rsidR="00675AFD" w:rsidRDefault="00675AFD" w:rsidP="00675AFD">
      <w:pPr>
        <w:tabs>
          <w:tab w:val="left" w:pos="851"/>
        </w:tabs>
        <w:rPr>
          <w:rFonts w:ascii="Arial" w:hAnsi="Arial" w:cs="Arial"/>
        </w:rPr>
      </w:pPr>
    </w:p>
    <w:p w:rsidR="00675AFD" w:rsidRDefault="00675AFD" w:rsidP="00675AFD">
      <w:pPr>
        <w:tabs>
          <w:tab w:val="left" w:pos="851"/>
        </w:tabs>
        <w:jc w:val="both"/>
      </w:pPr>
      <w:r>
        <w:rPr>
          <w:rFonts w:ascii="Arial" w:hAnsi="Arial" w:cs="Arial"/>
        </w:rPr>
        <w:t>Après avoir pris connaissance des pièces constitutives du marché public suivantes,</w:t>
      </w:r>
    </w:p>
    <w:p w:rsidR="00675AFD" w:rsidRPr="00CD185D" w:rsidRDefault="00675AFD" w:rsidP="00490E17">
      <w:pPr>
        <w:tabs>
          <w:tab w:val="left" w:pos="851"/>
        </w:tabs>
        <w:spacing w:before="120"/>
        <w:ind w:left="1135" w:hanging="284"/>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312F05">
        <w:fldChar w:fldCharType="separate"/>
      </w:r>
      <w:r>
        <w:fldChar w:fldCharType="end"/>
      </w:r>
      <w:r>
        <w:rPr>
          <w:rFonts w:ascii="Arial" w:hAnsi="Arial" w:cs="Arial"/>
          <w:lang w:val="en-GB"/>
        </w:rPr>
        <w:t xml:space="preserve"> CCAP n°</w:t>
      </w:r>
      <w:r w:rsidR="00490E17">
        <w:rPr>
          <w:rFonts w:ascii="Arial" w:hAnsi="Arial" w:cs="Arial"/>
          <w:lang w:val="en-GB"/>
        </w:rPr>
        <w:t xml:space="preserve"> </w:t>
      </w:r>
      <w:r>
        <w:rPr>
          <w:rFonts w:ascii="Arial" w:hAnsi="Arial" w:cs="Arial"/>
          <w:lang w:val="en-GB"/>
        </w:rPr>
        <w:t>…………</w:t>
      </w:r>
      <w:r w:rsidR="00490E17">
        <w:rPr>
          <w:rFonts w:ascii="Arial" w:hAnsi="Arial" w:cs="Arial"/>
          <w:lang w:val="en-GB"/>
        </w:rPr>
        <w:t>.................</w:t>
      </w:r>
      <w:r>
        <w:rPr>
          <w:rFonts w:ascii="Arial" w:hAnsi="Arial" w:cs="Arial"/>
          <w:lang w:val="en-GB"/>
        </w:rPr>
        <w:t>……………………</w:t>
      </w:r>
      <w:proofErr w:type="gramStart"/>
      <w:r>
        <w:rPr>
          <w:rFonts w:ascii="Arial" w:hAnsi="Arial" w:cs="Arial"/>
          <w:lang w:val="en-GB"/>
        </w:rPr>
        <w:t>…..</w:t>
      </w:r>
      <w:proofErr w:type="gramEnd"/>
    </w:p>
    <w:p w:rsidR="00675AFD" w:rsidRPr="00CD185D" w:rsidRDefault="00675AFD" w:rsidP="00675A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312F05">
        <w:fldChar w:fldCharType="separate"/>
      </w:r>
      <w:r>
        <w:fldChar w:fldCharType="end"/>
      </w:r>
      <w:r>
        <w:rPr>
          <w:rFonts w:ascii="Arial" w:hAnsi="Arial" w:cs="Arial"/>
          <w:lang w:val="en-GB"/>
        </w:rPr>
        <w:t xml:space="preserve"> CCAG</w:t>
      </w:r>
      <w:proofErr w:type="gramStart"/>
      <w:r>
        <w:rPr>
          <w:rFonts w:ascii="Arial" w:hAnsi="Arial" w:cs="Arial"/>
          <w:lang w:val="en-GB"/>
        </w:rPr>
        <w:t> :…</w:t>
      </w:r>
      <w:proofErr w:type="gramEnd"/>
      <w:r>
        <w:rPr>
          <w:rFonts w:ascii="Arial" w:hAnsi="Arial" w:cs="Arial"/>
          <w:lang w:val="en-GB"/>
        </w:rPr>
        <w:t>…………………………………………………………………………………………</w:t>
      </w:r>
    </w:p>
    <w:p w:rsidR="00675AFD" w:rsidRPr="00CD185D" w:rsidRDefault="00675AFD" w:rsidP="00675A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312F05">
        <w:fldChar w:fldCharType="separate"/>
      </w:r>
      <w:r>
        <w:fldChar w:fldCharType="end"/>
      </w:r>
      <w:r>
        <w:rPr>
          <w:rFonts w:ascii="Arial" w:hAnsi="Arial" w:cs="Arial"/>
          <w:lang w:val="en-GB"/>
        </w:rPr>
        <w:t xml:space="preserve"> CCTP n°………………………………………………………………………………………</w:t>
      </w:r>
      <w:proofErr w:type="gramStart"/>
      <w:r>
        <w:rPr>
          <w:rFonts w:ascii="Arial" w:hAnsi="Arial" w:cs="Arial"/>
          <w:lang w:val="en-GB"/>
        </w:rPr>
        <w:t>…..</w:t>
      </w:r>
      <w:proofErr w:type="gramEnd"/>
    </w:p>
    <w:p w:rsidR="00675AFD" w:rsidRDefault="00DF0D05" w:rsidP="00DF0D05">
      <w:pPr>
        <w:tabs>
          <w:tab w:val="left" w:pos="851"/>
        </w:tabs>
        <w:spacing w:before="120"/>
        <w:ind w:left="1135" w:hanging="284"/>
        <w:rPr>
          <w:rFonts w:ascii="Arial" w:hAnsi="Arial" w:cs="Arial"/>
        </w:rPr>
      </w:pPr>
      <w:r>
        <w:fldChar w:fldCharType="begin">
          <w:ffData>
            <w:name w:val=""/>
            <w:enabled/>
            <w:calcOnExit w:val="0"/>
            <w:checkBox>
              <w:size w:val="20"/>
              <w:default w:val="1"/>
            </w:checkBox>
          </w:ffData>
        </w:fldChar>
      </w:r>
      <w:r>
        <w:instrText xml:space="preserve"> FORMCHECKBOX </w:instrText>
      </w:r>
      <w:r>
        <w:fldChar w:fldCharType="end"/>
      </w:r>
      <w:r w:rsidR="00675AFD">
        <w:rPr>
          <w:rFonts w:ascii="Arial" w:hAnsi="Arial" w:cs="Arial"/>
        </w:rPr>
        <w:t xml:space="preserve"> Autres :</w:t>
      </w:r>
      <w:r>
        <w:rPr>
          <w:rFonts w:ascii="Arial" w:hAnsi="Arial" w:cs="Arial"/>
        </w:rPr>
        <w:t>RC n°</w:t>
      </w:r>
      <w:r w:rsidRPr="00DF0D05">
        <w:t xml:space="preserve"> </w:t>
      </w:r>
      <w:bookmarkStart w:id="0" w:name="_Hlk6738962"/>
      <w:r w:rsidRPr="00DF0D05">
        <w:rPr>
          <w:rFonts w:ascii="Arial" w:hAnsi="Arial" w:cs="Arial"/>
        </w:rPr>
        <w:t>BR-2019-ATELIERS-VTR MOTOS</w:t>
      </w:r>
      <w:r>
        <w:rPr>
          <w:rFonts w:ascii="Arial" w:hAnsi="Arial" w:cs="Arial"/>
        </w:rPr>
        <w:t xml:space="preserve"> et</w:t>
      </w:r>
      <w:r w:rsidRPr="00DF0D05">
        <w:rPr>
          <w:rFonts w:ascii="Arial" w:hAnsi="Arial" w:cs="Arial"/>
        </w:rPr>
        <w:t xml:space="preserve"> </w:t>
      </w:r>
      <w:bookmarkEnd w:id="0"/>
      <w:r>
        <w:rPr>
          <w:rFonts w:ascii="Arial" w:hAnsi="Arial" w:cs="Arial"/>
        </w:rPr>
        <w:t>CCP n°</w:t>
      </w:r>
      <w:r w:rsidRPr="00DF0D05">
        <w:rPr>
          <w:rFonts w:ascii="Arial" w:hAnsi="Arial" w:cs="Arial"/>
        </w:rPr>
        <w:t xml:space="preserve"> </w:t>
      </w:r>
      <w:r w:rsidRPr="00DF0D05">
        <w:rPr>
          <w:rFonts w:ascii="Arial" w:hAnsi="Arial" w:cs="Arial"/>
        </w:rPr>
        <w:t>BR-2019-ATELIERS-VTR MOTOS</w:t>
      </w:r>
    </w:p>
    <w:p w:rsidR="00675AFD" w:rsidRDefault="00675AFD" w:rsidP="00675AFD">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675AFD" w:rsidRDefault="00675AFD" w:rsidP="00675AFD">
      <w:pPr>
        <w:tabs>
          <w:tab w:val="left" w:pos="851"/>
        </w:tabs>
        <w:jc w:val="both"/>
        <w:rPr>
          <w:rFonts w:ascii="Arial" w:hAnsi="Arial" w:cs="Arial"/>
        </w:rPr>
      </w:pPr>
    </w:p>
    <w:p w:rsidR="00675AFD" w:rsidRDefault="00675AFD" w:rsidP="00675AFD">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le</w:t>
      </w:r>
      <w:proofErr w:type="gramEnd"/>
      <w:r>
        <w:rPr>
          <w:rFonts w:ascii="Arial" w:hAnsi="Arial" w:cs="Arial"/>
        </w:rPr>
        <w:t xml:space="preserve"> signataire</w:t>
      </w:r>
    </w:p>
    <w:p w:rsidR="00675AFD" w:rsidRDefault="00675AFD" w:rsidP="00675AFD">
      <w:pPr>
        <w:tabs>
          <w:tab w:val="left" w:pos="851"/>
        </w:tabs>
        <w:jc w:val="both"/>
        <w:rPr>
          <w:rFonts w:ascii="Arial" w:hAnsi="Arial" w:cs="Arial"/>
        </w:rPr>
      </w:pPr>
    </w:p>
    <w:p w:rsidR="00675AFD" w:rsidRDefault="00675AFD" w:rsidP="00675AFD">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s’engage</w:t>
      </w:r>
      <w:proofErr w:type="gramEnd"/>
      <w:r>
        <w:rPr>
          <w:rFonts w:ascii="Arial" w:hAnsi="Arial" w:cs="Arial"/>
        </w:rPr>
        <w:t>, sur la base de son offre et pour son propre compte ;</w:t>
      </w:r>
    </w:p>
    <w:p w:rsidR="00675AFD" w:rsidRDefault="00675AFD" w:rsidP="00675A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675AFD" w:rsidRDefault="00675AFD"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rPr>
      </w:pPr>
    </w:p>
    <w:p w:rsidR="00675AFD" w:rsidRDefault="00675AFD" w:rsidP="00675AFD">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engage</w:t>
      </w:r>
      <w:proofErr w:type="gramEnd"/>
      <w:r>
        <w:rPr>
          <w:rFonts w:ascii="Arial" w:hAnsi="Arial" w:cs="Arial"/>
        </w:rPr>
        <w:t xml:space="preserve"> la société ……………………… sur la base de son offre ;</w:t>
      </w:r>
    </w:p>
    <w:p w:rsidR="00675AFD" w:rsidRDefault="00675AFD" w:rsidP="00675A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675AFD" w:rsidRDefault="00675AFD"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rPr>
      </w:pPr>
    </w:p>
    <w:p w:rsidR="00675AFD" w:rsidRDefault="00675AFD" w:rsidP="00675AFD">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l’ensemble</w:t>
      </w:r>
      <w:proofErr w:type="gramEnd"/>
      <w:r>
        <w:rPr>
          <w:rFonts w:ascii="Arial" w:hAnsi="Arial" w:cs="Arial"/>
        </w:rPr>
        <w:t xml:space="preserve"> des membres du groupement s’engagent, sur la base de l’offre du groupement ;</w:t>
      </w:r>
    </w:p>
    <w:p w:rsidR="00675AFD" w:rsidRDefault="00675AFD" w:rsidP="00675AFD">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B76C12" w:rsidRDefault="00B76C12" w:rsidP="00675AFD">
      <w:pPr>
        <w:pStyle w:val="fcase1ertab"/>
        <w:tabs>
          <w:tab w:val="left" w:pos="851"/>
        </w:tabs>
        <w:ind w:left="0" w:firstLine="0"/>
        <w:rPr>
          <w:rFonts w:ascii="Arial" w:hAnsi="Arial" w:cs="Arial"/>
        </w:rPr>
      </w:pPr>
    </w:p>
    <w:p w:rsidR="00B76C12" w:rsidRDefault="00B76C12" w:rsidP="00675AFD">
      <w:pPr>
        <w:pStyle w:val="fcase1ertab"/>
        <w:tabs>
          <w:tab w:val="left" w:pos="851"/>
        </w:tabs>
        <w:ind w:left="0" w:firstLine="0"/>
        <w:rPr>
          <w:rFonts w:ascii="Arial" w:hAnsi="Arial" w:cs="Arial"/>
        </w:rPr>
      </w:pPr>
    </w:p>
    <w:p w:rsidR="00B76C12" w:rsidRDefault="00B76C12"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312F05" w:rsidRDefault="00312F05" w:rsidP="00675AFD">
      <w:pPr>
        <w:pStyle w:val="fcase1ertab"/>
        <w:tabs>
          <w:tab w:val="left" w:pos="851"/>
        </w:tabs>
        <w:ind w:left="0" w:firstLine="0"/>
        <w:rPr>
          <w:rFonts w:ascii="Arial" w:hAnsi="Arial" w:cs="Arial"/>
        </w:rPr>
      </w:pPr>
    </w:p>
    <w:p w:rsidR="00312F05" w:rsidRDefault="00312F05" w:rsidP="00675AFD">
      <w:pPr>
        <w:pStyle w:val="fcase1ertab"/>
        <w:tabs>
          <w:tab w:val="left" w:pos="851"/>
        </w:tabs>
        <w:ind w:left="0" w:firstLine="0"/>
        <w:rPr>
          <w:rFonts w:ascii="Arial" w:hAnsi="Arial" w:cs="Arial"/>
        </w:rPr>
      </w:pPr>
      <w:bookmarkStart w:id="1" w:name="_GoBack"/>
      <w:bookmarkEnd w:id="1"/>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Pr="00532A36" w:rsidRDefault="00675AFD" w:rsidP="00675AFD">
      <w:pPr>
        <w:pStyle w:val="Standard"/>
        <w:autoSpaceDE w:val="0"/>
        <w:rPr>
          <w:rFonts w:ascii="Arial" w:hAnsi="Arial" w:cs="Arial"/>
          <w:b/>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n°1</w:t>
      </w:r>
      <w:r w:rsidRPr="005A2C60">
        <w:rPr>
          <w:rFonts w:ascii="Arial" w:hAnsi="Arial" w:cs="Arial"/>
        </w:rPr>
        <w:t xml:space="preserve"> portant sur : </w:t>
      </w:r>
      <w:r w:rsidRPr="00532A36">
        <w:rPr>
          <w:rFonts w:ascii="Arial" w:hAnsi="Arial" w:cs="Arial"/>
          <w:b/>
          <w:sz w:val="22"/>
          <w:szCs w:val="22"/>
        </w:rPr>
        <w:t>Banc de tests avec frein de charge (atelier motos)</w:t>
      </w: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2"/>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3"/>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gauche"/>
        <w:tabs>
          <w:tab w:val="left" w:pos="851"/>
        </w:tabs>
        <w:spacing w:after="0"/>
        <w:ind w:left="0" w:firstLine="0"/>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Pr="00532A36" w:rsidRDefault="00675AFD" w:rsidP="00675AFD">
      <w:pPr>
        <w:pStyle w:val="Standard"/>
        <w:autoSpaceDE w:val="0"/>
        <w:textAlignment w:val="auto"/>
        <w:rPr>
          <w:rFonts w:ascii="Arial" w:hAnsi="Arial" w:cs="Arial"/>
          <w:b/>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w:t>
      </w:r>
      <w:r>
        <w:rPr>
          <w:rFonts w:ascii="Arial" w:hAnsi="Arial" w:cs="Arial"/>
          <w:b/>
          <w:bCs/>
          <w:sz w:val="22"/>
          <w:szCs w:val="22"/>
        </w:rPr>
        <w:t>2</w:t>
      </w:r>
      <w:r w:rsidRPr="005A2C60">
        <w:rPr>
          <w:rFonts w:ascii="Arial" w:hAnsi="Arial" w:cs="Arial"/>
        </w:rPr>
        <w:t xml:space="preserve"> portant sur : </w:t>
      </w:r>
      <w:r w:rsidRPr="00532A36">
        <w:rPr>
          <w:rFonts w:ascii="Arial" w:hAnsi="Arial" w:cs="Arial"/>
          <w:b/>
          <w:sz w:val="22"/>
          <w:szCs w:val="22"/>
        </w:rPr>
        <w:t>Cabine insonorisée pour banc de puissance (atelier motos)</w:t>
      </w: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4"/>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5"/>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1ertab"/>
        <w:tabs>
          <w:tab w:val="clear" w:pos="426"/>
          <w:tab w:val="left" w:pos="851"/>
        </w:tabs>
        <w:spacing w:before="120"/>
        <w:ind w:firstLine="142"/>
        <w:rPr>
          <w:rFonts w:ascii="Arial" w:hAnsi="Arial" w:cs="Arial"/>
        </w:rPr>
      </w:pPr>
    </w:p>
    <w:p w:rsidR="00675AFD" w:rsidRPr="00532A36" w:rsidRDefault="00675AFD" w:rsidP="00675AFD">
      <w:pPr>
        <w:pStyle w:val="Standard"/>
        <w:autoSpaceDE w:val="0"/>
        <w:textAlignment w:val="auto"/>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w:t>
      </w:r>
      <w:r>
        <w:rPr>
          <w:rFonts w:ascii="Arial" w:hAnsi="Arial" w:cs="Arial"/>
          <w:b/>
          <w:bCs/>
          <w:sz w:val="22"/>
          <w:szCs w:val="22"/>
        </w:rPr>
        <w:t>3</w:t>
      </w:r>
      <w:r w:rsidRPr="005A2C60">
        <w:rPr>
          <w:rFonts w:ascii="Arial" w:hAnsi="Arial" w:cs="Arial"/>
        </w:rPr>
        <w:t xml:space="preserve"> portant sur : </w:t>
      </w:r>
      <w:r w:rsidRPr="00532A36">
        <w:rPr>
          <w:rFonts w:ascii="Arial" w:hAnsi="Arial" w:cs="Arial"/>
          <w:b/>
          <w:sz w:val="22"/>
          <w:szCs w:val="22"/>
        </w:rPr>
        <w:t>Analyseur de gaz (atelier motos)</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6"/>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7"/>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1ertab"/>
        <w:tabs>
          <w:tab w:val="clear" w:pos="426"/>
          <w:tab w:val="left" w:pos="851"/>
        </w:tabs>
        <w:spacing w:before="120"/>
        <w:ind w:firstLine="142"/>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Pr="00532A36" w:rsidRDefault="00675AFD" w:rsidP="00675AFD">
      <w:pPr>
        <w:pStyle w:val="Standard"/>
        <w:autoSpaceDE w:val="0"/>
        <w:textAlignment w:val="auto"/>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w:t>
      </w:r>
      <w:r>
        <w:rPr>
          <w:rFonts w:ascii="Arial" w:hAnsi="Arial" w:cs="Arial"/>
          <w:b/>
          <w:bCs/>
          <w:sz w:val="22"/>
          <w:szCs w:val="22"/>
        </w:rPr>
        <w:t>4</w:t>
      </w:r>
      <w:r w:rsidRPr="005A2C60">
        <w:rPr>
          <w:rFonts w:ascii="Arial" w:hAnsi="Arial" w:cs="Arial"/>
        </w:rPr>
        <w:t xml:space="preserve"> portant sur : </w:t>
      </w:r>
      <w:r w:rsidRPr="00532A36">
        <w:rPr>
          <w:rFonts w:ascii="Arial" w:hAnsi="Arial" w:cs="Arial"/>
          <w:b/>
          <w:sz w:val="22"/>
          <w:szCs w:val="22"/>
        </w:rPr>
        <w:t>Tables élévatrices pour moto et quad (atelier motos)</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8"/>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9"/>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9B4959" w:rsidRDefault="009B4959" w:rsidP="00675AFD">
      <w:pPr>
        <w:pStyle w:val="fcase1ertab"/>
        <w:tabs>
          <w:tab w:val="clear" w:pos="426"/>
          <w:tab w:val="left" w:pos="851"/>
        </w:tabs>
        <w:spacing w:before="120"/>
        <w:ind w:firstLine="142"/>
        <w:rPr>
          <w:rFonts w:ascii="Arial" w:hAnsi="Arial" w:cs="Arial"/>
        </w:rPr>
      </w:pPr>
    </w:p>
    <w:p w:rsidR="00675AFD" w:rsidRPr="00532A36" w:rsidRDefault="00675AFD" w:rsidP="00675AFD">
      <w:pPr>
        <w:pStyle w:val="Standard"/>
        <w:autoSpaceDE w:val="0"/>
        <w:textAlignment w:val="auto"/>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w:t>
      </w:r>
      <w:r>
        <w:rPr>
          <w:rFonts w:ascii="Arial" w:hAnsi="Arial" w:cs="Arial"/>
          <w:b/>
          <w:bCs/>
          <w:sz w:val="22"/>
          <w:szCs w:val="22"/>
        </w:rPr>
        <w:t>5</w:t>
      </w:r>
      <w:r w:rsidRPr="005A2C60">
        <w:rPr>
          <w:rFonts w:ascii="Arial" w:hAnsi="Arial" w:cs="Arial"/>
        </w:rPr>
        <w:t xml:space="preserve"> portant sur : </w:t>
      </w:r>
      <w:r w:rsidRPr="00532A36">
        <w:rPr>
          <w:rFonts w:ascii="Arial" w:hAnsi="Arial" w:cs="Arial"/>
          <w:b/>
          <w:sz w:val="22"/>
          <w:szCs w:val="22"/>
        </w:rPr>
        <w:t>Testeur de ressort (atelier motos)</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10"/>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11"/>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1ertab"/>
        <w:tabs>
          <w:tab w:val="clear" w:pos="426"/>
          <w:tab w:val="left" w:pos="851"/>
        </w:tabs>
        <w:spacing w:before="120"/>
        <w:ind w:firstLine="142"/>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Pr="00532A36" w:rsidRDefault="00675AFD" w:rsidP="00675AFD">
      <w:pPr>
        <w:pStyle w:val="Standard"/>
        <w:autoSpaceDE w:val="0"/>
        <w:textAlignment w:val="auto"/>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w:t>
      </w:r>
      <w:r>
        <w:rPr>
          <w:rFonts w:ascii="Arial" w:hAnsi="Arial" w:cs="Arial"/>
          <w:b/>
          <w:bCs/>
          <w:sz w:val="22"/>
          <w:szCs w:val="22"/>
        </w:rPr>
        <w:t>6</w:t>
      </w:r>
      <w:r w:rsidRPr="005A2C60">
        <w:rPr>
          <w:rFonts w:ascii="Arial" w:hAnsi="Arial" w:cs="Arial"/>
        </w:rPr>
        <w:t xml:space="preserve"> portant sur : </w:t>
      </w:r>
      <w:r w:rsidRPr="00532A36">
        <w:rPr>
          <w:rFonts w:ascii="Arial" w:hAnsi="Arial" w:cs="Arial"/>
          <w:b/>
          <w:sz w:val="22"/>
          <w:szCs w:val="22"/>
        </w:rPr>
        <w:t>Banc de suspension (atelier motos)</w:t>
      </w:r>
    </w:p>
    <w:p w:rsidR="00675AFD" w:rsidRPr="00532A36" w:rsidRDefault="00675AFD" w:rsidP="00675AFD">
      <w:pPr>
        <w:pStyle w:val="Standard"/>
        <w:autoSpaceDE w:val="0"/>
        <w:textAlignment w:val="auto"/>
        <w:rPr>
          <w:rFonts w:ascii="Arial" w:hAnsi="Arial" w:cs="Arial"/>
          <w:b/>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12"/>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13"/>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gauche"/>
        <w:tabs>
          <w:tab w:val="left" w:pos="851"/>
        </w:tabs>
        <w:spacing w:after="0"/>
        <w:ind w:left="0" w:firstLine="0"/>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Pr="00532A36" w:rsidRDefault="00675AFD" w:rsidP="00675AFD">
      <w:pPr>
        <w:pStyle w:val="Standard"/>
        <w:autoSpaceDE w:val="0"/>
        <w:textAlignment w:val="auto"/>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w:t>
      </w:r>
      <w:r>
        <w:rPr>
          <w:rFonts w:ascii="Arial" w:hAnsi="Arial" w:cs="Arial"/>
          <w:b/>
          <w:bCs/>
          <w:sz w:val="22"/>
          <w:szCs w:val="22"/>
        </w:rPr>
        <w:t>7</w:t>
      </w:r>
      <w:r w:rsidRPr="005A2C60">
        <w:rPr>
          <w:rFonts w:ascii="Arial" w:hAnsi="Arial" w:cs="Arial"/>
        </w:rPr>
        <w:t xml:space="preserve"> portant sur : </w:t>
      </w:r>
      <w:r w:rsidRPr="00532A36">
        <w:rPr>
          <w:rFonts w:ascii="Arial" w:hAnsi="Arial" w:cs="Arial"/>
          <w:b/>
          <w:sz w:val="22"/>
          <w:szCs w:val="22"/>
        </w:rPr>
        <w:t>Machine à purger les amortisseurs (atelier motos)</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14"/>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15"/>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1ertab"/>
        <w:tabs>
          <w:tab w:val="clear" w:pos="426"/>
          <w:tab w:val="left" w:pos="851"/>
        </w:tabs>
        <w:spacing w:before="120"/>
        <w:ind w:firstLine="142"/>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Pr="00532A36" w:rsidRDefault="00675AFD" w:rsidP="00675AFD">
      <w:pPr>
        <w:pStyle w:val="Standard"/>
        <w:autoSpaceDE w:val="0"/>
        <w:textAlignment w:val="auto"/>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w:t>
      </w:r>
      <w:r>
        <w:rPr>
          <w:rFonts w:ascii="Arial" w:hAnsi="Arial" w:cs="Arial"/>
          <w:b/>
          <w:bCs/>
          <w:sz w:val="22"/>
          <w:szCs w:val="22"/>
        </w:rPr>
        <w:t>8</w:t>
      </w:r>
      <w:r w:rsidRPr="005A2C60">
        <w:rPr>
          <w:rFonts w:ascii="Arial" w:hAnsi="Arial" w:cs="Arial"/>
        </w:rPr>
        <w:t xml:space="preserve"> portant sur : </w:t>
      </w:r>
      <w:r w:rsidRPr="00532A36">
        <w:rPr>
          <w:rFonts w:ascii="Arial" w:hAnsi="Arial" w:cs="Arial"/>
          <w:b/>
          <w:sz w:val="22"/>
          <w:szCs w:val="22"/>
        </w:rPr>
        <w:t>Système de mesure cadre et châssis deux roues (atelier motos)</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16"/>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17"/>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Pr="002A55E1" w:rsidRDefault="00675AFD" w:rsidP="00675AFD">
      <w:pPr>
        <w:pStyle w:val="Standard"/>
        <w:autoSpaceDE w:val="0"/>
        <w:textAlignment w:val="auto"/>
        <w:rPr>
          <w:rFonts w:ascii="Arial" w:hAnsi="Arial" w:cs="Arial"/>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w:t>
      </w:r>
      <w:r>
        <w:rPr>
          <w:rFonts w:ascii="Arial" w:hAnsi="Arial" w:cs="Arial"/>
          <w:b/>
          <w:bCs/>
          <w:sz w:val="22"/>
          <w:szCs w:val="22"/>
        </w:rPr>
        <w:t>9</w:t>
      </w:r>
      <w:r w:rsidRPr="005A2C60">
        <w:rPr>
          <w:rFonts w:ascii="Arial" w:hAnsi="Arial" w:cs="Arial"/>
        </w:rPr>
        <w:t xml:space="preserve"> portant sur : </w:t>
      </w:r>
      <w:r w:rsidRPr="00532A36">
        <w:rPr>
          <w:rFonts w:ascii="Arial" w:hAnsi="Arial" w:cs="Arial"/>
          <w:b/>
          <w:sz w:val="22"/>
          <w:szCs w:val="22"/>
        </w:rPr>
        <w:t>Dessertes pupitres (atelier motos)</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18"/>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19"/>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1ertab"/>
        <w:tabs>
          <w:tab w:val="clear" w:pos="426"/>
          <w:tab w:val="left" w:pos="851"/>
        </w:tabs>
        <w:spacing w:before="120"/>
        <w:ind w:firstLine="142"/>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Pr="002A55E1" w:rsidRDefault="00675AFD" w:rsidP="00675AFD">
      <w:pPr>
        <w:pStyle w:val="Standard"/>
        <w:autoSpaceDE w:val="0"/>
        <w:textAlignment w:val="auto"/>
        <w:rPr>
          <w:rFonts w:ascii="Arial" w:hAnsi="Arial" w:cs="Arial"/>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n°1</w:t>
      </w:r>
      <w:r>
        <w:rPr>
          <w:rFonts w:ascii="Arial" w:hAnsi="Arial" w:cs="Arial"/>
          <w:b/>
          <w:bCs/>
          <w:sz w:val="22"/>
          <w:szCs w:val="22"/>
        </w:rPr>
        <w:t>0</w:t>
      </w:r>
      <w:r w:rsidRPr="005A2C60">
        <w:rPr>
          <w:rFonts w:ascii="Arial" w:hAnsi="Arial" w:cs="Arial"/>
        </w:rPr>
        <w:t xml:space="preserve"> portant sur : </w:t>
      </w:r>
      <w:r w:rsidRPr="00532A36">
        <w:rPr>
          <w:rFonts w:ascii="Arial" w:hAnsi="Arial" w:cs="Arial"/>
          <w:b/>
          <w:sz w:val="22"/>
          <w:szCs w:val="22"/>
        </w:rPr>
        <w:t>Armoires murales à rideau (atelier motos)</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20"/>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21"/>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gauche"/>
        <w:tabs>
          <w:tab w:val="left" w:pos="851"/>
        </w:tabs>
        <w:spacing w:after="0"/>
        <w:ind w:left="0" w:firstLine="0"/>
        <w:rPr>
          <w:rFonts w:ascii="Arial" w:hAnsi="Arial" w:cs="Arial"/>
        </w:rPr>
      </w:pPr>
    </w:p>
    <w:p w:rsidR="00675AFD" w:rsidRPr="00532A36" w:rsidRDefault="00675AFD" w:rsidP="00675AFD">
      <w:pPr>
        <w:pStyle w:val="Standard"/>
        <w:autoSpaceDE w:val="0"/>
        <w:ind w:left="284" w:hanging="284"/>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n°1</w:t>
      </w:r>
      <w:r>
        <w:rPr>
          <w:rFonts w:ascii="Arial" w:hAnsi="Arial" w:cs="Arial"/>
          <w:b/>
          <w:bCs/>
          <w:sz w:val="22"/>
          <w:szCs w:val="22"/>
        </w:rPr>
        <w:t>1</w:t>
      </w:r>
      <w:r w:rsidRPr="005A2C60">
        <w:rPr>
          <w:rFonts w:ascii="Arial" w:hAnsi="Arial" w:cs="Arial"/>
        </w:rPr>
        <w:t xml:space="preserve"> portant sur : </w:t>
      </w:r>
      <w:r w:rsidRPr="00532A36">
        <w:rPr>
          <w:rFonts w:ascii="Arial" w:hAnsi="Arial" w:cs="Arial"/>
          <w:b/>
          <w:sz w:val="22"/>
          <w:szCs w:val="22"/>
        </w:rPr>
        <w:t xml:space="preserve">Appareil de géométrie poids lourds (atelier VTR) </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22"/>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23"/>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1ertab"/>
        <w:tabs>
          <w:tab w:val="clear" w:pos="426"/>
          <w:tab w:val="left" w:pos="851"/>
        </w:tabs>
        <w:spacing w:before="120"/>
        <w:ind w:firstLine="142"/>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Pr="00532A36" w:rsidRDefault="00675AFD" w:rsidP="00675AFD">
      <w:pPr>
        <w:pStyle w:val="Standard"/>
        <w:autoSpaceDE w:val="0"/>
        <w:ind w:left="284" w:hanging="284"/>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n°1</w:t>
      </w:r>
      <w:r>
        <w:rPr>
          <w:rFonts w:ascii="Arial" w:hAnsi="Arial" w:cs="Arial"/>
          <w:b/>
          <w:bCs/>
          <w:sz w:val="22"/>
          <w:szCs w:val="22"/>
        </w:rPr>
        <w:t>2</w:t>
      </w:r>
      <w:r w:rsidRPr="005A2C60">
        <w:rPr>
          <w:rFonts w:ascii="Arial" w:hAnsi="Arial" w:cs="Arial"/>
        </w:rPr>
        <w:t xml:space="preserve"> portant sur : </w:t>
      </w:r>
      <w:r w:rsidRPr="00532A36">
        <w:rPr>
          <w:rFonts w:ascii="Arial" w:hAnsi="Arial" w:cs="Arial"/>
          <w:b/>
          <w:sz w:val="22"/>
          <w:szCs w:val="22"/>
        </w:rPr>
        <w:t>Lessiveuse pour pièces industrielles (atelier VTR)</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24"/>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25"/>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Pr="00532A36" w:rsidRDefault="00675AFD" w:rsidP="00675AFD">
      <w:pPr>
        <w:pStyle w:val="Standard"/>
        <w:autoSpaceDE w:val="0"/>
        <w:textAlignment w:val="auto"/>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n°1</w:t>
      </w:r>
      <w:r>
        <w:rPr>
          <w:rFonts w:ascii="Arial" w:hAnsi="Arial" w:cs="Arial"/>
          <w:b/>
          <w:bCs/>
          <w:sz w:val="22"/>
          <w:szCs w:val="22"/>
        </w:rPr>
        <w:t>3</w:t>
      </w:r>
      <w:r w:rsidRPr="005A2C60">
        <w:rPr>
          <w:rFonts w:ascii="Arial" w:hAnsi="Arial" w:cs="Arial"/>
        </w:rPr>
        <w:t xml:space="preserve"> portant sur : </w:t>
      </w:r>
      <w:r w:rsidRPr="00532A36">
        <w:rPr>
          <w:rFonts w:ascii="Arial" w:hAnsi="Arial" w:cs="Arial"/>
          <w:b/>
          <w:sz w:val="22"/>
          <w:szCs w:val="22"/>
        </w:rPr>
        <w:t>Armoire pour poste de travail informatique (atelier VTR)</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26"/>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27"/>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9B4959" w:rsidRDefault="009B4959" w:rsidP="00675AFD">
      <w:pPr>
        <w:pStyle w:val="fcase1ertab"/>
        <w:tabs>
          <w:tab w:val="clear" w:pos="426"/>
          <w:tab w:val="left" w:pos="851"/>
        </w:tabs>
        <w:spacing w:before="120"/>
        <w:ind w:firstLine="142"/>
        <w:rPr>
          <w:rFonts w:ascii="Arial" w:hAnsi="Arial" w:cs="Arial"/>
        </w:rPr>
      </w:pPr>
    </w:p>
    <w:p w:rsidR="00675AFD" w:rsidRDefault="00675AFD" w:rsidP="00675AFD">
      <w:pPr>
        <w:pStyle w:val="fcasegauche"/>
        <w:tabs>
          <w:tab w:val="left" w:pos="851"/>
        </w:tabs>
        <w:spacing w:after="0"/>
        <w:ind w:left="0" w:firstLine="0"/>
        <w:rPr>
          <w:rFonts w:ascii="Arial" w:hAnsi="Arial" w:cs="Arial"/>
        </w:rPr>
      </w:pPr>
    </w:p>
    <w:p w:rsidR="00675AFD" w:rsidRPr="00532A36" w:rsidRDefault="00675AFD" w:rsidP="00675AFD">
      <w:pPr>
        <w:pStyle w:val="Standard"/>
        <w:autoSpaceDE w:val="0"/>
        <w:textAlignment w:val="auto"/>
        <w:rPr>
          <w:rFonts w:ascii="Arial" w:hAnsi="Arial" w:cs="Arial"/>
          <w:b/>
          <w:sz w:val="22"/>
          <w:szCs w:val="22"/>
        </w:rPr>
      </w:pPr>
      <w:r w:rsidRPr="005A2C60">
        <w:rPr>
          <w:rFonts w:ascii="Arial" w:hAnsi="Arial" w:cs="Arial"/>
          <w:b/>
          <w:bCs/>
          <w:color w:val="FF9900"/>
          <w:position w:val="-2"/>
        </w:rPr>
        <w:t></w:t>
      </w:r>
      <w:r w:rsidRPr="005A2C60">
        <w:rPr>
          <w:rFonts w:ascii="Arial" w:hAnsi="Arial" w:cs="Arial"/>
          <w:b/>
          <w:bCs/>
          <w:color w:val="FFFF00"/>
          <w:position w:val="-2"/>
        </w:rPr>
        <w:t> </w:t>
      </w:r>
      <w:r w:rsidRPr="005A2C60">
        <w:rPr>
          <w:rFonts w:ascii="Arial" w:hAnsi="Arial" w:cs="Arial"/>
        </w:rPr>
        <w:t>Montant de l’offre (</w:t>
      </w:r>
      <w:r w:rsidRPr="005A2C60">
        <w:rPr>
          <w:rFonts w:ascii="Arial" w:hAnsi="Arial" w:cs="Arial"/>
          <w:b/>
          <w:bCs/>
        </w:rPr>
        <w:t>total du BPU</w:t>
      </w:r>
      <w:r w:rsidRPr="005A2C60">
        <w:rPr>
          <w:rFonts w:ascii="Arial" w:hAnsi="Arial" w:cs="Arial"/>
        </w:rPr>
        <w:t xml:space="preserve">) pour le lot </w:t>
      </w:r>
      <w:r w:rsidRPr="005A2C60">
        <w:rPr>
          <w:rFonts w:ascii="Arial" w:hAnsi="Arial" w:cs="Arial"/>
          <w:b/>
          <w:bCs/>
          <w:sz w:val="22"/>
          <w:szCs w:val="22"/>
        </w:rPr>
        <w:t>n°1</w:t>
      </w:r>
      <w:r>
        <w:rPr>
          <w:rFonts w:ascii="Arial" w:hAnsi="Arial" w:cs="Arial"/>
          <w:b/>
          <w:bCs/>
          <w:sz w:val="22"/>
          <w:szCs w:val="22"/>
        </w:rPr>
        <w:t>4</w:t>
      </w:r>
      <w:r w:rsidRPr="005A2C60">
        <w:rPr>
          <w:rFonts w:ascii="Arial" w:hAnsi="Arial" w:cs="Arial"/>
        </w:rPr>
        <w:t xml:space="preserve"> portant sur : </w:t>
      </w:r>
      <w:r w:rsidRPr="00532A36">
        <w:rPr>
          <w:rFonts w:ascii="Arial" w:hAnsi="Arial" w:cs="Arial"/>
          <w:b/>
          <w:sz w:val="22"/>
          <w:szCs w:val="22"/>
        </w:rPr>
        <w:t>Rayonnage atelier (atelier VTR)</w:t>
      </w:r>
    </w:p>
    <w:p w:rsidR="00675AFD" w:rsidRDefault="00675AFD" w:rsidP="00675AFD">
      <w:pPr>
        <w:pStyle w:val="Standard"/>
        <w:autoSpaceDE w:val="0"/>
        <w:textAlignment w:val="auto"/>
        <w:rPr>
          <w:rFonts w:ascii="Arial" w:hAnsi="Arial" w:cs="Arial"/>
        </w:rPr>
      </w:pPr>
    </w:p>
    <w:p w:rsidR="00675AFD" w:rsidRDefault="00675AFD" w:rsidP="00675AFD">
      <w:pPr>
        <w:pStyle w:val="fcase1ertab"/>
        <w:tabs>
          <w:tab w:val="left" w:pos="851"/>
        </w:tabs>
        <w:ind w:left="0" w:firstLine="0"/>
        <w:rPr>
          <w:rFonts w:ascii="Arial" w:hAnsi="Arial" w:cs="Arial"/>
        </w:rPr>
      </w:pPr>
    </w:p>
    <w:p w:rsidR="00675AFD" w:rsidRDefault="00675AFD" w:rsidP="00675A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675AFD" w:rsidRDefault="00675AFD" w:rsidP="00675A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675AFD" w:rsidRDefault="00675AFD" w:rsidP="00675A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Taux de la TVA : </w:t>
      </w:r>
    </w:p>
    <w:p w:rsidR="00675AFD" w:rsidRDefault="00675AFD" w:rsidP="00675A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hors taxes</w:t>
      </w:r>
      <w:r>
        <w:rPr>
          <w:rStyle w:val="Caractresdenotedebasdepage"/>
        </w:rPr>
        <w:footnoteReference w:id="28"/>
      </w:r>
      <w:r>
        <w:rPr>
          <w:rStyle w:val="Caractresdenotedebasdepage"/>
        </w:rPr>
        <w:t> </w:t>
      </w:r>
      <w:r>
        <w:t>:</w:t>
      </w:r>
    </w:p>
    <w:p w:rsidR="00675AFD" w:rsidRDefault="00675AFD" w:rsidP="00675A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675AFD" w:rsidRDefault="00675AFD" w:rsidP="00675AFD">
      <w:pPr>
        <w:pStyle w:val="fcase1ertab"/>
        <w:tabs>
          <w:tab w:val="left" w:pos="851"/>
        </w:tabs>
        <w:spacing w:before="120"/>
        <w:ind w:left="2268" w:firstLine="0"/>
      </w:pPr>
      <w:r>
        <w:rPr>
          <w:rFonts w:ascii="Arial" w:hAnsi="Arial" w:cs="Arial"/>
        </w:rPr>
        <w:t>Montant hors taxes arrêté en lettres à : ………………………………………………………...................................</w:t>
      </w:r>
    </w:p>
    <w:p w:rsidR="00675AFD" w:rsidRDefault="00675AFD" w:rsidP="00675A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Montant TTC</w:t>
      </w:r>
      <w:r>
        <w:rPr>
          <w:rStyle w:val="Caractresdenotedebasdepage"/>
        </w:rPr>
        <w:footnoteReference w:customMarkFollows="1" w:id="29"/>
        <w:t>4 </w:t>
      </w:r>
      <w:r>
        <w:t>:</w:t>
      </w:r>
    </w:p>
    <w:p w:rsidR="00675AFD" w:rsidRDefault="00675AFD" w:rsidP="00675A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675AFD" w:rsidRDefault="00675AFD" w:rsidP="00675A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675AFD" w:rsidRDefault="00675AFD" w:rsidP="00675AFD">
      <w:pPr>
        <w:pStyle w:val="fcase1ertab"/>
        <w:spacing w:before="120"/>
        <w:ind w:left="567" w:firstLine="0"/>
      </w:pPr>
      <w:proofErr w:type="gramStart"/>
      <w:r>
        <w:rPr>
          <w:rFonts w:ascii="Arial" w:hAnsi="Arial" w:cs="Arial"/>
          <w:u w:val="single"/>
        </w:rPr>
        <w:t>OU</w:t>
      </w:r>
      <w:proofErr w:type="gramEnd"/>
    </w:p>
    <w:p w:rsidR="00675AFD" w:rsidRDefault="00675AFD" w:rsidP="00675A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675AFD" w:rsidRDefault="00675AFD" w:rsidP="00675AFD">
      <w:pPr>
        <w:pStyle w:val="fcasegauche"/>
        <w:tabs>
          <w:tab w:val="left" w:pos="851"/>
        </w:tabs>
        <w:spacing w:after="0"/>
        <w:ind w:left="0" w:firstLine="0"/>
        <w:rPr>
          <w:rFonts w:ascii="Arial" w:hAnsi="Arial" w:cs="Arial"/>
        </w:rPr>
      </w:pPr>
    </w:p>
    <w:p w:rsidR="00675AFD" w:rsidRDefault="00675AFD" w:rsidP="00675AFD">
      <w:pPr>
        <w:pStyle w:val="fcasegauche"/>
        <w:pageBreakBefore/>
        <w:tabs>
          <w:tab w:val="left" w:pos="851"/>
        </w:tabs>
        <w:spacing w:after="0"/>
        <w:ind w:left="0" w:firstLine="0"/>
        <w:rPr>
          <w:rFonts w:ascii="Arial" w:hAnsi="Arial" w:cs="Arial"/>
        </w:rPr>
      </w:pPr>
    </w:p>
    <w:p w:rsidR="00675AFD" w:rsidRDefault="00675AFD" w:rsidP="00675AFD">
      <w:pPr>
        <w:tabs>
          <w:tab w:val="left" w:pos="851"/>
          <w:tab w:val="left" w:pos="6237"/>
        </w:tabs>
        <w:rPr>
          <w:rFonts w:ascii="Arial" w:hAnsi="Arial" w:cs="Arial"/>
          <w:b/>
          <w:iCs/>
          <w:sz w:val="22"/>
          <w:szCs w:val="22"/>
        </w:rPr>
      </w:pPr>
      <w:r>
        <w:rPr>
          <w:rFonts w:ascii="Arial" w:hAnsi="Arial" w:cs="Arial"/>
          <w:b/>
          <w:sz w:val="22"/>
          <w:szCs w:val="22"/>
        </w:rPr>
        <w:t>B2 – Nature du groupement et, en cas de groupement conjoint,</w:t>
      </w:r>
      <w:r w:rsidDel="0021797C">
        <w:rPr>
          <w:rFonts w:ascii="Arial" w:hAnsi="Arial" w:cs="Arial"/>
          <w:b/>
          <w:sz w:val="22"/>
          <w:szCs w:val="22"/>
        </w:rPr>
        <w:t xml:space="preserve"> </w:t>
      </w:r>
      <w:r>
        <w:rPr>
          <w:rFonts w:ascii="Arial" w:hAnsi="Arial" w:cs="Arial"/>
          <w:b/>
          <w:sz w:val="22"/>
          <w:szCs w:val="22"/>
        </w:rPr>
        <w:t>répartition des prestations</w:t>
      </w:r>
    </w:p>
    <w:p w:rsidR="00675AFD" w:rsidRDefault="00675AFD" w:rsidP="00675AFD">
      <w:pPr>
        <w:pStyle w:val="fcase1ertab"/>
        <w:tabs>
          <w:tab w:val="left" w:pos="851"/>
        </w:tabs>
        <w:rPr>
          <w:rFonts w:ascii="Arial" w:hAnsi="Arial" w:cs="Arial"/>
        </w:rPr>
      </w:pPr>
      <w:r>
        <w:rPr>
          <w:rFonts w:ascii="Arial" w:hAnsi="Arial" w:cs="Arial"/>
          <w:i/>
          <w:iCs/>
          <w:sz w:val="18"/>
          <w:szCs w:val="18"/>
        </w:rPr>
        <w:t>(En cas de groupement d’opérateurs économiques.)</w:t>
      </w:r>
    </w:p>
    <w:p w:rsidR="00675AFD" w:rsidRDefault="00675AFD" w:rsidP="00675AFD">
      <w:pPr>
        <w:tabs>
          <w:tab w:val="left" w:pos="851"/>
          <w:tab w:val="left" w:pos="6237"/>
        </w:tabs>
        <w:rPr>
          <w:rFonts w:ascii="Arial" w:hAnsi="Arial" w:cs="Arial"/>
          <w:i/>
          <w:iCs/>
          <w:sz w:val="18"/>
          <w:szCs w:val="18"/>
        </w:rPr>
      </w:pPr>
    </w:p>
    <w:p w:rsidR="00675AFD" w:rsidRDefault="00675AFD" w:rsidP="00675AFD">
      <w:pPr>
        <w:pStyle w:val="fcase1ertab"/>
        <w:tabs>
          <w:tab w:val="left" w:pos="851"/>
        </w:tabs>
        <w:ind w:left="0" w:firstLine="0"/>
        <w:rPr>
          <w:rFonts w:ascii="Arial" w:hAnsi="Arial" w:cs="Arial"/>
        </w:rPr>
      </w:pPr>
      <w:r>
        <w:rPr>
          <w:rFonts w:ascii="Arial" w:hAnsi="Arial" w:cs="Arial"/>
        </w:rPr>
        <w:t>Pour l’exécution du marché public, le groupement d’opérateurs économiques est :</w:t>
      </w:r>
    </w:p>
    <w:p w:rsidR="00675AFD" w:rsidRDefault="00675AFD" w:rsidP="00675AFD">
      <w:pPr>
        <w:pStyle w:val="fcase1ertab"/>
        <w:tabs>
          <w:tab w:val="left" w:pos="851"/>
        </w:tabs>
        <w:rPr>
          <w:rFonts w:ascii="Arial" w:hAnsi="Arial" w:cs="Arial"/>
        </w:rPr>
      </w:pPr>
      <w:r>
        <w:rPr>
          <w:rFonts w:ascii="Arial" w:hAnsi="Arial" w:cs="Arial"/>
          <w:i/>
          <w:iCs/>
          <w:sz w:val="18"/>
          <w:szCs w:val="18"/>
        </w:rPr>
        <w:t>(Cocher la case correspondante.)</w:t>
      </w:r>
    </w:p>
    <w:p w:rsidR="00675AFD" w:rsidRDefault="00675AFD" w:rsidP="00675A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iCs/>
        </w:rPr>
        <w:t xml:space="preserve"> </w:t>
      </w:r>
      <w:r>
        <w:rPr>
          <w:rFonts w:ascii="Arial" w:hAnsi="Arial" w:cs="Arial"/>
        </w:rPr>
        <w:t>solidaire</w:t>
      </w:r>
    </w:p>
    <w:p w:rsidR="00675AFD" w:rsidRDefault="00675AFD" w:rsidP="00675AFD">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675AFD" w:rsidTr="00532A36">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675AFD" w:rsidRDefault="00675AFD" w:rsidP="00532A36">
            <w:pPr>
              <w:tabs>
                <w:tab w:val="left" w:pos="851"/>
              </w:tabs>
              <w:jc w:val="center"/>
              <w:rPr>
                <w:rFonts w:ascii="Arial" w:hAnsi="Arial" w:cs="Arial"/>
                <w:b/>
              </w:rPr>
            </w:pPr>
            <w:r>
              <w:rPr>
                <w:rFonts w:ascii="Arial" w:hAnsi="Arial" w:cs="Arial"/>
                <w:b/>
              </w:rPr>
              <w:t xml:space="preserve">Désignation des membres </w:t>
            </w:r>
          </w:p>
          <w:p w:rsidR="00675AFD" w:rsidRDefault="00675AFD" w:rsidP="00532A36">
            <w:pPr>
              <w:tabs>
                <w:tab w:val="left" w:pos="851"/>
              </w:tabs>
              <w:jc w:val="center"/>
              <w:rPr>
                <w:b/>
              </w:rPr>
            </w:pPr>
            <w:proofErr w:type="gramStart"/>
            <w:r>
              <w:rPr>
                <w:rFonts w:ascii="Arial" w:hAnsi="Arial" w:cs="Arial"/>
                <w:b/>
              </w:rPr>
              <w:t>du</w:t>
            </w:r>
            <w:proofErr w:type="gramEnd"/>
            <w:r>
              <w:rPr>
                <w:rFonts w:ascii="Arial" w:hAnsi="Arial" w:cs="Arial"/>
                <w:b/>
              </w:rPr>
              <w:t xml:space="preserve">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5AFD" w:rsidRDefault="00675AFD" w:rsidP="00675AFD">
            <w:pPr>
              <w:pStyle w:val="Titre5"/>
              <w:keepLines w:val="0"/>
              <w:numPr>
                <w:ilvl w:val="4"/>
                <w:numId w:val="1"/>
              </w:numPr>
              <w:tabs>
                <w:tab w:val="left" w:pos="851"/>
              </w:tabs>
              <w:spacing w:before="0"/>
              <w:ind w:left="0"/>
              <w:jc w:val="center"/>
              <w:rPr>
                <w:b/>
                <w:i/>
              </w:rPr>
            </w:pPr>
            <w:r>
              <w:rPr>
                <w:b/>
                <w:i/>
              </w:rPr>
              <w:t>Prestations exécutées par les membres</w:t>
            </w:r>
          </w:p>
          <w:p w:rsidR="00675AFD" w:rsidRDefault="00675AFD" w:rsidP="00675AFD">
            <w:pPr>
              <w:pStyle w:val="Titre5"/>
              <w:keepLines w:val="0"/>
              <w:numPr>
                <w:ilvl w:val="4"/>
                <w:numId w:val="1"/>
              </w:numPr>
              <w:tabs>
                <w:tab w:val="left" w:pos="851"/>
              </w:tabs>
              <w:spacing w:before="0"/>
              <w:ind w:left="0"/>
              <w:jc w:val="center"/>
              <w:rPr>
                <w:b/>
              </w:rPr>
            </w:pPr>
            <w:proofErr w:type="gramStart"/>
            <w:r>
              <w:rPr>
                <w:b/>
                <w:i/>
              </w:rPr>
              <w:t>du</w:t>
            </w:r>
            <w:proofErr w:type="gramEnd"/>
            <w:r>
              <w:rPr>
                <w:b/>
                <w:i/>
              </w:rPr>
              <w:t xml:space="preserve"> groupement conjoint</w:t>
            </w:r>
          </w:p>
        </w:tc>
      </w:tr>
      <w:tr w:rsidR="00675AFD" w:rsidTr="00532A36">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675AFD" w:rsidRDefault="00675AFD" w:rsidP="00532A36">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675AFD" w:rsidRDefault="00675AFD" w:rsidP="00532A36">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AFD" w:rsidRDefault="00675AFD" w:rsidP="00532A36">
            <w:pPr>
              <w:tabs>
                <w:tab w:val="left" w:pos="851"/>
              </w:tabs>
              <w:jc w:val="center"/>
              <w:rPr>
                <w:rFonts w:ascii="Arial" w:hAnsi="Arial" w:cs="Arial"/>
                <w:b/>
              </w:rPr>
            </w:pPr>
            <w:r>
              <w:rPr>
                <w:rFonts w:ascii="Arial" w:hAnsi="Arial" w:cs="Arial"/>
                <w:b/>
              </w:rPr>
              <w:t xml:space="preserve">Montant HT </w:t>
            </w:r>
          </w:p>
          <w:p w:rsidR="00675AFD" w:rsidRDefault="00675AFD" w:rsidP="00532A36">
            <w:pPr>
              <w:tabs>
                <w:tab w:val="left" w:pos="851"/>
              </w:tabs>
              <w:jc w:val="center"/>
              <w:rPr>
                <w:rFonts w:ascii="Arial" w:hAnsi="Arial" w:cs="Arial"/>
              </w:rPr>
            </w:pPr>
            <w:proofErr w:type="gramStart"/>
            <w:r>
              <w:rPr>
                <w:rFonts w:ascii="Arial" w:hAnsi="Arial" w:cs="Arial"/>
                <w:b/>
              </w:rPr>
              <w:t>de</w:t>
            </w:r>
            <w:proofErr w:type="gramEnd"/>
            <w:r>
              <w:rPr>
                <w:rFonts w:ascii="Arial" w:hAnsi="Arial" w:cs="Arial"/>
                <w:b/>
              </w:rPr>
              <w:t xml:space="preserve"> la prestation</w:t>
            </w:r>
          </w:p>
        </w:tc>
      </w:tr>
      <w:tr w:rsidR="00675AFD" w:rsidTr="00532A36">
        <w:trPr>
          <w:trHeight w:val="1021"/>
        </w:trPr>
        <w:tc>
          <w:tcPr>
            <w:tcW w:w="4503" w:type="dxa"/>
            <w:tcBorders>
              <w:top w:val="single" w:sz="4" w:space="0" w:color="000000"/>
              <w:left w:val="single" w:sz="4" w:space="0" w:color="000000"/>
            </w:tcBorders>
            <w:shd w:val="clear" w:color="auto" w:fill="CCFFFF"/>
          </w:tcPr>
          <w:p w:rsidR="00675AFD" w:rsidRDefault="00675AFD" w:rsidP="00532A36">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675AFD" w:rsidRDefault="00675AFD" w:rsidP="00532A36">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675AFD" w:rsidRDefault="00675AFD" w:rsidP="00532A36">
            <w:pPr>
              <w:tabs>
                <w:tab w:val="left" w:pos="851"/>
              </w:tabs>
              <w:snapToGrid w:val="0"/>
              <w:jc w:val="both"/>
              <w:rPr>
                <w:rFonts w:ascii="Arial" w:hAnsi="Arial" w:cs="Arial"/>
              </w:rPr>
            </w:pPr>
          </w:p>
        </w:tc>
      </w:tr>
      <w:tr w:rsidR="00675AFD" w:rsidTr="00532A36">
        <w:trPr>
          <w:trHeight w:val="1021"/>
        </w:trPr>
        <w:tc>
          <w:tcPr>
            <w:tcW w:w="4503" w:type="dxa"/>
            <w:tcBorders>
              <w:left w:val="single" w:sz="4" w:space="0" w:color="000000"/>
            </w:tcBorders>
            <w:shd w:val="clear" w:color="auto" w:fill="auto"/>
          </w:tcPr>
          <w:p w:rsidR="00675AFD" w:rsidRDefault="00675AFD" w:rsidP="00532A36">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675AFD" w:rsidRDefault="00675AFD" w:rsidP="00532A36">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675AFD" w:rsidRDefault="00675AFD" w:rsidP="00532A36">
            <w:pPr>
              <w:tabs>
                <w:tab w:val="left" w:pos="851"/>
              </w:tabs>
              <w:snapToGrid w:val="0"/>
              <w:jc w:val="both"/>
              <w:rPr>
                <w:rFonts w:ascii="Arial" w:hAnsi="Arial" w:cs="Arial"/>
              </w:rPr>
            </w:pPr>
          </w:p>
        </w:tc>
      </w:tr>
      <w:tr w:rsidR="00675AFD" w:rsidTr="00532A36">
        <w:trPr>
          <w:trHeight w:val="1021"/>
        </w:trPr>
        <w:tc>
          <w:tcPr>
            <w:tcW w:w="4503" w:type="dxa"/>
            <w:tcBorders>
              <w:left w:val="single" w:sz="4" w:space="0" w:color="000000"/>
              <w:bottom w:val="single" w:sz="4" w:space="0" w:color="000000"/>
            </w:tcBorders>
            <w:shd w:val="clear" w:color="auto" w:fill="CCFFFF"/>
          </w:tcPr>
          <w:p w:rsidR="00675AFD" w:rsidRDefault="00675AFD" w:rsidP="00532A36">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675AFD" w:rsidRDefault="00675AFD" w:rsidP="00532A36">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675AFD" w:rsidRDefault="00675AFD" w:rsidP="00532A36">
            <w:pPr>
              <w:tabs>
                <w:tab w:val="left" w:pos="851"/>
              </w:tabs>
              <w:snapToGrid w:val="0"/>
              <w:jc w:val="both"/>
              <w:rPr>
                <w:rFonts w:ascii="Arial" w:hAnsi="Arial" w:cs="Arial"/>
              </w:rPr>
            </w:pPr>
          </w:p>
        </w:tc>
      </w:tr>
    </w:tbl>
    <w:p w:rsidR="00675AFD" w:rsidRDefault="00675AFD" w:rsidP="00675AFD">
      <w:pPr>
        <w:tabs>
          <w:tab w:val="left" w:pos="851"/>
          <w:tab w:val="left" w:pos="6237"/>
        </w:tabs>
      </w:pPr>
    </w:p>
    <w:p w:rsidR="00675AFD" w:rsidRDefault="00675AFD" w:rsidP="00675AFD">
      <w:pPr>
        <w:pStyle w:val="fcasegauche"/>
        <w:tabs>
          <w:tab w:val="left" w:pos="851"/>
        </w:tabs>
        <w:spacing w:after="0"/>
        <w:ind w:left="0" w:firstLine="0"/>
        <w:rPr>
          <w:rFonts w:ascii="Arial" w:hAnsi="Arial" w:cs="Arial"/>
          <w:bCs/>
          <w:iCs/>
        </w:rPr>
      </w:pPr>
    </w:p>
    <w:p w:rsidR="00675AFD" w:rsidRDefault="00675AFD" w:rsidP="00675AFD">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675AFD" w:rsidRDefault="00675AFD" w:rsidP="00675AFD">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675AFD" w:rsidRDefault="00675AFD" w:rsidP="00675AFD">
      <w:pPr>
        <w:pStyle w:val="fcasegauche"/>
        <w:tabs>
          <w:tab w:val="left" w:pos="426"/>
          <w:tab w:val="left" w:pos="851"/>
        </w:tabs>
        <w:spacing w:after="0"/>
        <w:ind w:left="0" w:firstLine="0"/>
        <w:jc w:val="left"/>
        <w:rPr>
          <w:rFonts w:ascii="Arial" w:hAnsi="Arial" w:cs="Arial"/>
          <w:b/>
        </w:rPr>
      </w:pPr>
    </w:p>
    <w:p w:rsidR="00675AFD" w:rsidRDefault="00675AFD" w:rsidP="00675AFD">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675AFD" w:rsidRDefault="00675AFD" w:rsidP="00675AFD">
      <w:pPr>
        <w:pStyle w:val="fcasegauche"/>
        <w:tabs>
          <w:tab w:val="left" w:pos="426"/>
          <w:tab w:val="left" w:pos="851"/>
        </w:tabs>
        <w:spacing w:after="0"/>
        <w:ind w:left="0" w:firstLine="0"/>
        <w:jc w:val="left"/>
        <w:rPr>
          <w:rFonts w:ascii="Arial" w:hAnsi="Arial" w:cs="Arial"/>
        </w:rPr>
      </w:pPr>
    </w:p>
    <w:p w:rsidR="00675AFD" w:rsidRDefault="00675AFD" w:rsidP="00675AFD">
      <w:pPr>
        <w:pStyle w:val="fcasegauche"/>
        <w:tabs>
          <w:tab w:val="left" w:pos="426"/>
          <w:tab w:val="left" w:pos="851"/>
        </w:tabs>
        <w:spacing w:after="0"/>
        <w:ind w:left="0" w:firstLine="0"/>
        <w:jc w:val="left"/>
        <w:rPr>
          <w:rFonts w:ascii="Arial" w:hAnsi="Arial" w:cs="Arial"/>
        </w:rPr>
      </w:pPr>
    </w:p>
    <w:p w:rsidR="00675AFD" w:rsidRDefault="00675AFD" w:rsidP="00675AFD">
      <w:pPr>
        <w:pStyle w:val="fcasegauche"/>
        <w:tabs>
          <w:tab w:val="left" w:pos="426"/>
          <w:tab w:val="left" w:pos="851"/>
        </w:tabs>
        <w:spacing w:after="0"/>
        <w:ind w:left="0" w:firstLine="0"/>
        <w:jc w:val="left"/>
        <w:rPr>
          <w:rFonts w:ascii="Arial" w:hAnsi="Arial" w:cs="Arial"/>
        </w:rPr>
      </w:pPr>
    </w:p>
    <w:p w:rsidR="00675AFD" w:rsidRDefault="00675AFD" w:rsidP="00675AFD">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675AFD" w:rsidRDefault="00675AFD" w:rsidP="00675AFD">
      <w:pPr>
        <w:pStyle w:val="fcasegauche"/>
        <w:tabs>
          <w:tab w:val="left" w:pos="426"/>
          <w:tab w:val="left" w:pos="851"/>
        </w:tabs>
        <w:spacing w:after="0"/>
        <w:ind w:left="0" w:firstLine="0"/>
        <w:jc w:val="left"/>
        <w:rPr>
          <w:rFonts w:ascii="Arial" w:hAnsi="Arial" w:cs="Arial"/>
          <w:b/>
        </w:rPr>
      </w:pPr>
    </w:p>
    <w:p w:rsidR="00675AFD" w:rsidRDefault="00675AFD" w:rsidP="00675AFD">
      <w:pPr>
        <w:pStyle w:val="fcasegauche"/>
        <w:tabs>
          <w:tab w:val="left" w:pos="426"/>
          <w:tab w:val="left" w:pos="851"/>
        </w:tabs>
        <w:spacing w:after="0"/>
        <w:ind w:left="0" w:firstLine="0"/>
        <w:jc w:val="left"/>
        <w:rPr>
          <w:rFonts w:ascii="Arial" w:hAnsi="Arial" w:cs="Arial"/>
          <w:b/>
        </w:rPr>
      </w:pPr>
    </w:p>
    <w:p w:rsidR="00675AFD" w:rsidRDefault="00675AFD" w:rsidP="00675AFD">
      <w:pPr>
        <w:pStyle w:val="fcasegauche"/>
        <w:tabs>
          <w:tab w:val="left" w:pos="426"/>
          <w:tab w:val="left" w:pos="851"/>
        </w:tabs>
        <w:spacing w:after="0"/>
        <w:ind w:left="0" w:firstLine="0"/>
        <w:jc w:val="left"/>
        <w:rPr>
          <w:rFonts w:ascii="Arial" w:hAnsi="Arial" w:cs="Arial"/>
          <w:b/>
        </w:rPr>
      </w:pPr>
    </w:p>
    <w:p w:rsidR="00675AFD" w:rsidRDefault="00675AFD" w:rsidP="00675AFD">
      <w:pPr>
        <w:pStyle w:val="fcasegauche"/>
        <w:tabs>
          <w:tab w:val="left" w:pos="426"/>
          <w:tab w:val="left" w:pos="851"/>
        </w:tabs>
        <w:spacing w:after="0"/>
        <w:ind w:left="0" w:firstLine="0"/>
        <w:jc w:val="left"/>
        <w:rPr>
          <w:rFonts w:ascii="Arial" w:hAnsi="Arial" w:cs="Arial"/>
          <w:b/>
        </w:rPr>
      </w:pPr>
    </w:p>
    <w:p w:rsidR="00675AFD" w:rsidRDefault="00675AFD" w:rsidP="00675AFD">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8" w:history="1">
        <w:r w:rsidRPr="009D661E">
          <w:rPr>
            <w:rStyle w:val="Lienhypertexte"/>
            <w:rFonts w:ascii="Arial" w:hAnsi="Arial" w:cs="Arial"/>
            <w:i/>
            <w:sz w:val="18"/>
            <w:szCs w:val="18"/>
          </w:rPr>
          <w:t>article R. 2191-3</w:t>
        </w:r>
      </w:hyperlink>
      <w:r>
        <w:rPr>
          <w:rFonts w:ascii="Arial" w:hAnsi="Arial" w:cs="Arial"/>
          <w:i/>
          <w:sz w:val="18"/>
          <w:szCs w:val="18"/>
        </w:rPr>
        <w:t xml:space="preserve"> ou </w:t>
      </w:r>
      <w:hyperlink r:id="rId19" w:history="1">
        <w:r w:rsidRPr="009D661E">
          <w:rPr>
            <w:rStyle w:val="Lienhypertexte"/>
            <w:rFonts w:ascii="Arial" w:hAnsi="Arial" w:cs="Arial"/>
            <w:i/>
            <w:sz w:val="18"/>
            <w:szCs w:val="18"/>
          </w:rPr>
          <w:t>article R. 2391-1</w:t>
        </w:r>
      </w:hyperlink>
      <w:r>
        <w:rPr>
          <w:rFonts w:ascii="Arial" w:hAnsi="Arial" w:cs="Arial"/>
          <w:i/>
          <w:sz w:val="18"/>
          <w:szCs w:val="18"/>
        </w:rPr>
        <w:t xml:space="preserve"> du code de la commande publique)</w:t>
      </w:r>
    </w:p>
    <w:p w:rsidR="00675AFD" w:rsidRDefault="00675AFD" w:rsidP="00675AFD">
      <w:pPr>
        <w:tabs>
          <w:tab w:val="left" w:pos="426"/>
          <w:tab w:val="left" w:pos="851"/>
        </w:tabs>
        <w:rPr>
          <w:rFonts w:ascii="Arial" w:hAnsi="Arial" w:cs="Arial"/>
          <w:b/>
        </w:rPr>
      </w:pPr>
    </w:p>
    <w:p w:rsidR="00675AFD" w:rsidRDefault="00675AFD" w:rsidP="00675AFD">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ab/>
        <w:t>Oui</w:t>
      </w:r>
    </w:p>
    <w:p w:rsidR="00675AFD" w:rsidRDefault="00675AFD" w:rsidP="00675AFD">
      <w:pPr>
        <w:tabs>
          <w:tab w:val="left" w:pos="851"/>
        </w:tabs>
        <w:rPr>
          <w:rFonts w:ascii="Arial" w:hAnsi="Arial" w:cs="Arial"/>
          <w:b/>
        </w:rPr>
      </w:pPr>
      <w:r>
        <w:rPr>
          <w:rFonts w:ascii="Arial" w:hAnsi="Arial" w:cs="Arial"/>
          <w:i/>
          <w:sz w:val="18"/>
          <w:szCs w:val="18"/>
        </w:rPr>
        <w:t>(Cocher la case correspondante.)</w:t>
      </w:r>
    </w:p>
    <w:p w:rsidR="00675AFD" w:rsidRDefault="00675AFD" w:rsidP="00675AFD">
      <w:pPr>
        <w:tabs>
          <w:tab w:val="left" w:pos="426"/>
          <w:tab w:val="left" w:pos="851"/>
        </w:tabs>
        <w:jc w:val="both"/>
        <w:rPr>
          <w:rFonts w:ascii="Arial" w:hAnsi="Arial" w:cs="Arial"/>
          <w:b/>
        </w:rPr>
      </w:pPr>
    </w:p>
    <w:p w:rsidR="00675AFD" w:rsidRDefault="00675AFD" w:rsidP="00675AFD">
      <w:pPr>
        <w:tabs>
          <w:tab w:val="left" w:pos="426"/>
          <w:tab w:val="left" w:pos="851"/>
        </w:tabs>
        <w:jc w:val="both"/>
        <w:rPr>
          <w:rFonts w:ascii="Arial" w:hAnsi="Arial" w:cs="Arial"/>
          <w:b/>
        </w:rPr>
      </w:pPr>
    </w:p>
    <w:p w:rsidR="00675AFD" w:rsidRDefault="00675AFD" w:rsidP="00675AFD">
      <w:pPr>
        <w:pStyle w:val="Titre4"/>
        <w:keepLines w:val="0"/>
        <w:numPr>
          <w:ilvl w:val="3"/>
          <w:numId w:val="1"/>
        </w:numPr>
        <w:tabs>
          <w:tab w:val="left" w:pos="-142"/>
          <w:tab w:val="left" w:pos="426"/>
          <w:tab w:val="left" w:pos="851"/>
        </w:tabs>
        <w:spacing w:before="0"/>
        <w:jc w:val="both"/>
      </w:pPr>
      <w:r>
        <w:rPr>
          <w:sz w:val="22"/>
          <w:szCs w:val="22"/>
        </w:rPr>
        <w:t>B5 -</w:t>
      </w:r>
      <w:r>
        <w:rPr>
          <w:b/>
          <w:sz w:val="22"/>
          <w:szCs w:val="22"/>
        </w:rPr>
        <w:t xml:space="preserve"> </w:t>
      </w:r>
      <w:r>
        <w:rPr>
          <w:sz w:val="22"/>
          <w:szCs w:val="22"/>
        </w:rPr>
        <w:t>Durée d’exécution du marché public</w:t>
      </w:r>
    </w:p>
    <w:p w:rsidR="00675AFD" w:rsidRDefault="00675AFD" w:rsidP="00675AFD">
      <w:pPr>
        <w:tabs>
          <w:tab w:val="left" w:pos="576"/>
          <w:tab w:val="left" w:pos="851"/>
        </w:tabs>
        <w:jc w:val="both"/>
        <w:rPr>
          <w:rFonts w:ascii="Arial" w:hAnsi="Arial" w:cs="Arial"/>
        </w:rPr>
      </w:pPr>
    </w:p>
    <w:p w:rsidR="00675AFD" w:rsidRDefault="00675AFD" w:rsidP="00675AFD">
      <w:pPr>
        <w:tabs>
          <w:tab w:val="left" w:pos="576"/>
          <w:tab w:val="left" w:pos="851"/>
        </w:tabs>
        <w:jc w:val="both"/>
        <w:rPr>
          <w:rFonts w:ascii="Arial" w:hAnsi="Arial" w:cs="Arial"/>
          <w:i/>
          <w:sz w:val="18"/>
          <w:szCs w:val="18"/>
        </w:rPr>
      </w:pPr>
      <w:r>
        <w:rPr>
          <w:rFonts w:ascii="Arial" w:hAnsi="Arial" w:cs="Arial"/>
        </w:rPr>
        <w:t>La durée d’exécution du marché public est de .........................mois ou ………………… jours à compter de :</w:t>
      </w:r>
    </w:p>
    <w:p w:rsidR="00675AFD" w:rsidRDefault="00675AFD" w:rsidP="00675AFD">
      <w:pPr>
        <w:tabs>
          <w:tab w:val="left" w:pos="851"/>
        </w:tabs>
      </w:pPr>
      <w:r>
        <w:rPr>
          <w:rFonts w:ascii="Arial" w:hAnsi="Arial" w:cs="Arial"/>
          <w:i/>
          <w:sz w:val="18"/>
          <w:szCs w:val="18"/>
        </w:rPr>
        <w:t>(Cocher la case correspondante.)</w:t>
      </w:r>
    </w:p>
    <w:p w:rsidR="00675AFD" w:rsidRDefault="00675AFD" w:rsidP="00675AFD">
      <w:pPr>
        <w:tabs>
          <w:tab w:val="left" w:pos="851"/>
        </w:tabs>
        <w:spacing w:before="120"/>
        <w:ind w:left="567"/>
        <w:jc w:val="both"/>
      </w:pP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du marché public ;</w:t>
      </w:r>
    </w:p>
    <w:p w:rsidR="00675AFD" w:rsidRDefault="00675AFD" w:rsidP="00675AFD">
      <w:pPr>
        <w:tabs>
          <w:tab w:val="left" w:pos="851"/>
        </w:tabs>
        <w:spacing w:before="120"/>
        <w:ind w:left="567"/>
        <w:jc w:val="both"/>
      </w:pP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de l’ordre de service ;</w:t>
      </w:r>
    </w:p>
    <w:p w:rsidR="00675AFD" w:rsidRDefault="00675AFD" w:rsidP="00490E17">
      <w:pPr>
        <w:tabs>
          <w:tab w:val="left" w:pos="851"/>
        </w:tabs>
        <w:spacing w:before="120"/>
        <w:ind w:left="1416" w:hanging="849"/>
        <w:jc w:val="both"/>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début d’exécution prévue par le marché public lorsqu’elle est postérieure à la date de notification.</w:t>
      </w:r>
    </w:p>
    <w:p w:rsidR="00675AFD" w:rsidRDefault="00675AFD" w:rsidP="00675AFD">
      <w:pPr>
        <w:tabs>
          <w:tab w:val="left" w:pos="851"/>
        </w:tabs>
        <w:spacing w:before="120"/>
        <w:ind w:left="1134" w:hanging="567"/>
        <w:jc w:val="both"/>
        <w:rPr>
          <w:rFonts w:ascii="Arial" w:hAnsi="Arial" w:cs="Arial"/>
        </w:rPr>
      </w:pPr>
    </w:p>
    <w:p w:rsidR="00675AFD" w:rsidRDefault="00675AFD" w:rsidP="00675AFD">
      <w:pPr>
        <w:tabs>
          <w:tab w:val="left" w:pos="851"/>
        </w:tabs>
        <w:spacing w:before="120"/>
        <w:ind w:left="1134" w:hanging="567"/>
        <w:jc w:val="both"/>
        <w:rPr>
          <w:rFonts w:ascii="Arial" w:hAnsi="Arial" w:cs="Arial"/>
        </w:rPr>
      </w:pPr>
    </w:p>
    <w:p w:rsidR="00675AFD" w:rsidRDefault="00675AFD" w:rsidP="00675AFD">
      <w:pPr>
        <w:tabs>
          <w:tab w:val="left" w:pos="851"/>
        </w:tabs>
        <w:spacing w:before="120"/>
        <w:ind w:left="1134" w:hanging="567"/>
        <w:jc w:val="both"/>
        <w:rPr>
          <w:rFonts w:ascii="Arial" w:hAnsi="Arial" w:cs="Arial"/>
        </w:rPr>
      </w:pPr>
    </w:p>
    <w:p w:rsidR="00675AFD" w:rsidRDefault="00675AFD" w:rsidP="00675AFD">
      <w:pPr>
        <w:pStyle w:val="fcasegauche"/>
        <w:tabs>
          <w:tab w:val="left" w:pos="426"/>
          <w:tab w:val="left" w:pos="851"/>
        </w:tabs>
        <w:spacing w:after="0"/>
        <w:ind w:left="0" w:firstLine="0"/>
        <w:jc w:val="left"/>
        <w:rPr>
          <w:rFonts w:ascii="Arial" w:hAnsi="Arial" w:cs="Arial"/>
          <w:i/>
          <w:sz w:val="18"/>
          <w:szCs w:val="18"/>
        </w:rPr>
      </w:pPr>
      <w:r>
        <w:rPr>
          <w:rFonts w:ascii="Arial" w:hAnsi="Arial" w:cs="Arial"/>
        </w:rPr>
        <w:lastRenderedPageBreak/>
        <w:t>Le marché public est reconductible :</w:t>
      </w:r>
      <w:r>
        <w:tab/>
      </w: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ab/>
        <w:t>Oui</w:t>
      </w:r>
    </w:p>
    <w:p w:rsidR="00675AFD" w:rsidRDefault="00675AFD" w:rsidP="00675AFD">
      <w:pPr>
        <w:tabs>
          <w:tab w:val="left" w:pos="851"/>
        </w:tabs>
        <w:rPr>
          <w:rFonts w:ascii="Arial" w:hAnsi="Arial" w:cs="Arial"/>
        </w:rPr>
      </w:pPr>
      <w:r>
        <w:rPr>
          <w:rFonts w:ascii="Arial" w:hAnsi="Arial" w:cs="Arial"/>
          <w:i/>
          <w:sz w:val="18"/>
          <w:szCs w:val="18"/>
        </w:rPr>
        <w:t>(Cocher la case correspondante.)</w:t>
      </w:r>
    </w:p>
    <w:p w:rsidR="00675AFD" w:rsidRDefault="00675AFD" w:rsidP="00675AFD">
      <w:pPr>
        <w:tabs>
          <w:tab w:val="left" w:pos="426"/>
          <w:tab w:val="left" w:pos="851"/>
        </w:tabs>
        <w:jc w:val="both"/>
        <w:rPr>
          <w:rFonts w:ascii="Arial" w:hAnsi="Arial" w:cs="Arial"/>
        </w:rPr>
      </w:pPr>
    </w:p>
    <w:p w:rsidR="00675AFD" w:rsidRDefault="00675AFD" w:rsidP="00675AFD">
      <w:pPr>
        <w:tabs>
          <w:tab w:val="left" w:pos="426"/>
          <w:tab w:val="left" w:pos="851"/>
        </w:tabs>
        <w:jc w:val="both"/>
        <w:rPr>
          <w:rFonts w:ascii="Arial" w:hAnsi="Arial" w:cs="Arial"/>
        </w:rPr>
      </w:pPr>
      <w:r>
        <w:rPr>
          <w:rFonts w:ascii="Arial" w:hAnsi="Arial" w:cs="Arial"/>
        </w:rPr>
        <w:t>Si oui, préciser :</w:t>
      </w:r>
    </w:p>
    <w:p w:rsidR="00675AFD" w:rsidRDefault="00675AFD" w:rsidP="00675AFD">
      <w:pPr>
        <w:numPr>
          <w:ilvl w:val="0"/>
          <w:numId w:val="3"/>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675AFD" w:rsidRPr="001F2C59" w:rsidRDefault="00675AFD" w:rsidP="00675AFD">
      <w:pPr>
        <w:numPr>
          <w:ilvl w:val="0"/>
          <w:numId w:val="3"/>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p w:rsidR="001F2C59" w:rsidRDefault="001F2C59" w:rsidP="001F2C59">
      <w:pPr>
        <w:tabs>
          <w:tab w:val="left" w:pos="426"/>
          <w:tab w:val="left" w:pos="851"/>
        </w:tabs>
        <w:spacing w:before="120"/>
        <w:jc w:val="both"/>
        <w:rPr>
          <w:rFonts w:ascii="Arial" w:hAnsi="Arial" w:cs="Arial"/>
        </w:rPr>
      </w:pPr>
    </w:p>
    <w:p w:rsidR="001F2C59" w:rsidRDefault="001F2C59" w:rsidP="001F2C59">
      <w:pPr>
        <w:tabs>
          <w:tab w:val="left" w:pos="426"/>
          <w:tab w:val="left" w:pos="851"/>
        </w:tabs>
        <w:spacing w:before="120"/>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675AFD" w:rsidTr="00532A36">
        <w:tc>
          <w:tcPr>
            <w:tcW w:w="10419" w:type="dxa"/>
            <w:shd w:val="clear" w:color="auto" w:fill="66CCFF"/>
          </w:tcPr>
          <w:p w:rsidR="00675AFD" w:rsidRDefault="00675AFD" w:rsidP="00532A36">
            <w:pPr>
              <w:tabs>
                <w:tab w:val="left" w:pos="-142"/>
                <w:tab w:val="left" w:pos="851"/>
                <w:tab w:val="left" w:pos="4111"/>
              </w:tabs>
              <w:jc w:val="both"/>
            </w:pPr>
            <w:r>
              <w:rPr>
                <w:rFonts w:ascii="Arial" w:hAnsi="Arial" w:cs="Arial"/>
                <w:b/>
                <w:bCs/>
                <w:sz w:val="22"/>
                <w:szCs w:val="22"/>
              </w:rPr>
              <w:t>C - Signature du marché public par le titulaire individuel ou, en cas groupement, le mandataire dûment habilité ou chaque membre du groupement</w:t>
            </w:r>
          </w:p>
        </w:tc>
      </w:tr>
    </w:tbl>
    <w:p w:rsidR="00675AFD" w:rsidRDefault="00675AFD" w:rsidP="00675AFD">
      <w:pPr>
        <w:tabs>
          <w:tab w:val="left" w:pos="851"/>
        </w:tabs>
        <w:jc w:val="both"/>
      </w:pPr>
    </w:p>
    <w:p w:rsidR="00675AFD" w:rsidRDefault="00675AFD" w:rsidP="00675AFD">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1F2C59" w:rsidRDefault="001F2C59" w:rsidP="00675AFD">
      <w:pPr>
        <w:pStyle w:val="Default"/>
        <w:jc w:val="both"/>
        <w:rPr>
          <w:sz w:val="20"/>
          <w:szCs w:val="20"/>
        </w:rPr>
      </w:pPr>
    </w:p>
    <w:p w:rsidR="00675AFD" w:rsidRDefault="00675AFD" w:rsidP="00675AFD">
      <w:pPr>
        <w:tabs>
          <w:tab w:val="left" w:pos="851"/>
        </w:tabs>
        <w:jc w:val="both"/>
      </w:pPr>
    </w:p>
    <w:p w:rsidR="00675AFD" w:rsidRDefault="00675AFD" w:rsidP="00675AFD">
      <w:pPr>
        <w:pStyle w:val="fcase1ertab"/>
        <w:tabs>
          <w:tab w:val="left" w:pos="851"/>
        </w:tabs>
        <w:ind w:left="0" w:firstLine="0"/>
        <w:rPr>
          <w:rFonts w:ascii="Arial" w:hAnsi="Arial" w:cs="Arial"/>
          <w:i/>
          <w:sz w:val="18"/>
          <w:szCs w:val="18"/>
        </w:rPr>
      </w:pPr>
      <w:r>
        <w:rPr>
          <w:rFonts w:ascii="Arial" w:hAnsi="Arial" w:cs="Arial"/>
          <w:b/>
          <w:sz w:val="22"/>
          <w:szCs w:val="22"/>
        </w:rPr>
        <w:t>C1 – Signature du marché public par le titulaire individuel :</w:t>
      </w:r>
    </w:p>
    <w:p w:rsidR="00675AFD" w:rsidRDefault="00675AFD" w:rsidP="00675AFD">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675AFD" w:rsidTr="00532A36">
        <w:tc>
          <w:tcPr>
            <w:tcW w:w="4644" w:type="dxa"/>
            <w:tcBorders>
              <w:top w:val="single" w:sz="4" w:space="0" w:color="000000"/>
              <w:left w:val="single" w:sz="4" w:space="0" w:color="000000"/>
              <w:bottom w:val="single" w:sz="4" w:space="0" w:color="000000"/>
            </w:tcBorders>
            <w:shd w:val="clear" w:color="auto" w:fill="auto"/>
            <w:vAlign w:val="center"/>
          </w:tcPr>
          <w:p w:rsidR="00675AFD" w:rsidRDefault="00675AFD" w:rsidP="00532A36">
            <w:pPr>
              <w:tabs>
                <w:tab w:val="left" w:pos="851"/>
              </w:tabs>
              <w:jc w:val="center"/>
              <w:rPr>
                <w:rFonts w:ascii="Arial" w:hAnsi="Arial" w:cs="Arial"/>
                <w:b/>
                <w:bCs/>
              </w:rPr>
            </w:pPr>
            <w:r>
              <w:rPr>
                <w:rFonts w:ascii="Arial" w:hAnsi="Arial" w:cs="Arial"/>
                <w:b/>
                <w:bCs/>
              </w:rPr>
              <w:t>Nom, prénom et qualité</w:t>
            </w:r>
          </w:p>
          <w:p w:rsidR="00675AFD" w:rsidRDefault="00675AFD" w:rsidP="00532A36">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675AFD" w:rsidRDefault="00675AFD" w:rsidP="00532A36">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FD" w:rsidRDefault="00675AFD" w:rsidP="00532A36">
            <w:pPr>
              <w:tabs>
                <w:tab w:val="left" w:pos="851"/>
              </w:tabs>
              <w:jc w:val="center"/>
              <w:rPr>
                <w:rFonts w:ascii="Arial" w:hAnsi="Arial" w:cs="Arial"/>
                <w:b/>
                <w:bCs/>
              </w:rPr>
            </w:pPr>
            <w:r>
              <w:rPr>
                <w:rFonts w:ascii="Arial" w:hAnsi="Arial" w:cs="Arial"/>
                <w:b/>
                <w:bCs/>
              </w:rPr>
              <w:t>Signature</w:t>
            </w:r>
          </w:p>
        </w:tc>
      </w:tr>
      <w:tr w:rsidR="00675AFD" w:rsidTr="00532A36">
        <w:trPr>
          <w:trHeight w:val="1021"/>
        </w:trPr>
        <w:tc>
          <w:tcPr>
            <w:tcW w:w="4644" w:type="dxa"/>
            <w:tcBorders>
              <w:top w:val="single" w:sz="4" w:space="0" w:color="000000"/>
              <w:left w:val="single" w:sz="4" w:space="0" w:color="000000"/>
              <w:bottom w:val="single" w:sz="4" w:space="0" w:color="auto"/>
            </w:tcBorders>
            <w:shd w:val="clear" w:color="auto" w:fill="auto"/>
          </w:tcPr>
          <w:p w:rsidR="00675AFD" w:rsidRDefault="00675AFD" w:rsidP="00532A36">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675AFD" w:rsidRDefault="00675AFD" w:rsidP="00532A36">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675AFD" w:rsidRDefault="00675AFD" w:rsidP="00532A36">
            <w:pPr>
              <w:tabs>
                <w:tab w:val="left" w:pos="851"/>
              </w:tabs>
              <w:snapToGrid w:val="0"/>
              <w:jc w:val="both"/>
              <w:rPr>
                <w:rFonts w:ascii="Arial" w:hAnsi="Arial" w:cs="Arial"/>
                <w:b/>
                <w:bCs/>
              </w:rPr>
            </w:pPr>
          </w:p>
        </w:tc>
      </w:tr>
    </w:tbl>
    <w:p w:rsidR="00675AFD" w:rsidRDefault="00675AFD" w:rsidP="00675AFD">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1F2C59" w:rsidRDefault="001F2C59" w:rsidP="00675AFD">
      <w:pPr>
        <w:pStyle w:val="fcase1ertab"/>
        <w:tabs>
          <w:tab w:val="left" w:pos="851"/>
        </w:tabs>
        <w:ind w:left="0" w:firstLine="0"/>
        <w:rPr>
          <w:rFonts w:ascii="Arial" w:hAnsi="Arial" w:cs="Arial"/>
          <w:b/>
          <w:sz w:val="22"/>
          <w:szCs w:val="22"/>
        </w:rPr>
      </w:pPr>
    </w:p>
    <w:p w:rsidR="001F2C59" w:rsidRDefault="001F2C59" w:rsidP="00675AFD">
      <w:pPr>
        <w:pStyle w:val="fcase1ertab"/>
        <w:tabs>
          <w:tab w:val="left" w:pos="851"/>
        </w:tabs>
        <w:ind w:left="0" w:firstLine="0"/>
        <w:rPr>
          <w:rFonts w:ascii="Arial" w:hAnsi="Arial" w:cs="Arial"/>
          <w:b/>
          <w:sz w:val="22"/>
          <w:szCs w:val="22"/>
        </w:rPr>
      </w:pPr>
    </w:p>
    <w:p w:rsidR="00675AFD" w:rsidRDefault="00675AFD" w:rsidP="00675AFD">
      <w:pPr>
        <w:pStyle w:val="fcase1ertab"/>
        <w:tabs>
          <w:tab w:val="left" w:pos="851"/>
        </w:tabs>
        <w:ind w:left="0" w:firstLine="0"/>
        <w:rPr>
          <w:rFonts w:ascii="Arial" w:hAnsi="Arial" w:cs="Arial"/>
          <w:i/>
          <w:sz w:val="18"/>
          <w:szCs w:val="18"/>
        </w:rPr>
      </w:pPr>
      <w:r>
        <w:rPr>
          <w:rFonts w:ascii="Arial" w:hAnsi="Arial" w:cs="Arial"/>
          <w:b/>
          <w:sz w:val="22"/>
          <w:szCs w:val="22"/>
        </w:rPr>
        <w:t>C2 – Signature du marché public en cas de groupement :</w:t>
      </w:r>
    </w:p>
    <w:p w:rsidR="00675AFD" w:rsidRDefault="00675AFD" w:rsidP="00675AFD">
      <w:pPr>
        <w:tabs>
          <w:tab w:val="left" w:pos="851"/>
        </w:tabs>
        <w:jc w:val="both"/>
      </w:pPr>
    </w:p>
    <w:p w:rsidR="00675AFD" w:rsidRDefault="00675AFD" w:rsidP="00675AFD">
      <w:pPr>
        <w:tabs>
          <w:tab w:val="left" w:pos="851"/>
        </w:tabs>
        <w:jc w:val="both"/>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w:t>
      </w:r>
      <w:hyperlink r:id="rId20" w:history="1">
        <w:r w:rsidRPr="009D661E">
          <w:rPr>
            <w:rStyle w:val="Lienhypertexte"/>
            <w:rFonts w:ascii="Arial" w:hAnsi="Arial" w:cs="Arial"/>
            <w:i/>
            <w:sz w:val="18"/>
            <w:szCs w:val="18"/>
          </w:rPr>
          <w:t>article R. 2142-23</w:t>
        </w:r>
      </w:hyperlink>
      <w:r>
        <w:rPr>
          <w:rFonts w:ascii="Arial" w:hAnsi="Arial" w:cs="Arial"/>
          <w:i/>
          <w:sz w:val="18"/>
          <w:szCs w:val="18"/>
        </w:rPr>
        <w:t xml:space="preserve"> ou </w:t>
      </w:r>
      <w:hyperlink r:id="rId21" w:history="1">
        <w:r w:rsidRPr="009D661E">
          <w:rPr>
            <w:rStyle w:val="Lienhypertexte"/>
            <w:rFonts w:ascii="Arial" w:hAnsi="Arial" w:cs="Arial"/>
            <w:i/>
            <w:sz w:val="18"/>
            <w:szCs w:val="18"/>
          </w:rPr>
          <w:t>article R. 2342-12</w:t>
        </w:r>
      </w:hyperlink>
      <w:r>
        <w:rPr>
          <w:rFonts w:ascii="Arial" w:hAnsi="Arial" w:cs="Arial"/>
          <w:i/>
          <w:sz w:val="18"/>
          <w:szCs w:val="18"/>
        </w:rPr>
        <w:t xml:space="preserve"> du code de la commande publique) </w:t>
      </w:r>
      <w:r>
        <w:rPr>
          <w:rFonts w:ascii="Arial" w:hAnsi="Arial" w:cs="Arial"/>
          <w:sz w:val="18"/>
          <w:szCs w:val="18"/>
        </w:rPr>
        <w:t>:</w:t>
      </w:r>
    </w:p>
    <w:p w:rsidR="00675AFD" w:rsidRPr="009B45B9" w:rsidRDefault="00675AFD" w:rsidP="00675AFD">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675AFD" w:rsidRDefault="00675AFD" w:rsidP="00675AFD">
      <w:pPr>
        <w:tabs>
          <w:tab w:val="left" w:pos="851"/>
        </w:tabs>
        <w:rPr>
          <w:rFonts w:ascii="Arial" w:hAnsi="Arial" w:cs="Arial"/>
        </w:rPr>
      </w:pPr>
    </w:p>
    <w:p w:rsidR="00675AFD" w:rsidRDefault="00675AFD" w:rsidP="00675AFD">
      <w:pPr>
        <w:tabs>
          <w:tab w:val="left" w:pos="851"/>
        </w:tabs>
        <w:rPr>
          <w:rFonts w:ascii="Arial" w:hAnsi="Arial" w:cs="Arial"/>
        </w:rPr>
      </w:pPr>
    </w:p>
    <w:p w:rsidR="00675AFD" w:rsidRDefault="00675AFD" w:rsidP="00675AFD">
      <w:pPr>
        <w:pStyle w:val="fcase1ertab"/>
        <w:tabs>
          <w:tab w:val="left" w:pos="851"/>
        </w:tabs>
        <w:ind w:left="0" w:firstLine="0"/>
        <w:rPr>
          <w:rFonts w:ascii="Arial" w:hAnsi="Arial" w:cs="Arial"/>
        </w:rPr>
      </w:pPr>
      <w:r>
        <w:rPr>
          <w:rFonts w:ascii="Arial" w:hAnsi="Arial" w:cs="Arial"/>
        </w:rPr>
        <w:t>En cas de groupement conjoint, le mandataire du groupement est :</w:t>
      </w:r>
    </w:p>
    <w:p w:rsidR="00675AFD" w:rsidRDefault="00675AFD" w:rsidP="00675AFD">
      <w:pPr>
        <w:pStyle w:val="fcase1ertab"/>
        <w:tabs>
          <w:tab w:val="left" w:pos="851"/>
        </w:tabs>
        <w:rPr>
          <w:rFonts w:ascii="Arial" w:hAnsi="Arial" w:cs="Arial"/>
        </w:rPr>
      </w:pPr>
      <w:r>
        <w:rPr>
          <w:rFonts w:ascii="Arial" w:hAnsi="Arial" w:cs="Arial"/>
          <w:i/>
          <w:iCs/>
          <w:sz w:val="18"/>
          <w:szCs w:val="18"/>
        </w:rPr>
        <w:t>(Cocher la case correspondante.)</w:t>
      </w:r>
    </w:p>
    <w:p w:rsidR="00675AFD" w:rsidRDefault="00675AFD" w:rsidP="00675A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iCs/>
        </w:rPr>
        <w:t xml:space="preserve"> </w:t>
      </w:r>
      <w:r>
        <w:rPr>
          <w:rFonts w:ascii="Arial" w:hAnsi="Arial" w:cs="Arial"/>
        </w:rPr>
        <w:t>solidaire</w:t>
      </w:r>
    </w:p>
    <w:p w:rsidR="00675AFD" w:rsidRDefault="00675AFD" w:rsidP="00675AFD">
      <w:pPr>
        <w:tabs>
          <w:tab w:val="left" w:pos="851"/>
        </w:tabs>
        <w:rPr>
          <w:rFonts w:ascii="Arial" w:hAnsi="Arial" w:cs="Arial"/>
        </w:rPr>
      </w:pPr>
    </w:p>
    <w:p w:rsidR="00675AFD" w:rsidRDefault="00675AFD" w:rsidP="00675AFD">
      <w:pPr>
        <w:tabs>
          <w:tab w:val="left" w:pos="851"/>
        </w:tabs>
        <w:rPr>
          <w:rFonts w:ascii="Arial" w:hAnsi="Arial" w:cs="Arial"/>
        </w:rPr>
      </w:pPr>
    </w:p>
    <w:p w:rsidR="00675AFD" w:rsidRDefault="00675AFD" w:rsidP="00675AFD">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w:t>
      </w:r>
      <w:r>
        <w:rPr>
          <w:rFonts w:ascii="Arial" w:hAnsi="Arial" w:cs="Arial"/>
        </w:rPr>
        <w:t>Les membres du groupement ont donné mandat au mandataire, qui signe le présent acte d’engagement :</w:t>
      </w:r>
    </w:p>
    <w:p w:rsidR="00675AFD" w:rsidRDefault="00675AFD" w:rsidP="00675AFD">
      <w:pPr>
        <w:tabs>
          <w:tab w:val="left" w:pos="851"/>
        </w:tabs>
        <w:rPr>
          <w:rFonts w:ascii="Arial" w:hAnsi="Arial" w:cs="Arial"/>
        </w:rPr>
      </w:pPr>
      <w:r>
        <w:rPr>
          <w:rFonts w:ascii="Arial" w:hAnsi="Arial" w:cs="Arial"/>
          <w:i/>
          <w:sz w:val="18"/>
          <w:szCs w:val="18"/>
        </w:rPr>
        <w:t>(Cocher la ou les cases correspondantes.)</w:t>
      </w:r>
    </w:p>
    <w:p w:rsidR="00675AFD" w:rsidRDefault="00675AFD" w:rsidP="00675AFD">
      <w:pPr>
        <w:pStyle w:val="fcasegauche"/>
        <w:tabs>
          <w:tab w:val="left" w:pos="426"/>
          <w:tab w:val="left" w:pos="851"/>
        </w:tabs>
        <w:spacing w:after="0"/>
        <w:ind w:left="0" w:firstLine="0"/>
        <w:jc w:val="left"/>
        <w:rPr>
          <w:rFonts w:ascii="Arial" w:hAnsi="Arial" w:cs="Arial"/>
        </w:rPr>
      </w:pPr>
    </w:p>
    <w:p w:rsidR="00675AFD" w:rsidRDefault="00675AFD" w:rsidP="00675AFD">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ab/>
      </w:r>
      <w:proofErr w:type="gramStart"/>
      <w:r>
        <w:rPr>
          <w:rFonts w:ascii="Arial" w:hAnsi="Arial" w:cs="Arial"/>
        </w:rPr>
        <w:t>pour</w:t>
      </w:r>
      <w:proofErr w:type="gramEnd"/>
      <w:r>
        <w:rPr>
          <w:rFonts w:ascii="Arial" w:hAnsi="Arial" w:cs="Arial"/>
        </w:rPr>
        <w:t xml:space="preserve"> signer le présent acte d’engagement en leur nom et pour leur compte, pour les représenter vis-à-vis de l’acheteur et pour coordonner l’ensemble des prestations ;</w:t>
      </w:r>
    </w:p>
    <w:p w:rsidR="00675AFD" w:rsidRDefault="00675AFD" w:rsidP="00675A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675AFD" w:rsidRDefault="00675AFD" w:rsidP="00675AFD">
      <w:pPr>
        <w:tabs>
          <w:tab w:val="left" w:pos="851"/>
        </w:tabs>
        <w:rPr>
          <w:rFonts w:ascii="Arial" w:hAnsi="Arial" w:cs="Arial"/>
        </w:rPr>
      </w:pPr>
    </w:p>
    <w:p w:rsidR="00675AFD" w:rsidRDefault="00675AFD" w:rsidP="00675A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marché public ;</w:t>
      </w:r>
    </w:p>
    <w:p w:rsidR="00675AFD" w:rsidRDefault="00675AFD" w:rsidP="00675A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675AFD" w:rsidRDefault="00675AFD" w:rsidP="00675AFD">
      <w:pPr>
        <w:tabs>
          <w:tab w:val="left" w:pos="851"/>
        </w:tabs>
        <w:rPr>
          <w:rFonts w:ascii="Arial" w:hAnsi="Arial" w:cs="Arial"/>
          <w:iCs/>
        </w:rPr>
      </w:pPr>
    </w:p>
    <w:p w:rsidR="00675AFD" w:rsidRDefault="00675AFD" w:rsidP="00675AFD">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675AFD" w:rsidRPr="00C83930" w:rsidRDefault="00675AFD" w:rsidP="00675AFD">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p>
    <w:p w:rsidR="00675AFD" w:rsidRDefault="00675AFD" w:rsidP="00675AFD">
      <w:pPr>
        <w:tabs>
          <w:tab w:val="left" w:pos="851"/>
        </w:tabs>
        <w:ind w:left="1134" w:hanging="850"/>
        <w:rPr>
          <w:rFonts w:ascii="Arial" w:hAnsi="Arial" w:cs="Arial"/>
          <w:i/>
          <w:sz w:val="18"/>
          <w:szCs w:val="18"/>
        </w:rPr>
      </w:pPr>
    </w:p>
    <w:p w:rsidR="001F2C59" w:rsidRDefault="001F2C59" w:rsidP="00675AFD">
      <w:pPr>
        <w:tabs>
          <w:tab w:val="left" w:pos="851"/>
        </w:tabs>
        <w:ind w:left="1134" w:hanging="850"/>
        <w:rPr>
          <w:rFonts w:ascii="Arial" w:hAnsi="Arial" w:cs="Arial"/>
          <w:i/>
          <w:sz w:val="18"/>
          <w:szCs w:val="18"/>
        </w:rPr>
      </w:pPr>
    </w:p>
    <w:p w:rsidR="001F2C59" w:rsidRDefault="001F2C59" w:rsidP="00675AFD">
      <w:pPr>
        <w:tabs>
          <w:tab w:val="left" w:pos="851"/>
        </w:tabs>
        <w:ind w:left="1134" w:hanging="850"/>
        <w:rPr>
          <w:rFonts w:ascii="Arial" w:hAnsi="Arial" w:cs="Arial"/>
          <w:i/>
          <w:sz w:val="18"/>
          <w:szCs w:val="18"/>
        </w:rPr>
      </w:pPr>
    </w:p>
    <w:p w:rsidR="009B4959" w:rsidRDefault="009B4959" w:rsidP="00675AFD">
      <w:pPr>
        <w:tabs>
          <w:tab w:val="left" w:pos="851"/>
        </w:tabs>
        <w:ind w:left="1134" w:hanging="850"/>
        <w:rPr>
          <w:rFonts w:ascii="Arial" w:hAnsi="Arial" w:cs="Arial"/>
          <w:i/>
          <w:sz w:val="18"/>
          <w:szCs w:val="18"/>
        </w:rPr>
      </w:pPr>
    </w:p>
    <w:p w:rsidR="009B4959" w:rsidRDefault="009B4959" w:rsidP="00675AFD">
      <w:pPr>
        <w:tabs>
          <w:tab w:val="left" w:pos="851"/>
        </w:tabs>
        <w:ind w:left="1134" w:hanging="850"/>
        <w:rPr>
          <w:rFonts w:ascii="Arial" w:hAnsi="Arial" w:cs="Arial"/>
          <w:i/>
          <w:sz w:val="18"/>
          <w:szCs w:val="18"/>
        </w:rPr>
      </w:pPr>
    </w:p>
    <w:p w:rsidR="009B4959" w:rsidRDefault="009B4959" w:rsidP="00675AFD">
      <w:pPr>
        <w:tabs>
          <w:tab w:val="left" w:pos="851"/>
        </w:tabs>
        <w:ind w:left="1134" w:hanging="850"/>
        <w:rPr>
          <w:rFonts w:ascii="Arial" w:hAnsi="Arial" w:cs="Arial"/>
          <w:i/>
          <w:sz w:val="18"/>
          <w:szCs w:val="18"/>
        </w:rPr>
      </w:pPr>
    </w:p>
    <w:p w:rsidR="001F2C59" w:rsidRDefault="001F2C59" w:rsidP="00675AFD">
      <w:pPr>
        <w:tabs>
          <w:tab w:val="left" w:pos="851"/>
        </w:tabs>
        <w:ind w:left="1134" w:hanging="850"/>
        <w:rPr>
          <w:rFonts w:ascii="Arial" w:hAnsi="Arial" w:cs="Arial"/>
          <w:i/>
          <w:sz w:val="18"/>
          <w:szCs w:val="18"/>
        </w:rPr>
      </w:pPr>
    </w:p>
    <w:p w:rsidR="00675AFD" w:rsidRDefault="00675AFD" w:rsidP="00675AFD">
      <w:pPr>
        <w:tabs>
          <w:tab w:val="left" w:pos="851"/>
        </w:tabs>
        <w:rPr>
          <w:rFonts w:ascii="Arial" w:hAnsi="Arial" w:cs="Arial"/>
          <w:i/>
          <w:sz w:val="18"/>
          <w:szCs w:val="18"/>
        </w:rPr>
      </w:pPr>
    </w:p>
    <w:p w:rsidR="00675AFD" w:rsidRDefault="00675AFD" w:rsidP="00675AFD">
      <w:pPr>
        <w:tabs>
          <w:tab w:val="left" w:pos="851"/>
        </w:tabs>
        <w:rPr>
          <w:rFonts w:ascii="Arial" w:hAnsi="Arial" w:cs="Arial"/>
          <w:i/>
          <w:sz w:val="18"/>
          <w:szCs w:val="18"/>
        </w:rPr>
      </w:pPr>
      <w:r>
        <w:lastRenderedPageBreak/>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 xml:space="preserve"> </w:t>
      </w:r>
      <w:r>
        <w:rPr>
          <w:rFonts w:ascii="Arial" w:hAnsi="Arial" w:cs="Arial"/>
        </w:rPr>
        <w:t>Les membres du groupement, qui signent le présent acte d’engagement :</w:t>
      </w:r>
    </w:p>
    <w:p w:rsidR="00675AFD" w:rsidRDefault="00675AFD" w:rsidP="00675AFD">
      <w:pPr>
        <w:tabs>
          <w:tab w:val="left" w:pos="851"/>
        </w:tabs>
        <w:rPr>
          <w:rFonts w:ascii="Arial" w:hAnsi="Arial" w:cs="Arial"/>
        </w:rPr>
      </w:pPr>
      <w:r>
        <w:rPr>
          <w:rFonts w:ascii="Arial" w:hAnsi="Arial" w:cs="Arial"/>
          <w:i/>
          <w:sz w:val="18"/>
          <w:szCs w:val="18"/>
        </w:rPr>
        <w:t>(Cocher la case correspondante.)</w:t>
      </w:r>
    </w:p>
    <w:p w:rsidR="00675AFD" w:rsidRDefault="00675AFD" w:rsidP="00675AFD">
      <w:pPr>
        <w:tabs>
          <w:tab w:val="left" w:pos="851"/>
        </w:tabs>
        <w:rPr>
          <w:rFonts w:ascii="Arial" w:hAnsi="Arial" w:cs="Arial"/>
        </w:rPr>
      </w:pPr>
    </w:p>
    <w:p w:rsidR="00675AFD" w:rsidRDefault="00675AFD" w:rsidP="00675AFD">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675AFD" w:rsidRDefault="00675AFD" w:rsidP="00675AFD">
      <w:pPr>
        <w:tabs>
          <w:tab w:val="left" w:pos="851"/>
        </w:tabs>
        <w:ind w:left="1701" w:hanging="850"/>
        <w:jc w:val="both"/>
      </w:pPr>
    </w:p>
    <w:p w:rsidR="00675AFD" w:rsidRDefault="00675AFD" w:rsidP="00675A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les modifications ultérieures du marché public ;</w:t>
      </w:r>
    </w:p>
    <w:p w:rsidR="00675AFD" w:rsidRDefault="00675AFD" w:rsidP="00675AFD">
      <w:pPr>
        <w:tabs>
          <w:tab w:val="left" w:pos="851"/>
        </w:tabs>
        <w:rPr>
          <w:rFonts w:ascii="Arial" w:hAnsi="Arial" w:cs="Arial"/>
          <w:iCs/>
        </w:rPr>
      </w:pPr>
    </w:p>
    <w:p w:rsidR="00675AFD" w:rsidRDefault="00675AFD" w:rsidP="00675AFD">
      <w:pPr>
        <w:tabs>
          <w:tab w:val="left" w:pos="851"/>
        </w:tabs>
        <w:ind w:left="1134" w:hanging="850"/>
        <w:rPr>
          <w:rFonts w:ascii="Arial" w:hAnsi="Arial" w:cs="Arial"/>
          <w:i/>
          <w:sz w:val="18"/>
          <w:szCs w:val="18"/>
        </w:rPr>
      </w:pPr>
      <w:r>
        <w:tab/>
      </w:r>
      <w:r>
        <w:fldChar w:fldCharType="begin">
          <w:ffData>
            <w:name w:val=""/>
            <w:enabled/>
            <w:calcOnExit w:val="0"/>
            <w:checkBox>
              <w:size w:val="20"/>
              <w:default w:val="0"/>
            </w:checkBox>
          </w:ffData>
        </w:fldChar>
      </w:r>
      <w:r>
        <w:instrText xml:space="preserve"> FORMCHECKBOX </w:instrText>
      </w:r>
      <w:r w:rsidR="00312F05">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donnent</w:t>
      </w:r>
      <w:proofErr w:type="gramEnd"/>
      <w:r>
        <w:rPr>
          <w:rFonts w:ascii="Arial" w:hAnsi="Arial" w:cs="Arial"/>
        </w:rPr>
        <w:t xml:space="preserve"> mandat au mandataire dans les conditions définies ci-dessous :</w:t>
      </w:r>
    </w:p>
    <w:p w:rsidR="00675AFD" w:rsidRDefault="00675AFD" w:rsidP="00675AFD">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675AFD" w:rsidRDefault="00675AFD" w:rsidP="00675AFD">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675AFD" w:rsidTr="00532A36">
        <w:tc>
          <w:tcPr>
            <w:tcW w:w="4644" w:type="dxa"/>
            <w:tcBorders>
              <w:top w:val="single" w:sz="4" w:space="0" w:color="000000"/>
              <w:left w:val="single" w:sz="4" w:space="0" w:color="000000"/>
              <w:bottom w:val="single" w:sz="4" w:space="0" w:color="000000"/>
            </w:tcBorders>
            <w:shd w:val="clear" w:color="auto" w:fill="auto"/>
            <w:vAlign w:val="center"/>
          </w:tcPr>
          <w:p w:rsidR="00675AFD" w:rsidRDefault="00675AFD" w:rsidP="00532A36">
            <w:pPr>
              <w:tabs>
                <w:tab w:val="left" w:pos="851"/>
              </w:tabs>
              <w:jc w:val="center"/>
              <w:rPr>
                <w:rFonts w:ascii="Arial" w:hAnsi="Arial" w:cs="Arial"/>
                <w:b/>
                <w:bCs/>
              </w:rPr>
            </w:pPr>
            <w:r>
              <w:rPr>
                <w:rFonts w:ascii="Arial" w:hAnsi="Arial" w:cs="Arial"/>
                <w:b/>
                <w:bCs/>
              </w:rPr>
              <w:t>Nom, prénom et qualité</w:t>
            </w:r>
          </w:p>
          <w:p w:rsidR="00675AFD" w:rsidRDefault="00675AFD" w:rsidP="00532A36">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675AFD" w:rsidRDefault="00675AFD" w:rsidP="00532A36">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FD" w:rsidRDefault="00675AFD" w:rsidP="00532A36">
            <w:pPr>
              <w:tabs>
                <w:tab w:val="left" w:pos="851"/>
              </w:tabs>
              <w:jc w:val="center"/>
              <w:rPr>
                <w:rFonts w:ascii="Arial" w:hAnsi="Arial" w:cs="Arial"/>
                <w:b/>
                <w:bCs/>
              </w:rPr>
            </w:pPr>
            <w:r>
              <w:rPr>
                <w:rFonts w:ascii="Arial" w:hAnsi="Arial" w:cs="Arial"/>
                <w:b/>
                <w:bCs/>
              </w:rPr>
              <w:t>Signature</w:t>
            </w:r>
          </w:p>
        </w:tc>
      </w:tr>
      <w:tr w:rsidR="00675AFD" w:rsidTr="00532A36">
        <w:trPr>
          <w:trHeight w:val="1021"/>
        </w:trPr>
        <w:tc>
          <w:tcPr>
            <w:tcW w:w="4644" w:type="dxa"/>
            <w:tcBorders>
              <w:top w:val="single" w:sz="4" w:space="0" w:color="000000"/>
              <w:left w:val="single" w:sz="4" w:space="0" w:color="000000"/>
            </w:tcBorders>
            <w:shd w:val="clear" w:color="auto" w:fill="CCFFFF"/>
          </w:tcPr>
          <w:p w:rsidR="00675AFD" w:rsidRDefault="00675AFD" w:rsidP="00532A36">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675AFD" w:rsidRDefault="00675AFD" w:rsidP="00532A36">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675AFD" w:rsidRDefault="00675AFD" w:rsidP="00532A36">
            <w:pPr>
              <w:tabs>
                <w:tab w:val="left" w:pos="851"/>
              </w:tabs>
              <w:snapToGrid w:val="0"/>
              <w:jc w:val="both"/>
              <w:rPr>
                <w:rFonts w:ascii="Arial" w:hAnsi="Arial" w:cs="Arial"/>
                <w:b/>
                <w:bCs/>
              </w:rPr>
            </w:pPr>
          </w:p>
        </w:tc>
      </w:tr>
      <w:tr w:rsidR="00675AFD" w:rsidTr="00532A36">
        <w:trPr>
          <w:trHeight w:val="1021"/>
        </w:trPr>
        <w:tc>
          <w:tcPr>
            <w:tcW w:w="4644" w:type="dxa"/>
            <w:tcBorders>
              <w:left w:val="single" w:sz="4" w:space="0" w:color="000000"/>
            </w:tcBorders>
            <w:shd w:val="clear" w:color="auto" w:fill="auto"/>
          </w:tcPr>
          <w:p w:rsidR="00675AFD" w:rsidRDefault="00675AFD" w:rsidP="00532A36">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675AFD" w:rsidRDefault="00675AFD" w:rsidP="00532A36">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675AFD" w:rsidRDefault="00675AFD" w:rsidP="00532A36">
            <w:pPr>
              <w:tabs>
                <w:tab w:val="left" w:pos="851"/>
              </w:tabs>
              <w:snapToGrid w:val="0"/>
              <w:jc w:val="both"/>
              <w:rPr>
                <w:rFonts w:ascii="Arial" w:hAnsi="Arial" w:cs="Arial"/>
                <w:b/>
                <w:bCs/>
              </w:rPr>
            </w:pPr>
          </w:p>
        </w:tc>
      </w:tr>
      <w:tr w:rsidR="00675AFD" w:rsidTr="00532A36">
        <w:trPr>
          <w:trHeight w:val="1021"/>
        </w:trPr>
        <w:tc>
          <w:tcPr>
            <w:tcW w:w="4644" w:type="dxa"/>
            <w:tcBorders>
              <w:left w:val="single" w:sz="4" w:space="0" w:color="000000"/>
            </w:tcBorders>
            <w:shd w:val="clear" w:color="auto" w:fill="CCFFFF"/>
          </w:tcPr>
          <w:p w:rsidR="00675AFD" w:rsidRDefault="00675AFD" w:rsidP="00532A36">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675AFD" w:rsidRDefault="00675AFD" w:rsidP="00532A36">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675AFD" w:rsidRDefault="00675AFD" w:rsidP="00532A36">
            <w:pPr>
              <w:tabs>
                <w:tab w:val="left" w:pos="851"/>
              </w:tabs>
              <w:snapToGrid w:val="0"/>
              <w:jc w:val="both"/>
              <w:rPr>
                <w:rFonts w:ascii="Arial" w:hAnsi="Arial" w:cs="Arial"/>
                <w:b/>
                <w:bCs/>
              </w:rPr>
            </w:pPr>
          </w:p>
        </w:tc>
      </w:tr>
      <w:tr w:rsidR="00675AFD" w:rsidTr="00532A36">
        <w:trPr>
          <w:trHeight w:val="1021"/>
        </w:trPr>
        <w:tc>
          <w:tcPr>
            <w:tcW w:w="4644" w:type="dxa"/>
            <w:tcBorders>
              <w:left w:val="single" w:sz="4" w:space="0" w:color="000000"/>
            </w:tcBorders>
            <w:shd w:val="clear" w:color="auto" w:fill="auto"/>
          </w:tcPr>
          <w:p w:rsidR="00675AFD" w:rsidRDefault="00675AFD" w:rsidP="00532A36">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675AFD" w:rsidRDefault="00675AFD" w:rsidP="00532A36">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675AFD" w:rsidRDefault="00675AFD" w:rsidP="00532A36">
            <w:pPr>
              <w:tabs>
                <w:tab w:val="left" w:pos="851"/>
              </w:tabs>
              <w:snapToGrid w:val="0"/>
              <w:jc w:val="both"/>
              <w:rPr>
                <w:rFonts w:ascii="Arial" w:hAnsi="Arial" w:cs="Arial"/>
                <w:b/>
                <w:bCs/>
              </w:rPr>
            </w:pPr>
          </w:p>
        </w:tc>
      </w:tr>
      <w:tr w:rsidR="00675AFD" w:rsidTr="00532A36">
        <w:trPr>
          <w:trHeight w:val="1021"/>
        </w:trPr>
        <w:tc>
          <w:tcPr>
            <w:tcW w:w="4644" w:type="dxa"/>
            <w:tcBorders>
              <w:left w:val="single" w:sz="4" w:space="0" w:color="000000"/>
              <w:bottom w:val="single" w:sz="4" w:space="0" w:color="000000"/>
            </w:tcBorders>
            <w:shd w:val="clear" w:color="auto" w:fill="CCFFFF"/>
          </w:tcPr>
          <w:p w:rsidR="00675AFD" w:rsidRDefault="00675AFD" w:rsidP="00532A36">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675AFD" w:rsidRDefault="00675AFD" w:rsidP="00532A36">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675AFD" w:rsidRDefault="00675AFD" w:rsidP="00532A36">
            <w:pPr>
              <w:tabs>
                <w:tab w:val="left" w:pos="851"/>
              </w:tabs>
              <w:snapToGrid w:val="0"/>
              <w:jc w:val="both"/>
              <w:rPr>
                <w:rFonts w:ascii="Arial" w:hAnsi="Arial" w:cs="Arial"/>
                <w:b/>
                <w:bCs/>
              </w:rPr>
            </w:pPr>
          </w:p>
        </w:tc>
      </w:tr>
    </w:tbl>
    <w:p w:rsidR="00675AFD" w:rsidRDefault="00675AFD" w:rsidP="00675AFD">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1F2C59" w:rsidRDefault="001F2C59" w:rsidP="00675AFD">
      <w:pPr>
        <w:tabs>
          <w:tab w:val="left" w:pos="851"/>
        </w:tabs>
        <w:jc w:val="both"/>
        <w:rPr>
          <w:rFonts w:ascii="Arial" w:hAnsi="Arial" w:cs="Arial"/>
          <w:sz w:val="18"/>
          <w:szCs w:val="18"/>
        </w:rPr>
      </w:pPr>
    </w:p>
    <w:p w:rsidR="001F2C59" w:rsidRDefault="001F2C59" w:rsidP="00675AFD">
      <w:pPr>
        <w:tabs>
          <w:tab w:val="left" w:pos="851"/>
        </w:tabs>
        <w:jc w:val="both"/>
        <w:rPr>
          <w:rFonts w:ascii="Arial" w:hAnsi="Arial" w:cs="Arial"/>
        </w:rPr>
      </w:pPr>
    </w:p>
    <w:p w:rsidR="00675AFD" w:rsidRDefault="00675AFD" w:rsidP="00675AFD">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675AFD" w:rsidTr="00532A36">
        <w:tc>
          <w:tcPr>
            <w:tcW w:w="10277" w:type="dxa"/>
            <w:shd w:val="clear" w:color="auto" w:fill="66CCFF"/>
          </w:tcPr>
          <w:p w:rsidR="00675AFD" w:rsidRDefault="00675AFD" w:rsidP="00532A36">
            <w:r>
              <w:rPr>
                <w:rFonts w:ascii="Arial" w:hAnsi="Arial" w:cs="Arial"/>
              </w:rPr>
              <w:br w:type="page"/>
            </w:r>
            <w:r>
              <w:rPr>
                <w:sz w:val="22"/>
                <w:szCs w:val="22"/>
              </w:rPr>
              <w:t>D - Identification et signature de l’acheteur.</w:t>
            </w:r>
          </w:p>
        </w:tc>
      </w:tr>
    </w:tbl>
    <w:p w:rsidR="00675AFD" w:rsidRDefault="00675AFD" w:rsidP="00675AFD">
      <w:pPr>
        <w:tabs>
          <w:tab w:val="left" w:pos="851"/>
        </w:tabs>
      </w:pPr>
    </w:p>
    <w:p w:rsidR="00675AFD" w:rsidRDefault="00675AFD" w:rsidP="00675AFD">
      <w:pPr>
        <w:tabs>
          <w:tab w:val="left" w:pos="851"/>
        </w:tabs>
      </w:pPr>
    </w:p>
    <w:p w:rsidR="00675AFD" w:rsidRDefault="00675AFD" w:rsidP="00675AFD">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de l’acheteur</w:t>
      </w:r>
    </w:p>
    <w:p w:rsidR="00675AFD" w:rsidRDefault="00675AFD" w:rsidP="00675AFD">
      <w:pPr>
        <w:pStyle w:val="Titre1"/>
        <w:tabs>
          <w:tab w:val="left" w:pos="851"/>
        </w:tabs>
        <w:ind w:left="0"/>
        <w:jc w:val="both"/>
        <w:rPr>
          <w:rFonts w:ascii="Arial" w:hAnsi="Arial" w:cs="Arial"/>
        </w:rPr>
      </w:pPr>
      <w:r>
        <w:rPr>
          <w:rFonts w:ascii="Arial" w:hAnsi="Arial" w:cs="Arial"/>
          <w:b w:val="0"/>
          <w:bCs/>
          <w:i/>
          <w:iCs/>
          <w:sz w:val="18"/>
          <w:szCs w:val="18"/>
        </w:rPr>
        <w:t>(</w:t>
      </w:r>
      <w:r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675AFD" w:rsidRPr="00821503" w:rsidRDefault="00675AFD" w:rsidP="00675AFD">
      <w:pPr>
        <w:pStyle w:val="Titre1"/>
        <w:tabs>
          <w:tab w:val="left" w:pos="851"/>
        </w:tabs>
        <w:ind w:left="0"/>
        <w:jc w:val="both"/>
        <w:rPr>
          <w:rFonts w:ascii="Arial" w:hAnsi="Arial" w:cs="Arial"/>
          <w:b w:val="0"/>
        </w:rPr>
      </w:pPr>
    </w:p>
    <w:p w:rsidR="00675AFD" w:rsidRPr="00821503" w:rsidRDefault="009B4959" w:rsidP="00675AFD">
      <w:pPr>
        <w:pStyle w:val="En-tte"/>
        <w:tabs>
          <w:tab w:val="clear" w:pos="4536"/>
          <w:tab w:val="clear" w:pos="9072"/>
          <w:tab w:val="left" w:pos="851"/>
        </w:tabs>
        <w:jc w:val="both"/>
        <w:rPr>
          <w:rFonts w:ascii="Arial" w:hAnsi="Arial" w:cs="Arial"/>
        </w:rPr>
      </w:pPr>
      <w:r w:rsidRPr="00821503">
        <w:rPr>
          <w:rFonts w:ascii="Arial" w:hAnsi="Arial" w:cs="Arial"/>
        </w:rPr>
        <w:t>LYCEE BEAU DE ROCHAS</w:t>
      </w:r>
    </w:p>
    <w:p w:rsidR="009B4959" w:rsidRPr="00821503" w:rsidRDefault="009B4959" w:rsidP="009B4959">
      <w:pPr>
        <w:pStyle w:val="En-tte"/>
        <w:tabs>
          <w:tab w:val="left" w:pos="851"/>
        </w:tabs>
        <w:jc w:val="both"/>
        <w:rPr>
          <w:rFonts w:ascii="Arial" w:hAnsi="Arial" w:cs="Arial"/>
        </w:rPr>
      </w:pPr>
      <w:r w:rsidRPr="00821503">
        <w:rPr>
          <w:rFonts w:ascii="Arial" w:hAnsi="Arial" w:cs="Arial"/>
        </w:rPr>
        <w:t>Rue Jean Hameau</w:t>
      </w:r>
    </w:p>
    <w:p w:rsidR="009B4959" w:rsidRPr="00821503" w:rsidRDefault="009B4959" w:rsidP="009B4959">
      <w:pPr>
        <w:pStyle w:val="En-tte"/>
        <w:tabs>
          <w:tab w:val="left" w:pos="851"/>
        </w:tabs>
        <w:jc w:val="both"/>
        <w:rPr>
          <w:rFonts w:ascii="Arial" w:hAnsi="Arial" w:cs="Arial"/>
        </w:rPr>
      </w:pPr>
      <w:r w:rsidRPr="00821503">
        <w:rPr>
          <w:rFonts w:ascii="Arial" w:hAnsi="Arial" w:cs="Arial"/>
        </w:rPr>
        <w:t xml:space="preserve">BP 233 </w:t>
      </w:r>
    </w:p>
    <w:p w:rsidR="009B4959" w:rsidRPr="00821503" w:rsidRDefault="009B4959" w:rsidP="009B4959">
      <w:pPr>
        <w:pStyle w:val="En-tte"/>
        <w:tabs>
          <w:tab w:val="left" w:pos="851"/>
        </w:tabs>
        <w:jc w:val="both"/>
        <w:rPr>
          <w:rFonts w:ascii="Arial" w:hAnsi="Arial" w:cs="Arial"/>
        </w:rPr>
      </w:pPr>
      <w:r w:rsidRPr="00821503">
        <w:rPr>
          <w:rFonts w:ascii="Arial" w:hAnsi="Arial" w:cs="Arial"/>
        </w:rPr>
        <w:t xml:space="preserve">33028 BORDEAUX Cedex </w:t>
      </w:r>
    </w:p>
    <w:p w:rsidR="00675AFD" w:rsidRPr="00821503" w:rsidRDefault="009B4959" w:rsidP="009B4959">
      <w:pPr>
        <w:pStyle w:val="En-tte"/>
        <w:tabs>
          <w:tab w:val="clear" w:pos="4536"/>
          <w:tab w:val="clear" w:pos="9072"/>
          <w:tab w:val="left" w:pos="851"/>
        </w:tabs>
        <w:jc w:val="both"/>
        <w:rPr>
          <w:rFonts w:ascii="Arial" w:hAnsi="Arial" w:cs="Arial"/>
        </w:rPr>
      </w:pPr>
      <w:r w:rsidRPr="00821503">
        <w:rPr>
          <w:rFonts w:ascii="Arial" w:hAnsi="Arial" w:cs="Arial"/>
        </w:rPr>
        <w:t>Tel : 05 56 69 35 95</w:t>
      </w:r>
    </w:p>
    <w:p w:rsidR="00675AFD" w:rsidRDefault="00675AFD" w:rsidP="00675AFD">
      <w:pPr>
        <w:pStyle w:val="En-tte"/>
        <w:tabs>
          <w:tab w:val="clear" w:pos="4536"/>
          <w:tab w:val="clear" w:pos="9072"/>
          <w:tab w:val="left" w:pos="851"/>
        </w:tabs>
        <w:jc w:val="both"/>
        <w:rPr>
          <w:rFonts w:ascii="Arial" w:hAnsi="Arial" w:cs="Arial"/>
        </w:rPr>
      </w:pPr>
    </w:p>
    <w:p w:rsidR="00675AFD" w:rsidRDefault="00675AFD" w:rsidP="00675AFD">
      <w:pPr>
        <w:pStyle w:val="En-tte"/>
        <w:tabs>
          <w:tab w:val="clear" w:pos="4536"/>
          <w:tab w:val="clear" w:pos="9072"/>
          <w:tab w:val="left" w:pos="851"/>
        </w:tabs>
        <w:jc w:val="both"/>
        <w:rPr>
          <w:rFonts w:ascii="Arial" w:hAnsi="Arial" w:cs="Arial"/>
        </w:rPr>
      </w:pPr>
    </w:p>
    <w:p w:rsidR="00675AFD" w:rsidRDefault="00675AFD" w:rsidP="00675AFD">
      <w:pPr>
        <w:pStyle w:val="En-tte"/>
        <w:tabs>
          <w:tab w:val="clear" w:pos="4536"/>
          <w:tab w:val="clear" w:pos="9072"/>
          <w:tab w:val="left" w:pos="851"/>
        </w:tabs>
        <w:jc w:val="both"/>
        <w:rPr>
          <w:rFonts w:ascii="Arial" w:hAnsi="Arial" w:cs="Arial"/>
        </w:rPr>
      </w:pPr>
    </w:p>
    <w:p w:rsidR="00675AFD" w:rsidRDefault="00675AFD" w:rsidP="00675AFD">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public</w:t>
      </w:r>
    </w:p>
    <w:p w:rsidR="00675AFD" w:rsidRDefault="00675AFD" w:rsidP="00675AFD">
      <w:pPr>
        <w:tabs>
          <w:tab w:val="left" w:pos="851"/>
        </w:tabs>
        <w:jc w:val="both"/>
        <w:rPr>
          <w:rFonts w:ascii="Arial" w:hAnsi="Arial" w:cs="Arial"/>
        </w:rPr>
      </w:pPr>
      <w:r>
        <w:rPr>
          <w:rFonts w:ascii="Arial" w:hAnsi="Arial" w:cs="Arial"/>
          <w:i/>
          <w:sz w:val="18"/>
          <w:szCs w:val="18"/>
        </w:rPr>
        <w:t>(Le signataire doit avoir le pouvoir d’engager l’acheteur qu’il représente.)</w:t>
      </w:r>
    </w:p>
    <w:p w:rsidR="00675AFD" w:rsidRDefault="00675AFD"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rPr>
      </w:pPr>
    </w:p>
    <w:p w:rsidR="00675AFD" w:rsidRPr="00821503" w:rsidRDefault="00821503" w:rsidP="00675AFD">
      <w:pPr>
        <w:tabs>
          <w:tab w:val="left" w:pos="851"/>
        </w:tabs>
        <w:jc w:val="both"/>
        <w:rPr>
          <w:rFonts w:ascii="Arial" w:hAnsi="Arial" w:cs="Arial"/>
        </w:rPr>
      </w:pPr>
      <w:r w:rsidRPr="00821503">
        <w:rPr>
          <w:rFonts w:ascii="Arial" w:hAnsi="Arial" w:cs="Arial"/>
        </w:rPr>
        <w:t>Monsieur DEBSKI Fabrice - Proviseur</w:t>
      </w:r>
    </w:p>
    <w:p w:rsidR="001F2C59" w:rsidRDefault="001F2C59"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Pr="001C7D87">
        <w:rPr>
          <w:rFonts w:ascii="Arial" w:hAnsi="Arial" w:cs="Arial"/>
        </w:rPr>
        <w:t>prévus à l’</w:t>
      </w:r>
      <w:hyperlink r:id="rId22" w:history="1">
        <w:r w:rsidRPr="00140738">
          <w:rPr>
            <w:rStyle w:val="Lienhypertexte"/>
            <w:rFonts w:ascii="Arial" w:hAnsi="Arial" w:cs="Arial"/>
          </w:rPr>
          <w:t>article R. 2191-59</w:t>
        </w:r>
      </w:hyperlink>
      <w:r>
        <w:rPr>
          <w:rFonts w:ascii="Arial" w:hAnsi="Arial" w:cs="Arial"/>
        </w:rPr>
        <w:t xml:space="preserve"> du code de la commande publique, auquel renvoie l’</w:t>
      </w:r>
      <w:hyperlink r:id="rId23" w:history="1">
        <w:r w:rsidRPr="003E1A58">
          <w:rPr>
            <w:rStyle w:val="Lienhypertexte"/>
            <w:rFonts w:ascii="Arial" w:hAnsi="Arial" w:cs="Arial"/>
          </w:rPr>
          <w:t>article R. 2391-28</w:t>
        </w:r>
      </w:hyperlink>
      <w:r>
        <w:rPr>
          <w:rFonts w:ascii="Arial" w:hAnsi="Arial" w:cs="Arial"/>
        </w:rPr>
        <w:t xml:space="preserve"> du même code</w:t>
      </w:r>
      <w:r w:rsidRPr="009B45B9" w:rsidDel="003A7270">
        <w:rPr>
          <w:rFonts w:ascii="Arial" w:hAnsi="Arial" w:cs="Arial"/>
        </w:rPr>
        <w:t xml:space="preserve"> </w:t>
      </w:r>
      <w:r>
        <w:rPr>
          <w:rFonts w:ascii="Arial" w:hAnsi="Arial" w:cs="Arial"/>
        </w:rPr>
        <w:t>(nantissements ou cessions de créances)</w:t>
      </w:r>
    </w:p>
    <w:p w:rsidR="00675AFD" w:rsidRDefault="00675AFD" w:rsidP="00675AFD">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675AFD" w:rsidRDefault="00675AFD"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rPr>
      </w:pPr>
    </w:p>
    <w:p w:rsidR="00821503" w:rsidRDefault="00821503" w:rsidP="00821503">
      <w:pPr>
        <w:tabs>
          <w:tab w:val="left" w:pos="851"/>
        </w:tabs>
        <w:jc w:val="both"/>
        <w:rPr>
          <w:rFonts w:ascii="Arial" w:hAnsi="Arial" w:cs="Arial"/>
        </w:rPr>
      </w:pPr>
      <w:r>
        <w:rPr>
          <w:rFonts w:ascii="Arial" w:hAnsi="Arial" w:cs="Arial"/>
        </w:rPr>
        <w:t>Christian CLERGUE – Gestionnaire</w:t>
      </w:r>
    </w:p>
    <w:p w:rsidR="00821503" w:rsidRDefault="00821503" w:rsidP="00821503">
      <w:pPr>
        <w:tabs>
          <w:tab w:val="left" w:pos="851"/>
        </w:tabs>
        <w:jc w:val="both"/>
        <w:rPr>
          <w:rFonts w:ascii="Arial" w:hAnsi="Arial" w:cs="Arial"/>
        </w:rPr>
      </w:pPr>
      <w:r>
        <w:rPr>
          <w:rFonts w:ascii="Arial" w:hAnsi="Arial" w:cs="Arial"/>
        </w:rPr>
        <w:t xml:space="preserve">Rue Jean Hameau </w:t>
      </w:r>
    </w:p>
    <w:p w:rsidR="00821503" w:rsidRDefault="00821503" w:rsidP="00821503">
      <w:pPr>
        <w:tabs>
          <w:tab w:val="left" w:pos="851"/>
        </w:tabs>
        <w:jc w:val="both"/>
        <w:rPr>
          <w:rFonts w:ascii="Arial" w:hAnsi="Arial" w:cs="Arial"/>
        </w:rPr>
      </w:pPr>
      <w:r>
        <w:rPr>
          <w:rFonts w:ascii="Arial" w:hAnsi="Arial" w:cs="Arial"/>
        </w:rPr>
        <w:t>BP 233</w:t>
      </w:r>
    </w:p>
    <w:p w:rsidR="00821503" w:rsidRDefault="00821503" w:rsidP="00821503">
      <w:pPr>
        <w:tabs>
          <w:tab w:val="left" w:pos="851"/>
        </w:tabs>
        <w:jc w:val="both"/>
        <w:rPr>
          <w:rFonts w:ascii="Arial" w:hAnsi="Arial" w:cs="Arial"/>
        </w:rPr>
      </w:pPr>
      <w:r>
        <w:rPr>
          <w:rFonts w:ascii="Arial" w:hAnsi="Arial" w:cs="Arial"/>
        </w:rPr>
        <w:t>33028 Bordeaux cedex</w:t>
      </w:r>
    </w:p>
    <w:p w:rsidR="00821503" w:rsidRDefault="00821503" w:rsidP="00821503">
      <w:pPr>
        <w:pStyle w:val="En-tte"/>
        <w:tabs>
          <w:tab w:val="clear" w:pos="4536"/>
          <w:tab w:val="clear" w:pos="9072"/>
        </w:tabs>
        <w:rPr>
          <w:rFonts w:ascii="Arial" w:hAnsi="Arial" w:cs="Arial"/>
        </w:rPr>
      </w:pPr>
      <w:r>
        <w:rPr>
          <w:rFonts w:ascii="Arial" w:hAnsi="Arial" w:cs="Arial"/>
        </w:rPr>
        <w:t xml:space="preserve">Mail : </w:t>
      </w:r>
      <w:r w:rsidRPr="00842B7D">
        <w:rPr>
          <w:rFonts w:ascii="Arial" w:hAnsi="Arial" w:cs="Arial"/>
        </w:rPr>
        <w:t xml:space="preserve">gest.0332468d@ac-bordeaux.fr </w:t>
      </w:r>
    </w:p>
    <w:p w:rsidR="00821503" w:rsidRDefault="00821503" w:rsidP="00821503">
      <w:pPr>
        <w:tabs>
          <w:tab w:val="left" w:pos="851"/>
        </w:tabs>
        <w:jc w:val="both"/>
        <w:rPr>
          <w:rFonts w:ascii="Arial" w:hAnsi="Arial" w:cs="Arial"/>
        </w:rPr>
      </w:pPr>
      <w:r>
        <w:rPr>
          <w:rFonts w:ascii="Arial" w:hAnsi="Arial" w:cs="Arial"/>
        </w:rPr>
        <w:t>Tel : 05.56.69.26.42</w:t>
      </w:r>
    </w:p>
    <w:p w:rsidR="00675AFD" w:rsidRDefault="00675AFD" w:rsidP="00675AFD">
      <w:pPr>
        <w:tabs>
          <w:tab w:val="left" w:pos="851"/>
        </w:tabs>
        <w:jc w:val="both"/>
        <w:rPr>
          <w:rFonts w:ascii="Arial" w:hAnsi="Arial" w:cs="Arial"/>
        </w:rPr>
      </w:pPr>
    </w:p>
    <w:p w:rsidR="00675AFD" w:rsidRDefault="00675AFD" w:rsidP="00675AFD">
      <w:pPr>
        <w:tabs>
          <w:tab w:val="left" w:pos="851"/>
        </w:tabs>
        <w:jc w:val="both"/>
        <w:rPr>
          <w:rFonts w:ascii="Arial" w:hAnsi="Arial" w:cs="Arial"/>
        </w:rPr>
      </w:pPr>
    </w:p>
    <w:p w:rsidR="00675AFD" w:rsidRDefault="00675AFD" w:rsidP="00675AFD">
      <w:pPr>
        <w:pStyle w:val="fcase2metab"/>
        <w:ind w:left="0" w:firstLine="0"/>
        <w:rPr>
          <w:rFonts w:ascii="Arial" w:hAnsi="Arial" w:cs="Arial"/>
        </w:rPr>
      </w:pPr>
    </w:p>
    <w:p w:rsidR="00675AFD" w:rsidRDefault="00675AFD" w:rsidP="00675AFD">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rsidR="00675AFD" w:rsidRDefault="00675AFD" w:rsidP="00675AFD">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675AFD" w:rsidRDefault="00675AFD" w:rsidP="00675AFD">
      <w:pPr>
        <w:pStyle w:val="fcase2metab"/>
        <w:rPr>
          <w:rFonts w:ascii="Arial" w:hAnsi="Arial" w:cs="Arial"/>
        </w:rPr>
      </w:pPr>
    </w:p>
    <w:p w:rsidR="00675AFD" w:rsidRDefault="00821503" w:rsidP="00675AFD">
      <w:pPr>
        <w:pStyle w:val="fcase2metab"/>
        <w:rPr>
          <w:rFonts w:ascii="Arial" w:hAnsi="Arial" w:cs="Arial"/>
        </w:rPr>
      </w:pPr>
      <w:r w:rsidRPr="006E1060">
        <w:rPr>
          <w:rFonts w:ascii="Arial" w:hAnsi="Arial" w:cs="Arial"/>
        </w:rPr>
        <w:t>Monsieur Didier Germain lycée Montesquieu 4-5 place de Longchamps 33000 Bordeaux</w:t>
      </w:r>
      <w:r>
        <w:rPr>
          <w:rFonts w:ascii="Arial" w:hAnsi="Arial" w:cs="Arial"/>
        </w:rPr>
        <w:t xml:space="preserve"> - </w:t>
      </w:r>
      <w:r>
        <w:rPr>
          <w:rStyle w:val="st"/>
        </w:rPr>
        <w:t>05 57 87 41 60</w:t>
      </w:r>
    </w:p>
    <w:p w:rsidR="00675AFD" w:rsidRDefault="00675AFD" w:rsidP="00675AFD">
      <w:pPr>
        <w:pStyle w:val="fcase2metab"/>
        <w:ind w:left="0" w:firstLine="0"/>
        <w:rPr>
          <w:rFonts w:ascii="Arial" w:hAnsi="Arial" w:cs="Arial"/>
        </w:rPr>
      </w:pPr>
    </w:p>
    <w:p w:rsidR="00675AFD" w:rsidRDefault="00675AFD" w:rsidP="00675AFD">
      <w:pPr>
        <w:pStyle w:val="fcase2metab"/>
        <w:ind w:left="0" w:firstLine="0"/>
        <w:rPr>
          <w:rFonts w:ascii="Arial" w:hAnsi="Arial" w:cs="Arial"/>
        </w:rPr>
      </w:pPr>
    </w:p>
    <w:p w:rsidR="00675AFD" w:rsidRDefault="00675AFD" w:rsidP="00675AFD">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rsidR="00675AFD" w:rsidRDefault="00675AFD" w:rsidP="00675AFD">
      <w:pPr>
        <w:pStyle w:val="fcase2metab"/>
        <w:rPr>
          <w:rFonts w:ascii="Arial" w:hAnsi="Arial" w:cs="Arial"/>
        </w:rPr>
      </w:pPr>
    </w:p>
    <w:p w:rsidR="00675AFD" w:rsidRDefault="00675AFD" w:rsidP="00675AFD">
      <w:pPr>
        <w:tabs>
          <w:tab w:val="left" w:pos="851"/>
        </w:tabs>
        <w:rPr>
          <w:rFonts w:ascii="Arial" w:hAnsi="Arial" w:cs="Arial"/>
        </w:rPr>
      </w:pPr>
    </w:p>
    <w:p w:rsidR="00675AFD" w:rsidRDefault="00675AFD" w:rsidP="00675AFD">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’É</w:t>
      </w:r>
      <w:r>
        <w:rPr>
          <w:rFonts w:ascii="Arial" w:hAnsi="Arial" w:cs="Arial"/>
          <w:b/>
        </w:rPr>
        <w:t>tat et ses établissements :</w:t>
      </w:r>
    </w:p>
    <w:p w:rsidR="00675AFD" w:rsidRDefault="00675AFD" w:rsidP="00675AFD">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675AFD" w:rsidRDefault="00675AFD" w:rsidP="00675AFD">
      <w:pPr>
        <w:tabs>
          <w:tab w:val="left" w:pos="851"/>
        </w:tabs>
        <w:rPr>
          <w:rFonts w:ascii="Arial" w:hAnsi="Arial" w:cs="Arial"/>
        </w:rPr>
      </w:pPr>
    </w:p>
    <w:p w:rsidR="00675AFD" w:rsidRDefault="00675AFD" w:rsidP="00675AFD">
      <w:pPr>
        <w:tabs>
          <w:tab w:val="left" w:pos="851"/>
        </w:tabs>
        <w:rPr>
          <w:rFonts w:ascii="Arial" w:hAnsi="Arial" w:cs="Arial"/>
        </w:rPr>
      </w:pPr>
    </w:p>
    <w:p w:rsidR="00675AFD" w:rsidRDefault="00675AFD" w:rsidP="00675AFD">
      <w:pPr>
        <w:tabs>
          <w:tab w:val="left" w:pos="851"/>
        </w:tabs>
        <w:rPr>
          <w:rFonts w:ascii="Arial" w:hAnsi="Arial" w:cs="Arial"/>
        </w:rPr>
      </w:pPr>
    </w:p>
    <w:p w:rsidR="00675AFD" w:rsidRDefault="00675AFD" w:rsidP="00675AFD">
      <w:pPr>
        <w:tabs>
          <w:tab w:val="left" w:pos="851"/>
        </w:tabs>
        <w:rPr>
          <w:rFonts w:ascii="Arial" w:hAnsi="Arial" w:cs="Arial"/>
        </w:rPr>
      </w:pPr>
    </w:p>
    <w:p w:rsidR="00675AFD" w:rsidRDefault="00675AFD" w:rsidP="00675AFD">
      <w:pPr>
        <w:tabs>
          <w:tab w:val="left" w:pos="851"/>
        </w:tabs>
        <w:rPr>
          <w:rFonts w:ascii="Arial" w:hAnsi="Arial" w:cs="Arial"/>
        </w:rPr>
      </w:pPr>
    </w:p>
    <w:p w:rsidR="00675AFD" w:rsidRDefault="00675AFD" w:rsidP="00675AFD">
      <w:pPr>
        <w:tabs>
          <w:tab w:val="left" w:pos="851"/>
        </w:tabs>
        <w:rPr>
          <w:rFonts w:ascii="Arial" w:hAnsi="Arial" w:cs="Arial"/>
        </w:rPr>
      </w:pPr>
    </w:p>
    <w:p w:rsidR="00675AFD" w:rsidRDefault="00675AFD" w:rsidP="00675AFD">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675AFD" w:rsidRDefault="00675AFD" w:rsidP="00675AFD">
      <w:pPr>
        <w:tabs>
          <w:tab w:val="left" w:pos="851"/>
        </w:tabs>
      </w:pPr>
    </w:p>
    <w:p w:rsidR="00675AFD" w:rsidRDefault="00675AFD" w:rsidP="00675AFD">
      <w:pPr>
        <w:tabs>
          <w:tab w:val="left" w:pos="851"/>
        </w:tabs>
      </w:pPr>
    </w:p>
    <w:p w:rsidR="00675AFD" w:rsidRDefault="00675AFD" w:rsidP="00675AFD">
      <w:pPr>
        <w:tabs>
          <w:tab w:val="left" w:pos="851"/>
        </w:tabs>
      </w:pPr>
    </w:p>
    <w:p w:rsidR="00675AFD" w:rsidRDefault="00675AFD" w:rsidP="00675AFD">
      <w:pPr>
        <w:tabs>
          <w:tab w:val="left" w:pos="851"/>
        </w:tabs>
      </w:pPr>
    </w:p>
    <w:p w:rsidR="00675AFD" w:rsidRDefault="00675AFD" w:rsidP="00675AFD">
      <w:pPr>
        <w:tabs>
          <w:tab w:val="left" w:pos="851"/>
        </w:tabs>
        <w:ind w:left="6804"/>
        <w:jc w:val="both"/>
        <w:rPr>
          <w:rFonts w:ascii="Arial" w:hAnsi="Arial" w:cs="Arial"/>
          <w:i/>
          <w:sz w:val="18"/>
          <w:szCs w:val="18"/>
        </w:rPr>
      </w:pPr>
      <w:r>
        <w:rPr>
          <w:rFonts w:ascii="Arial" w:hAnsi="Arial" w:cs="Arial"/>
        </w:rPr>
        <w:t>Signature</w:t>
      </w:r>
    </w:p>
    <w:p w:rsidR="00675AFD" w:rsidRDefault="00675AFD" w:rsidP="00675AFD">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de l’acheteur habilité à signer le marché public)</w:t>
      </w:r>
    </w:p>
    <w:p w:rsidR="00675AFD" w:rsidRDefault="00675AFD" w:rsidP="00675AFD">
      <w:pPr>
        <w:tabs>
          <w:tab w:val="left" w:pos="851"/>
        </w:tabs>
        <w:jc w:val="both"/>
      </w:pPr>
    </w:p>
    <w:p w:rsidR="00675AFD" w:rsidRDefault="00675AFD"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1F2C59" w:rsidRDefault="001F2C59" w:rsidP="00675AFD">
      <w:pPr>
        <w:tabs>
          <w:tab w:val="left" w:pos="851"/>
          <w:tab w:val="left" w:pos="3402"/>
        </w:tabs>
        <w:spacing w:before="120" w:after="120"/>
        <w:jc w:val="both"/>
        <w:rPr>
          <w:rFonts w:ascii="Arial" w:hAnsi="Arial" w:cs="Arial"/>
          <w:sz w:val="16"/>
          <w:szCs w:val="16"/>
        </w:rPr>
      </w:pPr>
    </w:p>
    <w:p w:rsidR="00675AFD" w:rsidRDefault="00675AFD" w:rsidP="00675AFD">
      <w:pPr>
        <w:tabs>
          <w:tab w:val="left" w:pos="851"/>
          <w:tab w:val="left" w:pos="3402"/>
        </w:tabs>
        <w:spacing w:before="120" w:after="120"/>
        <w:jc w:val="both"/>
      </w:pPr>
      <w:r>
        <w:rPr>
          <w:rFonts w:ascii="Arial" w:hAnsi="Arial" w:cs="Arial"/>
          <w:sz w:val="16"/>
          <w:szCs w:val="16"/>
        </w:rPr>
        <w:t>Date de la dernière mise à jour : 01/04/2019</w:t>
      </w:r>
      <w:r w:rsidRPr="00BB4CE8">
        <w:rPr>
          <w:rFonts w:ascii="Arial" w:hAnsi="Arial" w:cs="Arial"/>
          <w:sz w:val="16"/>
          <w:szCs w:val="16"/>
        </w:rPr>
        <w:t>.</w:t>
      </w:r>
    </w:p>
    <w:sectPr w:rsidR="00675AFD" w:rsidSect="00B76C12">
      <w:footerReference w:type="default" r:id="rId24"/>
      <w:pgSz w:w="11906" w:h="16838"/>
      <w:pgMar w:top="709"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6C" w:rsidRDefault="007C466C" w:rsidP="00675AFD">
      <w:r>
        <w:separator/>
      </w:r>
    </w:p>
  </w:endnote>
  <w:endnote w:type="continuationSeparator" w:id="0">
    <w:p w:rsidR="007C466C" w:rsidRDefault="007C466C" w:rsidP="006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675AFD" w:rsidTr="0083205E">
      <w:trPr>
        <w:tblHeader/>
      </w:trPr>
      <w:tc>
        <w:tcPr>
          <w:tcW w:w="2906" w:type="dxa"/>
          <w:shd w:val="clear" w:color="auto" w:fill="66CCFF"/>
        </w:tcPr>
        <w:p w:rsidR="00675AFD" w:rsidRDefault="00675AFD"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675AFD" w:rsidRPr="0036217E" w:rsidRDefault="00675AFD" w:rsidP="00FE48C9">
          <w:pPr>
            <w:jc w:val="center"/>
            <w:rPr>
              <w:rFonts w:ascii="Arial" w:hAnsi="Arial" w:cs="Arial"/>
              <w:b/>
            </w:rPr>
          </w:pPr>
          <w:bookmarkStart w:id="2" w:name="_Hlk6422125"/>
          <w:r w:rsidRPr="00532A36">
            <w:rPr>
              <w:rFonts w:ascii="Arial" w:hAnsi="Arial" w:cs="Arial"/>
              <w:b/>
              <w:i/>
            </w:rPr>
            <w:t>BR-2019-ATELIERS-VTR-MOTOS</w:t>
          </w:r>
          <w:bookmarkEnd w:id="2"/>
        </w:p>
      </w:tc>
      <w:tc>
        <w:tcPr>
          <w:tcW w:w="896" w:type="dxa"/>
          <w:shd w:val="clear" w:color="auto" w:fill="66CCFF"/>
        </w:tcPr>
        <w:p w:rsidR="00675AFD" w:rsidRDefault="00675AFD">
          <w:pPr>
            <w:tabs>
              <w:tab w:val="center" w:pos="1366"/>
              <w:tab w:val="right" w:pos="2733"/>
            </w:tabs>
          </w:pPr>
          <w:r>
            <w:rPr>
              <w:rFonts w:ascii="Arial" w:hAnsi="Arial" w:cs="Arial"/>
              <w:b/>
            </w:rPr>
            <w:t xml:space="preserve">Page : </w:t>
          </w:r>
        </w:p>
      </w:tc>
      <w:tc>
        <w:tcPr>
          <w:tcW w:w="567" w:type="dxa"/>
          <w:shd w:val="clear" w:color="auto" w:fill="66CCFF"/>
        </w:tcPr>
        <w:p w:rsidR="00675AFD" w:rsidRDefault="00675AFD">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Pr>
              <w:rStyle w:val="Numrodepage"/>
              <w:rFonts w:cs="Arial"/>
              <w:b/>
              <w:noProof/>
            </w:rPr>
            <w:t>5</w:t>
          </w:r>
          <w:r>
            <w:rPr>
              <w:rStyle w:val="Numrodepage"/>
              <w:rFonts w:cs="Arial"/>
              <w:b/>
            </w:rPr>
            <w:fldChar w:fldCharType="end"/>
          </w:r>
        </w:p>
      </w:tc>
      <w:tc>
        <w:tcPr>
          <w:tcW w:w="165" w:type="dxa"/>
          <w:shd w:val="clear" w:color="auto" w:fill="66CCFF"/>
        </w:tcPr>
        <w:p w:rsidR="00675AFD" w:rsidRDefault="00675AFD">
          <w:pPr>
            <w:jc w:val="center"/>
          </w:pPr>
          <w:r>
            <w:rPr>
              <w:rFonts w:ascii="Arial" w:hAnsi="Arial" w:cs="Arial"/>
              <w:b/>
            </w:rPr>
            <w:t>/</w:t>
          </w:r>
        </w:p>
      </w:tc>
      <w:tc>
        <w:tcPr>
          <w:tcW w:w="544" w:type="dxa"/>
          <w:shd w:val="clear" w:color="auto" w:fill="66CCFF"/>
        </w:tcPr>
        <w:p w:rsidR="00675AFD" w:rsidRDefault="00675AFD">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Pr>
              <w:rStyle w:val="Numrodepage"/>
              <w:rFonts w:cs="Arial"/>
              <w:b/>
              <w:noProof/>
            </w:rPr>
            <w:t>7</w:t>
          </w:r>
          <w:r>
            <w:rPr>
              <w:rStyle w:val="Numrodepage"/>
              <w:rFonts w:cs="Arial"/>
              <w:b/>
            </w:rPr>
            <w:fldChar w:fldCharType="end"/>
          </w:r>
        </w:p>
      </w:tc>
    </w:tr>
  </w:tbl>
  <w:p w:rsidR="00675AFD" w:rsidRPr="00840934" w:rsidRDefault="00675AFD"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6C" w:rsidRDefault="007C466C" w:rsidP="00675AFD">
      <w:r>
        <w:separator/>
      </w:r>
    </w:p>
  </w:footnote>
  <w:footnote w:type="continuationSeparator" w:id="0">
    <w:p w:rsidR="007C466C" w:rsidRDefault="007C466C" w:rsidP="00675AFD">
      <w:r>
        <w:continuationSeparator/>
      </w:r>
    </w:p>
  </w:footnote>
  <w:footnote w:id="1">
    <w:p w:rsidR="00675AFD" w:rsidRDefault="00675AFD" w:rsidP="00675AFD">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4">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5">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6">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7">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8">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9">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10">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11">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12">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13">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14">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15">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16">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17">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18">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19">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20">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1">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22">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3">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24">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5">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26">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7">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28">
    <w:p w:rsidR="00675AFD" w:rsidRDefault="00675AFD" w:rsidP="00675AFD">
      <w:pPr>
        <w:pStyle w:val="Notedebasdepage"/>
        <w:ind w:right="-1"/>
        <w:jc w:val="both"/>
      </w:pPr>
      <w:r>
        <w:rPr>
          <w:rStyle w:val="Caractresdenotedebasdepage"/>
        </w:rPr>
        <w:footnoteRef/>
      </w:r>
      <w:r>
        <w:rPr>
          <w:rStyle w:val="Caractresdenotedebasdepage"/>
          <w:rFonts w:ascii="Arial" w:hAnsi="Arial" w:cs="Arial"/>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9">
    <w:p w:rsidR="00675AFD" w:rsidRDefault="00675AFD" w:rsidP="00675A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FD"/>
    <w:rsid w:val="000C1DFF"/>
    <w:rsid w:val="001F2C59"/>
    <w:rsid w:val="00312F05"/>
    <w:rsid w:val="003C1410"/>
    <w:rsid w:val="00490E17"/>
    <w:rsid w:val="00675AFD"/>
    <w:rsid w:val="006E5C53"/>
    <w:rsid w:val="007C466C"/>
    <w:rsid w:val="00821503"/>
    <w:rsid w:val="009B1FBD"/>
    <w:rsid w:val="009B4959"/>
    <w:rsid w:val="00B34C29"/>
    <w:rsid w:val="00B76C12"/>
    <w:rsid w:val="00BC7EB2"/>
    <w:rsid w:val="00C62AC9"/>
    <w:rsid w:val="00D753E0"/>
    <w:rsid w:val="00DA526A"/>
    <w:rsid w:val="00DC4FE3"/>
    <w:rsid w:val="00DE42CC"/>
    <w:rsid w:val="00DF0D05"/>
    <w:rsid w:val="00E04DE9"/>
    <w:rsid w:val="00E13719"/>
    <w:rsid w:val="00F50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88E"/>
  <w15:chartTrackingRefBased/>
  <w15:docId w15:val="{C5C9C734-1E59-4300-95F2-46816FCE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36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AFD"/>
    <w:pPr>
      <w:suppressAutoHyphens/>
      <w:spacing w:before="0" w:after="0"/>
    </w:pPr>
    <w:rPr>
      <w:rFonts w:ascii="Univers" w:eastAsia="Times New Roman" w:hAnsi="Univers" w:cs="Univers"/>
      <w:sz w:val="20"/>
      <w:szCs w:val="20"/>
      <w:lang w:eastAsia="zh-CN"/>
    </w:rPr>
  </w:style>
  <w:style w:type="paragraph" w:styleId="Titre1">
    <w:name w:val="heading 1"/>
    <w:basedOn w:val="Normal"/>
    <w:next w:val="Normal"/>
    <w:link w:val="Titre1Car"/>
    <w:qFormat/>
    <w:rsid w:val="00675AFD"/>
    <w:pPr>
      <w:keepNext/>
      <w:numPr>
        <w:numId w:val="1"/>
      </w:numPr>
      <w:ind w:left="567" w:firstLine="0"/>
      <w:outlineLvl w:val="0"/>
    </w:pPr>
    <w:rPr>
      <w:rFonts w:ascii="Times New Roman" w:hAnsi="Times New Roman" w:cs="Times New Roman"/>
      <w:b/>
    </w:rPr>
  </w:style>
  <w:style w:type="paragraph" w:styleId="Titre2">
    <w:name w:val="heading 2"/>
    <w:basedOn w:val="Normal"/>
    <w:next w:val="Normal"/>
    <w:link w:val="Titre2Car"/>
    <w:unhideWhenUsed/>
    <w:qFormat/>
    <w:rsid w:val="00675A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675AFD"/>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link w:val="Titre4Car"/>
    <w:unhideWhenUsed/>
    <w:qFormat/>
    <w:rsid w:val="00675AF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75AFD"/>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675AFD"/>
    <w:pPr>
      <w:keepNext/>
      <w:numPr>
        <w:ilvl w:val="5"/>
        <w:numId w:val="1"/>
      </w:numPr>
      <w:jc w:val="both"/>
      <w:outlineLvl w:val="5"/>
    </w:pPr>
    <w:rPr>
      <w:rFonts w:ascii="Arial" w:hAnsi="Arial" w:cs="Arial"/>
      <w:sz w:val="28"/>
    </w:rPr>
  </w:style>
  <w:style w:type="paragraph" w:styleId="Titre7">
    <w:name w:val="heading 7"/>
    <w:basedOn w:val="Normal"/>
    <w:next w:val="Normal"/>
    <w:link w:val="Titre7Car"/>
    <w:qFormat/>
    <w:rsid w:val="00675AFD"/>
    <w:pPr>
      <w:keepNext/>
      <w:numPr>
        <w:ilvl w:val="6"/>
        <w:numId w:val="1"/>
      </w:numPr>
      <w:outlineLvl w:val="6"/>
    </w:pPr>
    <w:rPr>
      <w:rFonts w:ascii="Arial" w:hAnsi="Arial" w:cs="Arial"/>
      <w:bCs/>
      <w:i/>
      <w:sz w:val="16"/>
    </w:rPr>
  </w:style>
  <w:style w:type="paragraph" w:styleId="Titre8">
    <w:name w:val="heading 8"/>
    <w:basedOn w:val="Normal"/>
    <w:next w:val="Normal"/>
    <w:link w:val="Titre8Car"/>
    <w:qFormat/>
    <w:rsid w:val="00675AFD"/>
    <w:pPr>
      <w:keepNext/>
      <w:numPr>
        <w:ilvl w:val="7"/>
        <w:numId w:val="1"/>
      </w:numPr>
      <w:jc w:val="center"/>
      <w:outlineLvl w:val="7"/>
    </w:pPr>
    <w:rPr>
      <w:rFonts w:ascii="Arial" w:hAnsi="Arial" w:cs="Arial"/>
      <w:b/>
      <w:bCs/>
      <w:sz w:val="24"/>
    </w:rPr>
  </w:style>
  <w:style w:type="paragraph" w:styleId="Titre9">
    <w:name w:val="heading 9"/>
    <w:basedOn w:val="Normal"/>
    <w:next w:val="Normal"/>
    <w:link w:val="Titre9Car"/>
    <w:qFormat/>
    <w:rsid w:val="00675AFD"/>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34C29"/>
    <w:pPr>
      <w:framePr w:w="7938" w:h="1985" w:hRule="exact" w:hSpace="141" w:wrap="auto" w:hAnchor="page" w:xAlign="center" w:yAlign="bottom"/>
      <w:ind w:left="2835"/>
    </w:pPr>
    <w:rPr>
      <w:rFonts w:asciiTheme="majorHAnsi" w:eastAsiaTheme="majorEastAsia" w:hAnsiTheme="majorHAnsi" w:cstheme="majorBidi"/>
      <w:sz w:val="32"/>
      <w:szCs w:val="24"/>
    </w:rPr>
  </w:style>
  <w:style w:type="character" w:customStyle="1" w:styleId="Titre8Car">
    <w:name w:val="Titre 8 Car"/>
    <w:basedOn w:val="Policepardfaut"/>
    <w:link w:val="Titre8"/>
    <w:rsid w:val="00675AFD"/>
    <w:rPr>
      <w:rFonts w:ascii="Arial" w:eastAsia="Times New Roman" w:hAnsi="Arial" w:cs="Arial"/>
      <w:b/>
      <w:bCs/>
      <w:sz w:val="24"/>
      <w:szCs w:val="20"/>
      <w:lang w:eastAsia="zh-CN"/>
    </w:rPr>
  </w:style>
  <w:style w:type="character" w:customStyle="1" w:styleId="Caractresdenotedebasdepage">
    <w:name w:val="Caractères de note de bas de page"/>
    <w:rsid w:val="00675AFD"/>
    <w:rPr>
      <w:rFonts w:cs="Times New Roman"/>
      <w:vertAlign w:val="superscript"/>
    </w:rPr>
  </w:style>
  <w:style w:type="character" w:styleId="Numrodepage">
    <w:name w:val="page number"/>
    <w:rsid w:val="00675AFD"/>
    <w:rPr>
      <w:rFonts w:cs="Times New Roman"/>
    </w:rPr>
  </w:style>
  <w:style w:type="character" w:styleId="Lienhypertexte">
    <w:name w:val="Hyperlink"/>
    <w:rsid w:val="00675AFD"/>
    <w:rPr>
      <w:rFonts w:cs="Times New Roman"/>
      <w:color w:val="0000FF"/>
      <w:u w:val="single"/>
    </w:rPr>
  </w:style>
  <w:style w:type="paragraph" w:styleId="En-tte">
    <w:name w:val="header"/>
    <w:basedOn w:val="Normal"/>
    <w:link w:val="En-tteCar"/>
    <w:rsid w:val="00675AFD"/>
    <w:pPr>
      <w:tabs>
        <w:tab w:val="center" w:pos="4536"/>
        <w:tab w:val="right" w:pos="9072"/>
      </w:tabs>
    </w:pPr>
  </w:style>
  <w:style w:type="character" w:customStyle="1" w:styleId="En-tteCar">
    <w:name w:val="En-tête Car"/>
    <w:basedOn w:val="Policepardfaut"/>
    <w:link w:val="En-tte"/>
    <w:rsid w:val="00675AFD"/>
    <w:rPr>
      <w:rFonts w:ascii="Univers" w:eastAsia="Times New Roman" w:hAnsi="Univers" w:cs="Univers"/>
      <w:sz w:val="20"/>
      <w:szCs w:val="20"/>
      <w:lang w:eastAsia="zh-CN"/>
    </w:rPr>
  </w:style>
  <w:style w:type="paragraph" w:styleId="Pieddepage">
    <w:name w:val="footer"/>
    <w:basedOn w:val="Normal"/>
    <w:link w:val="PieddepageCar"/>
    <w:rsid w:val="00675AFD"/>
    <w:pPr>
      <w:tabs>
        <w:tab w:val="center" w:pos="4536"/>
        <w:tab w:val="right" w:pos="9072"/>
      </w:tabs>
    </w:pPr>
  </w:style>
  <w:style w:type="character" w:customStyle="1" w:styleId="PieddepageCar">
    <w:name w:val="Pied de page Car"/>
    <w:basedOn w:val="Policepardfaut"/>
    <w:link w:val="Pieddepage"/>
    <w:rsid w:val="00675AFD"/>
    <w:rPr>
      <w:rFonts w:ascii="Univers" w:eastAsia="Times New Roman" w:hAnsi="Univers" w:cs="Univers"/>
      <w:sz w:val="20"/>
      <w:szCs w:val="20"/>
      <w:lang w:eastAsia="zh-CN"/>
    </w:rPr>
  </w:style>
  <w:style w:type="paragraph" w:styleId="Notedebasdepage">
    <w:name w:val="footnote text"/>
    <w:basedOn w:val="Normal"/>
    <w:link w:val="NotedebasdepageCar"/>
    <w:rsid w:val="00675AFD"/>
  </w:style>
  <w:style w:type="character" w:customStyle="1" w:styleId="NotedebasdepageCar">
    <w:name w:val="Note de bas de page Car"/>
    <w:basedOn w:val="Policepardfaut"/>
    <w:link w:val="Notedebasdepage"/>
    <w:rsid w:val="00675AFD"/>
    <w:rPr>
      <w:rFonts w:ascii="Univers" w:eastAsia="Times New Roman" w:hAnsi="Univers" w:cs="Univers"/>
      <w:sz w:val="20"/>
      <w:szCs w:val="20"/>
      <w:lang w:eastAsia="zh-CN"/>
    </w:rPr>
  </w:style>
  <w:style w:type="paragraph" w:customStyle="1" w:styleId="fcasegauche">
    <w:name w:val="f_case_gauche"/>
    <w:basedOn w:val="Normal"/>
    <w:rsid w:val="00675AFD"/>
    <w:pPr>
      <w:spacing w:after="60"/>
      <w:ind w:left="284" w:hanging="284"/>
      <w:jc w:val="both"/>
    </w:pPr>
  </w:style>
  <w:style w:type="paragraph" w:customStyle="1" w:styleId="fcase1ertab">
    <w:name w:val="f_case_1ertab"/>
    <w:basedOn w:val="Normal"/>
    <w:rsid w:val="00675AFD"/>
    <w:pPr>
      <w:tabs>
        <w:tab w:val="left" w:pos="426"/>
      </w:tabs>
      <w:ind w:left="709" w:hanging="709"/>
      <w:jc w:val="both"/>
    </w:pPr>
  </w:style>
  <w:style w:type="paragraph" w:customStyle="1" w:styleId="Corpsdetexte31">
    <w:name w:val="Corps de texte 31"/>
    <w:basedOn w:val="Normal"/>
    <w:rsid w:val="00675AFD"/>
    <w:rPr>
      <w:rFonts w:ascii="Arial" w:hAnsi="Arial" w:cs="Arial"/>
      <w:bCs/>
      <w:i/>
      <w:iCs/>
      <w:sz w:val="16"/>
    </w:rPr>
  </w:style>
  <w:style w:type="paragraph" w:styleId="Signature">
    <w:name w:val="Signature"/>
    <w:basedOn w:val="Normal"/>
    <w:link w:val="SignatureCar"/>
    <w:unhideWhenUsed/>
    <w:rsid w:val="00675AFD"/>
    <w:pPr>
      <w:suppressAutoHyphens w:val="0"/>
      <w:autoSpaceDN w:val="0"/>
      <w:spacing w:after="720"/>
    </w:pPr>
    <w:rPr>
      <w:rFonts w:ascii="Calibri" w:hAnsi="Calibri" w:cs="Times New Roman"/>
      <w:color w:val="404040"/>
      <w:sz w:val="18"/>
      <w:szCs w:val="18"/>
      <w:lang w:val="en-US" w:eastAsia="en-US"/>
    </w:rPr>
  </w:style>
  <w:style w:type="character" w:customStyle="1" w:styleId="SignatureCar">
    <w:name w:val="Signature Car"/>
    <w:basedOn w:val="Policepardfaut"/>
    <w:link w:val="Signature"/>
    <w:rsid w:val="00675AFD"/>
    <w:rPr>
      <w:rFonts w:ascii="Calibri" w:eastAsia="Times New Roman" w:hAnsi="Calibri" w:cs="Times New Roman"/>
      <w:color w:val="404040"/>
      <w:sz w:val="18"/>
      <w:szCs w:val="18"/>
      <w:lang w:val="en-US"/>
    </w:rPr>
  </w:style>
  <w:style w:type="paragraph" w:styleId="Textedebulles">
    <w:name w:val="Balloon Text"/>
    <w:basedOn w:val="Normal"/>
    <w:link w:val="TextedebullesCar"/>
    <w:unhideWhenUsed/>
    <w:rsid w:val="00675A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5AFD"/>
    <w:rPr>
      <w:rFonts w:ascii="Segoe UI" w:eastAsia="Times New Roman" w:hAnsi="Segoe UI" w:cs="Segoe UI"/>
      <w:sz w:val="18"/>
      <w:szCs w:val="18"/>
      <w:lang w:eastAsia="zh-CN"/>
    </w:rPr>
  </w:style>
  <w:style w:type="character" w:customStyle="1" w:styleId="Titre2Car">
    <w:name w:val="Titre 2 Car"/>
    <w:basedOn w:val="Policepardfaut"/>
    <w:link w:val="Titre2"/>
    <w:uiPriority w:val="9"/>
    <w:semiHidden/>
    <w:rsid w:val="00675AFD"/>
    <w:rPr>
      <w:rFonts w:asciiTheme="majorHAnsi" w:eastAsiaTheme="majorEastAsia" w:hAnsiTheme="majorHAnsi" w:cstheme="majorBidi"/>
      <w:color w:val="2F5496" w:themeColor="accent1" w:themeShade="BF"/>
      <w:sz w:val="26"/>
      <w:szCs w:val="26"/>
      <w:lang w:eastAsia="zh-CN"/>
    </w:rPr>
  </w:style>
  <w:style w:type="character" w:customStyle="1" w:styleId="Titre4Car">
    <w:name w:val="Titre 4 Car"/>
    <w:basedOn w:val="Policepardfaut"/>
    <w:link w:val="Titre4"/>
    <w:uiPriority w:val="9"/>
    <w:semiHidden/>
    <w:rsid w:val="00675AFD"/>
    <w:rPr>
      <w:rFonts w:asciiTheme="majorHAnsi" w:eastAsiaTheme="majorEastAsia" w:hAnsiTheme="majorHAnsi" w:cstheme="majorBidi"/>
      <w:i/>
      <w:iCs/>
      <w:color w:val="2F5496" w:themeColor="accent1" w:themeShade="BF"/>
      <w:sz w:val="20"/>
      <w:szCs w:val="20"/>
      <w:lang w:eastAsia="zh-CN"/>
    </w:rPr>
  </w:style>
  <w:style w:type="character" w:customStyle="1" w:styleId="Titre5Car">
    <w:name w:val="Titre 5 Car"/>
    <w:basedOn w:val="Policepardfaut"/>
    <w:link w:val="Titre5"/>
    <w:uiPriority w:val="9"/>
    <w:semiHidden/>
    <w:rsid w:val="00675AFD"/>
    <w:rPr>
      <w:rFonts w:asciiTheme="majorHAnsi" w:eastAsiaTheme="majorEastAsia" w:hAnsiTheme="majorHAnsi" w:cstheme="majorBidi"/>
      <w:color w:val="2F5496" w:themeColor="accent1" w:themeShade="BF"/>
      <w:sz w:val="20"/>
      <w:szCs w:val="20"/>
      <w:lang w:eastAsia="zh-CN"/>
    </w:rPr>
  </w:style>
  <w:style w:type="character" w:customStyle="1" w:styleId="Titre1Car">
    <w:name w:val="Titre 1 Car"/>
    <w:basedOn w:val="Policepardfaut"/>
    <w:link w:val="Titre1"/>
    <w:rsid w:val="00675AFD"/>
    <w:rPr>
      <w:rFonts w:ascii="Times New Roman" w:eastAsia="Times New Roman" w:hAnsi="Times New Roman" w:cs="Times New Roman"/>
      <w:b/>
      <w:sz w:val="20"/>
      <w:szCs w:val="20"/>
      <w:lang w:eastAsia="zh-CN"/>
    </w:rPr>
  </w:style>
  <w:style w:type="character" w:customStyle="1" w:styleId="Titre3Car">
    <w:name w:val="Titre 3 Car"/>
    <w:basedOn w:val="Policepardfaut"/>
    <w:link w:val="Titre3"/>
    <w:rsid w:val="00675AFD"/>
    <w:rPr>
      <w:rFonts w:ascii="Arial" w:eastAsia="Times New Roman" w:hAnsi="Arial" w:cs="Arial"/>
      <w:b/>
      <w:szCs w:val="20"/>
      <w:lang w:eastAsia="zh-CN"/>
    </w:rPr>
  </w:style>
  <w:style w:type="character" w:customStyle="1" w:styleId="Titre6Car">
    <w:name w:val="Titre 6 Car"/>
    <w:basedOn w:val="Policepardfaut"/>
    <w:link w:val="Titre6"/>
    <w:rsid w:val="00675AFD"/>
    <w:rPr>
      <w:rFonts w:ascii="Arial" w:eastAsia="Times New Roman" w:hAnsi="Arial" w:cs="Arial"/>
      <w:sz w:val="28"/>
      <w:szCs w:val="20"/>
      <w:lang w:eastAsia="zh-CN"/>
    </w:rPr>
  </w:style>
  <w:style w:type="character" w:customStyle="1" w:styleId="Titre7Car">
    <w:name w:val="Titre 7 Car"/>
    <w:basedOn w:val="Policepardfaut"/>
    <w:link w:val="Titre7"/>
    <w:rsid w:val="00675AFD"/>
    <w:rPr>
      <w:rFonts w:ascii="Arial" w:eastAsia="Times New Roman" w:hAnsi="Arial" w:cs="Arial"/>
      <w:bCs/>
      <w:i/>
      <w:sz w:val="16"/>
      <w:szCs w:val="20"/>
      <w:lang w:eastAsia="zh-CN"/>
    </w:rPr>
  </w:style>
  <w:style w:type="character" w:customStyle="1" w:styleId="Titre9Car">
    <w:name w:val="Titre 9 Car"/>
    <w:basedOn w:val="Policepardfaut"/>
    <w:link w:val="Titre9"/>
    <w:rsid w:val="00675AFD"/>
    <w:rPr>
      <w:rFonts w:ascii="Arial" w:eastAsia="Times New Roman" w:hAnsi="Arial" w:cs="Arial"/>
      <w:i/>
      <w:iCs/>
      <w:sz w:val="16"/>
      <w:szCs w:val="20"/>
      <w:lang w:eastAsia="zh-CN"/>
    </w:rPr>
  </w:style>
  <w:style w:type="character" w:customStyle="1" w:styleId="WW8Num2z0">
    <w:name w:val="WW8Num2z0"/>
    <w:rsid w:val="00675AFD"/>
    <w:rPr>
      <w:rFonts w:ascii="Wingdings" w:hAnsi="Wingdings" w:cs="Wingdings"/>
    </w:rPr>
  </w:style>
  <w:style w:type="character" w:customStyle="1" w:styleId="Policepardfaut2">
    <w:name w:val="Police par défaut2"/>
    <w:rsid w:val="00675AFD"/>
  </w:style>
  <w:style w:type="character" w:customStyle="1" w:styleId="Absatz-Standardschriftart">
    <w:name w:val="Absatz-Standardschriftart"/>
    <w:rsid w:val="00675AFD"/>
  </w:style>
  <w:style w:type="character" w:customStyle="1" w:styleId="WW-Absatz-Standardschriftart">
    <w:name w:val="WW-Absatz-Standardschriftart"/>
    <w:rsid w:val="00675AFD"/>
  </w:style>
  <w:style w:type="character" w:customStyle="1" w:styleId="WW-Absatz-Standardschriftart1">
    <w:name w:val="WW-Absatz-Standardschriftart1"/>
    <w:rsid w:val="00675AFD"/>
  </w:style>
  <w:style w:type="character" w:customStyle="1" w:styleId="WW-Absatz-Standardschriftart11">
    <w:name w:val="WW-Absatz-Standardschriftart11"/>
    <w:rsid w:val="00675AFD"/>
  </w:style>
  <w:style w:type="character" w:customStyle="1" w:styleId="WW-Absatz-Standardschriftart111">
    <w:name w:val="WW-Absatz-Standardschriftart111"/>
    <w:rsid w:val="00675AFD"/>
  </w:style>
  <w:style w:type="character" w:customStyle="1" w:styleId="WW-Absatz-Standardschriftart1111">
    <w:name w:val="WW-Absatz-Standardschriftart1111"/>
    <w:rsid w:val="00675AFD"/>
  </w:style>
  <w:style w:type="character" w:customStyle="1" w:styleId="WW8Num1z0">
    <w:name w:val="WW8Num1z0"/>
    <w:rsid w:val="00675AFD"/>
    <w:rPr>
      <w:rFonts w:cs="Times New Roman"/>
    </w:rPr>
  </w:style>
  <w:style w:type="character" w:customStyle="1" w:styleId="WW8Num2z1">
    <w:name w:val="WW8Num2z1"/>
    <w:rsid w:val="00675AFD"/>
    <w:rPr>
      <w:rFonts w:ascii="Courier New" w:hAnsi="Courier New" w:cs="Courier New"/>
    </w:rPr>
  </w:style>
  <w:style w:type="character" w:customStyle="1" w:styleId="WW8Num2z3">
    <w:name w:val="WW8Num2z3"/>
    <w:rsid w:val="00675AFD"/>
    <w:rPr>
      <w:rFonts w:ascii="Symbol" w:hAnsi="Symbol" w:cs="Symbol"/>
    </w:rPr>
  </w:style>
  <w:style w:type="character" w:customStyle="1" w:styleId="WW8Num3z0">
    <w:name w:val="WW8Num3z0"/>
    <w:rsid w:val="00675AFD"/>
    <w:rPr>
      <w:rFonts w:ascii="Wingdings" w:hAnsi="Wingdings" w:cs="Wingdings"/>
      <w:sz w:val="16"/>
    </w:rPr>
  </w:style>
  <w:style w:type="character" w:customStyle="1" w:styleId="WW8Num3z1">
    <w:name w:val="WW8Num3z1"/>
    <w:rsid w:val="00675AFD"/>
    <w:rPr>
      <w:rFonts w:ascii="Courier New" w:hAnsi="Courier New" w:cs="Courier New"/>
    </w:rPr>
  </w:style>
  <w:style w:type="character" w:customStyle="1" w:styleId="WW8Num3z2">
    <w:name w:val="WW8Num3z2"/>
    <w:rsid w:val="00675AFD"/>
    <w:rPr>
      <w:rFonts w:ascii="Wingdings" w:hAnsi="Wingdings" w:cs="Wingdings"/>
    </w:rPr>
  </w:style>
  <w:style w:type="character" w:customStyle="1" w:styleId="WW8Num3z3">
    <w:name w:val="WW8Num3z3"/>
    <w:rsid w:val="00675AFD"/>
    <w:rPr>
      <w:rFonts w:ascii="Symbol" w:hAnsi="Symbol" w:cs="Symbol"/>
    </w:rPr>
  </w:style>
  <w:style w:type="character" w:customStyle="1" w:styleId="WW8Num4z0">
    <w:name w:val="WW8Num4z0"/>
    <w:rsid w:val="00675AFD"/>
    <w:rPr>
      <w:rFonts w:ascii="Wingdings" w:hAnsi="Wingdings" w:cs="Wingdings"/>
    </w:rPr>
  </w:style>
  <w:style w:type="character" w:customStyle="1" w:styleId="WW8Num4z1">
    <w:name w:val="WW8Num4z1"/>
    <w:rsid w:val="00675AFD"/>
    <w:rPr>
      <w:rFonts w:ascii="Courier New" w:hAnsi="Courier New" w:cs="Courier New"/>
    </w:rPr>
  </w:style>
  <w:style w:type="character" w:customStyle="1" w:styleId="WW8Num4z3">
    <w:name w:val="WW8Num4z3"/>
    <w:rsid w:val="00675AFD"/>
    <w:rPr>
      <w:rFonts w:ascii="Symbol" w:hAnsi="Symbol" w:cs="Symbol"/>
    </w:rPr>
  </w:style>
  <w:style w:type="character" w:customStyle="1" w:styleId="WW8Num5z0">
    <w:name w:val="WW8Num5z0"/>
    <w:rsid w:val="00675AFD"/>
    <w:rPr>
      <w:rFonts w:ascii="Symbol" w:hAnsi="Symbol" w:cs="Symbol"/>
    </w:rPr>
  </w:style>
  <w:style w:type="character" w:customStyle="1" w:styleId="WW8Num6z0">
    <w:name w:val="WW8Num6z0"/>
    <w:rsid w:val="00675AFD"/>
    <w:rPr>
      <w:rFonts w:cs="Times New Roman"/>
    </w:rPr>
  </w:style>
  <w:style w:type="character" w:customStyle="1" w:styleId="WW8Num7z0">
    <w:name w:val="WW8Num7z0"/>
    <w:rsid w:val="00675AFD"/>
    <w:rPr>
      <w:rFonts w:ascii="Wingdings" w:hAnsi="Wingdings" w:cs="Wingdings"/>
      <w:i w:val="0"/>
    </w:rPr>
  </w:style>
  <w:style w:type="character" w:customStyle="1" w:styleId="WW8Num7z1">
    <w:name w:val="WW8Num7z1"/>
    <w:rsid w:val="00675AFD"/>
    <w:rPr>
      <w:rFonts w:ascii="Courier New" w:hAnsi="Courier New" w:cs="Courier New"/>
    </w:rPr>
  </w:style>
  <w:style w:type="character" w:customStyle="1" w:styleId="WW8Num7z2">
    <w:name w:val="WW8Num7z2"/>
    <w:rsid w:val="00675AFD"/>
    <w:rPr>
      <w:rFonts w:ascii="Wingdings" w:hAnsi="Wingdings" w:cs="Wingdings"/>
    </w:rPr>
  </w:style>
  <w:style w:type="character" w:customStyle="1" w:styleId="WW8Num7z3">
    <w:name w:val="WW8Num7z3"/>
    <w:rsid w:val="00675AFD"/>
    <w:rPr>
      <w:rFonts w:ascii="Symbol" w:hAnsi="Symbol" w:cs="Symbol"/>
    </w:rPr>
  </w:style>
  <w:style w:type="character" w:customStyle="1" w:styleId="WW8Num8z0">
    <w:name w:val="WW8Num8z0"/>
    <w:rsid w:val="00675AFD"/>
    <w:rPr>
      <w:rFonts w:ascii="Arial" w:hAnsi="Arial" w:cs="Arial"/>
    </w:rPr>
  </w:style>
  <w:style w:type="character" w:customStyle="1" w:styleId="WW8Num9z0">
    <w:name w:val="WW8Num9z0"/>
    <w:rsid w:val="00675AFD"/>
    <w:rPr>
      <w:rFonts w:ascii="Times New Roman" w:eastAsia="Times New Roman" w:hAnsi="Times New Roman" w:cs="Times New Roman"/>
    </w:rPr>
  </w:style>
  <w:style w:type="character" w:customStyle="1" w:styleId="WW8Num9z1">
    <w:name w:val="WW8Num9z1"/>
    <w:rsid w:val="00675AFD"/>
    <w:rPr>
      <w:rFonts w:ascii="Courier New" w:hAnsi="Courier New" w:cs="Courier New"/>
    </w:rPr>
  </w:style>
  <w:style w:type="character" w:customStyle="1" w:styleId="WW8Num9z2">
    <w:name w:val="WW8Num9z2"/>
    <w:rsid w:val="00675AFD"/>
    <w:rPr>
      <w:rFonts w:ascii="Wingdings" w:hAnsi="Wingdings" w:cs="Wingdings"/>
    </w:rPr>
  </w:style>
  <w:style w:type="character" w:customStyle="1" w:styleId="WW8Num9z3">
    <w:name w:val="WW8Num9z3"/>
    <w:rsid w:val="00675AFD"/>
    <w:rPr>
      <w:rFonts w:ascii="Symbol" w:hAnsi="Symbol" w:cs="Symbol"/>
    </w:rPr>
  </w:style>
  <w:style w:type="character" w:customStyle="1" w:styleId="WW8Num10z0">
    <w:name w:val="WW8Num10z0"/>
    <w:rsid w:val="00675AFD"/>
    <w:rPr>
      <w:rFonts w:ascii="Arial" w:eastAsia="Times New Roman" w:hAnsi="Arial" w:cs="Arial"/>
    </w:rPr>
  </w:style>
  <w:style w:type="character" w:customStyle="1" w:styleId="WW8Num10z1">
    <w:name w:val="WW8Num10z1"/>
    <w:rsid w:val="00675AFD"/>
    <w:rPr>
      <w:rFonts w:ascii="Courier New" w:hAnsi="Courier New" w:cs="Courier New"/>
    </w:rPr>
  </w:style>
  <w:style w:type="character" w:customStyle="1" w:styleId="WW8Num10z2">
    <w:name w:val="WW8Num10z2"/>
    <w:rsid w:val="00675AFD"/>
    <w:rPr>
      <w:rFonts w:ascii="Wingdings" w:hAnsi="Wingdings" w:cs="Wingdings"/>
    </w:rPr>
  </w:style>
  <w:style w:type="character" w:customStyle="1" w:styleId="WW8Num10z3">
    <w:name w:val="WW8Num10z3"/>
    <w:rsid w:val="00675AFD"/>
    <w:rPr>
      <w:rFonts w:ascii="Symbol" w:hAnsi="Symbol" w:cs="Symbol"/>
    </w:rPr>
  </w:style>
  <w:style w:type="character" w:customStyle="1" w:styleId="WW8Num11z0">
    <w:name w:val="WW8Num11z0"/>
    <w:rsid w:val="00675AFD"/>
    <w:rPr>
      <w:rFonts w:ascii="Wingdings" w:hAnsi="Wingdings" w:cs="Wingdings"/>
    </w:rPr>
  </w:style>
  <w:style w:type="character" w:customStyle="1" w:styleId="WW8Num11z1">
    <w:name w:val="WW8Num11z1"/>
    <w:rsid w:val="00675AFD"/>
    <w:rPr>
      <w:rFonts w:ascii="Courier New" w:hAnsi="Courier New" w:cs="Courier New"/>
    </w:rPr>
  </w:style>
  <w:style w:type="character" w:customStyle="1" w:styleId="WW8Num11z3">
    <w:name w:val="WW8Num11z3"/>
    <w:rsid w:val="00675AFD"/>
    <w:rPr>
      <w:rFonts w:ascii="Symbol" w:hAnsi="Symbol" w:cs="Symbol"/>
    </w:rPr>
  </w:style>
  <w:style w:type="character" w:customStyle="1" w:styleId="Policepardfaut1">
    <w:name w:val="Police par défaut1"/>
    <w:rsid w:val="00675AFD"/>
  </w:style>
  <w:style w:type="character" w:customStyle="1" w:styleId="Marquedecommentaire1">
    <w:name w:val="Marque de commentaire1"/>
    <w:rsid w:val="00675AFD"/>
    <w:rPr>
      <w:rFonts w:cs="Times New Roman"/>
      <w:sz w:val="16"/>
    </w:rPr>
  </w:style>
  <w:style w:type="character" w:styleId="lev">
    <w:name w:val="Strong"/>
    <w:qFormat/>
    <w:rsid w:val="00675AFD"/>
    <w:rPr>
      <w:rFonts w:cs="Times New Roman"/>
      <w:b/>
      <w:bCs/>
    </w:rPr>
  </w:style>
  <w:style w:type="character" w:customStyle="1" w:styleId="Appelnotedebasdep1">
    <w:name w:val="Appel note de bas de p.1"/>
    <w:rsid w:val="00675AFD"/>
    <w:rPr>
      <w:vertAlign w:val="superscript"/>
    </w:rPr>
  </w:style>
  <w:style w:type="character" w:customStyle="1" w:styleId="Caractresdenotedefin">
    <w:name w:val="Caractères de note de fin"/>
    <w:rsid w:val="00675AFD"/>
    <w:rPr>
      <w:vertAlign w:val="superscript"/>
    </w:rPr>
  </w:style>
  <w:style w:type="character" w:customStyle="1" w:styleId="WW-Caractresdenotedefin">
    <w:name w:val="WW-Caractères de note de fin"/>
    <w:rsid w:val="00675AFD"/>
  </w:style>
  <w:style w:type="character" w:styleId="Appeldenotedefin">
    <w:name w:val="endnote reference"/>
    <w:rsid w:val="00675AFD"/>
    <w:rPr>
      <w:vertAlign w:val="superscript"/>
    </w:rPr>
  </w:style>
  <w:style w:type="character" w:styleId="Appelnotedebasdep">
    <w:name w:val="footnote reference"/>
    <w:rsid w:val="00675AFD"/>
    <w:rPr>
      <w:vertAlign w:val="superscript"/>
    </w:rPr>
  </w:style>
  <w:style w:type="paragraph" w:customStyle="1" w:styleId="Titre20">
    <w:name w:val="Titre2"/>
    <w:basedOn w:val="Normal"/>
    <w:next w:val="Corpsdetexte"/>
    <w:rsid w:val="00675AFD"/>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675AFD"/>
    <w:pPr>
      <w:tabs>
        <w:tab w:val="left" w:pos="426"/>
      </w:tabs>
      <w:spacing w:before="60"/>
      <w:jc w:val="both"/>
    </w:pPr>
    <w:rPr>
      <w:rFonts w:ascii="Arial" w:hAnsi="Arial" w:cs="Arial"/>
      <w:b/>
      <w:sz w:val="24"/>
    </w:rPr>
  </w:style>
  <w:style w:type="character" w:customStyle="1" w:styleId="CorpsdetexteCar">
    <w:name w:val="Corps de texte Car"/>
    <w:basedOn w:val="Policepardfaut"/>
    <w:link w:val="Corpsdetexte"/>
    <w:rsid w:val="00675AFD"/>
    <w:rPr>
      <w:rFonts w:ascii="Arial" w:eastAsia="Times New Roman" w:hAnsi="Arial" w:cs="Arial"/>
      <w:b/>
      <w:sz w:val="24"/>
      <w:szCs w:val="20"/>
      <w:lang w:eastAsia="zh-CN"/>
    </w:rPr>
  </w:style>
  <w:style w:type="paragraph" w:styleId="Liste">
    <w:name w:val="List"/>
    <w:basedOn w:val="Corpsdetexte"/>
    <w:rsid w:val="00675AFD"/>
    <w:rPr>
      <w:rFonts w:cs="Mangal"/>
    </w:rPr>
  </w:style>
  <w:style w:type="paragraph" w:styleId="Lgende">
    <w:name w:val="caption"/>
    <w:basedOn w:val="Normal"/>
    <w:next w:val="Normal"/>
    <w:qFormat/>
    <w:rsid w:val="00675AFD"/>
    <w:pPr>
      <w:tabs>
        <w:tab w:val="left" w:pos="426"/>
        <w:tab w:val="left" w:pos="851"/>
      </w:tabs>
      <w:jc w:val="both"/>
    </w:pPr>
    <w:rPr>
      <w:rFonts w:ascii="Arial" w:hAnsi="Arial" w:cs="Arial"/>
      <w:b/>
    </w:rPr>
  </w:style>
  <w:style w:type="paragraph" w:customStyle="1" w:styleId="Index">
    <w:name w:val="Index"/>
    <w:basedOn w:val="Normal"/>
    <w:rsid w:val="00675AFD"/>
    <w:pPr>
      <w:suppressLineNumbers/>
    </w:pPr>
    <w:rPr>
      <w:rFonts w:cs="Mangal"/>
    </w:rPr>
  </w:style>
  <w:style w:type="paragraph" w:customStyle="1" w:styleId="Titre10">
    <w:name w:val="Titre1"/>
    <w:basedOn w:val="Normal"/>
    <w:next w:val="Corpsdetexte"/>
    <w:rsid w:val="00675AFD"/>
    <w:pPr>
      <w:keepNext/>
      <w:spacing w:before="240" w:after="120"/>
    </w:pPr>
    <w:rPr>
      <w:rFonts w:ascii="Arial" w:eastAsia="Microsoft YaHei" w:hAnsi="Arial" w:cs="Mangal"/>
      <w:sz w:val="28"/>
      <w:szCs w:val="28"/>
    </w:rPr>
  </w:style>
  <w:style w:type="paragraph" w:customStyle="1" w:styleId="ftiret">
    <w:name w:val="f_tiret"/>
    <w:basedOn w:val="Normal"/>
    <w:rsid w:val="00675AFD"/>
    <w:pPr>
      <w:tabs>
        <w:tab w:val="left" w:pos="426"/>
      </w:tabs>
      <w:spacing w:before="60"/>
      <w:ind w:left="142" w:hanging="142"/>
      <w:jc w:val="both"/>
    </w:pPr>
  </w:style>
  <w:style w:type="paragraph" w:customStyle="1" w:styleId="fcase2metab">
    <w:name w:val="f_case_2èmetab"/>
    <w:basedOn w:val="Normal"/>
    <w:rsid w:val="00675AFD"/>
    <w:pPr>
      <w:tabs>
        <w:tab w:val="left" w:pos="426"/>
        <w:tab w:val="left" w:pos="851"/>
      </w:tabs>
      <w:ind w:left="1134" w:hanging="1134"/>
      <w:jc w:val="both"/>
    </w:pPr>
  </w:style>
  <w:style w:type="paragraph" w:customStyle="1" w:styleId="Commentaire1">
    <w:name w:val="Commentaire1"/>
    <w:basedOn w:val="Normal"/>
    <w:rsid w:val="00675AFD"/>
  </w:style>
  <w:style w:type="paragraph" w:customStyle="1" w:styleId="Corpsdetexte21">
    <w:name w:val="Corps de texte 21"/>
    <w:basedOn w:val="Normal"/>
    <w:rsid w:val="00675AFD"/>
    <w:pPr>
      <w:tabs>
        <w:tab w:val="left" w:pos="6237"/>
      </w:tabs>
      <w:spacing w:before="120"/>
    </w:pPr>
    <w:rPr>
      <w:rFonts w:ascii="Arial" w:hAnsi="Arial" w:cs="Arial"/>
      <w:i/>
      <w:sz w:val="24"/>
    </w:rPr>
  </w:style>
  <w:style w:type="paragraph" w:styleId="Retraitcorpsdetexte">
    <w:name w:val="Body Text Indent"/>
    <w:basedOn w:val="Normal"/>
    <w:link w:val="RetraitcorpsdetexteCar"/>
    <w:rsid w:val="00675AFD"/>
    <w:pPr>
      <w:ind w:left="567"/>
    </w:pPr>
    <w:rPr>
      <w:rFonts w:ascii="Arial" w:hAnsi="Arial" w:cs="Arial"/>
      <w:bCs/>
      <w:i/>
      <w:iCs/>
      <w:sz w:val="16"/>
    </w:rPr>
  </w:style>
  <w:style w:type="character" w:customStyle="1" w:styleId="RetraitcorpsdetexteCar">
    <w:name w:val="Retrait corps de texte Car"/>
    <w:basedOn w:val="Policepardfaut"/>
    <w:link w:val="Retraitcorpsdetexte"/>
    <w:rsid w:val="00675AFD"/>
    <w:rPr>
      <w:rFonts w:ascii="Arial" w:eastAsia="Times New Roman" w:hAnsi="Arial" w:cs="Arial"/>
      <w:bCs/>
      <w:i/>
      <w:iCs/>
      <w:sz w:val="16"/>
      <w:szCs w:val="20"/>
      <w:lang w:eastAsia="zh-CN"/>
    </w:rPr>
  </w:style>
  <w:style w:type="paragraph" w:styleId="NormalWeb">
    <w:name w:val="Normal (Web)"/>
    <w:basedOn w:val="Normal"/>
    <w:rsid w:val="00675AFD"/>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675AFD"/>
    <w:pPr>
      <w:ind w:left="2268"/>
    </w:pPr>
    <w:rPr>
      <w:rFonts w:ascii="Arial" w:hAnsi="Arial" w:cs="Arial"/>
      <w:i/>
      <w:iCs/>
      <w:sz w:val="16"/>
      <w:szCs w:val="16"/>
    </w:rPr>
  </w:style>
  <w:style w:type="paragraph" w:styleId="Commentaire">
    <w:name w:val="annotation text"/>
    <w:basedOn w:val="Normal"/>
    <w:link w:val="CommentaireCar"/>
    <w:uiPriority w:val="99"/>
    <w:semiHidden/>
    <w:unhideWhenUsed/>
    <w:rsid w:val="00675AFD"/>
  </w:style>
  <w:style w:type="character" w:customStyle="1" w:styleId="CommentaireCar">
    <w:name w:val="Commentaire Car"/>
    <w:basedOn w:val="Policepardfaut"/>
    <w:link w:val="Commentaire"/>
    <w:uiPriority w:val="99"/>
    <w:semiHidden/>
    <w:rsid w:val="00675AFD"/>
    <w:rPr>
      <w:rFonts w:ascii="Univers" w:eastAsia="Times New Roman" w:hAnsi="Univers" w:cs="Univers"/>
      <w:sz w:val="20"/>
      <w:szCs w:val="20"/>
      <w:lang w:eastAsia="zh-CN"/>
    </w:rPr>
  </w:style>
  <w:style w:type="paragraph" w:styleId="Objetducommentaire">
    <w:name w:val="annotation subject"/>
    <w:basedOn w:val="Commentaire1"/>
    <w:next w:val="Commentaire1"/>
    <w:link w:val="ObjetducommentaireCar"/>
    <w:rsid w:val="00675AFD"/>
    <w:rPr>
      <w:b/>
      <w:bCs/>
    </w:rPr>
  </w:style>
  <w:style w:type="character" w:customStyle="1" w:styleId="ObjetducommentaireCar">
    <w:name w:val="Objet du commentaire Car"/>
    <w:basedOn w:val="CommentaireCar"/>
    <w:link w:val="Objetducommentaire"/>
    <w:rsid w:val="00675AFD"/>
    <w:rPr>
      <w:rFonts w:ascii="Univers" w:eastAsia="Times New Roman" w:hAnsi="Univers" w:cs="Univers"/>
      <w:b/>
      <w:bCs/>
      <w:sz w:val="20"/>
      <w:szCs w:val="20"/>
      <w:lang w:eastAsia="zh-CN"/>
    </w:rPr>
  </w:style>
  <w:style w:type="paragraph" w:customStyle="1" w:styleId="Contenudetableau">
    <w:name w:val="Contenu de tableau"/>
    <w:basedOn w:val="Normal"/>
    <w:rsid w:val="00675AFD"/>
    <w:pPr>
      <w:suppressLineNumbers/>
    </w:pPr>
  </w:style>
  <w:style w:type="paragraph" w:customStyle="1" w:styleId="Titredetableau">
    <w:name w:val="Titre de tableau"/>
    <w:basedOn w:val="Contenudetableau"/>
    <w:rsid w:val="00675AFD"/>
    <w:pPr>
      <w:jc w:val="center"/>
    </w:pPr>
    <w:rPr>
      <w:b/>
      <w:bCs/>
    </w:rPr>
  </w:style>
  <w:style w:type="character" w:styleId="Marquedecommentaire">
    <w:name w:val="annotation reference"/>
    <w:uiPriority w:val="99"/>
    <w:semiHidden/>
    <w:unhideWhenUsed/>
    <w:rsid w:val="00675AFD"/>
    <w:rPr>
      <w:sz w:val="16"/>
      <w:szCs w:val="16"/>
    </w:rPr>
  </w:style>
  <w:style w:type="table" w:styleId="Grilledutableau">
    <w:name w:val="Table Grid"/>
    <w:basedOn w:val="TableauNormal"/>
    <w:uiPriority w:val="99"/>
    <w:rsid w:val="00675AFD"/>
    <w:pPr>
      <w:suppressAutoHyphens/>
      <w:spacing w:before="0" w:after="0"/>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AFD"/>
    <w:pPr>
      <w:autoSpaceDE w:val="0"/>
      <w:autoSpaceDN w:val="0"/>
      <w:adjustRightInd w:val="0"/>
      <w:spacing w:before="0" w:after="0"/>
    </w:pPr>
    <w:rPr>
      <w:rFonts w:ascii="Arial" w:eastAsia="Times New Roman" w:hAnsi="Arial" w:cs="Arial"/>
      <w:color w:val="000000"/>
      <w:sz w:val="24"/>
      <w:szCs w:val="24"/>
      <w:lang w:eastAsia="fr-FR"/>
    </w:rPr>
  </w:style>
  <w:style w:type="paragraph" w:customStyle="1" w:styleId="Standard">
    <w:name w:val="Standard"/>
    <w:rsid w:val="00675AFD"/>
    <w:pPr>
      <w:suppressAutoHyphens/>
      <w:autoSpaceDN w:val="0"/>
      <w:spacing w:before="0" w:after="0"/>
      <w:textAlignment w:val="baseline"/>
    </w:pPr>
    <w:rPr>
      <w:rFonts w:ascii="Times New Roman" w:eastAsia="Times New Roman" w:hAnsi="Times New Roman" w:cs="Times New Roman"/>
      <w:kern w:val="3"/>
      <w:sz w:val="20"/>
      <w:szCs w:val="20"/>
      <w:lang w:eastAsia="fr-FR"/>
    </w:rPr>
  </w:style>
  <w:style w:type="character" w:customStyle="1" w:styleId="st">
    <w:name w:val="st"/>
    <w:basedOn w:val="Policepardfaut"/>
    <w:rsid w:val="0082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8"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7" Type="http://schemas.openxmlformats.org/officeDocument/2006/relationships/image" Target="media/image1.jpeg"/><Relationship Id="rId12" Type="http://schemas.openxmlformats.org/officeDocument/2006/relationships/hyperlink" Target="https://www.legifrance.gouv.fr/affichCode.do?idSectionTA=LEGISCTA000037730329&amp;cidTexte=LEGITEXT000037701019&amp;dateTexte=20190401" TargetMode="External"/><Relationship Id="rId17" Type="http://schemas.openxmlformats.org/officeDocument/2006/relationships/hyperlink" Target="https://www.legifrance.gouv.fr/affichCode.do?idSectionTA=LEGISCTA000037728683&amp;cidTexte=LEGITEXT000037701019&amp;dateTexte=201904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do?idSectionTA=LEGISCTA000037728693&amp;cidTexte=LEGITEXT000037701019&amp;dateTexte=20190401" TargetMode="External"/><Relationship Id="rId2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37&amp;cidTexte=LEGITEXT000037701019&amp;dateTexte=2019040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france.gouv.fr/affichCode.do?idSectionTA=LEGISCTA000037728697&amp;cidTexte=LEGITEXT000037701019&amp;dateTexte=20190401" TargetMode="External"/><Relationship Id="rId2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0" Type="http://schemas.openxmlformats.org/officeDocument/2006/relationships/hyperlink" Target="https://www.legifrance.gouv.fr/affichCode.do?idSectionTA=LEGISCTA000037730351&amp;cidTexte=LEGITEXT000037701019&amp;dateTexte=20190401" TargetMode="External"/><Relationship Id="rId19"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idSectionTA=LEGISCTA000037728701&amp;cidTexte=LEGITEXT000037701019&amp;dateTexte=20190401" TargetMode="External"/><Relationship Id="rId22"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3952</Words>
  <Characters>21742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dc:creator>
  <cp:keywords/>
  <dc:description/>
  <cp:lastModifiedBy>christian clergue</cp:lastModifiedBy>
  <cp:revision>4</cp:revision>
  <dcterms:created xsi:type="dcterms:W3CDTF">2019-04-18T16:28:00Z</dcterms:created>
  <dcterms:modified xsi:type="dcterms:W3CDTF">2019-04-21T09:37:00Z</dcterms:modified>
</cp:coreProperties>
</file>