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0B5" w:rsidRDefault="005660B5" w:rsidP="005660B5"/>
    <w:p w:rsidR="00F1358C" w:rsidRPr="002D3B03" w:rsidRDefault="00F1358C" w:rsidP="00F1358C">
      <w:pPr>
        <w:rPr>
          <w:rFonts w:ascii="Baskerville Old Face" w:eastAsia="Calibri" w:hAnsi="Baskerville Old Face"/>
          <w:color w:val="1D1B11"/>
          <w:lang w:eastAsia="en-US"/>
        </w:rPr>
      </w:pPr>
      <w:r w:rsidRPr="002D3B03">
        <w:rPr>
          <w:rFonts w:ascii="Baskerville Old Face" w:eastAsia="Calibri" w:hAnsi="Baskerville Old Face"/>
          <w:color w:val="181E0C"/>
          <w:sz w:val="22"/>
          <w:szCs w:val="22"/>
          <w:lang w:eastAsia="en-US"/>
        </w:rPr>
        <w:t>ACADEMIE DE CORSE</w:t>
      </w:r>
      <w:r w:rsidRPr="002D3B03">
        <w:rPr>
          <w:rFonts w:ascii="Baskerville Old Face" w:eastAsia="Calibri" w:hAnsi="Baskerville Old Face"/>
          <w:color w:val="181E0C"/>
          <w:lang w:eastAsia="en-US"/>
        </w:rPr>
        <w:t xml:space="preserve">  </w:t>
      </w:r>
      <w:r w:rsidRPr="002D3B03">
        <w:rPr>
          <w:rFonts w:ascii="Baskerville Old Face" w:eastAsia="Calibri" w:hAnsi="Baskerville Old Face"/>
          <w:color w:val="1D1B11"/>
          <w:lang w:eastAsia="en-US"/>
        </w:rPr>
        <w:t xml:space="preserve">                                       </w:t>
      </w:r>
      <w:r w:rsidR="00E12566">
        <w:rPr>
          <w:rFonts w:ascii="Baskerville Old Face" w:eastAsia="Calibri" w:hAnsi="Baskerville Old Face"/>
          <w:lang w:eastAsia="en-US"/>
        </w:rPr>
        <w:t xml:space="preserve">Ajaccio, le </w:t>
      </w:r>
      <w:r w:rsidR="00620FA1">
        <w:rPr>
          <w:rFonts w:ascii="Baskerville Old Face" w:eastAsia="Calibri" w:hAnsi="Baskerville Old Face"/>
          <w:lang w:eastAsia="en-US"/>
        </w:rPr>
        <w:t>5 février</w:t>
      </w:r>
      <w:r w:rsidR="00B510F6">
        <w:rPr>
          <w:rFonts w:ascii="Baskerville Old Face" w:eastAsia="Calibri" w:hAnsi="Baskerville Old Face"/>
          <w:lang w:eastAsia="en-US"/>
        </w:rPr>
        <w:t xml:space="preserve"> 2019</w:t>
      </w:r>
      <w:r w:rsidRPr="002D3B03">
        <w:rPr>
          <w:rFonts w:ascii="Calibri" w:eastAsia="Calibri" w:hAnsi="Calibri"/>
          <w:color w:val="1D1B11"/>
          <w:sz w:val="22"/>
          <w:szCs w:val="22"/>
          <w:lang w:eastAsia="en-US"/>
        </w:rPr>
        <w:t xml:space="preserve">                                                  </w:t>
      </w:r>
    </w:p>
    <w:p w:rsidR="00F1358C" w:rsidRPr="00426916" w:rsidRDefault="00F1358C" w:rsidP="00F1358C">
      <w:pPr>
        <w:spacing w:after="200" w:line="276" w:lineRule="auto"/>
        <w:rPr>
          <w:rFonts w:ascii="Baskerville Old Face" w:eastAsia="Calibri" w:hAnsi="Baskerville Old Face"/>
          <w:lang w:eastAsia="en-US"/>
        </w:rPr>
      </w:pPr>
      <w:r w:rsidRPr="00426916"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1114425" cy="685800"/>
            <wp:effectExtent l="0" t="0" r="9525" b="0"/>
            <wp:docPr id="1" name="Image 1" descr="imagette-992368-1239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tte-992368-1239567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916">
        <w:rPr>
          <w:rFonts w:ascii="Baskerville Old Face" w:eastAsia="Calibri" w:hAnsi="Baskerville Old Face"/>
          <w:color w:val="1D1B11"/>
          <w:sz w:val="22"/>
          <w:szCs w:val="22"/>
          <w:lang w:eastAsia="en-US"/>
        </w:rPr>
        <w:t xml:space="preserve">                                             </w:t>
      </w:r>
    </w:p>
    <w:p w:rsidR="00F1358C" w:rsidRPr="00426916" w:rsidRDefault="00F1358C" w:rsidP="00F1358C">
      <w:pPr>
        <w:ind w:left="-142" w:firstLine="142"/>
        <w:rPr>
          <w:rFonts w:ascii="Calibri" w:eastAsia="Calibri" w:hAnsi="Calibri"/>
          <w:color w:val="283214"/>
          <w:sz w:val="18"/>
          <w:szCs w:val="18"/>
          <w:lang w:eastAsia="en-US"/>
        </w:rPr>
      </w:pPr>
      <w:r>
        <w:rPr>
          <w:rFonts w:ascii="Baskerville Old Face" w:eastAsia="Calibri" w:hAnsi="Baskerville Old Face"/>
          <w:b/>
          <w:color w:val="13180A"/>
          <w:sz w:val="18"/>
          <w:szCs w:val="18"/>
          <w:lang w:eastAsia="en-US"/>
        </w:rPr>
        <w:t xml:space="preserve">         </w:t>
      </w:r>
      <w:r w:rsidRPr="00426916">
        <w:rPr>
          <w:rFonts w:ascii="Baskerville Old Face" w:eastAsia="Calibri" w:hAnsi="Baskerville Old Face"/>
          <w:b/>
          <w:color w:val="13180A"/>
          <w:sz w:val="18"/>
          <w:szCs w:val="18"/>
          <w:lang w:eastAsia="en-US"/>
        </w:rPr>
        <w:t>L</w:t>
      </w:r>
      <w:r>
        <w:rPr>
          <w:rFonts w:ascii="Baskerville Old Face" w:eastAsia="Calibri" w:hAnsi="Baskerville Old Face"/>
          <w:b/>
          <w:color w:val="13180A"/>
          <w:sz w:val="18"/>
          <w:szCs w:val="18"/>
          <w:lang w:eastAsia="en-US"/>
        </w:rPr>
        <w:t xml:space="preserve">YCEE </w:t>
      </w:r>
      <w:r w:rsidRPr="00426916">
        <w:rPr>
          <w:rFonts w:ascii="Baskerville Old Face" w:eastAsia="Calibri" w:hAnsi="Baskerville Old Face"/>
          <w:b/>
          <w:color w:val="13180A"/>
          <w:sz w:val="18"/>
          <w:szCs w:val="18"/>
          <w:lang w:eastAsia="en-US"/>
        </w:rPr>
        <w:t xml:space="preserve"> FESCH</w:t>
      </w:r>
      <w:r w:rsidRPr="00426916">
        <w:rPr>
          <w:rFonts w:ascii="Calibri" w:eastAsia="Calibri" w:hAnsi="Calibri"/>
          <w:b/>
          <w:color w:val="13180A"/>
          <w:sz w:val="18"/>
          <w:szCs w:val="18"/>
          <w:lang w:eastAsia="en-US"/>
        </w:rPr>
        <w:t xml:space="preserve">                                                                    </w:t>
      </w:r>
      <w:r w:rsidRPr="00426916">
        <w:rPr>
          <w:rFonts w:ascii="Baskerville Old Face" w:eastAsia="Calibri" w:hAnsi="Baskerville Old Face"/>
          <w:b/>
          <w:color w:val="13180A"/>
          <w:sz w:val="18"/>
          <w:szCs w:val="18"/>
          <w:lang w:eastAsia="en-US"/>
        </w:rPr>
        <w:t xml:space="preserve"> </w:t>
      </w:r>
    </w:p>
    <w:p w:rsidR="00F1358C" w:rsidRPr="00426916" w:rsidRDefault="00F1358C" w:rsidP="00F1358C">
      <w:pPr>
        <w:rPr>
          <w:rFonts w:ascii="Baskerville Old Face" w:eastAsia="Calibri" w:hAnsi="Baskerville Old Face"/>
          <w:color w:val="1A210D"/>
          <w:sz w:val="18"/>
          <w:szCs w:val="18"/>
          <w:lang w:eastAsia="en-US"/>
        </w:rPr>
      </w:pPr>
      <w:r w:rsidRPr="00426916">
        <w:rPr>
          <w:rFonts w:ascii="Baskerville Old Face" w:eastAsia="Calibri" w:hAnsi="Baskerville Old Face"/>
          <w:color w:val="283214"/>
          <w:sz w:val="18"/>
          <w:szCs w:val="18"/>
          <w:lang w:eastAsia="en-US"/>
        </w:rPr>
        <w:t xml:space="preserve">    </w:t>
      </w:r>
      <w:r>
        <w:rPr>
          <w:rFonts w:ascii="Baskerville Old Face" w:eastAsia="Calibri" w:hAnsi="Baskerville Old Face"/>
          <w:color w:val="1A210D"/>
          <w:sz w:val="18"/>
          <w:szCs w:val="18"/>
          <w:lang w:eastAsia="en-US"/>
        </w:rPr>
        <w:t>5, cours Grandval</w:t>
      </w:r>
      <w:r w:rsidRPr="00426916">
        <w:rPr>
          <w:rFonts w:ascii="Baskerville Old Face" w:eastAsia="Calibri" w:hAnsi="Baskerville Old Face"/>
          <w:color w:val="1A210D"/>
          <w:sz w:val="18"/>
          <w:szCs w:val="18"/>
          <w:lang w:eastAsia="en-US"/>
        </w:rPr>
        <w:t xml:space="preserve"> - BP 311                                                                                               </w:t>
      </w:r>
    </w:p>
    <w:p w:rsidR="00F1358C" w:rsidRPr="002D3B03" w:rsidRDefault="00F1358C" w:rsidP="00F1358C">
      <w:pPr>
        <w:rPr>
          <w:rFonts w:ascii="Baskerville Old Face" w:eastAsia="Calibri" w:hAnsi="Baskerville Old Face"/>
          <w:color w:val="181E0C"/>
          <w:sz w:val="18"/>
          <w:szCs w:val="18"/>
          <w:lang w:eastAsia="en-US"/>
        </w:rPr>
      </w:pPr>
      <w:r w:rsidRPr="00426916">
        <w:rPr>
          <w:rFonts w:ascii="Baskerville Old Face" w:eastAsia="Calibri" w:hAnsi="Baskerville Old Face"/>
          <w:color w:val="181E0C"/>
          <w:sz w:val="18"/>
          <w:szCs w:val="18"/>
          <w:lang w:eastAsia="en-US"/>
        </w:rPr>
        <w:t xml:space="preserve">           </w:t>
      </w:r>
      <w:r>
        <w:rPr>
          <w:rFonts w:ascii="Baskerville Old Face" w:eastAsia="Calibri" w:hAnsi="Baskerville Old Face"/>
          <w:color w:val="181E0C"/>
          <w:sz w:val="18"/>
          <w:szCs w:val="18"/>
          <w:lang w:eastAsia="en-US"/>
        </w:rPr>
        <w:t xml:space="preserve"> </w:t>
      </w:r>
      <w:r w:rsidRPr="00426916">
        <w:rPr>
          <w:rFonts w:ascii="Baskerville Old Face" w:eastAsia="Calibri" w:hAnsi="Baskerville Old Face"/>
          <w:color w:val="181E0C"/>
          <w:sz w:val="18"/>
          <w:szCs w:val="18"/>
          <w:lang w:eastAsia="en-US"/>
        </w:rPr>
        <w:t xml:space="preserve"> </w:t>
      </w:r>
      <w:r w:rsidRPr="002D3B03">
        <w:rPr>
          <w:rFonts w:ascii="Baskerville Old Face" w:eastAsia="Calibri" w:hAnsi="Baskerville Old Face"/>
          <w:color w:val="181E0C"/>
          <w:sz w:val="18"/>
          <w:szCs w:val="18"/>
          <w:lang w:eastAsia="en-US"/>
        </w:rPr>
        <w:t>20176 Ajaccio</w:t>
      </w:r>
    </w:p>
    <w:p w:rsidR="00F1358C" w:rsidRPr="002D3B03" w:rsidRDefault="00F1358C" w:rsidP="00F1358C">
      <w:pPr>
        <w:rPr>
          <w:sz w:val="18"/>
          <w:szCs w:val="18"/>
        </w:rPr>
      </w:pPr>
      <w:r w:rsidRPr="002D3B03">
        <w:rPr>
          <w:rFonts w:ascii="Baskerville Old Face" w:eastAsia="Calibri" w:hAnsi="Baskerville Old Face"/>
          <w:color w:val="283214"/>
          <w:sz w:val="18"/>
          <w:szCs w:val="18"/>
          <w:lang w:eastAsia="en-US"/>
        </w:rPr>
        <w:t xml:space="preserve">     </w:t>
      </w:r>
      <w:r>
        <w:rPr>
          <w:rFonts w:ascii="Baskerville Old Face" w:eastAsia="Calibri" w:hAnsi="Baskerville Old Face"/>
          <w:color w:val="283214"/>
          <w:sz w:val="18"/>
          <w:szCs w:val="18"/>
          <w:lang w:eastAsia="en-US"/>
        </w:rPr>
        <w:t xml:space="preserve"> </w:t>
      </w:r>
      <w:r w:rsidRPr="002D3B03">
        <w:rPr>
          <w:rFonts w:ascii="Baskerville Old Face" w:eastAsia="Calibri" w:hAnsi="Baskerville Old Face"/>
          <w:color w:val="283214"/>
          <w:sz w:val="18"/>
          <w:szCs w:val="18"/>
          <w:lang w:eastAsia="en-US"/>
        </w:rPr>
        <w:t xml:space="preserve"> </w:t>
      </w:r>
      <w:r>
        <w:rPr>
          <w:rFonts w:ascii="Baskerville Old Face" w:eastAsia="Calibri" w:hAnsi="Baskerville Old Face"/>
          <w:color w:val="283214"/>
          <w:sz w:val="18"/>
          <w:szCs w:val="18"/>
          <w:lang w:eastAsia="en-US"/>
        </w:rPr>
        <w:t xml:space="preserve"> </w:t>
      </w:r>
      <w:r w:rsidRPr="002D3B03">
        <w:rPr>
          <w:rFonts w:ascii="Baskerville Old Face" w:eastAsia="Calibri" w:hAnsi="Baskerville Old Face"/>
          <w:color w:val="161B0B"/>
          <w:sz w:val="18"/>
          <w:szCs w:val="18"/>
          <w:lang w:eastAsia="en-US"/>
        </w:rPr>
        <w:t xml:space="preserve">Tél. 04 95 51 60 80 </w:t>
      </w:r>
      <w:r w:rsidRPr="002D3B03">
        <w:rPr>
          <w:rFonts w:ascii="Baskerville Old Face" w:eastAsia="Calibri" w:hAnsi="Baskerville Old Face"/>
          <w:color w:val="232C12"/>
          <w:sz w:val="18"/>
          <w:szCs w:val="18"/>
          <w:lang w:eastAsia="en-US"/>
        </w:rPr>
        <w:t xml:space="preserve">    </w:t>
      </w:r>
      <w:r w:rsidRPr="002D3B03">
        <w:rPr>
          <w:rFonts w:ascii="Baskerville Old Face" w:eastAsia="Calibri" w:hAnsi="Baskerville Old Face"/>
          <w:color w:val="083A12"/>
          <w:sz w:val="18"/>
          <w:szCs w:val="18"/>
          <w:lang w:eastAsia="en-US"/>
        </w:rPr>
        <w:t xml:space="preserve">                                                     </w:t>
      </w:r>
    </w:p>
    <w:p w:rsidR="00F1358C" w:rsidRDefault="00F1358C" w:rsidP="00F1358C">
      <w:pPr>
        <w:rPr>
          <w:sz w:val="22"/>
          <w:szCs w:val="22"/>
        </w:rPr>
      </w:pPr>
      <w:r>
        <w:tab/>
      </w:r>
      <w:r>
        <w:tab/>
        <w:t xml:space="preserve">                                   </w:t>
      </w:r>
    </w:p>
    <w:p w:rsidR="00F1358C" w:rsidRDefault="00F1358C" w:rsidP="00F1358C">
      <w:pPr>
        <w:pStyle w:val="Lgende"/>
        <w:rPr>
          <w:sz w:val="18"/>
        </w:rPr>
      </w:pPr>
      <w:r>
        <w:rPr>
          <w:sz w:val="18"/>
        </w:rPr>
        <w:t xml:space="preserve">           Intendance</w:t>
      </w:r>
    </w:p>
    <w:p w:rsidR="00F1358C" w:rsidRDefault="00F1358C" w:rsidP="00F1358C">
      <w:pPr>
        <w:rPr>
          <w:sz w:val="18"/>
        </w:rPr>
      </w:pPr>
      <w:r>
        <w:rPr>
          <w:sz w:val="18"/>
        </w:rPr>
        <w:t xml:space="preserve">       Tél. 04 95 51 60 92</w:t>
      </w:r>
    </w:p>
    <w:p w:rsidR="00F1358C" w:rsidRDefault="00F1358C" w:rsidP="00F1358C">
      <w:pPr>
        <w:rPr>
          <w:iCs/>
          <w:sz w:val="18"/>
        </w:rPr>
      </w:pPr>
      <w:r>
        <w:rPr>
          <w:iCs/>
          <w:sz w:val="18"/>
        </w:rPr>
        <w:t xml:space="preserve">      </w:t>
      </w:r>
      <w:r w:rsidRPr="002D3B03">
        <w:rPr>
          <w:iCs/>
          <w:sz w:val="18"/>
        </w:rPr>
        <w:t>Fax</w:t>
      </w:r>
      <w:r>
        <w:rPr>
          <w:i/>
          <w:iCs/>
          <w:sz w:val="18"/>
        </w:rPr>
        <w:t xml:space="preserve"> : </w:t>
      </w:r>
      <w:r w:rsidRPr="002D3B03">
        <w:rPr>
          <w:iCs/>
          <w:sz w:val="18"/>
        </w:rPr>
        <w:t>04 95 51 60 99</w:t>
      </w:r>
    </w:p>
    <w:p w:rsidR="00695381" w:rsidRDefault="00695381" w:rsidP="00F1358C">
      <w:pPr>
        <w:rPr>
          <w:i/>
          <w:iCs/>
          <w:sz w:val="20"/>
        </w:rPr>
      </w:pPr>
      <w:r>
        <w:rPr>
          <w:iCs/>
          <w:sz w:val="18"/>
        </w:rPr>
        <w:t xml:space="preserve">      Mail ce.i6200001g@ac-corse.fr</w:t>
      </w:r>
    </w:p>
    <w:p w:rsidR="00F1358C" w:rsidRDefault="00F1358C" w:rsidP="00F1358C">
      <w:pPr>
        <w:rPr>
          <w:i/>
          <w:iCs/>
          <w:sz w:val="20"/>
        </w:rPr>
      </w:pPr>
    </w:p>
    <w:p w:rsidR="00F1358C" w:rsidRDefault="00F1358C" w:rsidP="00F1358C">
      <w:pPr>
        <w:rPr>
          <w:sz w:val="22"/>
          <w:szCs w:val="22"/>
        </w:rPr>
      </w:pPr>
    </w:p>
    <w:p w:rsidR="00F1358C" w:rsidRDefault="00F1358C" w:rsidP="00F1358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Cahier des charges</w:t>
      </w:r>
    </w:p>
    <w:p w:rsidR="00F1358C" w:rsidRPr="00C82F9D" w:rsidRDefault="00F1358C" w:rsidP="00F1358C">
      <w:pPr>
        <w:jc w:val="center"/>
        <w:rPr>
          <w:b/>
          <w:bCs/>
          <w:sz w:val="22"/>
          <w:szCs w:val="22"/>
        </w:rPr>
      </w:pPr>
      <w:r w:rsidRPr="00C82F9D">
        <w:rPr>
          <w:b/>
          <w:bCs/>
          <w:sz w:val="22"/>
          <w:szCs w:val="22"/>
        </w:rPr>
        <w:t>M</w:t>
      </w:r>
      <w:r w:rsidR="00B510F6">
        <w:rPr>
          <w:b/>
          <w:bCs/>
          <w:sz w:val="22"/>
          <w:szCs w:val="22"/>
        </w:rPr>
        <w:t>arché à procédure adaptée n°2019</w:t>
      </w:r>
      <w:r w:rsidRPr="00C82F9D">
        <w:rPr>
          <w:b/>
          <w:bCs/>
          <w:sz w:val="22"/>
          <w:szCs w:val="22"/>
        </w:rPr>
        <w:t>-</w:t>
      </w:r>
      <w:r w:rsidR="00620FA1">
        <w:rPr>
          <w:b/>
          <w:bCs/>
          <w:sz w:val="22"/>
          <w:szCs w:val="22"/>
        </w:rPr>
        <w:t>LF-03</w:t>
      </w:r>
    </w:p>
    <w:p w:rsidR="00620FA1" w:rsidRPr="00C82F9D" w:rsidRDefault="00620FA1" w:rsidP="00620FA1">
      <w:pPr>
        <w:jc w:val="center"/>
        <w:rPr>
          <w:b/>
          <w:bCs/>
          <w:sz w:val="22"/>
          <w:szCs w:val="22"/>
        </w:rPr>
      </w:pPr>
      <w:r w:rsidRPr="00C82F9D">
        <w:rPr>
          <w:b/>
          <w:bCs/>
          <w:sz w:val="22"/>
          <w:szCs w:val="22"/>
        </w:rPr>
        <w:t>« </w:t>
      </w:r>
      <w:r>
        <w:rPr>
          <w:b/>
          <w:bCs/>
          <w:sz w:val="22"/>
          <w:szCs w:val="22"/>
        </w:rPr>
        <w:t xml:space="preserve">Voyage scolaire en Corse : </w:t>
      </w:r>
      <w:r>
        <w:rPr>
          <w:b/>
        </w:rPr>
        <w:t xml:space="preserve">Transport, hébergement, visites et assurance, </w:t>
      </w:r>
      <w:r w:rsidRPr="00C82F9D">
        <w:rPr>
          <w:b/>
        </w:rPr>
        <w:t>élèves et accompagnateurs</w:t>
      </w:r>
      <w:r w:rsidRPr="00C82F9D">
        <w:rPr>
          <w:b/>
          <w:bCs/>
          <w:sz w:val="22"/>
          <w:szCs w:val="22"/>
        </w:rPr>
        <w:t> »</w:t>
      </w:r>
    </w:p>
    <w:p w:rsidR="00620FA1" w:rsidRDefault="00620FA1" w:rsidP="00620FA1">
      <w:pPr>
        <w:rPr>
          <w:sz w:val="22"/>
          <w:szCs w:val="22"/>
        </w:rPr>
      </w:pPr>
    </w:p>
    <w:p w:rsidR="00F1358C" w:rsidRDefault="00F1358C" w:rsidP="00A02D1D">
      <w:pPr>
        <w:tabs>
          <w:tab w:val="left" w:pos="51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1358C" w:rsidRDefault="00F1358C" w:rsidP="00F1358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Le présent cahier des ch</w:t>
      </w:r>
      <w:r w:rsidR="00B510F6">
        <w:rPr>
          <w:sz w:val="22"/>
          <w:szCs w:val="22"/>
        </w:rPr>
        <w:t>arges régit le marché 2019</w:t>
      </w:r>
      <w:r w:rsidR="00620FA1">
        <w:rPr>
          <w:sz w:val="22"/>
          <w:szCs w:val="22"/>
        </w:rPr>
        <w:t>-LF-03</w:t>
      </w:r>
      <w:r>
        <w:rPr>
          <w:sz w:val="22"/>
          <w:szCs w:val="22"/>
        </w:rPr>
        <w:t xml:space="preserve"> et ses clauses ont valeur contractuelle.</w:t>
      </w:r>
    </w:p>
    <w:p w:rsidR="00416123" w:rsidRDefault="00B510F6" w:rsidP="00F1358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1358C" w:rsidRDefault="00416123" w:rsidP="00F135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B510F6">
        <w:rPr>
          <w:sz w:val="22"/>
          <w:szCs w:val="22"/>
        </w:rPr>
        <w:t>Le marché 2019</w:t>
      </w:r>
      <w:r w:rsidR="00620FA1">
        <w:rPr>
          <w:sz w:val="22"/>
          <w:szCs w:val="22"/>
        </w:rPr>
        <w:t>-LF-03</w:t>
      </w:r>
      <w:r w:rsidR="00F1358C">
        <w:rPr>
          <w:sz w:val="22"/>
          <w:szCs w:val="22"/>
        </w:rPr>
        <w:t xml:space="preserve"> est un marché passé selon une procédure adaptée (</w:t>
      </w:r>
      <w:r>
        <w:rPr>
          <w:sz w:val="22"/>
          <w:szCs w:val="22"/>
        </w:rPr>
        <w:t xml:space="preserve">ancien </w:t>
      </w:r>
      <w:r w:rsidR="00F1358C">
        <w:rPr>
          <w:sz w:val="22"/>
          <w:szCs w:val="22"/>
        </w:rPr>
        <w:t>article 28 du Code des Marchés Publics</w:t>
      </w:r>
      <w:r>
        <w:rPr>
          <w:sz w:val="22"/>
          <w:szCs w:val="22"/>
        </w:rPr>
        <w:t xml:space="preserve">, </w:t>
      </w:r>
      <w:r w:rsidRPr="00416123">
        <w:rPr>
          <w:sz w:val="22"/>
          <w:szCs w:val="22"/>
        </w:rPr>
        <w:t xml:space="preserve"> articles 25 et 27 du Décret 201</w:t>
      </w:r>
      <w:r>
        <w:rPr>
          <w:sz w:val="22"/>
          <w:szCs w:val="22"/>
        </w:rPr>
        <w:t>6-360 du 25.03.2016).</w:t>
      </w:r>
    </w:p>
    <w:p w:rsidR="00F1358C" w:rsidRDefault="00F1358C" w:rsidP="00F1358C">
      <w:pPr>
        <w:jc w:val="both"/>
        <w:rPr>
          <w:sz w:val="22"/>
          <w:szCs w:val="22"/>
        </w:rPr>
      </w:pPr>
    </w:p>
    <w:p w:rsidR="00F1358C" w:rsidRDefault="00F1358C" w:rsidP="00F1358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La personne détentrice du pouvoir adjudicateur est Monsieur Paul DIGIACOMI, Proviseur.</w:t>
      </w:r>
    </w:p>
    <w:p w:rsidR="00F1358C" w:rsidRDefault="00F1358C" w:rsidP="00F1358C">
      <w:pPr>
        <w:jc w:val="both"/>
        <w:rPr>
          <w:sz w:val="22"/>
          <w:szCs w:val="22"/>
        </w:rPr>
      </w:pPr>
    </w:p>
    <w:p w:rsidR="00F1358C" w:rsidRDefault="00F1358C" w:rsidP="00F1358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Le comptable assignataire des paiements est Madame Christine TOMASI, Agent Comptable du lycée Fesch.</w:t>
      </w:r>
    </w:p>
    <w:p w:rsidR="005A1C1A" w:rsidRDefault="005A1C1A" w:rsidP="00F1358C">
      <w:pPr>
        <w:jc w:val="both"/>
        <w:rPr>
          <w:sz w:val="22"/>
          <w:szCs w:val="22"/>
        </w:rPr>
      </w:pPr>
    </w:p>
    <w:p w:rsidR="005A1C1A" w:rsidRPr="00BF089A" w:rsidRDefault="005A1C1A" w:rsidP="005A1C1A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Pr="00B05EE7">
        <w:rPr>
          <w:iCs/>
          <w:sz w:val="22"/>
          <w:szCs w:val="22"/>
        </w:rPr>
        <w:t>Les candidats transmett</w:t>
      </w:r>
      <w:r w:rsidR="00BA3628">
        <w:rPr>
          <w:iCs/>
          <w:sz w:val="22"/>
          <w:szCs w:val="22"/>
        </w:rPr>
        <w:t xml:space="preserve">ent leur offre </w:t>
      </w:r>
      <w:r w:rsidRPr="00BF089A">
        <w:rPr>
          <w:iCs/>
          <w:sz w:val="22"/>
          <w:szCs w:val="22"/>
        </w:rPr>
        <w:t xml:space="preserve">par l’intermédiaire de la plate-forme de publication des marchés publics des établissements d’enseignement : </w:t>
      </w:r>
      <w:r w:rsidRPr="00BF089A">
        <w:rPr>
          <w:b/>
          <w:iCs/>
          <w:sz w:val="22"/>
          <w:szCs w:val="22"/>
        </w:rPr>
        <w:t>aji-France.com</w:t>
      </w:r>
      <w:r w:rsidRPr="00BF089A">
        <w:rPr>
          <w:iCs/>
          <w:sz w:val="22"/>
          <w:szCs w:val="22"/>
        </w:rPr>
        <w:t>.</w:t>
      </w:r>
    </w:p>
    <w:p w:rsidR="005A1C1A" w:rsidRDefault="005A1C1A" w:rsidP="00F1358C">
      <w:pPr>
        <w:jc w:val="both"/>
        <w:rPr>
          <w:sz w:val="22"/>
          <w:szCs w:val="22"/>
        </w:rPr>
      </w:pPr>
    </w:p>
    <w:p w:rsidR="00F1358C" w:rsidRDefault="00F1358C" w:rsidP="00F1358C">
      <w:pPr>
        <w:jc w:val="both"/>
        <w:rPr>
          <w:sz w:val="22"/>
          <w:szCs w:val="22"/>
        </w:rPr>
      </w:pPr>
    </w:p>
    <w:p w:rsidR="003C6D27" w:rsidRDefault="003C6D27" w:rsidP="003C6D27">
      <w:pPr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Objet, nature, et durée du marché</w:t>
      </w:r>
      <w:r>
        <w:rPr>
          <w:sz w:val="22"/>
          <w:szCs w:val="22"/>
        </w:rPr>
        <w:t> :</w:t>
      </w:r>
    </w:p>
    <w:p w:rsidR="003C6D27" w:rsidRDefault="003C6D27" w:rsidP="003C6D27">
      <w:pPr>
        <w:jc w:val="both"/>
        <w:rPr>
          <w:sz w:val="22"/>
          <w:szCs w:val="22"/>
        </w:rPr>
      </w:pPr>
    </w:p>
    <w:p w:rsidR="003C6D27" w:rsidRDefault="003C6D27" w:rsidP="003C6D27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Article 1 : objet du marché </w:t>
      </w:r>
      <w:r>
        <w:rPr>
          <w:sz w:val="22"/>
          <w:szCs w:val="22"/>
        </w:rPr>
        <w:t xml:space="preserve">: </w:t>
      </w:r>
    </w:p>
    <w:p w:rsidR="003C6D27" w:rsidRDefault="003C6D27" w:rsidP="003C6D27">
      <w:pPr>
        <w:jc w:val="both"/>
        <w:rPr>
          <w:sz w:val="22"/>
          <w:szCs w:val="22"/>
        </w:rPr>
      </w:pPr>
    </w:p>
    <w:p w:rsidR="00620FA1" w:rsidRDefault="00620FA1" w:rsidP="00620F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Le marché a pour objet la réalisation des prestations de transport, hébergement (tous repas inclus), droits d’entrée sur place, et assurance durant le voyage scolaire en Corse, dont descriptif ci-dessous.</w:t>
      </w:r>
    </w:p>
    <w:p w:rsidR="00620FA1" w:rsidRDefault="00620FA1" w:rsidP="00620F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Les effectifs </w:t>
      </w:r>
      <w:r w:rsidRPr="008E7BCF">
        <w:rPr>
          <w:b/>
          <w:sz w:val="22"/>
          <w:szCs w:val="22"/>
        </w:rPr>
        <w:t>prévus</w:t>
      </w:r>
      <w:r>
        <w:rPr>
          <w:sz w:val="22"/>
          <w:szCs w:val="22"/>
        </w:rPr>
        <w:t xml:space="preserve"> sont de : </w:t>
      </w:r>
      <w:r w:rsidRPr="00620FA1">
        <w:rPr>
          <w:b/>
          <w:sz w:val="22"/>
          <w:szCs w:val="22"/>
        </w:rPr>
        <w:t>21 à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23 </w:t>
      </w:r>
      <w:r>
        <w:rPr>
          <w:sz w:val="22"/>
          <w:szCs w:val="22"/>
        </w:rPr>
        <w:t xml:space="preserve"> (19 à 21 élèves et 2 accompagnateurs).</w:t>
      </w:r>
    </w:p>
    <w:p w:rsidR="003C6D27" w:rsidRDefault="003C6D27" w:rsidP="003C6D27">
      <w:pPr>
        <w:jc w:val="both"/>
        <w:rPr>
          <w:sz w:val="22"/>
          <w:szCs w:val="22"/>
        </w:rPr>
      </w:pPr>
    </w:p>
    <w:p w:rsidR="003C6D27" w:rsidRDefault="003C6D27" w:rsidP="003C6D27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Article 2 : nature du marché :</w:t>
      </w:r>
    </w:p>
    <w:p w:rsidR="003C6D27" w:rsidRDefault="003C6D27" w:rsidP="003C6D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Le marché porte sur une prestation unique.</w:t>
      </w:r>
    </w:p>
    <w:p w:rsidR="003C6D27" w:rsidRDefault="003C6D27" w:rsidP="003C6D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3C6D27" w:rsidRDefault="003C6D27" w:rsidP="003C6D27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Article 3 : allotissement :</w:t>
      </w:r>
    </w:p>
    <w:p w:rsidR="003C6D27" w:rsidRDefault="003C6D27" w:rsidP="003C6D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Le marché comporte un lot unique.</w:t>
      </w:r>
    </w:p>
    <w:p w:rsidR="00CB7969" w:rsidRDefault="00CB7969" w:rsidP="003C6D27">
      <w:pPr>
        <w:jc w:val="both"/>
        <w:rPr>
          <w:sz w:val="22"/>
          <w:szCs w:val="22"/>
        </w:rPr>
      </w:pPr>
    </w:p>
    <w:p w:rsidR="00CB7969" w:rsidRDefault="00CB7969" w:rsidP="003C6D27">
      <w:pPr>
        <w:jc w:val="both"/>
        <w:rPr>
          <w:sz w:val="22"/>
          <w:szCs w:val="22"/>
        </w:rPr>
      </w:pPr>
    </w:p>
    <w:p w:rsidR="00CB7969" w:rsidRDefault="00CB7969" w:rsidP="003C6D27">
      <w:pPr>
        <w:jc w:val="both"/>
        <w:rPr>
          <w:sz w:val="22"/>
          <w:szCs w:val="22"/>
        </w:rPr>
      </w:pPr>
    </w:p>
    <w:p w:rsidR="003C6D27" w:rsidRDefault="003C6D27" w:rsidP="003C6D27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Article 4 : descriptif des besoins :</w:t>
      </w:r>
    </w:p>
    <w:p w:rsidR="003C6D27" w:rsidRDefault="003C6D27" w:rsidP="003C6D27">
      <w:pPr>
        <w:jc w:val="both"/>
        <w:rPr>
          <w:i/>
          <w:iCs/>
          <w:sz w:val="22"/>
          <w:szCs w:val="22"/>
        </w:rPr>
      </w:pPr>
    </w:p>
    <w:p w:rsidR="003C6D27" w:rsidRPr="00875433" w:rsidRDefault="003C6D27" w:rsidP="003C6D27">
      <w:pPr>
        <w:rPr>
          <w:sz w:val="22"/>
          <w:szCs w:val="22"/>
        </w:rPr>
      </w:pPr>
      <w:r w:rsidRPr="00875433">
        <w:rPr>
          <w:sz w:val="22"/>
          <w:szCs w:val="22"/>
        </w:rPr>
        <w:t xml:space="preserve">Voyage </w:t>
      </w:r>
      <w:r w:rsidR="00620FA1">
        <w:rPr>
          <w:sz w:val="22"/>
          <w:szCs w:val="22"/>
        </w:rPr>
        <w:t>scolaire en Corse</w:t>
      </w:r>
      <w:r w:rsidRPr="00875433">
        <w:rPr>
          <w:sz w:val="22"/>
          <w:szCs w:val="22"/>
        </w:rPr>
        <w:t xml:space="preserve"> </w:t>
      </w:r>
    </w:p>
    <w:p w:rsidR="003C6D27" w:rsidRPr="00875433" w:rsidRDefault="00457E83" w:rsidP="003C6D27">
      <w:pPr>
        <w:rPr>
          <w:sz w:val="22"/>
          <w:szCs w:val="22"/>
        </w:rPr>
      </w:pPr>
      <w:r>
        <w:rPr>
          <w:sz w:val="22"/>
          <w:szCs w:val="22"/>
        </w:rPr>
        <w:t>Période </w:t>
      </w:r>
      <w:r w:rsidR="00CF65A8">
        <w:rPr>
          <w:sz w:val="22"/>
          <w:szCs w:val="22"/>
        </w:rPr>
        <w:t xml:space="preserve">envisagée </w:t>
      </w:r>
      <w:proofErr w:type="gramStart"/>
      <w:r>
        <w:rPr>
          <w:sz w:val="22"/>
          <w:szCs w:val="22"/>
        </w:rPr>
        <w:t xml:space="preserve">:  </w:t>
      </w:r>
      <w:r w:rsidR="00CF65A8">
        <w:rPr>
          <w:sz w:val="22"/>
          <w:szCs w:val="22"/>
        </w:rPr>
        <w:t>Du</w:t>
      </w:r>
      <w:proofErr w:type="gramEnd"/>
      <w:r w:rsidR="00BE6D8C">
        <w:rPr>
          <w:sz w:val="22"/>
          <w:szCs w:val="22"/>
        </w:rPr>
        <w:t xml:space="preserve"> </w:t>
      </w:r>
      <w:r w:rsidR="00620FA1">
        <w:rPr>
          <w:sz w:val="22"/>
          <w:szCs w:val="22"/>
        </w:rPr>
        <w:t xml:space="preserve">lundi 15 avril 2019 </w:t>
      </w:r>
      <w:r w:rsidR="00E12566">
        <w:rPr>
          <w:sz w:val="22"/>
          <w:szCs w:val="22"/>
        </w:rPr>
        <w:t xml:space="preserve">au </w:t>
      </w:r>
      <w:r w:rsidR="00620FA1">
        <w:rPr>
          <w:sz w:val="22"/>
          <w:szCs w:val="22"/>
        </w:rPr>
        <w:t>vendredi 19 avril</w:t>
      </w:r>
      <w:r w:rsidR="00E12566">
        <w:rPr>
          <w:sz w:val="22"/>
          <w:szCs w:val="22"/>
        </w:rPr>
        <w:t xml:space="preserve"> 2019</w:t>
      </w:r>
      <w:r w:rsidR="00A57CFF">
        <w:rPr>
          <w:sz w:val="22"/>
          <w:szCs w:val="22"/>
        </w:rPr>
        <w:t>.</w:t>
      </w:r>
    </w:p>
    <w:p w:rsidR="005660B5" w:rsidRPr="002E6653" w:rsidRDefault="002E6653" w:rsidP="005660B5">
      <w:pPr>
        <w:jc w:val="both"/>
        <w:rPr>
          <w:rFonts w:ascii="CG Times" w:hAnsi="CG Times"/>
          <w:sz w:val="22"/>
          <w:szCs w:val="22"/>
        </w:rPr>
      </w:pPr>
      <w:r>
        <w:rPr>
          <w:rFonts w:ascii="CG Times" w:hAnsi="CG Times"/>
          <w:sz w:val="22"/>
          <w:szCs w:val="22"/>
        </w:rPr>
        <w:t xml:space="preserve">Effectifs prévus     </w:t>
      </w:r>
      <w:r w:rsidR="00F36ED0">
        <w:rPr>
          <w:rFonts w:ascii="CG Times" w:hAnsi="CG Times"/>
          <w:sz w:val="22"/>
          <w:szCs w:val="22"/>
        </w:rPr>
        <w:t xml:space="preserve"> </w:t>
      </w:r>
      <w:proofErr w:type="gramStart"/>
      <w:r w:rsidR="00F36ED0">
        <w:rPr>
          <w:rFonts w:ascii="CG Times" w:hAnsi="CG Times"/>
          <w:sz w:val="22"/>
          <w:szCs w:val="22"/>
        </w:rPr>
        <w:t xml:space="preserve">:  </w:t>
      </w:r>
      <w:r w:rsidR="00620FA1">
        <w:rPr>
          <w:rFonts w:ascii="CG Times" w:hAnsi="CG Times"/>
          <w:sz w:val="22"/>
          <w:szCs w:val="22"/>
        </w:rPr>
        <w:t>19</w:t>
      </w:r>
      <w:proofErr w:type="gramEnd"/>
      <w:r w:rsidR="00620FA1">
        <w:rPr>
          <w:rFonts w:ascii="CG Times" w:hAnsi="CG Times"/>
          <w:sz w:val="22"/>
          <w:szCs w:val="22"/>
        </w:rPr>
        <w:t xml:space="preserve"> à 21 </w:t>
      </w:r>
      <w:r w:rsidR="00E12566">
        <w:rPr>
          <w:rFonts w:ascii="CG Times" w:hAnsi="CG Times"/>
          <w:sz w:val="22"/>
          <w:szCs w:val="22"/>
        </w:rPr>
        <w:t>élèves et 2</w:t>
      </w:r>
      <w:r w:rsidRPr="002E6653">
        <w:rPr>
          <w:rFonts w:ascii="CG Times" w:hAnsi="CG Times"/>
          <w:sz w:val="22"/>
          <w:szCs w:val="22"/>
        </w:rPr>
        <w:t xml:space="preserve"> accompagn</w:t>
      </w:r>
      <w:r w:rsidR="00F36ED0">
        <w:rPr>
          <w:rFonts w:ascii="CG Times" w:hAnsi="CG Times"/>
          <w:sz w:val="22"/>
          <w:szCs w:val="22"/>
        </w:rPr>
        <w:t>ateurs.</w:t>
      </w:r>
    </w:p>
    <w:p w:rsidR="005660B5" w:rsidRPr="002E6653" w:rsidRDefault="005660B5" w:rsidP="005660B5">
      <w:pPr>
        <w:jc w:val="both"/>
        <w:rPr>
          <w:rFonts w:ascii="Times New Roman" w:hAnsi="Times New Roman"/>
          <w:b/>
          <w:sz w:val="22"/>
          <w:szCs w:val="22"/>
        </w:rPr>
      </w:pPr>
    </w:p>
    <w:p w:rsidR="00A57CFF" w:rsidRPr="00875433" w:rsidRDefault="00A57CFF" w:rsidP="005660B5">
      <w:pPr>
        <w:jc w:val="both"/>
        <w:rPr>
          <w:rFonts w:ascii="Times New Roman" w:hAnsi="Times New Roman"/>
          <w:b/>
          <w:sz w:val="20"/>
          <w:szCs w:val="20"/>
        </w:rPr>
      </w:pPr>
    </w:p>
    <w:p w:rsidR="00F36ED0" w:rsidRPr="00A57CFF" w:rsidRDefault="00ED41D1" w:rsidP="00CF65A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F36ED0">
        <w:rPr>
          <w:sz w:val="22"/>
          <w:szCs w:val="22"/>
        </w:rPr>
        <w:t xml:space="preserve">        </w:t>
      </w:r>
    </w:p>
    <w:p w:rsidR="00F36ED0" w:rsidRPr="00620FA1" w:rsidRDefault="00620FA1" w:rsidP="00620FA1">
      <w:pPr>
        <w:rPr>
          <w:sz w:val="22"/>
          <w:szCs w:val="22"/>
        </w:rPr>
      </w:pPr>
      <w:r w:rsidRPr="00620FA1">
        <w:rPr>
          <w:b/>
          <w:u w:val="single"/>
        </w:rPr>
        <w:t>Programme</w:t>
      </w:r>
      <w:r w:rsidR="00F36ED0" w:rsidRPr="00620FA1">
        <w:t> </w:t>
      </w:r>
      <w:r w:rsidR="00F36ED0" w:rsidRPr="00620FA1">
        <w:rPr>
          <w:sz w:val="22"/>
          <w:szCs w:val="22"/>
        </w:rPr>
        <w:t>:</w:t>
      </w:r>
    </w:p>
    <w:p w:rsidR="00F36ED0" w:rsidRPr="00F36ED0" w:rsidRDefault="00F36ED0" w:rsidP="00F36ED0">
      <w:pPr>
        <w:rPr>
          <w:sz w:val="22"/>
          <w:szCs w:val="22"/>
        </w:rPr>
      </w:pPr>
    </w:p>
    <w:p w:rsidR="00620FA1" w:rsidRPr="00620FA1" w:rsidRDefault="00620FA1" w:rsidP="00620FA1">
      <w:pPr>
        <w:rPr>
          <w:sz w:val="22"/>
          <w:szCs w:val="22"/>
        </w:rPr>
      </w:pPr>
      <w:r w:rsidRPr="00620FA1">
        <w:rPr>
          <w:b/>
          <w:bCs/>
          <w:sz w:val="22"/>
          <w:szCs w:val="22"/>
          <w:u w:val="single"/>
        </w:rPr>
        <w:t>Lundi 15/04</w:t>
      </w:r>
      <w:r w:rsidRPr="00620FA1">
        <w:rPr>
          <w:sz w:val="22"/>
          <w:szCs w:val="22"/>
        </w:rPr>
        <w:t xml:space="preserve"> : Départ </w:t>
      </w:r>
      <w:r w:rsidRPr="00620FA1">
        <w:rPr>
          <w:b/>
          <w:bCs/>
          <w:sz w:val="22"/>
          <w:szCs w:val="22"/>
        </w:rPr>
        <w:t>Ajaccio</w:t>
      </w:r>
      <w:r w:rsidRPr="00620FA1">
        <w:rPr>
          <w:sz w:val="22"/>
          <w:szCs w:val="22"/>
        </w:rPr>
        <w:t xml:space="preserve"> le matin. Prévoir panier repas.</w:t>
      </w:r>
      <w:r w:rsidRPr="00620FA1">
        <w:rPr>
          <w:sz w:val="22"/>
          <w:szCs w:val="22"/>
        </w:rPr>
        <w:br/>
        <w:t xml:space="preserve">Visite Bergerie « A </w:t>
      </w:r>
      <w:proofErr w:type="spellStart"/>
      <w:r w:rsidRPr="00620FA1">
        <w:rPr>
          <w:sz w:val="22"/>
          <w:szCs w:val="22"/>
        </w:rPr>
        <w:t>Sapara</w:t>
      </w:r>
      <w:proofErr w:type="spellEnd"/>
      <w:r w:rsidRPr="00620FA1">
        <w:rPr>
          <w:sz w:val="22"/>
          <w:szCs w:val="22"/>
        </w:rPr>
        <w:t xml:space="preserve"> » à </w:t>
      </w:r>
      <w:proofErr w:type="spellStart"/>
      <w:r w:rsidRPr="00620FA1">
        <w:rPr>
          <w:b/>
          <w:bCs/>
          <w:sz w:val="22"/>
          <w:szCs w:val="22"/>
        </w:rPr>
        <w:t>Tizzano</w:t>
      </w:r>
      <w:proofErr w:type="spellEnd"/>
      <w:r w:rsidRPr="00620FA1">
        <w:rPr>
          <w:sz w:val="22"/>
          <w:szCs w:val="22"/>
        </w:rPr>
        <w:t xml:space="preserve"> (Camille Bonnet-</w:t>
      </w:r>
      <w:proofErr w:type="spellStart"/>
      <w:r w:rsidRPr="00620FA1">
        <w:rPr>
          <w:sz w:val="22"/>
          <w:szCs w:val="22"/>
        </w:rPr>
        <w:t>Santoni</w:t>
      </w:r>
      <w:proofErr w:type="spellEnd"/>
      <w:r w:rsidRPr="00620FA1">
        <w:rPr>
          <w:sz w:val="22"/>
          <w:szCs w:val="22"/>
        </w:rPr>
        <w:t xml:space="preserve">, 0784154393), producteur de tomme sartenaise (fromage fermier). </w:t>
      </w:r>
    </w:p>
    <w:p w:rsidR="00620FA1" w:rsidRPr="00620FA1" w:rsidRDefault="00620FA1" w:rsidP="00620FA1">
      <w:pPr>
        <w:rPr>
          <w:sz w:val="22"/>
          <w:szCs w:val="22"/>
        </w:rPr>
      </w:pPr>
      <w:r w:rsidRPr="00620FA1">
        <w:rPr>
          <w:sz w:val="22"/>
          <w:szCs w:val="22"/>
        </w:rPr>
        <w:t xml:space="preserve">Visite des sites préhistoriques de </w:t>
      </w:r>
      <w:proofErr w:type="spellStart"/>
      <w:r w:rsidRPr="00620FA1">
        <w:rPr>
          <w:b/>
          <w:bCs/>
          <w:sz w:val="22"/>
          <w:szCs w:val="22"/>
        </w:rPr>
        <w:t>Cauria</w:t>
      </w:r>
      <w:proofErr w:type="spellEnd"/>
      <w:r w:rsidRPr="00620FA1">
        <w:rPr>
          <w:sz w:val="22"/>
          <w:szCs w:val="22"/>
        </w:rPr>
        <w:t xml:space="preserve"> et/ou </w:t>
      </w:r>
      <w:proofErr w:type="spellStart"/>
      <w:r w:rsidRPr="00620FA1">
        <w:rPr>
          <w:b/>
          <w:bCs/>
          <w:sz w:val="22"/>
          <w:szCs w:val="22"/>
        </w:rPr>
        <w:t>Paddaghju</w:t>
      </w:r>
      <w:proofErr w:type="spellEnd"/>
      <w:r w:rsidRPr="00620FA1">
        <w:rPr>
          <w:sz w:val="22"/>
          <w:szCs w:val="22"/>
        </w:rPr>
        <w:t>.</w:t>
      </w:r>
      <w:r w:rsidRPr="00620FA1">
        <w:rPr>
          <w:sz w:val="22"/>
          <w:szCs w:val="22"/>
        </w:rPr>
        <w:br/>
        <w:t xml:space="preserve">Départ vers </w:t>
      </w:r>
      <w:r w:rsidRPr="00620FA1">
        <w:rPr>
          <w:b/>
          <w:bCs/>
          <w:sz w:val="22"/>
          <w:szCs w:val="22"/>
        </w:rPr>
        <w:t xml:space="preserve">Trinité de Porto </w:t>
      </w:r>
      <w:proofErr w:type="spellStart"/>
      <w:r w:rsidRPr="00620FA1">
        <w:rPr>
          <w:b/>
          <w:bCs/>
          <w:sz w:val="22"/>
          <w:szCs w:val="22"/>
        </w:rPr>
        <w:t>Vecchio</w:t>
      </w:r>
      <w:proofErr w:type="spellEnd"/>
      <w:r w:rsidRPr="00620FA1">
        <w:rPr>
          <w:sz w:val="22"/>
          <w:szCs w:val="22"/>
        </w:rPr>
        <w:t xml:space="preserve"> (</w:t>
      </w:r>
      <w:proofErr w:type="spellStart"/>
      <w:r w:rsidRPr="00620FA1">
        <w:rPr>
          <w:sz w:val="22"/>
          <w:szCs w:val="22"/>
        </w:rPr>
        <w:t>Hébérgement</w:t>
      </w:r>
      <w:proofErr w:type="spellEnd"/>
      <w:r w:rsidRPr="00620FA1">
        <w:rPr>
          <w:sz w:val="22"/>
          <w:szCs w:val="22"/>
        </w:rPr>
        <w:t xml:space="preserve"> Fauvettes, repas du soir, nuit et panier repas pour le départ le lendemain matin)</w:t>
      </w:r>
    </w:p>
    <w:p w:rsidR="00620FA1" w:rsidRPr="00620FA1" w:rsidRDefault="00620FA1" w:rsidP="00620FA1">
      <w:pPr>
        <w:rPr>
          <w:sz w:val="22"/>
          <w:szCs w:val="22"/>
        </w:rPr>
      </w:pPr>
    </w:p>
    <w:p w:rsidR="00620FA1" w:rsidRPr="00620FA1" w:rsidRDefault="00620FA1" w:rsidP="00620FA1">
      <w:pPr>
        <w:rPr>
          <w:sz w:val="22"/>
          <w:szCs w:val="22"/>
        </w:rPr>
      </w:pPr>
      <w:r w:rsidRPr="00620FA1">
        <w:rPr>
          <w:b/>
          <w:bCs/>
          <w:sz w:val="22"/>
          <w:szCs w:val="22"/>
          <w:u w:val="single"/>
        </w:rPr>
        <w:t>Mardi 16/04</w:t>
      </w:r>
      <w:r w:rsidRPr="00620FA1">
        <w:rPr>
          <w:sz w:val="22"/>
          <w:szCs w:val="22"/>
          <w:u w:val="single"/>
        </w:rPr>
        <w:t> </w:t>
      </w:r>
      <w:r w:rsidRPr="00620FA1">
        <w:rPr>
          <w:sz w:val="22"/>
          <w:szCs w:val="22"/>
        </w:rPr>
        <w:t>: Départ des Fauvettes avec panier repas.</w:t>
      </w:r>
      <w:r w:rsidRPr="00620FA1">
        <w:rPr>
          <w:sz w:val="22"/>
          <w:szCs w:val="22"/>
        </w:rPr>
        <w:br/>
        <w:t xml:space="preserve">Visite distillerie </w:t>
      </w:r>
      <w:proofErr w:type="spellStart"/>
      <w:r w:rsidRPr="00620FA1">
        <w:rPr>
          <w:sz w:val="22"/>
          <w:szCs w:val="22"/>
        </w:rPr>
        <w:t>Mavela</w:t>
      </w:r>
      <w:proofErr w:type="spellEnd"/>
      <w:r w:rsidRPr="00620FA1">
        <w:rPr>
          <w:sz w:val="22"/>
          <w:szCs w:val="22"/>
        </w:rPr>
        <w:t xml:space="preserve"> et visite site antique d’</w:t>
      </w:r>
      <w:proofErr w:type="spellStart"/>
      <w:r w:rsidRPr="00620FA1">
        <w:rPr>
          <w:b/>
          <w:bCs/>
          <w:sz w:val="22"/>
          <w:szCs w:val="22"/>
        </w:rPr>
        <w:t>Aleria</w:t>
      </w:r>
      <w:r w:rsidRPr="00620FA1">
        <w:rPr>
          <w:sz w:val="22"/>
          <w:szCs w:val="22"/>
        </w:rPr>
        <w:t>+musée</w:t>
      </w:r>
      <w:proofErr w:type="spellEnd"/>
      <w:r w:rsidRPr="00620FA1">
        <w:rPr>
          <w:sz w:val="22"/>
          <w:szCs w:val="22"/>
        </w:rPr>
        <w:t>.</w:t>
      </w:r>
    </w:p>
    <w:p w:rsidR="00620FA1" w:rsidRPr="00620FA1" w:rsidRDefault="00620FA1" w:rsidP="00620FA1">
      <w:pPr>
        <w:rPr>
          <w:sz w:val="22"/>
          <w:szCs w:val="22"/>
        </w:rPr>
      </w:pPr>
      <w:r w:rsidRPr="00620FA1">
        <w:rPr>
          <w:sz w:val="22"/>
          <w:szCs w:val="22"/>
        </w:rPr>
        <w:t xml:space="preserve">Repas sur place. Hébergement à trouver sur place avec repas du soir et panier repas pour départ le lendemain matin / Ou départ vers la </w:t>
      </w:r>
      <w:r w:rsidRPr="00620FA1">
        <w:rPr>
          <w:b/>
          <w:bCs/>
          <w:sz w:val="22"/>
          <w:szCs w:val="22"/>
        </w:rPr>
        <w:t xml:space="preserve">Balagne </w:t>
      </w:r>
      <w:r w:rsidRPr="00620FA1">
        <w:rPr>
          <w:sz w:val="22"/>
          <w:szCs w:val="22"/>
        </w:rPr>
        <w:t xml:space="preserve">après la visite, hébergement en </w:t>
      </w:r>
      <w:r w:rsidRPr="00620FA1">
        <w:rPr>
          <w:b/>
          <w:bCs/>
          <w:sz w:val="22"/>
          <w:szCs w:val="22"/>
        </w:rPr>
        <w:t>Balagne</w:t>
      </w:r>
      <w:r w:rsidRPr="00620FA1">
        <w:rPr>
          <w:sz w:val="22"/>
          <w:szCs w:val="22"/>
        </w:rPr>
        <w:t xml:space="preserve"> avec repas soir et panier repas pour le midi. </w:t>
      </w:r>
    </w:p>
    <w:p w:rsidR="00620FA1" w:rsidRPr="00620FA1" w:rsidRDefault="00620FA1" w:rsidP="00620FA1">
      <w:pPr>
        <w:rPr>
          <w:sz w:val="22"/>
          <w:szCs w:val="22"/>
        </w:rPr>
      </w:pPr>
    </w:p>
    <w:p w:rsidR="00620FA1" w:rsidRPr="00620FA1" w:rsidRDefault="00620FA1" w:rsidP="00620FA1">
      <w:pPr>
        <w:rPr>
          <w:sz w:val="22"/>
          <w:szCs w:val="22"/>
        </w:rPr>
      </w:pPr>
      <w:r w:rsidRPr="00620FA1">
        <w:rPr>
          <w:b/>
          <w:bCs/>
          <w:sz w:val="22"/>
          <w:szCs w:val="22"/>
          <w:u w:val="single"/>
        </w:rPr>
        <w:t>Mercredi 17/04</w:t>
      </w:r>
      <w:r w:rsidRPr="00620FA1">
        <w:rPr>
          <w:sz w:val="22"/>
          <w:szCs w:val="22"/>
        </w:rPr>
        <w:t xml:space="preserve"> : Visite coopérative oléicole de </w:t>
      </w:r>
      <w:r w:rsidRPr="00620FA1">
        <w:rPr>
          <w:b/>
          <w:bCs/>
          <w:sz w:val="22"/>
          <w:szCs w:val="22"/>
        </w:rPr>
        <w:t>Balagne</w:t>
      </w:r>
      <w:r w:rsidRPr="00620FA1">
        <w:rPr>
          <w:sz w:val="22"/>
          <w:szCs w:val="22"/>
        </w:rPr>
        <w:t xml:space="preserve"> à</w:t>
      </w:r>
      <w:r w:rsidRPr="00620FA1">
        <w:rPr>
          <w:b/>
          <w:bCs/>
          <w:sz w:val="22"/>
          <w:szCs w:val="22"/>
        </w:rPr>
        <w:t xml:space="preserve"> </w:t>
      </w:r>
      <w:proofErr w:type="spellStart"/>
      <w:r w:rsidRPr="00620FA1">
        <w:rPr>
          <w:b/>
          <w:bCs/>
          <w:sz w:val="22"/>
          <w:szCs w:val="22"/>
        </w:rPr>
        <w:t>Algajola</w:t>
      </w:r>
      <w:proofErr w:type="spellEnd"/>
      <w:r w:rsidRPr="00620FA1">
        <w:rPr>
          <w:sz w:val="22"/>
          <w:szCs w:val="22"/>
        </w:rPr>
        <w:t xml:space="preserve">. </w:t>
      </w:r>
    </w:p>
    <w:p w:rsidR="00620FA1" w:rsidRPr="00620FA1" w:rsidRDefault="00620FA1" w:rsidP="00620FA1">
      <w:pPr>
        <w:rPr>
          <w:sz w:val="22"/>
          <w:szCs w:val="22"/>
        </w:rPr>
      </w:pPr>
      <w:r w:rsidRPr="00620FA1">
        <w:rPr>
          <w:sz w:val="22"/>
          <w:szCs w:val="22"/>
        </w:rPr>
        <w:t xml:space="preserve">Visites </w:t>
      </w:r>
      <w:proofErr w:type="spellStart"/>
      <w:r w:rsidRPr="00620FA1">
        <w:rPr>
          <w:sz w:val="22"/>
          <w:szCs w:val="22"/>
        </w:rPr>
        <w:t>eventuelles</w:t>
      </w:r>
      <w:proofErr w:type="spellEnd"/>
      <w:r w:rsidRPr="00620FA1">
        <w:rPr>
          <w:sz w:val="22"/>
          <w:szCs w:val="22"/>
        </w:rPr>
        <w:t xml:space="preserve"> </w:t>
      </w:r>
      <w:r w:rsidRPr="00620FA1">
        <w:rPr>
          <w:b/>
          <w:bCs/>
          <w:sz w:val="22"/>
          <w:szCs w:val="22"/>
        </w:rPr>
        <w:t>Calvi</w:t>
      </w:r>
      <w:r w:rsidRPr="00620FA1">
        <w:rPr>
          <w:sz w:val="22"/>
          <w:szCs w:val="22"/>
        </w:rPr>
        <w:t xml:space="preserve"> et/ou</w:t>
      </w:r>
      <w:r w:rsidRPr="00620FA1">
        <w:rPr>
          <w:b/>
          <w:bCs/>
          <w:sz w:val="22"/>
          <w:szCs w:val="22"/>
        </w:rPr>
        <w:t xml:space="preserve"> Ile Rousse</w:t>
      </w:r>
      <w:r w:rsidRPr="00620FA1">
        <w:rPr>
          <w:sz w:val="22"/>
          <w:szCs w:val="22"/>
        </w:rPr>
        <w:t>.</w:t>
      </w:r>
    </w:p>
    <w:p w:rsidR="00620FA1" w:rsidRPr="00620FA1" w:rsidRDefault="00620FA1" w:rsidP="00620FA1">
      <w:pPr>
        <w:rPr>
          <w:sz w:val="22"/>
          <w:szCs w:val="22"/>
        </w:rPr>
      </w:pPr>
      <w:r w:rsidRPr="00620FA1">
        <w:rPr>
          <w:sz w:val="22"/>
          <w:szCs w:val="22"/>
        </w:rPr>
        <w:t>Hébergement sur place, repas du soir et panier repas pour le lendemain.</w:t>
      </w:r>
      <w:r w:rsidRPr="00620FA1">
        <w:rPr>
          <w:sz w:val="22"/>
          <w:szCs w:val="22"/>
        </w:rPr>
        <w:br/>
      </w:r>
    </w:p>
    <w:p w:rsidR="00620FA1" w:rsidRPr="00620FA1" w:rsidRDefault="00620FA1" w:rsidP="00620FA1">
      <w:pPr>
        <w:rPr>
          <w:sz w:val="22"/>
          <w:szCs w:val="22"/>
        </w:rPr>
      </w:pPr>
      <w:r w:rsidRPr="00620FA1">
        <w:rPr>
          <w:b/>
          <w:bCs/>
          <w:sz w:val="22"/>
          <w:szCs w:val="22"/>
          <w:u w:val="single"/>
        </w:rPr>
        <w:t>Jeudi 18/04</w:t>
      </w:r>
      <w:r w:rsidRPr="00620FA1">
        <w:rPr>
          <w:b/>
          <w:bCs/>
          <w:sz w:val="22"/>
          <w:szCs w:val="22"/>
        </w:rPr>
        <w:t> </w:t>
      </w:r>
      <w:r w:rsidRPr="00620FA1">
        <w:rPr>
          <w:sz w:val="22"/>
          <w:szCs w:val="22"/>
        </w:rPr>
        <w:t xml:space="preserve">: Départ vers </w:t>
      </w:r>
      <w:r w:rsidRPr="00620FA1">
        <w:rPr>
          <w:b/>
          <w:bCs/>
          <w:sz w:val="22"/>
          <w:szCs w:val="22"/>
        </w:rPr>
        <w:t>Corti</w:t>
      </w:r>
      <w:r w:rsidRPr="00620FA1">
        <w:rPr>
          <w:sz w:val="22"/>
          <w:szCs w:val="22"/>
        </w:rPr>
        <w:t xml:space="preserve"> le matin avec panier repas.</w:t>
      </w:r>
    </w:p>
    <w:p w:rsidR="00620FA1" w:rsidRPr="00620FA1" w:rsidRDefault="00620FA1" w:rsidP="00620FA1">
      <w:pPr>
        <w:rPr>
          <w:sz w:val="22"/>
          <w:szCs w:val="22"/>
        </w:rPr>
      </w:pPr>
      <w:r w:rsidRPr="00620FA1">
        <w:rPr>
          <w:sz w:val="22"/>
          <w:szCs w:val="22"/>
        </w:rPr>
        <w:t xml:space="preserve">Visite Confiserie Saint Sylvestre à </w:t>
      </w:r>
      <w:proofErr w:type="spellStart"/>
      <w:r w:rsidRPr="00620FA1">
        <w:rPr>
          <w:b/>
          <w:bCs/>
          <w:sz w:val="22"/>
          <w:szCs w:val="22"/>
        </w:rPr>
        <w:t>Suveria</w:t>
      </w:r>
      <w:proofErr w:type="spellEnd"/>
      <w:r w:rsidRPr="00620FA1">
        <w:rPr>
          <w:sz w:val="22"/>
          <w:szCs w:val="22"/>
        </w:rPr>
        <w:t xml:space="preserve">. Visite chocolaterie Grimaldi à </w:t>
      </w:r>
      <w:r w:rsidRPr="00620FA1">
        <w:rPr>
          <w:b/>
          <w:bCs/>
          <w:sz w:val="22"/>
          <w:szCs w:val="22"/>
        </w:rPr>
        <w:t>Corti</w:t>
      </w:r>
    </w:p>
    <w:p w:rsidR="00620FA1" w:rsidRPr="00620FA1" w:rsidRDefault="00620FA1" w:rsidP="00620FA1">
      <w:pPr>
        <w:rPr>
          <w:sz w:val="22"/>
          <w:szCs w:val="22"/>
        </w:rPr>
      </w:pPr>
      <w:r w:rsidRPr="00620FA1">
        <w:rPr>
          <w:sz w:val="22"/>
          <w:szCs w:val="22"/>
        </w:rPr>
        <w:t>Hébergement sur place (Hôtel de la Paix?), repas du soir et panier repas pour le midi</w:t>
      </w:r>
    </w:p>
    <w:p w:rsidR="00620FA1" w:rsidRPr="00620FA1" w:rsidRDefault="00620FA1" w:rsidP="00620FA1">
      <w:pPr>
        <w:rPr>
          <w:sz w:val="22"/>
          <w:szCs w:val="22"/>
        </w:rPr>
      </w:pPr>
    </w:p>
    <w:p w:rsidR="00620FA1" w:rsidRPr="00620FA1" w:rsidRDefault="00620FA1" w:rsidP="00620FA1">
      <w:pPr>
        <w:rPr>
          <w:sz w:val="22"/>
          <w:szCs w:val="22"/>
        </w:rPr>
      </w:pPr>
      <w:r w:rsidRPr="00620FA1">
        <w:rPr>
          <w:b/>
          <w:bCs/>
          <w:sz w:val="22"/>
          <w:szCs w:val="22"/>
          <w:u w:val="single"/>
        </w:rPr>
        <w:t>Vendredi 19/04</w:t>
      </w:r>
      <w:r w:rsidRPr="00620FA1">
        <w:rPr>
          <w:sz w:val="22"/>
          <w:szCs w:val="22"/>
          <w:u w:val="single"/>
        </w:rPr>
        <w:t> </w:t>
      </w:r>
      <w:r w:rsidRPr="00620FA1">
        <w:rPr>
          <w:sz w:val="22"/>
          <w:szCs w:val="22"/>
        </w:rPr>
        <w:t xml:space="preserve">: Départ hôtel avec panier repas. Visite libre </w:t>
      </w:r>
      <w:r w:rsidRPr="00620FA1">
        <w:rPr>
          <w:b/>
          <w:bCs/>
          <w:sz w:val="22"/>
          <w:szCs w:val="22"/>
        </w:rPr>
        <w:t>Corti</w:t>
      </w:r>
      <w:r w:rsidRPr="00620FA1">
        <w:rPr>
          <w:sz w:val="22"/>
          <w:szCs w:val="22"/>
        </w:rPr>
        <w:t>.</w:t>
      </w:r>
      <w:r w:rsidRPr="00620FA1">
        <w:rPr>
          <w:sz w:val="22"/>
          <w:szCs w:val="22"/>
        </w:rPr>
        <w:br/>
        <w:t xml:space="preserve">Départ vers </w:t>
      </w:r>
      <w:r w:rsidRPr="00620FA1">
        <w:rPr>
          <w:b/>
          <w:bCs/>
          <w:sz w:val="22"/>
          <w:szCs w:val="22"/>
        </w:rPr>
        <w:t>Ajaccio</w:t>
      </w:r>
    </w:p>
    <w:p w:rsidR="00620FA1" w:rsidRPr="00620FA1" w:rsidRDefault="00620FA1" w:rsidP="00620FA1">
      <w:pPr>
        <w:rPr>
          <w:sz w:val="22"/>
          <w:szCs w:val="22"/>
        </w:rPr>
      </w:pPr>
      <w:r w:rsidRPr="00620FA1">
        <w:rPr>
          <w:sz w:val="22"/>
          <w:szCs w:val="22"/>
        </w:rPr>
        <w:t xml:space="preserve">Visite Charcuterie </w:t>
      </w:r>
      <w:proofErr w:type="spellStart"/>
      <w:r w:rsidRPr="00620FA1">
        <w:rPr>
          <w:sz w:val="22"/>
          <w:szCs w:val="22"/>
        </w:rPr>
        <w:t>Porcu</w:t>
      </w:r>
      <w:proofErr w:type="spellEnd"/>
      <w:r w:rsidRPr="00620FA1">
        <w:rPr>
          <w:sz w:val="22"/>
          <w:szCs w:val="22"/>
        </w:rPr>
        <w:t xml:space="preserve"> </w:t>
      </w:r>
      <w:proofErr w:type="spellStart"/>
      <w:r w:rsidRPr="00620FA1">
        <w:rPr>
          <w:sz w:val="22"/>
          <w:szCs w:val="22"/>
        </w:rPr>
        <w:t>Neru</w:t>
      </w:r>
      <w:proofErr w:type="spellEnd"/>
      <w:r w:rsidRPr="00620FA1">
        <w:rPr>
          <w:sz w:val="22"/>
          <w:szCs w:val="22"/>
        </w:rPr>
        <w:t xml:space="preserve"> </w:t>
      </w:r>
      <w:proofErr w:type="spellStart"/>
      <w:r w:rsidRPr="00620FA1">
        <w:rPr>
          <w:b/>
          <w:bCs/>
          <w:sz w:val="22"/>
          <w:szCs w:val="22"/>
        </w:rPr>
        <w:t>Ucciani</w:t>
      </w:r>
      <w:proofErr w:type="spellEnd"/>
      <w:r w:rsidRPr="00620FA1">
        <w:rPr>
          <w:sz w:val="22"/>
          <w:szCs w:val="22"/>
        </w:rPr>
        <w:t>.</w:t>
      </w:r>
      <w:r w:rsidRPr="00620FA1">
        <w:rPr>
          <w:sz w:val="22"/>
          <w:szCs w:val="22"/>
        </w:rPr>
        <w:br/>
        <w:t>Arrivée fin d’</w:t>
      </w:r>
      <w:proofErr w:type="spellStart"/>
      <w:r w:rsidRPr="00620FA1">
        <w:rPr>
          <w:sz w:val="22"/>
          <w:szCs w:val="22"/>
        </w:rPr>
        <w:t>après midi</w:t>
      </w:r>
      <w:proofErr w:type="spellEnd"/>
      <w:r w:rsidRPr="00620FA1">
        <w:rPr>
          <w:sz w:val="22"/>
          <w:szCs w:val="22"/>
        </w:rPr>
        <w:t xml:space="preserve"> </w:t>
      </w:r>
      <w:r w:rsidRPr="00620FA1">
        <w:rPr>
          <w:b/>
          <w:bCs/>
          <w:sz w:val="22"/>
          <w:szCs w:val="22"/>
        </w:rPr>
        <w:t>Ajaccio</w:t>
      </w:r>
    </w:p>
    <w:p w:rsidR="00C70509" w:rsidRPr="00620FA1" w:rsidRDefault="00C70509" w:rsidP="00C70509">
      <w:pPr>
        <w:pStyle w:val="Textebrut"/>
        <w:rPr>
          <w:rFonts w:ascii="Times New Roman" w:hAnsi="Times New Roman"/>
          <w:sz w:val="22"/>
          <w:szCs w:val="22"/>
        </w:rPr>
      </w:pPr>
    </w:p>
    <w:p w:rsidR="00C70509" w:rsidRPr="00620FA1" w:rsidRDefault="00C70509" w:rsidP="00C70509">
      <w:pPr>
        <w:rPr>
          <w:sz w:val="22"/>
          <w:szCs w:val="22"/>
        </w:rPr>
      </w:pPr>
    </w:p>
    <w:p w:rsidR="001B32AE" w:rsidRPr="00620FA1" w:rsidRDefault="001B32AE" w:rsidP="00C70509">
      <w:pPr>
        <w:rPr>
          <w:sz w:val="22"/>
          <w:szCs w:val="22"/>
        </w:rPr>
      </w:pPr>
    </w:p>
    <w:p w:rsidR="00620FA1" w:rsidRDefault="00620FA1" w:rsidP="00620FA1">
      <w:r>
        <w:rPr>
          <w:b/>
        </w:rPr>
        <w:t xml:space="preserve">- </w:t>
      </w:r>
      <w:r w:rsidRPr="00620FA1">
        <w:rPr>
          <w:b/>
          <w:u w:val="single"/>
        </w:rPr>
        <w:t>Charges</w:t>
      </w:r>
    </w:p>
    <w:p w:rsidR="00620FA1" w:rsidRPr="00962AFC" w:rsidRDefault="00620FA1" w:rsidP="00620FA1"/>
    <w:p w:rsidR="00620FA1" w:rsidRPr="00875433" w:rsidRDefault="00620FA1" w:rsidP="00620FA1">
      <w:pPr>
        <w:rPr>
          <w:b/>
          <w:sz w:val="22"/>
          <w:u w:val="single"/>
        </w:rPr>
      </w:pPr>
      <w:r w:rsidRPr="00875433">
        <w:rPr>
          <w:b/>
          <w:sz w:val="22"/>
          <w:u w:val="single"/>
        </w:rPr>
        <w:t>Le tarif doit inclure</w:t>
      </w:r>
    </w:p>
    <w:p w:rsidR="00620FA1" w:rsidRPr="00875433" w:rsidRDefault="00620FA1" w:rsidP="00620FA1">
      <w:pPr>
        <w:rPr>
          <w:b/>
          <w:sz w:val="16"/>
          <w:szCs w:val="16"/>
          <w:u w:val="single"/>
        </w:rPr>
      </w:pPr>
    </w:p>
    <w:p w:rsidR="00620FA1" w:rsidRPr="00875433" w:rsidRDefault="00620FA1" w:rsidP="00620FA1">
      <w:pPr>
        <w:rPr>
          <w:b/>
          <w:sz w:val="16"/>
          <w:szCs w:val="16"/>
          <w:u w:val="single"/>
        </w:rPr>
      </w:pPr>
    </w:p>
    <w:p w:rsidR="00620FA1" w:rsidRPr="00620FA1" w:rsidRDefault="00620FA1" w:rsidP="00620FA1">
      <w:pPr>
        <w:numPr>
          <w:ilvl w:val="0"/>
          <w:numId w:val="21"/>
        </w:numPr>
        <w:jc w:val="both"/>
        <w:rPr>
          <w:sz w:val="22"/>
          <w:szCs w:val="22"/>
        </w:rPr>
      </w:pPr>
      <w:r w:rsidRPr="00620FA1">
        <w:rPr>
          <w:sz w:val="22"/>
          <w:szCs w:val="22"/>
        </w:rPr>
        <w:t>le transport en autocar</w:t>
      </w:r>
    </w:p>
    <w:p w:rsidR="00620FA1" w:rsidRPr="00620FA1" w:rsidRDefault="00620FA1" w:rsidP="00620FA1">
      <w:pPr>
        <w:numPr>
          <w:ilvl w:val="0"/>
          <w:numId w:val="21"/>
        </w:numPr>
        <w:jc w:val="both"/>
        <w:rPr>
          <w:sz w:val="22"/>
          <w:szCs w:val="22"/>
        </w:rPr>
      </w:pPr>
      <w:r w:rsidRPr="00620FA1">
        <w:rPr>
          <w:sz w:val="22"/>
          <w:szCs w:val="22"/>
        </w:rPr>
        <w:t>l’hébergement</w:t>
      </w:r>
      <w:r w:rsidR="00A02D1D">
        <w:rPr>
          <w:sz w:val="22"/>
          <w:szCs w:val="22"/>
        </w:rPr>
        <w:t xml:space="preserve"> à l’hôtel et au centre des Fauvettes.</w:t>
      </w:r>
    </w:p>
    <w:p w:rsidR="00620FA1" w:rsidRPr="00620FA1" w:rsidRDefault="00620FA1" w:rsidP="00620FA1">
      <w:pPr>
        <w:numPr>
          <w:ilvl w:val="0"/>
          <w:numId w:val="21"/>
        </w:numPr>
        <w:jc w:val="both"/>
        <w:rPr>
          <w:sz w:val="22"/>
          <w:szCs w:val="22"/>
        </w:rPr>
      </w:pPr>
      <w:r w:rsidRPr="00620FA1">
        <w:rPr>
          <w:sz w:val="22"/>
          <w:szCs w:val="22"/>
        </w:rPr>
        <w:t>les repas en pension complète (</w:t>
      </w:r>
      <w:r w:rsidRPr="00620FA1">
        <w:rPr>
          <w:b/>
          <w:sz w:val="22"/>
          <w:szCs w:val="22"/>
        </w:rPr>
        <w:t xml:space="preserve">tous déjeuners et pique-nique inclus, </w:t>
      </w:r>
      <w:r w:rsidRPr="00620FA1">
        <w:rPr>
          <w:sz w:val="22"/>
          <w:szCs w:val="22"/>
        </w:rPr>
        <w:t>sauf repas du lundi 15.04.2019 midi)</w:t>
      </w:r>
    </w:p>
    <w:p w:rsidR="00620FA1" w:rsidRPr="00620FA1" w:rsidRDefault="00620FA1" w:rsidP="00620FA1">
      <w:pPr>
        <w:numPr>
          <w:ilvl w:val="0"/>
          <w:numId w:val="22"/>
        </w:numPr>
        <w:jc w:val="both"/>
        <w:rPr>
          <w:sz w:val="22"/>
          <w:szCs w:val="22"/>
        </w:rPr>
      </w:pPr>
      <w:r w:rsidRPr="00620FA1">
        <w:rPr>
          <w:sz w:val="22"/>
          <w:szCs w:val="22"/>
        </w:rPr>
        <w:t>l'assurance annulation, responsabilité civile-vol ou perte de bagages.</w:t>
      </w:r>
    </w:p>
    <w:p w:rsidR="00620FA1" w:rsidRPr="00620FA1" w:rsidRDefault="00620FA1" w:rsidP="00620FA1">
      <w:pPr>
        <w:numPr>
          <w:ilvl w:val="0"/>
          <w:numId w:val="22"/>
        </w:numPr>
        <w:jc w:val="both"/>
        <w:rPr>
          <w:sz w:val="22"/>
          <w:szCs w:val="22"/>
        </w:rPr>
      </w:pPr>
      <w:r w:rsidRPr="00620FA1">
        <w:rPr>
          <w:sz w:val="22"/>
          <w:szCs w:val="22"/>
        </w:rPr>
        <w:t>Les visites et droits d’entrée aux musées et sites (détails dans le programme).</w:t>
      </w:r>
    </w:p>
    <w:p w:rsidR="00620FA1" w:rsidRPr="00620FA1" w:rsidRDefault="00620FA1" w:rsidP="00620FA1">
      <w:pPr>
        <w:jc w:val="both"/>
        <w:rPr>
          <w:iCs/>
          <w:sz w:val="22"/>
          <w:szCs w:val="22"/>
        </w:rPr>
      </w:pPr>
    </w:p>
    <w:p w:rsidR="002E6653" w:rsidRDefault="002E6653" w:rsidP="00863020">
      <w:pPr>
        <w:jc w:val="both"/>
        <w:rPr>
          <w:rFonts w:ascii="Times New Roman" w:hAnsi="Times New Roman"/>
          <w:sz w:val="22"/>
          <w:szCs w:val="22"/>
        </w:rPr>
      </w:pPr>
    </w:p>
    <w:p w:rsidR="004154FF" w:rsidRDefault="004154FF" w:rsidP="00863020">
      <w:pP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A02D1D" w:rsidRPr="00875433" w:rsidRDefault="00A02D1D" w:rsidP="00863020">
      <w:pPr>
        <w:jc w:val="both"/>
        <w:rPr>
          <w:rFonts w:ascii="Times New Roman" w:hAnsi="Times New Roman"/>
          <w:sz w:val="22"/>
          <w:szCs w:val="22"/>
        </w:rPr>
      </w:pPr>
    </w:p>
    <w:p w:rsidR="00863020" w:rsidRDefault="00863020" w:rsidP="0086302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Formalités administratives – paiement :</w:t>
      </w:r>
    </w:p>
    <w:p w:rsidR="00863020" w:rsidRDefault="00863020" w:rsidP="00863020">
      <w:pPr>
        <w:jc w:val="both"/>
        <w:rPr>
          <w:sz w:val="22"/>
          <w:szCs w:val="22"/>
        </w:rPr>
      </w:pPr>
    </w:p>
    <w:p w:rsidR="00863020" w:rsidRDefault="00863020" w:rsidP="00863020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Article </w:t>
      </w:r>
      <w:r w:rsidR="00765A97">
        <w:rPr>
          <w:i/>
          <w:iCs/>
          <w:sz w:val="22"/>
          <w:szCs w:val="22"/>
        </w:rPr>
        <w:t>5</w:t>
      </w:r>
      <w:r>
        <w:rPr>
          <w:i/>
          <w:iCs/>
          <w:sz w:val="22"/>
          <w:szCs w:val="22"/>
        </w:rPr>
        <w:t> : attribution du marché - recours :</w:t>
      </w:r>
    </w:p>
    <w:p w:rsidR="005A1C1A" w:rsidRDefault="00863020" w:rsidP="008630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La décision d’attribution du marché est </w:t>
      </w:r>
      <w:r w:rsidR="003D619D">
        <w:rPr>
          <w:sz w:val="22"/>
          <w:szCs w:val="22"/>
        </w:rPr>
        <w:t>publiée</w:t>
      </w:r>
      <w:r>
        <w:rPr>
          <w:sz w:val="22"/>
          <w:szCs w:val="22"/>
        </w:rPr>
        <w:t xml:space="preserve"> par </w:t>
      </w:r>
      <w:r w:rsidR="005A1C1A">
        <w:rPr>
          <w:sz w:val="22"/>
          <w:szCs w:val="22"/>
        </w:rPr>
        <w:t xml:space="preserve">l’intermédiaire de la plate-forme </w:t>
      </w:r>
    </w:p>
    <w:p w:rsidR="00863020" w:rsidRDefault="005A1C1A" w:rsidP="00863020">
      <w:pPr>
        <w:jc w:val="both"/>
        <w:rPr>
          <w:sz w:val="22"/>
          <w:szCs w:val="22"/>
        </w:rPr>
      </w:pPr>
      <w:r>
        <w:rPr>
          <w:sz w:val="22"/>
          <w:szCs w:val="22"/>
        </w:rPr>
        <w:t>« aji-France.com »</w:t>
      </w:r>
      <w:r w:rsidR="00863020">
        <w:rPr>
          <w:sz w:val="22"/>
          <w:szCs w:val="22"/>
        </w:rPr>
        <w:t xml:space="preserve">. Les candidats non retenus disposent d’un délai de recours  </w:t>
      </w:r>
      <w:proofErr w:type="spellStart"/>
      <w:r w:rsidR="00863020">
        <w:rPr>
          <w:sz w:val="22"/>
          <w:szCs w:val="22"/>
        </w:rPr>
        <w:t>pré-contractuel</w:t>
      </w:r>
      <w:proofErr w:type="spellEnd"/>
      <w:r w:rsidR="00863020">
        <w:rPr>
          <w:sz w:val="22"/>
          <w:szCs w:val="22"/>
        </w:rPr>
        <w:t xml:space="preserve"> devant le tribunal administratif de Bastia  de dix jours ouvrés à compter de la </w:t>
      </w:r>
      <w:r w:rsidR="003D619D">
        <w:rPr>
          <w:sz w:val="22"/>
          <w:szCs w:val="22"/>
        </w:rPr>
        <w:t>publication</w:t>
      </w:r>
      <w:r w:rsidR="00863020">
        <w:rPr>
          <w:sz w:val="22"/>
          <w:szCs w:val="22"/>
        </w:rPr>
        <w:t xml:space="preserve"> de l’attribution du marché.</w:t>
      </w:r>
    </w:p>
    <w:p w:rsidR="00863020" w:rsidRDefault="00863020" w:rsidP="00863020">
      <w:pPr>
        <w:jc w:val="both"/>
        <w:rPr>
          <w:sz w:val="22"/>
          <w:szCs w:val="22"/>
        </w:rPr>
      </w:pPr>
    </w:p>
    <w:p w:rsidR="00863020" w:rsidRDefault="00863020" w:rsidP="00863020">
      <w:pPr>
        <w:jc w:val="both"/>
        <w:rPr>
          <w:sz w:val="22"/>
          <w:szCs w:val="22"/>
        </w:rPr>
      </w:pPr>
    </w:p>
    <w:p w:rsidR="00863020" w:rsidRDefault="00863020" w:rsidP="00863020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Article </w:t>
      </w:r>
      <w:r w:rsidR="00765A97">
        <w:rPr>
          <w:i/>
          <w:iCs/>
          <w:sz w:val="22"/>
          <w:szCs w:val="22"/>
        </w:rPr>
        <w:t>6</w:t>
      </w:r>
      <w:r>
        <w:rPr>
          <w:i/>
          <w:iCs/>
          <w:sz w:val="22"/>
          <w:szCs w:val="22"/>
        </w:rPr>
        <w:t> : prix :</w:t>
      </w:r>
    </w:p>
    <w:p w:rsidR="00863020" w:rsidRDefault="00863020" w:rsidP="0086302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Les prix </w:t>
      </w:r>
      <w:r>
        <w:rPr>
          <w:b/>
          <w:bCs/>
          <w:sz w:val="22"/>
          <w:szCs w:val="22"/>
        </w:rPr>
        <w:t>sont fermes</w:t>
      </w:r>
      <w:r>
        <w:rPr>
          <w:sz w:val="22"/>
          <w:szCs w:val="22"/>
        </w:rPr>
        <w:t xml:space="preserve"> sur la durée du contrat.</w:t>
      </w:r>
    </w:p>
    <w:p w:rsidR="00863020" w:rsidRDefault="00863020" w:rsidP="00863020">
      <w:pPr>
        <w:jc w:val="both"/>
        <w:rPr>
          <w:i/>
          <w:iCs/>
          <w:sz w:val="22"/>
          <w:szCs w:val="22"/>
        </w:rPr>
      </w:pPr>
    </w:p>
    <w:p w:rsidR="00863020" w:rsidRDefault="00863020" w:rsidP="00863020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Article </w:t>
      </w:r>
      <w:r w:rsidR="00765A97">
        <w:rPr>
          <w:i/>
          <w:iCs/>
          <w:sz w:val="22"/>
          <w:szCs w:val="22"/>
        </w:rPr>
        <w:t>7</w:t>
      </w:r>
      <w:r>
        <w:rPr>
          <w:i/>
          <w:iCs/>
          <w:sz w:val="22"/>
          <w:szCs w:val="22"/>
        </w:rPr>
        <w:t> : paiement :</w:t>
      </w:r>
    </w:p>
    <w:p w:rsidR="00863020" w:rsidRDefault="00863020" w:rsidP="00863020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La facture, portant les mentions suivantes </w:t>
      </w:r>
      <w:proofErr w:type="gramStart"/>
      <w:r>
        <w:rPr>
          <w:iCs/>
          <w:sz w:val="22"/>
          <w:szCs w:val="22"/>
        </w:rPr>
        <w:t>:  Nom</w:t>
      </w:r>
      <w:proofErr w:type="gramEnd"/>
      <w:r>
        <w:rPr>
          <w:iCs/>
          <w:sz w:val="22"/>
          <w:szCs w:val="22"/>
        </w:rPr>
        <w:t xml:space="preserve"> et adresse du </w:t>
      </w:r>
      <w:r w:rsidR="00467034">
        <w:rPr>
          <w:iCs/>
          <w:sz w:val="22"/>
          <w:szCs w:val="22"/>
        </w:rPr>
        <w:t>lycée</w:t>
      </w:r>
    </w:p>
    <w:p w:rsidR="00863020" w:rsidRDefault="00863020" w:rsidP="00863020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         </w:t>
      </w:r>
      <w:r w:rsidR="00540577">
        <w:rPr>
          <w:iCs/>
          <w:sz w:val="22"/>
          <w:szCs w:val="22"/>
        </w:rPr>
        <w:t xml:space="preserve">  </w:t>
      </w:r>
      <w:r>
        <w:rPr>
          <w:iCs/>
          <w:sz w:val="22"/>
          <w:szCs w:val="22"/>
        </w:rPr>
        <w:t>N° SIRET et APE ou RCS du prestataire</w:t>
      </w:r>
    </w:p>
    <w:p w:rsidR="00863020" w:rsidRDefault="00863020" w:rsidP="00863020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         </w:t>
      </w:r>
      <w:r w:rsidR="00540577">
        <w:rPr>
          <w:iCs/>
          <w:sz w:val="22"/>
          <w:szCs w:val="22"/>
        </w:rPr>
        <w:t xml:space="preserve">  </w:t>
      </w:r>
      <w:r>
        <w:rPr>
          <w:iCs/>
          <w:sz w:val="22"/>
          <w:szCs w:val="22"/>
        </w:rPr>
        <w:t>Référence de la commande</w:t>
      </w:r>
    </w:p>
    <w:p w:rsidR="00863020" w:rsidRDefault="00863020" w:rsidP="00863020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</w:t>
      </w:r>
      <w:r w:rsidR="00A57CFF">
        <w:rPr>
          <w:iCs/>
          <w:sz w:val="22"/>
          <w:szCs w:val="22"/>
        </w:rPr>
        <w:t xml:space="preserve">   </w:t>
      </w:r>
      <w:r>
        <w:rPr>
          <w:iCs/>
          <w:sz w:val="22"/>
          <w:szCs w:val="22"/>
        </w:rPr>
        <w:t>Dates de facturation et de réalisation de la prestation</w:t>
      </w:r>
    </w:p>
    <w:p w:rsidR="00863020" w:rsidRDefault="00863020" w:rsidP="00863020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Enonciation précise et détaillée des prestations facturées</w:t>
      </w:r>
    </w:p>
    <w:p w:rsidR="00266BA4" w:rsidRDefault="00266BA4" w:rsidP="00863020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</w:t>
      </w:r>
      <w:r w:rsidR="00A57CFF">
        <w:rPr>
          <w:iCs/>
          <w:sz w:val="22"/>
          <w:szCs w:val="22"/>
        </w:rPr>
        <w:t xml:space="preserve">    </w:t>
      </w:r>
      <w:r w:rsidR="00C9361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(PUHT, PTTC).</w:t>
      </w:r>
    </w:p>
    <w:p w:rsidR="00266BA4" w:rsidRDefault="00266BA4" w:rsidP="00863020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</w:t>
      </w:r>
      <w:r w:rsidR="00C9361C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</w:t>
      </w:r>
      <w:r w:rsidR="00A57CFF">
        <w:rPr>
          <w:iCs/>
          <w:sz w:val="22"/>
          <w:szCs w:val="22"/>
        </w:rPr>
        <w:t xml:space="preserve">    </w:t>
      </w:r>
      <w:r w:rsidR="003D619D">
        <w:rPr>
          <w:iCs/>
          <w:sz w:val="22"/>
          <w:szCs w:val="22"/>
        </w:rPr>
        <w:t>IBAN et BIC</w:t>
      </w:r>
      <w:r>
        <w:rPr>
          <w:iCs/>
          <w:sz w:val="22"/>
          <w:szCs w:val="22"/>
        </w:rPr>
        <w:t>.</w:t>
      </w:r>
    </w:p>
    <w:p w:rsidR="00266BA4" w:rsidRDefault="00266BA4" w:rsidP="00863020">
      <w:pPr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</w:t>
      </w:r>
      <w:proofErr w:type="gramStart"/>
      <w:r>
        <w:rPr>
          <w:iCs/>
          <w:sz w:val="22"/>
          <w:szCs w:val="22"/>
        </w:rPr>
        <w:t>sera</w:t>
      </w:r>
      <w:proofErr w:type="gramEnd"/>
      <w:r>
        <w:rPr>
          <w:iCs/>
          <w:sz w:val="22"/>
          <w:szCs w:val="22"/>
        </w:rPr>
        <w:t xml:space="preserve"> transmise en deux exemplaires.</w:t>
      </w:r>
    </w:p>
    <w:p w:rsidR="00266BA4" w:rsidRPr="00863020" w:rsidRDefault="00266BA4" w:rsidP="00863020">
      <w:pPr>
        <w:jc w:val="both"/>
        <w:rPr>
          <w:iCs/>
          <w:sz w:val="22"/>
          <w:szCs w:val="22"/>
        </w:rPr>
      </w:pPr>
    </w:p>
    <w:p w:rsidR="002E6653" w:rsidRDefault="00863020" w:rsidP="008630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63020" w:rsidRDefault="00863020" w:rsidP="008630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Les règlements sont effectués par mandat a</w:t>
      </w:r>
      <w:r w:rsidR="00416123">
        <w:rPr>
          <w:sz w:val="22"/>
          <w:szCs w:val="22"/>
        </w:rPr>
        <w:t>dministratif dans un délai de 30</w:t>
      </w:r>
      <w:r>
        <w:rPr>
          <w:sz w:val="22"/>
          <w:szCs w:val="22"/>
        </w:rPr>
        <w:t xml:space="preserve"> jours à compter de la réception de la  facture après service fait. Le fournisseur retenu aura la possibilité de demander un acompte de 70% maximum du coût total de la prestation, suivant les règles applicables en matière de comptabilité publique.</w:t>
      </w:r>
    </w:p>
    <w:p w:rsidR="00863020" w:rsidRDefault="00863020" w:rsidP="00863020">
      <w:pPr>
        <w:jc w:val="both"/>
        <w:rPr>
          <w:sz w:val="22"/>
          <w:szCs w:val="22"/>
        </w:rPr>
      </w:pPr>
    </w:p>
    <w:p w:rsidR="00863020" w:rsidRDefault="00863020" w:rsidP="00863020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Article </w:t>
      </w:r>
      <w:r w:rsidR="00765A97">
        <w:rPr>
          <w:i/>
          <w:iCs/>
          <w:sz w:val="22"/>
          <w:szCs w:val="22"/>
        </w:rPr>
        <w:t>8 : contentieux :</w:t>
      </w:r>
      <w:r>
        <w:rPr>
          <w:sz w:val="22"/>
          <w:szCs w:val="22"/>
        </w:rPr>
        <w:t xml:space="preserve">  </w:t>
      </w:r>
    </w:p>
    <w:p w:rsidR="00863020" w:rsidRDefault="00863020" w:rsidP="008630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Tout contentieux sera porté devant le Tribunal Administratif de Bastia.</w:t>
      </w:r>
    </w:p>
    <w:p w:rsidR="00863020" w:rsidRPr="00C42831" w:rsidRDefault="00863020" w:rsidP="00C42831">
      <w:pPr>
        <w:tabs>
          <w:tab w:val="left" w:pos="136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863020" w:rsidRDefault="00863020" w:rsidP="00863020">
      <w:pPr>
        <w:jc w:val="both"/>
        <w:rPr>
          <w:i/>
          <w:iCs/>
          <w:sz w:val="22"/>
          <w:szCs w:val="22"/>
        </w:rPr>
      </w:pPr>
    </w:p>
    <w:p w:rsidR="00863020" w:rsidRDefault="00863020" w:rsidP="0086302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Le Proviseur, </w:t>
      </w:r>
    </w:p>
    <w:p w:rsidR="00863020" w:rsidRDefault="00457E83" w:rsidP="00863020">
      <w:pPr>
        <w:ind w:left="4956"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r w:rsidR="00863020">
        <w:rPr>
          <w:sz w:val="22"/>
          <w:szCs w:val="22"/>
        </w:rPr>
        <w:t>étenteur</w:t>
      </w:r>
      <w:proofErr w:type="gramEnd"/>
      <w:r w:rsidR="00863020">
        <w:rPr>
          <w:sz w:val="22"/>
          <w:szCs w:val="22"/>
        </w:rPr>
        <w:t xml:space="preserve"> du pouvoir adjudicateur,</w:t>
      </w:r>
    </w:p>
    <w:p w:rsidR="00863020" w:rsidRDefault="00863020" w:rsidP="00863020">
      <w:pPr>
        <w:jc w:val="both"/>
        <w:rPr>
          <w:sz w:val="22"/>
          <w:szCs w:val="22"/>
        </w:rPr>
      </w:pPr>
    </w:p>
    <w:p w:rsidR="006A1E08" w:rsidRPr="00457E83" w:rsidRDefault="00863020" w:rsidP="00863020">
      <w:pPr>
        <w:spacing w:after="200" w:line="276" w:lineRule="auto"/>
        <w:rPr>
          <w:rFonts w:ascii="Times New Roman" w:hAnsi="Times New Roman"/>
          <w:sz w:val="22"/>
        </w:rPr>
      </w:pPr>
      <w:r w:rsidRPr="00457E83">
        <w:rPr>
          <w:rFonts w:ascii="Times New Roman" w:hAnsi="Times New Roman"/>
          <w:sz w:val="22"/>
        </w:rPr>
        <w:t xml:space="preserve">                                                                                                       </w:t>
      </w:r>
      <w:r w:rsidR="00C42831" w:rsidRPr="00457E83">
        <w:rPr>
          <w:rFonts w:ascii="Times New Roman" w:hAnsi="Times New Roman"/>
          <w:sz w:val="22"/>
        </w:rPr>
        <w:t xml:space="preserve">Paul DIGIACOMI </w:t>
      </w:r>
    </w:p>
    <w:sectPr w:rsidR="006A1E08" w:rsidRPr="00457E83" w:rsidSect="00457E83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7B0" w:rsidRDefault="009027B0" w:rsidP="00083A71">
      <w:r>
        <w:separator/>
      </w:r>
    </w:p>
  </w:endnote>
  <w:endnote w:type="continuationSeparator" w:id="0">
    <w:p w:rsidR="009027B0" w:rsidRDefault="009027B0" w:rsidP="0008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71" w:rsidRPr="00457E83" w:rsidRDefault="00CF65A8" w:rsidP="00083A71">
    <w:pPr>
      <w:pStyle w:val="Pieddepage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Marché </w:t>
    </w:r>
    <w:r w:rsidR="000E532A">
      <w:rPr>
        <w:rFonts w:ascii="Times New Roman" w:hAnsi="Times New Roman"/>
        <w:sz w:val="18"/>
        <w:szCs w:val="18"/>
      </w:rPr>
      <w:t>2019</w:t>
    </w:r>
    <w:r w:rsidR="00930E2B">
      <w:rPr>
        <w:rFonts w:ascii="Times New Roman" w:hAnsi="Times New Roman"/>
        <w:sz w:val="18"/>
        <w:szCs w:val="18"/>
      </w:rPr>
      <w:t>-L</w:t>
    </w:r>
    <w:r w:rsidR="00620FA1">
      <w:rPr>
        <w:rFonts w:ascii="Times New Roman" w:hAnsi="Times New Roman"/>
        <w:sz w:val="18"/>
        <w:szCs w:val="18"/>
      </w:rPr>
      <w:t>F-03</w:t>
    </w:r>
  </w:p>
  <w:p w:rsidR="00457E83" w:rsidRDefault="00930E2B" w:rsidP="00930E2B">
    <w:pPr>
      <w:pStyle w:val="Pieddepage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</w:t>
    </w:r>
    <w:r w:rsidR="00620FA1">
      <w:rPr>
        <w:rFonts w:ascii="Times New Roman" w:hAnsi="Times New Roman"/>
        <w:sz w:val="18"/>
        <w:szCs w:val="18"/>
      </w:rPr>
      <w:t xml:space="preserve">          CORSE </w:t>
    </w:r>
  </w:p>
  <w:p w:rsidR="00620FA1" w:rsidRDefault="00620FA1" w:rsidP="00930E2B">
    <w:pPr>
      <w:pStyle w:val="Pieddepage"/>
      <w:rPr>
        <w:rFonts w:ascii="Times New Roman" w:hAnsi="Times New Roman"/>
        <w:sz w:val="18"/>
        <w:szCs w:val="18"/>
      </w:rPr>
    </w:pPr>
  </w:p>
  <w:p w:rsidR="000E532A" w:rsidRPr="00457E83" w:rsidRDefault="000E532A" w:rsidP="00930E2B">
    <w:pPr>
      <w:pStyle w:val="Pieddepage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7B0" w:rsidRDefault="009027B0" w:rsidP="00083A71">
      <w:r>
        <w:separator/>
      </w:r>
    </w:p>
  </w:footnote>
  <w:footnote w:type="continuationSeparator" w:id="0">
    <w:p w:rsidR="009027B0" w:rsidRDefault="009027B0" w:rsidP="00083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58C" w:rsidRDefault="00F1358C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348615</wp:posOffset>
          </wp:positionV>
          <wp:extent cx="568325" cy="464185"/>
          <wp:effectExtent l="0" t="0" r="317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005DC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1">
    <w:nsid w:val="101E0703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2">
    <w:nsid w:val="142E68DA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3">
    <w:nsid w:val="17A41459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4">
    <w:nsid w:val="1DFE6324"/>
    <w:multiLevelType w:val="hybridMultilevel"/>
    <w:tmpl w:val="C23608D8"/>
    <w:lvl w:ilvl="0" w:tplc="9E00F7B0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F2B4C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6">
    <w:nsid w:val="24D24B48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7">
    <w:nsid w:val="2A8A36B9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8">
    <w:nsid w:val="30514664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9">
    <w:nsid w:val="35471A61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10">
    <w:nsid w:val="35D5791A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11">
    <w:nsid w:val="3B225464"/>
    <w:multiLevelType w:val="singleLevel"/>
    <w:tmpl w:val="2A2E7138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12">
    <w:nsid w:val="3E7F45A1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13">
    <w:nsid w:val="465453D9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14">
    <w:nsid w:val="466A1D33"/>
    <w:multiLevelType w:val="singleLevel"/>
    <w:tmpl w:val="2A2E7138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15">
    <w:nsid w:val="494D4113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16">
    <w:nsid w:val="56AA08DF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17">
    <w:nsid w:val="5D8C111A"/>
    <w:multiLevelType w:val="singleLevel"/>
    <w:tmpl w:val="2A2E7138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18">
    <w:nsid w:val="5E912EA3"/>
    <w:multiLevelType w:val="singleLevel"/>
    <w:tmpl w:val="2A2E7138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19">
    <w:nsid w:val="632250BC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20">
    <w:nsid w:val="68D45A69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21">
    <w:nsid w:val="6D9254D1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22">
    <w:nsid w:val="727117D7"/>
    <w:multiLevelType w:val="singleLevel"/>
    <w:tmpl w:val="058E7206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abstractNum w:abstractNumId="23">
    <w:nsid w:val="7F9D0A92"/>
    <w:multiLevelType w:val="singleLevel"/>
    <w:tmpl w:val="2A2E7138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</w:abstractNum>
  <w:num w:numId="1">
    <w:abstractNumId w:val="11"/>
  </w:num>
  <w:num w:numId="2">
    <w:abstractNumId w:val="23"/>
  </w:num>
  <w:num w:numId="3">
    <w:abstractNumId w:val="0"/>
  </w:num>
  <w:num w:numId="4">
    <w:abstractNumId w:val="14"/>
  </w:num>
  <w:num w:numId="5">
    <w:abstractNumId w:val="6"/>
  </w:num>
  <w:num w:numId="6">
    <w:abstractNumId w:val="8"/>
  </w:num>
  <w:num w:numId="7">
    <w:abstractNumId w:val="16"/>
  </w:num>
  <w:num w:numId="8">
    <w:abstractNumId w:val="9"/>
  </w:num>
  <w:num w:numId="9">
    <w:abstractNumId w:val="1"/>
  </w:num>
  <w:num w:numId="10">
    <w:abstractNumId w:val="10"/>
  </w:num>
  <w:num w:numId="11">
    <w:abstractNumId w:val="20"/>
  </w:num>
  <w:num w:numId="12">
    <w:abstractNumId w:val="15"/>
  </w:num>
  <w:num w:numId="13">
    <w:abstractNumId w:val="22"/>
  </w:num>
  <w:num w:numId="14">
    <w:abstractNumId w:val="13"/>
  </w:num>
  <w:num w:numId="15">
    <w:abstractNumId w:val="5"/>
  </w:num>
  <w:num w:numId="16">
    <w:abstractNumId w:val="18"/>
  </w:num>
  <w:num w:numId="17">
    <w:abstractNumId w:val="19"/>
  </w:num>
  <w:num w:numId="18">
    <w:abstractNumId w:val="3"/>
  </w:num>
  <w:num w:numId="19">
    <w:abstractNumId w:val="21"/>
  </w:num>
  <w:num w:numId="20">
    <w:abstractNumId w:val="17"/>
  </w:num>
  <w:num w:numId="21">
    <w:abstractNumId w:val="2"/>
  </w:num>
  <w:num w:numId="22">
    <w:abstractNumId w:val="7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B5"/>
    <w:rsid w:val="00004C6E"/>
    <w:rsid w:val="00083A71"/>
    <w:rsid w:val="000C1FEC"/>
    <w:rsid w:val="000E532A"/>
    <w:rsid w:val="001A7DCA"/>
    <w:rsid w:val="001B32AE"/>
    <w:rsid w:val="00246675"/>
    <w:rsid w:val="00266BA4"/>
    <w:rsid w:val="002E6653"/>
    <w:rsid w:val="003C6D27"/>
    <w:rsid w:val="003D619D"/>
    <w:rsid w:val="003E4BC2"/>
    <w:rsid w:val="004154FF"/>
    <w:rsid w:val="00416123"/>
    <w:rsid w:val="004308F8"/>
    <w:rsid w:val="00457E83"/>
    <w:rsid w:val="00467034"/>
    <w:rsid w:val="004A28AF"/>
    <w:rsid w:val="00540577"/>
    <w:rsid w:val="005660B5"/>
    <w:rsid w:val="005A1C1A"/>
    <w:rsid w:val="005B3117"/>
    <w:rsid w:val="00620FA1"/>
    <w:rsid w:val="00651B6E"/>
    <w:rsid w:val="00695381"/>
    <w:rsid w:val="0069718B"/>
    <w:rsid w:val="006A1E08"/>
    <w:rsid w:val="0071192A"/>
    <w:rsid w:val="00765A97"/>
    <w:rsid w:val="0082020D"/>
    <w:rsid w:val="00863020"/>
    <w:rsid w:val="00867994"/>
    <w:rsid w:val="00875433"/>
    <w:rsid w:val="008C5EA2"/>
    <w:rsid w:val="009027B0"/>
    <w:rsid w:val="0092068E"/>
    <w:rsid w:val="00930E2B"/>
    <w:rsid w:val="00961F39"/>
    <w:rsid w:val="009645A3"/>
    <w:rsid w:val="00A02D1D"/>
    <w:rsid w:val="00A12A73"/>
    <w:rsid w:val="00A215F7"/>
    <w:rsid w:val="00A57CFF"/>
    <w:rsid w:val="00A61378"/>
    <w:rsid w:val="00B510F6"/>
    <w:rsid w:val="00B86D7B"/>
    <w:rsid w:val="00BA3628"/>
    <w:rsid w:val="00BC1E80"/>
    <w:rsid w:val="00BE2564"/>
    <w:rsid w:val="00BE6D8C"/>
    <w:rsid w:val="00C17301"/>
    <w:rsid w:val="00C42831"/>
    <w:rsid w:val="00C45C0B"/>
    <w:rsid w:val="00C70509"/>
    <w:rsid w:val="00C9361C"/>
    <w:rsid w:val="00CB7969"/>
    <w:rsid w:val="00CF65A8"/>
    <w:rsid w:val="00D44F9D"/>
    <w:rsid w:val="00DB6EC5"/>
    <w:rsid w:val="00DE2E0C"/>
    <w:rsid w:val="00E12566"/>
    <w:rsid w:val="00E76B8F"/>
    <w:rsid w:val="00EB103A"/>
    <w:rsid w:val="00ED41D1"/>
    <w:rsid w:val="00F1358C"/>
    <w:rsid w:val="00F24D18"/>
    <w:rsid w:val="00F36ED0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A01341-8FA5-4349-A6D7-C577109D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0B5"/>
    <w:pPr>
      <w:spacing w:after="0" w:line="240" w:lineRule="auto"/>
    </w:pPr>
    <w:rPr>
      <w:rFonts w:ascii="Calisto MT" w:eastAsia="Times New Roman" w:hAnsi="Calisto MT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semiHidden/>
    <w:unhideWhenUsed/>
    <w:rsid w:val="005660B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000000" w:fill="FFFFFF"/>
      <w:ind w:left="2268" w:right="2268"/>
      <w:jc w:val="center"/>
    </w:pPr>
    <w:rPr>
      <w:rFonts w:ascii="CG Times" w:hAnsi="CG Times"/>
      <w:b/>
      <w:bCs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5660B5"/>
    <w:pPr>
      <w:ind w:left="708"/>
    </w:pPr>
  </w:style>
  <w:style w:type="paragraph" w:styleId="Lgende">
    <w:name w:val="caption"/>
    <w:basedOn w:val="Normal"/>
    <w:next w:val="Normal"/>
    <w:qFormat/>
    <w:rsid w:val="003C6D27"/>
    <w:rPr>
      <w:rFonts w:ascii="Times New Roman" w:hAnsi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D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D27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83A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3A71"/>
    <w:rPr>
      <w:rFonts w:ascii="Calisto MT" w:eastAsia="Times New Roman" w:hAnsi="Calisto MT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83A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3A71"/>
    <w:rPr>
      <w:rFonts w:ascii="Calisto MT" w:eastAsia="Times New Roman" w:hAnsi="Calisto MT" w:cs="Times New Roman"/>
      <w:sz w:val="24"/>
      <w:szCs w:val="24"/>
      <w:lang w:eastAsia="fr-FR"/>
    </w:rPr>
  </w:style>
  <w:style w:type="paragraph" w:styleId="Textebrut">
    <w:name w:val="Plain Text"/>
    <w:basedOn w:val="Normal"/>
    <w:link w:val="TextebrutCar"/>
    <w:unhideWhenUsed/>
    <w:rsid w:val="00C70509"/>
    <w:rPr>
      <w:rFonts w:ascii="Courier New" w:hAnsi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C70509"/>
    <w:rPr>
      <w:rFonts w:ascii="Courier New" w:eastAsia="Times New Roman" w:hAnsi="Courier New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890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CHabot</dc:creator>
  <cp:keywords/>
  <dc:description/>
  <cp:lastModifiedBy>intend1</cp:lastModifiedBy>
  <cp:revision>4</cp:revision>
  <dcterms:created xsi:type="dcterms:W3CDTF">2019-02-06T10:20:00Z</dcterms:created>
  <dcterms:modified xsi:type="dcterms:W3CDTF">2019-02-06T10:24:00Z</dcterms:modified>
</cp:coreProperties>
</file>