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EB" w:rsidRDefault="003E38AE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position w:val="-42"/>
          <w:sz w:val="20"/>
          <w:szCs w:val="20"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25970</wp:posOffset>
            </wp:positionH>
            <wp:positionV relativeFrom="paragraph">
              <wp:posOffset>-529419</wp:posOffset>
            </wp:positionV>
            <wp:extent cx="484418" cy="7369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127" cy="75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4FEB" w:rsidRPr="002F2796" w:rsidRDefault="00775B9F" w:rsidP="00E81E84">
      <w:pPr>
        <w:pStyle w:val="Titre1"/>
        <w:spacing w:before="69"/>
        <w:ind w:left="0" w:right="-13"/>
        <w:jc w:val="center"/>
        <w:rPr>
          <w:rFonts w:asciiTheme="minorHAnsi" w:hAnsiTheme="minorHAnsi" w:cstheme="minorHAnsi"/>
          <w:b w:val="0"/>
          <w:bCs w:val="0"/>
          <w:sz w:val="36"/>
        </w:rPr>
      </w:pPr>
      <w:r w:rsidRPr="002F2796">
        <w:rPr>
          <w:rFonts w:asciiTheme="minorHAnsi" w:hAnsiTheme="minorHAnsi" w:cstheme="minorHAnsi"/>
          <w:sz w:val="36"/>
        </w:rPr>
        <w:t>Marchés Publics de</w:t>
      </w:r>
      <w:r w:rsidRPr="002F2796">
        <w:rPr>
          <w:rFonts w:asciiTheme="minorHAnsi" w:hAnsiTheme="minorHAnsi" w:cstheme="minorHAnsi"/>
          <w:spacing w:val="-11"/>
          <w:sz w:val="36"/>
        </w:rPr>
        <w:t xml:space="preserve"> </w:t>
      </w:r>
      <w:r w:rsidRPr="002F2796">
        <w:rPr>
          <w:rFonts w:asciiTheme="minorHAnsi" w:hAnsiTheme="minorHAnsi" w:cstheme="minorHAnsi"/>
          <w:sz w:val="36"/>
        </w:rPr>
        <w:t>fournitures</w:t>
      </w:r>
    </w:p>
    <w:p w:rsidR="006D4FEB" w:rsidRDefault="006D4FEB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tbl>
      <w:tblPr>
        <w:tblStyle w:val="TableNormal"/>
        <w:tblW w:w="0" w:type="auto"/>
        <w:tblInd w:w="1317" w:type="dxa"/>
        <w:tblLayout w:type="fixed"/>
        <w:tblLook w:val="01E0"/>
      </w:tblPr>
      <w:tblGrid>
        <w:gridCol w:w="2177"/>
        <w:gridCol w:w="5126"/>
      </w:tblGrid>
      <w:tr w:rsidR="006D4FEB" w:rsidTr="000A57C9">
        <w:trPr>
          <w:trHeight w:hRule="exact" w:val="798"/>
        </w:trPr>
        <w:tc>
          <w:tcPr>
            <w:tcW w:w="7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A57C9" w:rsidRPr="002F2796" w:rsidRDefault="00775B9F" w:rsidP="000A57C9">
            <w:pPr>
              <w:pStyle w:val="TableParagraph"/>
              <w:spacing w:before="8"/>
              <w:ind w:left="107"/>
              <w:jc w:val="center"/>
              <w:rPr>
                <w:rFonts w:cstheme="minorHAnsi"/>
                <w:b/>
                <w:sz w:val="28"/>
              </w:rPr>
            </w:pPr>
            <w:r w:rsidRPr="002F2796">
              <w:rPr>
                <w:rFonts w:cstheme="minorHAnsi"/>
                <w:b/>
                <w:sz w:val="28"/>
              </w:rPr>
              <w:t>REGLEMENT DE CONSULTATION</w:t>
            </w:r>
          </w:p>
          <w:p w:rsidR="006D4FEB" w:rsidRPr="002F2796" w:rsidRDefault="002F2796" w:rsidP="000A57C9">
            <w:pPr>
              <w:pStyle w:val="TableParagraph"/>
              <w:spacing w:before="8"/>
              <w:ind w:left="107"/>
              <w:jc w:val="center"/>
              <w:rPr>
                <w:rFonts w:eastAsia="Times New Roman" w:cstheme="minorHAnsi"/>
                <w:sz w:val="28"/>
                <w:szCs w:val="24"/>
              </w:rPr>
            </w:pPr>
            <w:r w:rsidRPr="002F2796">
              <w:rPr>
                <w:rFonts w:cstheme="minorHAnsi"/>
                <w:sz w:val="28"/>
              </w:rPr>
              <w:t>Pièce</w:t>
            </w:r>
            <w:r w:rsidR="00775B9F" w:rsidRPr="002F2796">
              <w:rPr>
                <w:rFonts w:cstheme="minorHAnsi"/>
                <w:spacing w:val="-12"/>
                <w:sz w:val="28"/>
              </w:rPr>
              <w:t xml:space="preserve"> </w:t>
            </w:r>
            <w:r w:rsidR="00775B9F" w:rsidRPr="002F2796">
              <w:rPr>
                <w:rFonts w:cstheme="minorHAnsi"/>
                <w:sz w:val="28"/>
              </w:rPr>
              <w:t>contractuelle</w:t>
            </w:r>
          </w:p>
        </w:tc>
      </w:tr>
      <w:tr w:rsidR="006D4FEB" w:rsidTr="00D43347">
        <w:trPr>
          <w:trHeight w:hRule="exact" w:val="2469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7C9" w:rsidRPr="002F2796" w:rsidRDefault="00775B9F" w:rsidP="000A57C9">
            <w:pPr>
              <w:pStyle w:val="TableParagraph"/>
              <w:jc w:val="center"/>
              <w:rPr>
                <w:rFonts w:cstheme="minorHAnsi"/>
                <w:sz w:val="24"/>
              </w:rPr>
            </w:pPr>
            <w:r w:rsidRPr="002F2796">
              <w:rPr>
                <w:rFonts w:cstheme="minorHAnsi"/>
                <w:sz w:val="24"/>
              </w:rPr>
              <w:t xml:space="preserve">Pouvoir </w:t>
            </w:r>
          </w:p>
          <w:p w:rsidR="006D4FEB" w:rsidRPr="002F2796" w:rsidRDefault="00775B9F" w:rsidP="000A57C9">
            <w:pPr>
              <w:pStyle w:val="TableParagraph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F2796">
              <w:rPr>
                <w:rFonts w:cstheme="minorHAnsi"/>
                <w:sz w:val="24"/>
              </w:rPr>
              <w:t>Adjudicateur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FEB" w:rsidRPr="002F2796" w:rsidRDefault="00775B9F" w:rsidP="00C659F3">
            <w:pPr>
              <w:pStyle w:val="TableParagraph"/>
              <w:ind w:left="410" w:right="41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F2796">
              <w:rPr>
                <w:rFonts w:cstheme="minorHAnsi"/>
                <w:color w:val="E26C09"/>
                <w:sz w:val="24"/>
              </w:rPr>
              <w:t xml:space="preserve">Lycée professionnel </w:t>
            </w:r>
            <w:r w:rsidR="003E38AE" w:rsidRPr="002F2796">
              <w:rPr>
                <w:rFonts w:cstheme="minorHAnsi"/>
                <w:color w:val="E26C09"/>
                <w:sz w:val="24"/>
              </w:rPr>
              <w:t>Louise</w:t>
            </w:r>
            <w:r w:rsidRPr="002F2796">
              <w:rPr>
                <w:rFonts w:cstheme="minorHAnsi"/>
                <w:color w:val="E26C09"/>
                <w:sz w:val="24"/>
              </w:rPr>
              <w:t xml:space="preserve"> </w:t>
            </w:r>
            <w:r w:rsidR="00EB0E56" w:rsidRPr="002F2796">
              <w:rPr>
                <w:rFonts w:cstheme="minorHAnsi"/>
                <w:color w:val="E26C09"/>
                <w:sz w:val="24"/>
              </w:rPr>
              <w:t xml:space="preserve">Michel </w:t>
            </w:r>
            <w:r w:rsidRPr="002F2796">
              <w:rPr>
                <w:rFonts w:cstheme="minorHAnsi"/>
                <w:color w:val="E26C09"/>
                <w:sz w:val="24"/>
              </w:rPr>
              <w:t>représenté</w:t>
            </w:r>
            <w:r w:rsidRPr="002F2796">
              <w:rPr>
                <w:rFonts w:cstheme="minorHAnsi"/>
                <w:color w:val="E26C09"/>
                <w:spacing w:val="-6"/>
                <w:sz w:val="24"/>
              </w:rPr>
              <w:t xml:space="preserve"> </w:t>
            </w:r>
            <w:r w:rsidRPr="002F2796">
              <w:rPr>
                <w:rFonts w:cstheme="minorHAnsi"/>
                <w:color w:val="E26C09"/>
                <w:sz w:val="24"/>
              </w:rPr>
              <w:t>par M</w:t>
            </w:r>
            <w:r w:rsidR="00EB0E56" w:rsidRPr="002F2796">
              <w:rPr>
                <w:rFonts w:cstheme="minorHAnsi"/>
                <w:color w:val="E26C09"/>
                <w:sz w:val="24"/>
              </w:rPr>
              <w:t>onsieur</w:t>
            </w:r>
            <w:r w:rsidRPr="002F2796">
              <w:rPr>
                <w:rFonts w:cstheme="minorHAnsi"/>
                <w:color w:val="E26C09"/>
                <w:sz w:val="24"/>
              </w:rPr>
              <w:t xml:space="preserve"> </w:t>
            </w:r>
            <w:r w:rsidR="00EB0E56" w:rsidRPr="002F2796">
              <w:rPr>
                <w:rFonts w:cstheme="minorHAnsi"/>
                <w:color w:val="E26C09"/>
                <w:sz w:val="24"/>
              </w:rPr>
              <w:t>Philippe</w:t>
            </w:r>
            <w:r w:rsidRPr="002F2796">
              <w:rPr>
                <w:rFonts w:cstheme="minorHAnsi"/>
                <w:color w:val="E26C09"/>
                <w:sz w:val="24"/>
              </w:rPr>
              <w:t xml:space="preserve"> </w:t>
            </w:r>
            <w:r w:rsidR="00EB0E56" w:rsidRPr="002F2796">
              <w:rPr>
                <w:rFonts w:cstheme="minorHAnsi"/>
                <w:color w:val="E26C09"/>
                <w:sz w:val="24"/>
              </w:rPr>
              <w:t>ROMAIN</w:t>
            </w:r>
            <w:r w:rsidRPr="002F2796">
              <w:rPr>
                <w:rFonts w:cstheme="minorHAnsi"/>
                <w:color w:val="E26C09"/>
                <w:sz w:val="24"/>
              </w:rPr>
              <w:t>,</w:t>
            </w:r>
            <w:r w:rsidRPr="002F2796">
              <w:rPr>
                <w:rFonts w:cstheme="minorHAnsi"/>
                <w:color w:val="E26C09"/>
                <w:spacing w:val="-5"/>
                <w:sz w:val="24"/>
              </w:rPr>
              <w:t xml:space="preserve"> </w:t>
            </w:r>
            <w:r w:rsidRPr="002F2796">
              <w:rPr>
                <w:rFonts w:cstheme="minorHAnsi"/>
                <w:color w:val="E26C09"/>
                <w:sz w:val="24"/>
              </w:rPr>
              <w:t>Proviseur</w:t>
            </w:r>
          </w:p>
          <w:p w:rsidR="006D4FEB" w:rsidRPr="002F2796" w:rsidRDefault="00EB0E56" w:rsidP="00C659F3">
            <w:pPr>
              <w:pStyle w:val="TableParagraph"/>
              <w:ind w:left="1447" w:right="1448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F2796">
              <w:rPr>
                <w:rFonts w:cstheme="minorHAnsi"/>
                <w:color w:val="E26C09"/>
                <w:sz w:val="24"/>
              </w:rPr>
              <w:t>Rue Villebois Mareuil</w:t>
            </w:r>
            <w:r w:rsidR="00775B9F" w:rsidRPr="002F2796">
              <w:rPr>
                <w:rFonts w:cstheme="minorHAnsi"/>
                <w:color w:val="E26C09"/>
                <w:sz w:val="24"/>
              </w:rPr>
              <w:t xml:space="preserve"> </w:t>
            </w:r>
            <w:r w:rsidRPr="002F2796">
              <w:rPr>
                <w:rFonts w:cstheme="minorHAnsi"/>
                <w:color w:val="E26C09"/>
                <w:sz w:val="24"/>
              </w:rPr>
              <w:t>16700 RUFFEC</w:t>
            </w:r>
          </w:p>
          <w:p w:rsidR="006D4FEB" w:rsidRPr="002F2796" w:rsidRDefault="00775B9F" w:rsidP="00C659F3">
            <w:pPr>
              <w:pStyle w:val="TableParagraph"/>
              <w:ind w:right="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F2796">
              <w:rPr>
                <w:rFonts w:cstheme="minorHAnsi"/>
                <w:color w:val="E26C09"/>
                <w:sz w:val="24"/>
              </w:rPr>
              <w:t xml:space="preserve">Téléphone : 05 </w:t>
            </w:r>
            <w:r w:rsidR="00EB0E56" w:rsidRPr="002F2796">
              <w:rPr>
                <w:rFonts w:cstheme="minorHAnsi"/>
                <w:color w:val="E26C09"/>
                <w:sz w:val="24"/>
              </w:rPr>
              <w:t>45</w:t>
            </w:r>
            <w:r w:rsidR="002955DA" w:rsidRPr="002F2796">
              <w:rPr>
                <w:rFonts w:cstheme="minorHAnsi"/>
                <w:color w:val="E26C09"/>
                <w:sz w:val="24"/>
              </w:rPr>
              <w:t xml:space="preserve"> 31 14 03</w:t>
            </w:r>
          </w:p>
          <w:p w:rsidR="000A57C9" w:rsidRPr="002F2796" w:rsidRDefault="00775B9F" w:rsidP="000A57C9">
            <w:pPr>
              <w:pStyle w:val="TableParagraph"/>
              <w:ind w:left="52" w:right="104"/>
              <w:jc w:val="center"/>
              <w:rPr>
                <w:rFonts w:cstheme="minorHAnsi"/>
                <w:color w:val="E26C09"/>
                <w:sz w:val="24"/>
              </w:rPr>
            </w:pPr>
            <w:r w:rsidRPr="002F2796">
              <w:rPr>
                <w:rFonts w:cstheme="minorHAnsi"/>
                <w:color w:val="E26C09"/>
                <w:sz w:val="24"/>
              </w:rPr>
              <w:t>Télécopie : 05 4</w:t>
            </w:r>
            <w:r w:rsidR="002955DA" w:rsidRPr="002F2796">
              <w:rPr>
                <w:rFonts w:cstheme="minorHAnsi"/>
                <w:color w:val="E26C09"/>
                <w:sz w:val="24"/>
              </w:rPr>
              <w:t>5</w:t>
            </w:r>
            <w:r w:rsidRPr="002F2796">
              <w:rPr>
                <w:rFonts w:cstheme="minorHAnsi"/>
                <w:color w:val="E26C09"/>
                <w:sz w:val="24"/>
              </w:rPr>
              <w:t xml:space="preserve"> </w:t>
            </w:r>
            <w:r w:rsidR="002955DA" w:rsidRPr="002F2796">
              <w:rPr>
                <w:rFonts w:cstheme="minorHAnsi"/>
                <w:color w:val="E26C09"/>
                <w:sz w:val="24"/>
              </w:rPr>
              <w:t>31</w:t>
            </w:r>
            <w:r w:rsidRPr="002F2796">
              <w:rPr>
                <w:rFonts w:cstheme="minorHAnsi"/>
                <w:color w:val="E26C09"/>
                <w:sz w:val="24"/>
              </w:rPr>
              <w:t xml:space="preserve"> </w:t>
            </w:r>
            <w:r w:rsidR="002955DA" w:rsidRPr="002F2796">
              <w:rPr>
                <w:rFonts w:cstheme="minorHAnsi"/>
                <w:color w:val="E26C09"/>
                <w:sz w:val="24"/>
              </w:rPr>
              <w:t>24</w:t>
            </w:r>
            <w:r w:rsidRPr="002F2796">
              <w:rPr>
                <w:rFonts w:cstheme="minorHAnsi"/>
                <w:color w:val="E26C09"/>
                <w:spacing w:val="-1"/>
                <w:sz w:val="24"/>
              </w:rPr>
              <w:t xml:space="preserve"> </w:t>
            </w:r>
            <w:r w:rsidR="002955DA" w:rsidRPr="002F2796">
              <w:rPr>
                <w:rFonts w:cstheme="minorHAnsi"/>
                <w:color w:val="E26C09"/>
                <w:sz w:val="24"/>
              </w:rPr>
              <w:t>01</w:t>
            </w:r>
            <w:r w:rsidRPr="002F2796">
              <w:rPr>
                <w:rFonts w:cstheme="minorHAnsi"/>
                <w:color w:val="E26C09"/>
                <w:sz w:val="24"/>
              </w:rPr>
              <w:t xml:space="preserve"> </w:t>
            </w:r>
          </w:p>
          <w:p w:rsidR="006D4FEB" w:rsidRPr="002F2796" w:rsidRDefault="00775B9F" w:rsidP="000A57C9">
            <w:pPr>
              <w:pStyle w:val="TableParagraph"/>
              <w:ind w:left="52" w:right="104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F2796">
              <w:rPr>
                <w:rFonts w:cstheme="minorHAnsi"/>
                <w:color w:val="E26C09"/>
                <w:sz w:val="24"/>
              </w:rPr>
              <w:t>Courr</w:t>
            </w:r>
            <w:r w:rsidR="000A57C9" w:rsidRPr="002F2796">
              <w:rPr>
                <w:rFonts w:cstheme="minorHAnsi"/>
                <w:color w:val="E26C09"/>
                <w:sz w:val="24"/>
              </w:rPr>
              <w:t>iel :</w:t>
            </w:r>
            <w:r w:rsidR="000A57C9" w:rsidRPr="002F2796">
              <w:rPr>
                <w:rFonts w:cstheme="minorHAnsi"/>
                <w:color w:val="E26C09"/>
                <w:spacing w:val="-8"/>
                <w:sz w:val="24"/>
              </w:rPr>
              <w:t xml:space="preserve"> </w:t>
            </w:r>
            <w:r w:rsidR="000A57C9" w:rsidRPr="002F2796">
              <w:rPr>
                <w:rFonts w:cstheme="minorHAnsi"/>
                <w:color w:val="E26C09"/>
                <w:sz w:val="24"/>
              </w:rPr>
              <w:t>ce.0161003d@ac-poitiers.fr</w:t>
            </w:r>
          </w:p>
        </w:tc>
      </w:tr>
      <w:tr w:rsidR="006D4FEB" w:rsidTr="000A57C9">
        <w:trPr>
          <w:trHeight w:hRule="exact" w:val="1377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FEB" w:rsidRPr="002F2796" w:rsidRDefault="00775B9F" w:rsidP="000A57C9">
            <w:pPr>
              <w:pStyle w:val="TableParagraph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F2796">
              <w:rPr>
                <w:rFonts w:cstheme="minorHAnsi"/>
                <w:sz w:val="24"/>
              </w:rPr>
              <w:t>Objet de</w:t>
            </w:r>
            <w:r w:rsidRPr="002F2796">
              <w:rPr>
                <w:rFonts w:cstheme="minorHAnsi"/>
                <w:spacing w:val="-1"/>
                <w:sz w:val="24"/>
              </w:rPr>
              <w:t xml:space="preserve"> </w:t>
            </w:r>
            <w:r w:rsidRPr="002F2796">
              <w:rPr>
                <w:rFonts w:cstheme="minorHAnsi"/>
                <w:sz w:val="24"/>
              </w:rPr>
              <w:t>la consultation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FEB" w:rsidRPr="002F2796" w:rsidRDefault="00C659F3" w:rsidP="000A57C9">
            <w:pPr>
              <w:pStyle w:val="TableParagraph"/>
              <w:ind w:left="52"/>
              <w:rPr>
                <w:rFonts w:eastAsia="Times New Roman" w:cstheme="minorHAnsi"/>
                <w:sz w:val="24"/>
                <w:szCs w:val="24"/>
              </w:rPr>
            </w:pPr>
            <w:r w:rsidRPr="002F2796">
              <w:rPr>
                <w:rFonts w:eastAsia="Times New Roman" w:cstheme="minorHAnsi"/>
                <w:sz w:val="24"/>
                <w:szCs w:val="24"/>
              </w:rPr>
              <w:t xml:space="preserve">Acquisition </w:t>
            </w:r>
            <w:bookmarkStart w:id="0" w:name="_Hlk530714804"/>
            <w:r w:rsidRPr="002F2796">
              <w:rPr>
                <w:rFonts w:eastAsia="Times New Roman" w:cstheme="minorHAnsi"/>
                <w:sz w:val="24"/>
                <w:szCs w:val="24"/>
              </w:rPr>
              <w:t>de matériels pédagogiques pour le Bac Pro Systèmes Numériques option Sureté et Sécurité des infrastructures de l’habitat et du tertiaire (SSIHT)</w:t>
            </w:r>
            <w:bookmarkEnd w:id="0"/>
          </w:p>
        </w:tc>
      </w:tr>
      <w:tr w:rsidR="006D4FEB" w:rsidTr="000A57C9">
        <w:trPr>
          <w:trHeight w:hRule="exact" w:val="1595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FEB" w:rsidRPr="002F2796" w:rsidRDefault="00775B9F" w:rsidP="000A57C9">
            <w:pPr>
              <w:pStyle w:val="TableParagraph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F2796">
              <w:rPr>
                <w:rFonts w:cstheme="minorHAnsi"/>
                <w:sz w:val="24"/>
              </w:rPr>
              <w:t>Procédure</w:t>
            </w:r>
            <w:r w:rsidRPr="002F2796">
              <w:rPr>
                <w:rFonts w:cstheme="minorHAnsi"/>
                <w:spacing w:val="-3"/>
                <w:sz w:val="24"/>
              </w:rPr>
              <w:t xml:space="preserve"> </w:t>
            </w:r>
            <w:r w:rsidRPr="002F2796">
              <w:rPr>
                <w:rFonts w:cstheme="minorHAnsi"/>
                <w:sz w:val="24"/>
              </w:rPr>
              <w:t>de consultation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FEB" w:rsidRPr="002F2796" w:rsidRDefault="00775B9F" w:rsidP="000A57C9">
            <w:pPr>
              <w:pStyle w:val="TableParagraph"/>
              <w:ind w:left="139" w:right="143" w:firstLine="3"/>
              <w:rPr>
                <w:rFonts w:eastAsia="Times New Roman" w:cstheme="minorHAnsi"/>
                <w:sz w:val="24"/>
                <w:szCs w:val="24"/>
              </w:rPr>
            </w:pPr>
            <w:r w:rsidRPr="002F2796">
              <w:rPr>
                <w:rFonts w:eastAsia="Times New Roman" w:cstheme="minorHAnsi"/>
                <w:sz w:val="24"/>
                <w:szCs w:val="24"/>
              </w:rPr>
              <w:t>Décret n°2016-360 du 25 mars 2016 relatif</w:t>
            </w:r>
            <w:r w:rsidRPr="002F2796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2F2796">
              <w:rPr>
                <w:rFonts w:eastAsia="Times New Roman" w:cstheme="minorHAnsi"/>
                <w:sz w:val="24"/>
                <w:szCs w:val="24"/>
              </w:rPr>
              <w:t>aux marchés publics. Version consolidée au 22</w:t>
            </w:r>
            <w:r w:rsidRPr="002F2796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2F2796">
              <w:rPr>
                <w:rFonts w:eastAsia="Times New Roman" w:cstheme="minorHAnsi"/>
                <w:sz w:val="24"/>
                <w:szCs w:val="24"/>
              </w:rPr>
              <w:t>janvier 2018. Ordonnance n°2015-899 du 23 juillet</w:t>
            </w:r>
            <w:r w:rsidRPr="002F2796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2F2796">
              <w:rPr>
                <w:rFonts w:eastAsia="Times New Roman" w:cstheme="minorHAnsi"/>
                <w:sz w:val="24"/>
                <w:szCs w:val="24"/>
              </w:rPr>
              <w:t>2015 relative aux marchés</w:t>
            </w:r>
            <w:r w:rsidRPr="002F2796">
              <w:rPr>
                <w:rFonts w:eastAsia="Times New Roman" w:cstheme="minorHAnsi"/>
                <w:spacing w:val="-5"/>
                <w:sz w:val="24"/>
                <w:szCs w:val="24"/>
              </w:rPr>
              <w:t xml:space="preserve"> </w:t>
            </w:r>
            <w:r w:rsidRPr="002F2796">
              <w:rPr>
                <w:rFonts w:eastAsia="Times New Roman" w:cstheme="minorHAnsi"/>
                <w:sz w:val="24"/>
                <w:szCs w:val="24"/>
              </w:rPr>
              <w:t>publics.</w:t>
            </w:r>
          </w:p>
        </w:tc>
      </w:tr>
      <w:tr w:rsidR="006D4FEB" w:rsidTr="000A57C9">
        <w:trPr>
          <w:trHeight w:hRule="exact" w:val="838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FEB" w:rsidRPr="002F2796" w:rsidRDefault="00775B9F" w:rsidP="002F2796">
            <w:pPr>
              <w:pStyle w:val="TableParagraph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F2796">
              <w:rPr>
                <w:rFonts w:eastAsia="Times New Roman" w:cstheme="minorHAnsi"/>
                <w:sz w:val="24"/>
                <w:szCs w:val="24"/>
              </w:rPr>
              <w:t>Date d’envoi</w:t>
            </w:r>
            <w:r w:rsidRPr="002F2796">
              <w:rPr>
                <w:rFonts w:eastAsia="Times New Roman" w:cstheme="minorHAnsi"/>
                <w:spacing w:val="-2"/>
                <w:sz w:val="24"/>
                <w:szCs w:val="24"/>
              </w:rPr>
              <w:t xml:space="preserve"> </w:t>
            </w:r>
            <w:r w:rsidRPr="002F2796">
              <w:rPr>
                <w:rFonts w:eastAsia="Times New Roman" w:cstheme="minorHAnsi"/>
                <w:sz w:val="24"/>
                <w:szCs w:val="24"/>
              </w:rPr>
              <w:t>de</w:t>
            </w:r>
            <w:r w:rsidR="002F2796">
              <w:rPr>
                <w:rFonts w:eastAsia="Times New Roman" w:cstheme="minorHAnsi"/>
                <w:sz w:val="24"/>
                <w:szCs w:val="24"/>
              </w:rPr>
              <w:t xml:space="preserve">   </w:t>
            </w:r>
            <w:r w:rsidRPr="002F2796">
              <w:rPr>
                <w:rFonts w:eastAsia="Times New Roman" w:cstheme="minorHAnsi"/>
                <w:sz w:val="24"/>
                <w:szCs w:val="24"/>
              </w:rPr>
              <w:t>l’avis à</w:t>
            </w:r>
            <w:r w:rsidRPr="002F2796">
              <w:rPr>
                <w:rFonts w:eastAsia="Times New Roman" w:cstheme="minorHAnsi"/>
                <w:spacing w:val="-4"/>
                <w:sz w:val="24"/>
                <w:szCs w:val="24"/>
              </w:rPr>
              <w:t xml:space="preserve"> </w:t>
            </w:r>
            <w:r w:rsidRPr="002F2796">
              <w:rPr>
                <w:rFonts w:eastAsia="Times New Roman" w:cstheme="minorHAnsi"/>
                <w:sz w:val="24"/>
                <w:szCs w:val="24"/>
              </w:rPr>
              <w:t>publication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FEB" w:rsidRPr="002F2796" w:rsidRDefault="000D4936" w:rsidP="00A90C19">
            <w:pPr>
              <w:pStyle w:val="TableParagraph"/>
              <w:spacing w:before="131"/>
              <w:ind w:right="2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color w:val="E26C09"/>
                <w:sz w:val="24"/>
              </w:rPr>
              <w:t>1</w:t>
            </w:r>
            <w:r w:rsidR="00A90C19">
              <w:rPr>
                <w:rFonts w:cstheme="minorHAnsi"/>
                <w:color w:val="E26C09"/>
                <w:sz w:val="24"/>
              </w:rPr>
              <w:t>1</w:t>
            </w:r>
            <w:r w:rsidR="00775B9F" w:rsidRPr="002F2796">
              <w:rPr>
                <w:rFonts w:cstheme="minorHAnsi"/>
                <w:color w:val="E26C09"/>
                <w:sz w:val="24"/>
              </w:rPr>
              <w:t>/</w:t>
            </w:r>
            <w:r w:rsidR="002955DA" w:rsidRPr="002F2796">
              <w:rPr>
                <w:rFonts w:cstheme="minorHAnsi"/>
                <w:color w:val="E26C09"/>
                <w:sz w:val="24"/>
              </w:rPr>
              <w:t>12</w:t>
            </w:r>
            <w:r w:rsidR="00775B9F" w:rsidRPr="002F2796">
              <w:rPr>
                <w:rFonts w:cstheme="minorHAnsi"/>
                <w:color w:val="E26C09"/>
                <w:sz w:val="24"/>
              </w:rPr>
              <w:t>/2018</w:t>
            </w:r>
          </w:p>
        </w:tc>
      </w:tr>
      <w:tr w:rsidR="006D4FEB" w:rsidTr="000A57C9">
        <w:trPr>
          <w:trHeight w:hRule="exact" w:val="864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FEB" w:rsidRPr="002F2796" w:rsidRDefault="00775B9F" w:rsidP="000A57C9">
            <w:pPr>
              <w:pStyle w:val="TableParagraph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F2796">
              <w:rPr>
                <w:rFonts w:cstheme="minorHAnsi"/>
                <w:sz w:val="24"/>
              </w:rPr>
              <w:t>Date et heure</w:t>
            </w:r>
            <w:r w:rsidRPr="002F2796">
              <w:rPr>
                <w:rFonts w:cstheme="minorHAnsi"/>
                <w:spacing w:val="-5"/>
                <w:sz w:val="24"/>
              </w:rPr>
              <w:t xml:space="preserve"> </w:t>
            </w:r>
            <w:r w:rsidRPr="002F2796">
              <w:rPr>
                <w:rFonts w:cstheme="minorHAnsi"/>
                <w:sz w:val="24"/>
              </w:rPr>
              <w:t>de remise des</w:t>
            </w:r>
            <w:r w:rsidRPr="002F2796">
              <w:rPr>
                <w:rFonts w:cstheme="minorHAnsi"/>
                <w:spacing w:val="-6"/>
                <w:sz w:val="24"/>
              </w:rPr>
              <w:t xml:space="preserve"> </w:t>
            </w:r>
            <w:r w:rsidRPr="002F2796">
              <w:rPr>
                <w:rFonts w:cstheme="minorHAnsi"/>
                <w:sz w:val="24"/>
              </w:rPr>
              <w:t>offres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FEB" w:rsidRPr="002F2796" w:rsidRDefault="00A90C19" w:rsidP="000A57C9">
            <w:pPr>
              <w:pStyle w:val="TableParagraph"/>
              <w:spacing w:before="131"/>
              <w:ind w:right="2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cstheme="minorHAnsi"/>
                <w:color w:val="E26C09"/>
                <w:sz w:val="24"/>
              </w:rPr>
              <w:t>06/01/2019</w:t>
            </w:r>
            <w:r w:rsidR="00775B9F" w:rsidRPr="002F2796">
              <w:rPr>
                <w:rFonts w:cstheme="minorHAnsi"/>
                <w:color w:val="E26C09"/>
                <w:sz w:val="24"/>
              </w:rPr>
              <w:t xml:space="preserve"> à</w:t>
            </w:r>
            <w:r w:rsidR="00775B9F" w:rsidRPr="002F2796">
              <w:rPr>
                <w:rFonts w:cstheme="minorHAnsi"/>
                <w:color w:val="E26C09"/>
                <w:spacing w:val="-1"/>
                <w:sz w:val="24"/>
              </w:rPr>
              <w:t xml:space="preserve"> </w:t>
            </w:r>
            <w:r w:rsidR="00775B9F" w:rsidRPr="002F2796">
              <w:rPr>
                <w:rFonts w:cstheme="minorHAnsi"/>
                <w:color w:val="E26C09"/>
                <w:sz w:val="24"/>
              </w:rPr>
              <w:t>12h00</w:t>
            </w:r>
          </w:p>
        </w:tc>
      </w:tr>
    </w:tbl>
    <w:p w:rsidR="002955DA" w:rsidRDefault="002955DA">
      <w:pPr>
        <w:spacing w:before="69"/>
        <w:ind w:left="3345" w:right="3306"/>
        <w:jc w:val="center"/>
        <w:rPr>
          <w:rFonts w:ascii="Times New Roman"/>
          <w:b/>
          <w:sz w:val="24"/>
        </w:rPr>
      </w:pPr>
    </w:p>
    <w:p w:rsidR="002F2796" w:rsidRDefault="002F2796">
      <w:pPr>
        <w:spacing w:before="69"/>
        <w:ind w:left="3345" w:right="3306"/>
        <w:jc w:val="center"/>
        <w:rPr>
          <w:rFonts w:ascii="Times New Roman"/>
          <w:b/>
          <w:sz w:val="24"/>
        </w:rPr>
      </w:pPr>
    </w:p>
    <w:p w:rsidR="002F2796" w:rsidRDefault="002F2796">
      <w:pPr>
        <w:spacing w:before="69"/>
        <w:ind w:left="3345" w:right="3306"/>
        <w:jc w:val="center"/>
        <w:rPr>
          <w:rFonts w:ascii="Times New Roman"/>
          <w:b/>
          <w:sz w:val="24"/>
        </w:rPr>
      </w:pPr>
    </w:p>
    <w:p w:rsidR="006D4FEB" w:rsidRPr="002F2796" w:rsidRDefault="00775B9F">
      <w:pPr>
        <w:spacing w:before="69"/>
        <w:ind w:left="3345" w:right="3306"/>
        <w:jc w:val="center"/>
        <w:rPr>
          <w:rFonts w:eastAsia="Times New Roman" w:cstheme="minorHAnsi"/>
          <w:sz w:val="24"/>
          <w:szCs w:val="24"/>
        </w:rPr>
      </w:pPr>
      <w:r w:rsidRPr="002F2796">
        <w:rPr>
          <w:rFonts w:cstheme="minorHAnsi"/>
          <w:b/>
          <w:sz w:val="24"/>
        </w:rPr>
        <w:t>SOMMAIRE</w:t>
      </w:r>
    </w:p>
    <w:p w:rsidR="006D4FEB" w:rsidRPr="002F2796" w:rsidRDefault="006D4FEB">
      <w:pPr>
        <w:spacing w:before="7"/>
        <w:rPr>
          <w:rFonts w:eastAsia="Times New Roman" w:cstheme="minorHAnsi"/>
          <w:b/>
          <w:bCs/>
          <w:sz w:val="23"/>
          <w:szCs w:val="23"/>
        </w:rPr>
      </w:pPr>
    </w:p>
    <w:p w:rsidR="000132E5" w:rsidRPr="002F2796" w:rsidRDefault="00775B9F" w:rsidP="002F2796">
      <w:pPr>
        <w:pStyle w:val="Corpsdetexte"/>
        <w:ind w:left="567" w:right="-13"/>
        <w:rPr>
          <w:rFonts w:asciiTheme="minorHAnsi" w:hAnsiTheme="minorHAnsi" w:cstheme="minorHAnsi"/>
        </w:rPr>
      </w:pPr>
      <w:r w:rsidRPr="002F2796">
        <w:rPr>
          <w:rFonts w:asciiTheme="minorHAnsi" w:hAnsiTheme="minorHAnsi" w:cstheme="minorHAnsi"/>
        </w:rPr>
        <w:t>Article 1 : définition du</w:t>
      </w:r>
      <w:r w:rsidRPr="002F2796">
        <w:rPr>
          <w:rFonts w:asciiTheme="minorHAnsi" w:hAnsiTheme="minorHAnsi" w:cstheme="minorHAnsi"/>
          <w:spacing w:val="-9"/>
        </w:rPr>
        <w:t xml:space="preserve"> </w:t>
      </w:r>
      <w:r w:rsidRPr="002F2796">
        <w:rPr>
          <w:rFonts w:asciiTheme="minorHAnsi" w:hAnsiTheme="minorHAnsi" w:cstheme="minorHAnsi"/>
        </w:rPr>
        <w:t>marché</w:t>
      </w:r>
      <w:r w:rsidR="002F2796">
        <w:rPr>
          <w:rFonts w:asciiTheme="minorHAnsi" w:hAnsiTheme="minorHAnsi" w:cstheme="minorHAnsi"/>
        </w:rPr>
        <w:t xml:space="preserve">    </w:t>
      </w:r>
      <w:r w:rsidRPr="002F2796">
        <w:rPr>
          <w:rFonts w:asciiTheme="minorHAnsi" w:hAnsiTheme="minorHAnsi" w:cstheme="minorHAnsi"/>
        </w:rPr>
        <w:t>…</w:t>
      </w:r>
      <w:r w:rsidR="002F2796">
        <w:rPr>
          <w:rFonts w:asciiTheme="minorHAnsi" w:hAnsiTheme="minorHAnsi" w:cstheme="minorHAnsi"/>
        </w:rPr>
        <w:t>…………………</w:t>
      </w:r>
      <w:r w:rsidRPr="002F2796">
        <w:rPr>
          <w:rFonts w:asciiTheme="minorHAnsi" w:hAnsiTheme="minorHAnsi" w:cstheme="minorHAnsi"/>
        </w:rPr>
        <w:t xml:space="preserve">……………………………………………………………p2 </w:t>
      </w:r>
    </w:p>
    <w:p w:rsidR="000132E5" w:rsidRPr="002F2796" w:rsidRDefault="00775B9F" w:rsidP="002F2796">
      <w:pPr>
        <w:pStyle w:val="Corpsdetexte"/>
        <w:ind w:left="567" w:right="-13"/>
        <w:rPr>
          <w:rFonts w:asciiTheme="minorHAnsi" w:hAnsiTheme="minorHAnsi" w:cstheme="minorHAnsi"/>
        </w:rPr>
      </w:pPr>
      <w:r w:rsidRPr="002F2796">
        <w:rPr>
          <w:rFonts w:asciiTheme="minorHAnsi" w:hAnsiTheme="minorHAnsi" w:cstheme="minorHAnsi"/>
        </w:rPr>
        <w:t>Article 2 : modalité de la</w:t>
      </w:r>
      <w:r w:rsidRPr="002F2796">
        <w:rPr>
          <w:rFonts w:asciiTheme="minorHAnsi" w:hAnsiTheme="minorHAnsi" w:cstheme="minorHAnsi"/>
          <w:spacing w:val="-7"/>
        </w:rPr>
        <w:t xml:space="preserve"> </w:t>
      </w:r>
      <w:r w:rsidRPr="002F2796">
        <w:rPr>
          <w:rFonts w:asciiTheme="minorHAnsi" w:hAnsiTheme="minorHAnsi" w:cstheme="minorHAnsi"/>
        </w:rPr>
        <w:t>consultation</w:t>
      </w:r>
      <w:r w:rsidR="002F2796">
        <w:rPr>
          <w:rFonts w:asciiTheme="minorHAnsi" w:hAnsiTheme="minorHAnsi" w:cstheme="minorHAnsi"/>
        </w:rPr>
        <w:t xml:space="preserve">   </w:t>
      </w:r>
      <w:r w:rsidRPr="002F2796">
        <w:rPr>
          <w:rFonts w:asciiTheme="minorHAnsi" w:hAnsiTheme="minorHAnsi" w:cstheme="minorHAnsi"/>
        </w:rPr>
        <w:t>………………</w:t>
      </w:r>
      <w:r w:rsidR="002F2796">
        <w:rPr>
          <w:rFonts w:asciiTheme="minorHAnsi" w:hAnsiTheme="minorHAnsi" w:cstheme="minorHAnsi"/>
        </w:rPr>
        <w:t>………..</w:t>
      </w:r>
      <w:r w:rsidRPr="002F2796">
        <w:rPr>
          <w:rFonts w:asciiTheme="minorHAnsi" w:hAnsiTheme="minorHAnsi" w:cstheme="minorHAnsi"/>
        </w:rPr>
        <w:t xml:space="preserve">………………………………………………p2 </w:t>
      </w:r>
    </w:p>
    <w:p w:rsidR="000132E5" w:rsidRPr="002F2796" w:rsidRDefault="00775B9F" w:rsidP="002F2796">
      <w:pPr>
        <w:pStyle w:val="Corpsdetexte"/>
        <w:ind w:left="567" w:right="-13"/>
        <w:rPr>
          <w:rFonts w:asciiTheme="minorHAnsi" w:hAnsiTheme="minorHAnsi" w:cstheme="minorHAnsi"/>
        </w:rPr>
      </w:pPr>
      <w:r w:rsidRPr="002F2796">
        <w:rPr>
          <w:rFonts w:asciiTheme="minorHAnsi" w:hAnsiTheme="minorHAnsi" w:cstheme="minorHAnsi"/>
        </w:rPr>
        <w:t>Article 3 : dossier de</w:t>
      </w:r>
      <w:r w:rsidRPr="002F2796">
        <w:rPr>
          <w:rFonts w:asciiTheme="minorHAnsi" w:hAnsiTheme="minorHAnsi" w:cstheme="minorHAnsi"/>
          <w:spacing w:val="-5"/>
        </w:rPr>
        <w:t xml:space="preserve"> </w:t>
      </w:r>
      <w:r w:rsidRPr="002F2796">
        <w:rPr>
          <w:rFonts w:asciiTheme="minorHAnsi" w:hAnsiTheme="minorHAnsi" w:cstheme="minorHAnsi"/>
        </w:rPr>
        <w:t>consultation</w:t>
      </w:r>
      <w:r w:rsidR="002F2796">
        <w:rPr>
          <w:rFonts w:asciiTheme="minorHAnsi" w:hAnsiTheme="minorHAnsi" w:cstheme="minorHAnsi"/>
        </w:rPr>
        <w:t xml:space="preserve"> ……</w:t>
      </w:r>
      <w:r w:rsidRPr="002F2796">
        <w:rPr>
          <w:rFonts w:asciiTheme="minorHAnsi" w:hAnsiTheme="minorHAnsi" w:cstheme="minorHAnsi"/>
        </w:rPr>
        <w:t>………………</w:t>
      </w:r>
      <w:r w:rsidR="002F2796">
        <w:rPr>
          <w:rFonts w:asciiTheme="minorHAnsi" w:hAnsiTheme="minorHAnsi" w:cstheme="minorHAnsi"/>
        </w:rPr>
        <w:t>…………</w:t>
      </w:r>
      <w:r w:rsidRPr="002F2796">
        <w:rPr>
          <w:rFonts w:asciiTheme="minorHAnsi" w:hAnsiTheme="minorHAnsi" w:cstheme="minorHAnsi"/>
        </w:rPr>
        <w:t xml:space="preserve">…………………………………………………p3 </w:t>
      </w:r>
    </w:p>
    <w:p w:rsidR="000132E5" w:rsidRPr="002F2796" w:rsidRDefault="00775B9F" w:rsidP="002F2796">
      <w:pPr>
        <w:pStyle w:val="Corpsdetexte"/>
        <w:ind w:left="567" w:right="-13"/>
        <w:rPr>
          <w:rFonts w:asciiTheme="minorHAnsi" w:hAnsiTheme="minorHAnsi" w:cstheme="minorHAnsi"/>
        </w:rPr>
      </w:pPr>
      <w:r w:rsidRPr="002F2796">
        <w:rPr>
          <w:rFonts w:asciiTheme="minorHAnsi" w:hAnsiTheme="minorHAnsi" w:cstheme="minorHAnsi"/>
        </w:rPr>
        <w:t>Article 4 : contenu des</w:t>
      </w:r>
      <w:r w:rsidRPr="002F2796">
        <w:rPr>
          <w:rFonts w:asciiTheme="minorHAnsi" w:hAnsiTheme="minorHAnsi" w:cstheme="minorHAnsi"/>
          <w:spacing w:val="-5"/>
        </w:rPr>
        <w:t xml:space="preserve"> </w:t>
      </w:r>
      <w:r w:rsidRPr="002F2796">
        <w:rPr>
          <w:rFonts w:asciiTheme="minorHAnsi" w:hAnsiTheme="minorHAnsi" w:cstheme="minorHAnsi"/>
        </w:rPr>
        <w:t>plis</w:t>
      </w:r>
      <w:r w:rsidR="002F2796">
        <w:rPr>
          <w:rFonts w:asciiTheme="minorHAnsi" w:hAnsiTheme="minorHAnsi" w:cstheme="minorHAnsi"/>
        </w:rPr>
        <w:t xml:space="preserve">    </w:t>
      </w:r>
      <w:r w:rsidRPr="002F2796">
        <w:rPr>
          <w:rFonts w:asciiTheme="minorHAnsi" w:hAnsiTheme="minorHAnsi" w:cstheme="minorHAnsi"/>
        </w:rPr>
        <w:t>…………</w:t>
      </w:r>
      <w:r w:rsidR="002F2796">
        <w:rPr>
          <w:rFonts w:asciiTheme="minorHAnsi" w:hAnsiTheme="minorHAnsi" w:cstheme="minorHAnsi"/>
        </w:rPr>
        <w:t>……………………………</w:t>
      </w:r>
      <w:r w:rsidRPr="002F2796">
        <w:rPr>
          <w:rFonts w:asciiTheme="minorHAnsi" w:hAnsiTheme="minorHAnsi" w:cstheme="minorHAnsi"/>
        </w:rPr>
        <w:t xml:space="preserve">…………………………………………………p3 et 4 </w:t>
      </w:r>
    </w:p>
    <w:p w:rsidR="000132E5" w:rsidRPr="002F2796" w:rsidRDefault="00775B9F" w:rsidP="002F2796">
      <w:pPr>
        <w:pStyle w:val="Corpsdetexte"/>
        <w:ind w:left="567" w:right="-13"/>
        <w:rPr>
          <w:rFonts w:asciiTheme="minorHAnsi" w:hAnsiTheme="minorHAnsi" w:cstheme="minorHAnsi"/>
        </w:rPr>
      </w:pPr>
      <w:r w:rsidRPr="002F2796">
        <w:rPr>
          <w:rFonts w:asciiTheme="minorHAnsi" w:hAnsiTheme="minorHAnsi" w:cstheme="minorHAnsi"/>
        </w:rPr>
        <w:t>Article 5 : modalité de remise des</w:t>
      </w:r>
      <w:r w:rsidRPr="002F2796">
        <w:rPr>
          <w:rFonts w:asciiTheme="minorHAnsi" w:hAnsiTheme="minorHAnsi" w:cstheme="minorHAnsi"/>
          <w:spacing w:val="-14"/>
        </w:rPr>
        <w:t xml:space="preserve"> </w:t>
      </w:r>
      <w:r w:rsidRPr="002F2796">
        <w:rPr>
          <w:rFonts w:asciiTheme="minorHAnsi" w:hAnsiTheme="minorHAnsi" w:cstheme="minorHAnsi"/>
        </w:rPr>
        <w:t>offres</w:t>
      </w:r>
      <w:r w:rsidR="002F2796">
        <w:rPr>
          <w:rFonts w:asciiTheme="minorHAnsi" w:hAnsiTheme="minorHAnsi" w:cstheme="minorHAnsi"/>
        </w:rPr>
        <w:t xml:space="preserve"> </w:t>
      </w:r>
      <w:r w:rsidRPr="002F2796">
        <w:rPr>
          <w:rFonts w:asciiTheme="minorHAnsi" w:hAnsiTheme="minorHAnsi" w:cstheme="minorHAnsi"/>
        </w:rPr>
        <w:t>……………</w:t>
      </w:r>
      <w:r w:rsidR="002F2796">
        <w:rPr>
          <w:rFonts w:asciiTheme="minorHAnsi" w:hAnsiTheme="minorHAnsi" w:cstheme="minorHAnsi"/>
        </w:rPr>
        <w:t>………………</w:t>
      </w:r>
      <w:r w:rsidRPr="002F2796">
        <w:rPr>
          <w:rFonts w:asciiTheme="minorHAnsi" w:hAnsiTheme="minorHAnsi" w:cstheme="minorHAnsi"/>
        </w:rPr>
        <w:t xml:space="preserve">…………………………………………p4 </w:t>
      </w:r>
    </w:p>
    <w:p w:rsidR="000132E5" w:rsidRPr="002F2796" w:rsidRDefault="00775B9F" w:rsidP="002F2796">
      <w:pPr>
        <w:pStyle w:val="Corpsdetexte"/>
        <w:ind w:left="567" w:right="-13"/>
        <w:rPr>
          <w:rFonts w:asciiTheme="minorHAnsi" w:hAnsiTheme="minorHAnsi" w:cstheme="minorHAnsi"/>
        </w:rPr>
      </w:pPr>
      <w:r w:rsidRPr="002F2796">
        <w:rPr>
          <w:rFonts w:asciiTheme="minorHAnsi" w:hAnsiTheme="minorHAnsi" w:cstheme="minorHAnsi"/>
        </w:rPr>
        <w:t>Article 6 : validité des</w:t>
      </w:r>
      <w:r w:rsidRPr="002F2796">
        <w:rPr>
          <w:rFonts w:asciiTheme="minorHAnsi" w:hAnsiTheme="minorHAnsi" w:cstheme="minorHAnsi"/>
          <w:spacing w:val="-9"/>
        </w:rPr>
        <w:t xml:space="preserve"> </w:t>
      </w:r>
      <w:r w:rsidRPr="002F2796">
        <w:rPr>
          <w:rFonts w:asciiTheme="minorHAnsi" w:hAnsiTheme="minorHAnsi" w:cstheme="minorHAnsi"/>
        </w:rPr>
        <w:t>offres</w:t>
      </w:r>
      <w:r w:rsidR="002F2796">
        <w:rPr>
          <w:rFonts w:asciiTheme="minorHAnsi" w:hAnsiTheme="minorHAnsi" w:cstheme="minorHAnsi"/>
        </w:rPr>
        <w:t xml:space="preserve"> </w:t>
      </w:r>
      <w:r w:rsidRPr="002F2796">
        <w:rPr>
          <w:rFonts w:asciiTheme="minorHAnsi" w:hAnsiTheme="minorHAnsi" w:cstheme="minorHAnsi"/>
        </w:rPr>
        <w:t>……………</w:t>
      </w:r>
      <w:r w:rsidR="002F2796">
        <w:rPr>
          <w:rFonts w:asciiTheme="minorHAnsi" w:hAnsiTheme="minorHAnsi" w:cstheme="minorHAnsi"/>
        </w:rPr>
        <w:t>…………………………</w:t>
      </w:r>
      <w:r w:rsidRPr="002F2796">
        <w:rPr>
          <w:rFonts w:asciiTheme="minorHAnsi" w:hAnsiTheme="minorHAnsi" w:cstheme="minorHAnsi"/>
        </w:rPr>
        <w:t xml:space="preserve">…………………………………………………p4 </w:t>
      </w:r>
    </w:p>
    <w:p w:rsidR="000132E5" w:rsidRPr="002F2796" w:rsidRDefault="00775B9F" w:rsidP="002F2796">
      <w:pPr>
        <w:pStyle w:val="Corpsdetexte"/>
        <w:ind w:left="567" w:right="-13"/>
        <w:rPr>
          <w:rFonts w:asciiTheme="minorHAnsi" w:hAnsiTheme="minorHAnsi" w:cstheme="minorHAnsi"/>
        </w:rPr>
      </w:pPr>
      <w:r w:rsidRPr="002F2796">
        <w:rPr>
          <w:rFonts w:asciiTheme="minorHAnsi" w:hAnsiTheme="minorHAnsi" w:cstheme="minorHAnsi"/>
        </w:rPr>
        <w:t>Article 7 : sélection des candidatures et jugement des</w:t>
      </w:r>
      <w:r w:rsidRPr="002F2796">
        <w:rPr>
          <w:rFonts w:asciiTheme="minorHAnsi" w:hAnsiTheme="minorHAnsi" w:cstheme="minorHAnsi"/>
          <w:spacing w:val="-12"/>
        </w:rPr>
        <w:t xml:space="preserve"> </w:t>
      </w:r>
      <w:r w:rsidRPr="002F2796">
        <w:rPr>
          <w:rFonts w:asciiTheme="minorHAnsi" w:hAnsiTheme="minorHAnsi" w:cstheme="minorHAnsi"/>
        </w:rPr>
        <w:t>offres</w:t>
      </w:r>
      <w:r w:rsidR="002F2796">
        <w:rPr>
          <w:rFonts w:asciiTheme="minorHAnsi" w:hAnsiTheme="minorHAnsi" w:cstheme="minorHAnsi"/>
        </w:rPr>
        <w:t xml:space="preserve">  </w:t>
      </w:r>
      <w:r w:rsidRPr="002F2796">
        <w:rPr>
          <w:rFonts w:asciiTheme="minorHAnsi" w:hAnsiTheme="minorHAnsi" w:cstheme="minorHAnsi"/>
        </w:rPr>
        <w:t xml:space="preserve">………………………………………p5 </w:t>
      </w:r>
    </w:p>
    <w:p w:rsidR="006D4FEB" w:rsidRPr="002F2796" w:rsidRDefault="00775B9F" w:rsidP="000132E5">
      <w:pPr>
        <w:pStyle w:val="Corpsdetexte"/>
        <w:ind w:left="567" w:right="-13"/>
        <w:rPr>
          <w:rFonts w:asciiTheme="minorHAnsi" w:hAnsiTheme="minorHAnsi" w:cstheme="minorHAnsi"/>
        </w:rPr>
      </w:pPr>
      <w:r w:rsidRPr="002F2796">
        <w:rPr>
          <w:rFonts w:asciiTheme="minorHAnsi" w:hAnsiTheme="minorHAnsi" w:cstheme="minorHAnsi"/>
        </w:rPr>
        <w:t>Article 8 :</w:t>
      </w:r>
      <w:r w:rsidRPr="002F2796">
        <w:rPr>
          <w:rFonts w:asciiTheme="minorHAnsi" w:hAnsiTheme="minorHAnsi" w:cstheme="minorHAnsi"/>
          <w:spacing w:val="-8"/>
        </w:rPr>
        <w:t xml:space="preserve"> </w:t>
      </w:r>
      <w:r w:rsidRPr="002F2796">
        <w:rPr>
          <w:rFonts w:asciiTheme="minorHAnsi" w:hAnsiTheme="minorHAnsi" w:cstheme="minorHAnsi"/>
        </w:rPr>
        <w:t>négociation</w:t>
      </w:r>
      <w:r w:rsidR="002F2796">
        <w:rPr>
          <w:rFonts w:asciiTheme="minorHAnsi" w:hAnsiTheme="minorHAnsi" w:cstheme="minorHAnsi"/>
        </w:rPr>
        <w:t xml:space="preserve">   ……………………………………………</w:t>
      </w:r>
      <w:r w:rsidRPr="002F2796">
        <w:rPr>
          <w:rFonts w:asciiTheme="minorHAnsi" w:hAnsiTheme="minorHAnsi" w:cstheme="minorHAnsi"/>
        </w:rPr>
        <w:t>………………………………………</w:t>
      </w:r>
      <w:r w:rsidR="000B331D" w:rsidRPr="002F2796">
        <w:rPr>
          <w:rFonts w:asciiTheme="minorHAnsi" w:hAnsiTheme="minorHAnsi" w:cstheme="minorHAnsi"/>
        </w:rPr>
        <w:t>……</w:t>
      </w:r>
      <w:r w:rsidRPr="002F2796">
        <w:rPr>
          <w:rFonts w:asciiTheme="minorHAnsi" w:hAnsiTheme="minorHAnsi" w:cstheme="minorHAnsi"/>
        </w:rPr>
        <w:t>………p6</w:t>
      </w:r>
    </w:p>
    <w:p w:rsidR="006D4FEB" w:rsidRDefault="006D4FEB">
      <w:pPr>
        <w:sectPr w:rsidR="006D4FEB">
          <w:footerReference w:type="default" r:id="rId8"/>
          <w:type w:val="continuous"/>
          <w:pgSz w:w="11910" w:h="16840"/>
          <w:pgMar w:top="1500" w:right="1020" w:bottom="640" w:left="980" w:header="720" w:footer="459" w:gutter="0"/>
          <w:pgNumType w:start="1"/>
          <w:cols w:space="720"/>
        </w:sectPr>
      </w:pPr>
    </w:p>
    <w:p w:rsidR="006D4FEB" w:rsidRPr="0012232D" w:rsidRDefault="00775B9F">
      <w:pPr>
        <w:pStyle w:val="Titre1"/>
        <w:spacing w:before="40"/>
        <w:ind w:right="150"/>
        <w:rPr>
          <w:rFonts w:asciiTheme="minorHAnsi" w:hAnsiTheme="minorHAnsi" w:cstheme="minorHAnsi"/>
          <w:b w:val="0"/>
          <w:bCs w:val="0"/>
        </w:rPr>
      </w:pPr>
      <w:r w:rsidRPr="0012232D">
        <w:rPr>
          <w:rFonts w:asciiTheme="minorHAnsi" w:hAnsiTheme="minorHAnsi" w:cstheme="minorHAnsi"/>
        </w:rPr>
        <w:lastRenderedPageBreak/>
        <w:t>Article 1 : Définition du</w:t>
      </w:r>
      <w:r w:rsidRPr="0012232D">
        <w:rPr>
          <w:rFonts w:asciiTheme="minorHAnsi" w:hAnsiTheme="minorHAnsi" w:cstheme="minorHAnsi"/>
          <w:spacing w:val="-10"/>
        </w:rPr>
        <w:t xml:space="preserve"> </w:t>
      </w:r>
      <w:r w:rsidRPr="0012232D">
        <w:rPr>
          <w:rFonts w:asciiTheme="minorHAnsi" w:hAnsiTheme="minorHAnsi" w:cstheme="minorHAnsi"/>
        </w:rPr>
        <w:t>marché</w:t>
      </w:r>
    </w:p>
    <w:p w:rsidR="006D4FEB" w:rsidRPr="0012232D" w:rsidRDefault="00703EF3">
      <w:pPr>
        <w:spacing w:line="20" w:lineRule="exact"/>
        <w:ind w:left="119"/>
        <w:rPr>
          <w:rFonts w:eastAsia="Times New Roman" w:cstheme="minorHAnsi"/>
          <w:sz w:val="2"/>
          <w:szCs w:val="2"/>
        </w:rPr>
      </w:pPr>
      <w:r>
        <w:rPr>
          <w:rFonts w:eastAsia="Times New Roman" w:cstheme="minorHAnsi"/>
          <w:noProof/>
          <w:sz w:val="2"/>
          <w:szCs w:val="2"/>
        </w:rPr>
      </w:r>
      <w:r>
        <w:rPr>
          <w:rFonts w:eastAsia="Times New Roman" w:cstheme="minorHAnsi"/>
          <w:noProof/>
          <w:sz w:val="2"/>
          <w:szCs w:val="2"/>
        </w:rPr>
        <w:pict>
          <v:group id="Group 20" o:spid="_x0000_s1026" style="width:485.4pt;height:.5pt;mso-position-horizontal-relative:char;mso-position-vertical-relative:line" coordsize="9708,10">
            <v:group id="Group 21" o:spid="_x0000_s1027" style="position:absolute;left:5;top:5;width:9698;height:2" coordorigin="5,5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<v:shape id="Freeform 22" o:spid="_x0000_s1028" style="position:absolute;left:5;top:5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" path="m,l9698,e" filled="f" strokeweight=".48pt">
                <v:path arrowok="t" o:connecttype="custom" o:connectlocs="0,0;9698,0" o:connectangles="0,0"/>
              </v:shape>
            </v:group>
            <w10:wrap type="none"/>
            <w10:anchorlock/>
          </v:group>
        </w:pict>
      </w:r>
    </w:p>
    <w:p w:rsidR="006D4FEB" w:rsidRPr="0012232D" w:rsidRDefault="006D4FEB">
      <w:pPr>
        <w:spacing w:before="9"/>
        <w:rPr>
          <w:rFonts w:eastAsia="Times New Roman" w:cstheme="minorHAnsi"/>
          <w:b/>
          <w:bCs/>
          <w:sz w:val="18"/>
          <w:szCs w:val="18"/>
        </w:rPr>
      </w:pPr>
    </w:p>
    <w:p w:rsidR="006D4FEB" w:rsidRPr="0012232D" w:rsidRDefault="00775B9F" w:rsidP="0012232D">
      <w:pPr>
        <w:pStyle w:val="Paragraphedeliste"/>
        <w:numPr>
          <w:ilvl w:val="1"/>
          <w:numId w:val="7"/>
        </w:numPr>
        <w:tabs>
          <w:tab w:val="left" w:pos="605"/>
        </w:tabs>
        <w:spacing w:before="69" w:line="274" w:lineRule="exact"/>
        <w:ind w:hanging="594"/>
        <w:jc w:val="both"/>
        <w:rPr>
          <w:rFonts w:eastAsia="Times New Roman" w:cstheme="minorHAnsi"/>
          <w:sz w:val="24"/>
          <w:szCs w:val="24"/>
        </w:rPr>
      </w:pPr>
      <w:r w:rsidRPr="0012232D">
        <w:rPr>
          <w:rFonts w:cstheme="minorHAnsi"/>
          <w:b/>
          <w:sz w:val="24"/>
        </w:rPr>
        <w:t>Objet</w:t>
      </w:r>
    </w:p>
    <w:p w:rsidR="006D4FEB" w:rsidRPr="0012232D" w:rsidRDefault="00775B9F">
      <w:pPr>
        <w:pStyle w:val="Corpsdetexte"/>
        <w:ind w:right="151"/>
        <w:jc w:val="both"/>
        <w:rPr>
          <w:rFonts w:asciiTheme="minorHAnsi" w:hAnsiTheme="minorHAnsi" w:cstheme="minorHAnsi"/>
        </w:rPr>
      </w:pPr>
      <w:r w:rsidRPr="0012232D">
        <w:rPr>
          <w:rFonts w:asciiTheme="minorHAnsi" w:hAnsiTheme="minorHAnsi" w:cstheme="minorHAnsi"/>
          <w:sz w:val="22"/>
        </w:rPr>
        <w:t xml:space="preserve">La consultation porte sur la prestation suivante : fourniture, </w:t>
      </w:r>
      <w:r w:rsidR="00BD1491" w:rsidRPr="0012232D">
        <w:rPr>
          <w:rFonts w:asciiTheme="minorHAnsi" w:hAnsiTheme="minorHAnsi" w:cstheme="minorHAnsi"/>
          <w:sz w:val="22"/>
        </w:rPr>
        <w:t>de matériels pédagogiques pour le Bac Pro Systèmes Numériques option Sureté et Sécurité des infrastructures de l’habitat et du tertiaire (SSIHT)</w:t>
      </w:r>
      <w:r w:rsidRPr="0012232D">
        <w:rPr>
          <w:rFonts w:asciiTheme="minorHAnsi" w:hAnsiTheme="minorHAnsi" w:cstheme="minorHAnsi"/>
          <w:sz w:val="22"/>
        </w:rPr>
        <w:t>. La</w:t>
      </w:r>
      <w:r w:rsidRPr="0012232D">
        <w:rPr>
          <w:rFonts w:asciiTheme="minorHAnsi" w:hAnsiTheme="minorHAnsi" w:cstheme="minorHAnsi"/>
          <w:spacing w:val="44"/>
          <w:sz w:val="22"/>
        </w:rPr>
        <w:t xml:space="preserve"> </w:t>
      </w:r>
      <w:r w:rsidRPr="0012232D">
        <w:rPr>
          <w:rFonts w:asciiTheme="minorHAnsi" w:hAnsiTheme="minorHAnsi" w:cstheme="minorHAnsi"/>
          <w:sz w:val="22"/>
        </w:rPr>
        <w:t>prestation précitée fait l’objet d’un marché</w:t>
      </w:r>
      <w:r w:rsidRPr="0012232D">
        <w:rPr>
          <w:rFonts w:asciiTheme="minorHAnsi" w:hAnsiTheme="minorHAnsi" w:cstheme="minorHAnsi"/>
          <w:spacing w:val="-8"/>
          <w:sz w:val="22"/>
        </w:rPr>
        <w:t xml:space="preserve"> </w:t>
      </w:r>
      <w:r w:rsidR="00BD1491" w:rsidRPr="0012232D">
        <w:rPr>
          <w:rFonts w:asciiTheme="minorHAnsi" w:hAnsiTheme="minorHAnsi" w:cstheme="minorHAnsi"/>
          <w:sz w:val="22"/>
        </w:rPr>
        <w:t>alloti</w:t>
      </w:r>
      <w:r w:rsidR="00D01E4B" w:rsidRPr="0012232D">
        <w:rPr>
          <w:rFonts w:asciiTheme="minorHAnsi" w:hAnsiTheme="minorHAnsi" w:cstheme="minorHAnsi"/>
          <w:sz w:val="22"/>
        </w:rPr>
        <w:t xml:space="preserve"> compos</w:t>
      </w:r>
      <w:r w:rsidR="0012232D">
        <w:rPr>
          <w:rFonts w:asciiTheme="minorHAnsi" w:hAnsiTheme="minorHAnsi" w:cstheme="minorHAnsi"/>
          <w:sz w:val="22"/>
        </w:rPr>
        <w:t>é</w:t>
      </w:r>
      <w:r w:rsidR="00D01E4B" w:rsidRPr="0012232D">
        <w:rPr>
          <w:rFonts w:asciiTheme="minorHAnsi" w:hAnsiTheme="minorHAnsi" w:cstheme="minorHAnsi"/>
          <w:sz w:val="22"/>
        </w:rPr>
        <w:t xml:space="preserve"> de 16 lots </w:t>
      </w:r>
      <w:r w:rsidR="0012232D">
        <w:rPr>
          <w:rFonts w:asciiTheme="minorHAnsi" w:hAnsiTheme="minorHAnsi" w:cstheme="minorHAnsi"/>
          <w:sz w:val="22"/>
        </w:rPr>
        <w:t xml:space="preserve">défini dans le </w:t>
      </w:r>
      <w:r w:rsidR="005A7CBE" w:rsidRPr="0012232D">
        <w:rPr>
          <w:rFonts w:asciiTheme="minorHAnsi" w:hAnsiTheme="minorHAnsi" w:cstheme="minorHAnsi"/>
          <w:sz w:val="22"/>
        </w:rPr>
        <w:t>Cahier des Clauses Techniques Particulières (CCTP</w:t>
      </w:r>
      <w:proofErr w:type="gramStart"/>
      <w:r w:rsidR="005A7CBE" w:rsidRPr="0012232D">
        <w:rPr>
          <w:rFonts w:asciiTheme="minorHAnsi" w:hAnsiTheme="minorHAnsi" w:cstheme="minorHAnsi"/>
          <w:sz w:val="22"/>
        </w:rPr>
        <w:t>)</w:t>
      </w:r>
      <w:r w:rsidR="00D01E4B" w:rsidRPr="0012232D">
        <w:rPr>
          <w:rFonts w:asciiTheme="minorHAnsi" w:hAnsiTheme="minorHAnsi" w:cstheme="minorHAnsi"/>
          <w:sz w:val="22"/>
        </w:rPr>
        <w:t xml:space="preserve"> .</w:t>
      </w:r>
      <w:proofErr w:type="gramEnd"/>
    </w:p>
    <w:p w:rsidR="006D4FEB" w:rsidRPr="0012232D" w:rsidRDefault="006D4FEB">
      <w:pPr>
        <w:spacing w:before="5"/>
        <w:rPr>
          <w:rFonts w:eastAsia="Times New Roman" w:cstheme="minorHAnsi"/>
          <w:sz w:val="24"/>
          <w:szCs w:val="24"/>
        </w:rPr>
      </w:pPr>
    </w:p>
    <w:p w:rsidR="006D4FEB" w:rsidRPr="0012232D" w:rsidRDefault="00775B9F" w:rsidP="0012232D">
      <w:pPr>
        <w:pStyle w:val="Titre1"/>
        <w:numPr>
          <w:ilvl w:val="1"/>
          <w:numId w:val="7"/>
        </w:numPr>
        <w:tabs>
          <w:tab w:val="left" w:pos="605"/>
        </w:tabs>
        <w:spacing w:line="274" w:lineRule="exact"/>
        <w:ind w:hanging="594"/>
        <w:jc w:val="both"/>
        <w:rPr>
          <w:rFonts w:asciiTheme="minorHAnsi" w:hAnsiTheme="minorHAnsi" w:cstheme="minorHAnsi"/>
          <w:b w:val="0"/>
          <w:bCs w:val="0"/>
        </w:rPr>
      </w:pPr>
      <w:r w:rsidRPr="0012232D">
        <w:rPr>
          <w:rFonts w:asciiTheme="minorHAnsi" w:hAnsiTheme="minorHAnsi" w:cstheme="minorHAnsi"/>
        </w:rPr>
        <w:t>Type de</w:t>
      </w:r>
      <w:r w:rsidRPr="0012232D">
        <w:rPr>
          <w:rFonts w:asciiTheme="minorHAnsi" w:hAnsiTheme="minorHAnsi" w:cstheme="minorHAnsi"/>
          <w:spacing w:val="-3"/>
        </w:rPr>
        <w:t xml:space="preserve"> </w:t>
      </w:r>
      <w:r w:rsidRPr="0012232D">
        <w:rPr>
          <w:rFonts w:asciiTheme="minorHAnsi" w:hAnsiTheme="minorHAnsi" w:cstheme="minorHAnsi"/>
        </w:rPr>
        <w:t>MARCHE</w:t>
      </w:r>
    </w:p>
    <w:p w:rsidR="006D4FEB" w:rsidRPr="00475474" w:rsidRDefault="00087F74">
      <w:pPr>
        <w:pStyle w:val="Corpsdetexte"/>
        <w:ind w:right="150"/>
        <w:rPr>
          <w:rFonts w:asciiTheme="minorHAnsi" w:hAnsiTheme="minorHAnsi" w:cstheme="minorHAnsi"/>
          <w:sz w:val="22"/>
        </w:rPr>
      </w:pPr>
      <w:r w:rsidRPr="00087F74">
        <w:rPr>
          <w:rFonts w:asciiTheme="minorHAnsi" w:hAnsiTheme="minorHAnsi" w:cstheme="minorHAnsi"/>
          <w:sz w:val="22"/>
        </w:rPr>
        <w:t>Le formulaire ATTRI1</w:t>
      </w:r>
      <w:r w:rsidR="00775B9F" w:rsidRPr="00475474">
        <w:rPr>
          <w:rFonts w:asciiTheme="minorHAnsi" w:hAnsiTheme="minorHAnsi" w:cstheme="minorHAnsi"/>
          <w:sz w:val="22"/>
        </w:rPr>
        <w:t xml:space="preserve"> sera </w:t>
      </w:r>
      <w:r w:rsidR="00196695" w:rsidRPr="00475474">
        <w:rPr>
          <w:rFonts w:asciiTheme="minorHAnsi" w:hAnsiTheme="minorHAnsi" w:cstheme="minorHAnsi"/>
          <w:sz w:val="22"/>
        </w:rPr>
        <w:t>signé</w:t>
      </w:r>
      <w:r w:rsidR="00775B9F" w:rsidRPr="00475474">
        <w:rPr>
          <w:rFonts w:asciiTheme="minorHAnsi" w:hAnsiTheme="minorHAnsi" w:cstheme="minorHAnsi"/>
          <w:sz w:val="22"/>
        </w:rPr>
        <w:t xml:space="preserve"> par les parties contractantes à la suite des éventuelles phases de</w:t>
      </w:r>
      <w:r w:rsidR="00775B9F" w:rsidRPr="00475474">
        <w:rPr>
          <w:rFonts w:asciiTheme="minorHAnsi" w:hAnsiTheme="minorHAnsi" w:cstheme="minorHAnsi"/>
          <w:spacing w:val="-8"/>
          <w:sz w:val="22"/>
        </w:rPr>
        <w:t xml:space="preserve"> </w:t>
      </w:r>
      <w:r w:rsidR="00775B9F" w:rsidRPr="00475474">
        <w:rPr>
          <w:rFonts w:asciiTheme="minorHAnsi" w:hAnsiTheme="minorHAnsi" w:cstheme="minorHAnsi"/>
          <w:sz w:val="22"/>
        </w:rPr>
        <w:t>négociation. Le</w:t>
      </w:r>
      <w:r w:rsidR="00775B9F" w:rsidRPr="00475474">
        <w:rPr>
          <w:rFonts w:asciiTheme="minorHAnsi" w:hAnsiTheme="minorHAnsi" w:cstheme="minorHAnsi"/>
          <w:spacing w:val="33"/>
          <w:sz w:val="22"/>
        </w:rPr>
        <w:t xml:space="preserve"> </w:t>
      </w:r>
      <w:r w:rsidR="00775B9F" w:rsidRPr="00475474">
        <w:rPr>
          <w:rFonts w:asciiTheme="minorHAnsi" w:hAnsiTheme="minorHAnsi" w:cstheme="minorHAnsi"/>
          <w:sz w:val="22"/>
        </w:rPr>
        <w:t>bon</w:t>
      </w:r>
      <w:r w:rsidR="00775B9F" w:rsidRPr="00475474">
        <w:rPr>
          <w:rFonts w:asciiTheme="minorHAnsi" w:hAnsiTheme="minorHAnsi" w:cstheme="minorHAnsi"/>
          <w:spacing w:val="32"/>
          <w:sz w:val="22"/>
        </w:rPr>
        <w:t xml:space="preserve"> </w:t>
      </w:r>
      <w:r w:rsidR="00775B9F" w:rsidRPr="00475474">
        <w:rPr>
          <w:rFonts w:asciiTheme="minorHAnsi" w:hAnsiTheme="minorHAnsi" w:cstheme="minorHAnsi"/>
          <w:sz w:val="22"/>
        </w:rPr>
        <w:t>de</w:t>
      </w:r>
      <w:r w:rsidR="00775B9F" w:rsidRPr="00475474">
        <w:rPr>
          <w:rFonts w:asciiTheme="minorHAnsi" w:hAnsiTheme="minorHAnsi" w:cstheme="minorHAnsi"/>
          <w:spacing w:val="31"/>
          <w:sz w:val="22"/>
        </w:rPr>
        <w:t xml:space="preserve"> </w:t>
      </w:r>
      <w:r w:rsidR="00775B9F" w:rsidRPr="00475474">
        <w:rPr>
          <w:rFonts w:asciiTheme="minorHAnsi" w:hAnsiTheme="minorHAnsi" w:cstheme="minorHAnsi"/>
          <w:sz w:val="22"/>
        </w:rPr>
        <w:t>commande</w:t>
      </w:r>
      <w:r w:rsidR="00775B9F" w:rsidRPr="00475474">
        <w:rPr>
          <w:rFonts w:asciiTheme="minorHAnsi" w:hAnsiTheme="minorHAnsi" w:cstheme="minorHAnsi"/>
          <w:spacing w:val="33"/>
          <w:sz w:val="22"/>
        </w:rPr>
        <w:t xml:space="preserve"> </w:t>
      </w:r>
      <w:r w:rsidR="00775B9F" w:rsidRPr="00475474">
        <w:rPr>
          <w:rFonts w:asciiTheme="minorHAnsi" w:hAnsiTheme="minorHAnsi" w:cstheme="minorHAnsi"/>
          <w:sz w:val="22"/>
        </w:rPr>
        <w:t>signé</w:t>
      </w:r>
      <w:r w:rsidR="00775B9F" w:rsidRPr="00475474">
        <w:rPr>
          <w:rFonts w:asciiTheme="minorHAnsi" w:hAnsiTheme="minorHAnsi" w:cstheme="minorHAnsi"/>
          <w:spacing w:val="33"/>
          <w:sz w:val="22"/>
        </w:rPr>
        <w:t xml:space="preserve"> </w:t>
      </w:r>
      <w:r w:rsidR="00775B9F" w:rsidRPr="00475474">
        <w:rPr>
          <w:rFonts w:asciiTheme="minorHAnsi" w:hAnsiTheme="minorHAnsi" w:cstheme="minorHAnsi"/>
          <w:sz w:val="22"/>
        </w:rPr>
        <w:t>de</w:t>
      </w:r>
      <w:r w:rsidR="00775B9F" w:rsidRPr="00475474">
        <w:rPr>
          <w:rFonts w:asciiTheme="minorHAnsi" w:hAnsiTheme="minorHAnsi" w:cstheme="minorHAnsi"/>
          <w:spacing w:val="33"/>
          <w:sz w:val="22"/>
        </w:rPr>
        <w:t xml:space="preserve"> </w:t>
      </w:r>
      <w:r w:rsidR="00775B9F" w:rsidRPr="00475474">
        <w:rPr>
          <w:rFonts w:asciiTheme="minorHAnsi" w:hAnsiTheme="minorHAnsi" w:cstheme="minorHAnsi"/>
          <w:sz w:val="22"/>
        </w:rPr>
        <w:t>l’ordonnateur</w:t>
      </w:r>
      <w:r w:rsidR="00775B9F" w:rsidRPr="00475474">
        <w:rPr>
          <w:rFonts w:asciiTheme="minorHAnsi" w:hAnsiTheme="minorHAnsi" w:cstheme="minorHAnsi"/>
          <w:spacing w:val="31"/>
          <w:sz w:val="22"/>
        </w:rPr>
        <w:t xml:space="preserve"> </w:t>
      </w:r>
      <w:r w:rsidR="00775B9F" w:rsidRPr="00475474">
        <w:rPr>
          <w:rFonts w:asciiTheme="minorHAnsi" w:hAnsiTheme="minorHAnsi" w:cstheme="minorHAnsi"/>
          <w:sz w:val="22"/>
        </w:rPr>
        <w:t>du</w:t>
      </w:r>
      <w:r w:rsidR="00775B9F" w:rsidRPr="00475474">
        <w:rPr>
          <w:rFonts w:asciiTheme="minorHAnsi" w:hAnsiTheme="minorHAnsi" w:cstheme="minorHAnsi"/>
          <w:spacing w:val="34"/>
          <w:sz w:val="22"/>
        </w:rPr>
        <w:t xml:space="preserve"> </w:t>
      </w:r>
      <w:r w:rsidR="00775B9F" w:rsidRPr="00475474">
        <w:rPr>
          <w:rFonts w:asciiTheme="minorHAnsi" w:hAnsiTheme="minorHAnsi" w:cstheme="minorHAnsi"/>
          <w:sz w:val="22"/>
        </w:rPr>
        <w:t>lycée</w:t>
      </w:r>
      <w:r w:rsidR="00775B9F" w:rsidRPr="00475474">
        <w:rPr>
          <w:rFonts w:asciiTheme="minorHAnsi" w:hAnsiTheme="minorHAnsi" w:cstheme="minorHAnsi"/>
          <w:spacing w:val="33"/>
          <w:sz w:val="22"/>
        </w:rPr>
        <w:t xml:space="preserve"> </w:t>
      </w:r>
      <w:r w:rsidR="00196695" w:rsidRPr="00475474">
        <w:rPr>
          <w:rFonts w:asciiTheme="minorHAnsi" w:hAnsiTheme="minorHAnsi" w:cstheme="minorHAnsi"/>
          <w:sz w:val="22"/>
        </w:rPr>
        <w:t>Louise Michel</w:t>
      </w:r>
      <w:r w:rsidR="00775B9F" w:rsidRPr="00475474">
        <w:rPr>
          <w:rFonts w:asciiTheme="minorHAnsi" w:hAnsiTheme="minorHAnsi" w:cstheme="minorHAnsi"/>
          <w:spacing w:val="39"/>
          <w:sz w:val="22"/>
        </w:rPr>
        <w:t xml:space="preserve"> </w:t>
      </w:r>
      <w:r w:rsidR="00775B9F" w:rsidRPr="00475474">
        <w:rPr>
          <w:rFonts w:asciiTheme="minorHAnsi" w:hAnsiTheme="minorHAnsi" w:cstheme="minorHAnsi"/>
          <w:sz w:val="22"/>
        </w:rPr>
        <w:t>revêt</w:t>
      </w:r>
      <w:r w:rsidR="00775B9F" w:rsidRPr="00475474">
        <w:rPr>
          <w:rFonts w:asciiTheme="minorHAnsi" w:hAnsiTheme="minorHAnsi" w:cstheme="minorHAnsi"/>
          <w:spacing w:val="32"/>
          <w:sz w:val="22"/>
        </w:rPr>
        <w:t xml:space="preserve"> </w:t>
      </w:r>
      <w:r w:rsidR="00775B9F" w:rsidRPr="00475474">
        <w:rPr>
          <w:rFonts w:asciiTheme="minorHAnsi" w:hAnsiTheme="minorHAnsi" w:cstheme="minorHAnsi"/>
          <w:sz w:val="22"/>
        </w:rPr>
        <w:t>un</w:t>
      </w:r>
      <w:r w:rsidR="00775B9F" w:rsidRPr="00475474">
        <w:rPr>
          <w:rFonts w:asciiTheme="minorHAnsi" w:hAnsiTheme="minorHAnsi" w:cstheme="minorHAnsi"/>
          <w:spacing w:val="32"/>
          <w:sz w:val="22"/>
        </w:rPr>
        <w:t xml:space="preserve"> </w:t>
      </w:r>
      <w:r w:rsidR="00775B9F" w:rsidRPr="00475474">
        <w:rPr>
          <w:rFonts w:asciiTheme="minorHAnsi" w:hAnsiTheme="minorHAnsi" w:cstheme="minorHAnsi"/>
          <w:sz w:val="22"/>
        </w:rPr>
        <w:t>caractère</w:t>
      </w:r>
      <w:r w:rsidR="00775B9F" w:rsidRPr="00475474">
        <w:rPr>
          <w:rFonts w:asciiTheme="minorHAnsi" w:hAnsiTheme="minorHAnsi" w:cstheme="minorHAnsi"/>
          <w:spacing w:val="33"/>
          <w:sz w:val="22"/>
        </w:rPr>
        <w:t xml:space="preserve"> </w:t>
      </w:r>
      <w:r w:rsidR="00775B9F" w:rsidRPr="00475474">
        <w:rPr>
          <w:rFonts w:asciiTheme="minorHAnsi" w:hAnsiTheme="minorHAnsi" w:cstheme="minorHAnsi"/>
          <w:sz w:val="22"/>
        </w:rPr>
        <w:t>contractuel</w:t>
      </w:r>
      <w:r w:rsidR="00775B9F" w:rsidRPr="00475474">
        <w:rPr>
          <w:rFonts w:asciiTheme="minorHAnsi" w:hAnsiTheme="minorHAnsi" w:cstheme="minorHAnsi"/>
          <w:spacing w:val="32"/>
          <w:sz w:val="22"/>
        </w:rPr>
        <w:t xml:space="preserve"> </w:t>
      </w:r>
      <w:r w:rsidR="00775B9F" w:rsidRPr="00475474">
        <w:rPr>
          <w:rFonts w:asciiTheme="minorHAnsi" w:hAnsiTheme="minorHAnsi" w:cstheme="minorHAnsi"/>
          <w:sz w:val="22"/>
        </w:rPr>
        <w:t>à compter</w:t>
      </w:r>
      <w:r w:rsidR="00775B9F" w:rsidRPr="00475474">
        <w:rPr>
          <w:rFonts w:asciiTheme="minorHAnsi" w:hAnsiTheme="minorHAnsi" w:cstheme="minorHAnsi"/>
          <w:spacing w:val="46"/>
          <w:sz w:val="22"/>
        </w:rPr>
        <w:t xml:space="preserve"> </w:t>
      </w:r>
      <w:r w:rsidR="00775B9F" w:rsidRPr="00475474">
        <w:rPr>
          <w:rFonts w:asciiTheme="minorHAnsi" w:hAnsiTheme="minorHAnsi" w:cstheme="minorHAnsi"/>
          <w:sz w:val="22"/>
        </w:rPr>
        <w:t>de</w:t>
      </w:r>
      <w:r w:rsidR="00775B9F" w:rsidRPr="00475474">
        <w:rPr>
          <w:rFonts w:asciiTheme="minorHAnsi" w:hAnsiTheme="minorHAnsi" w:cstheme="minorHAnsi"/>
          <w:spacing w:val="45"/>
          <w:sz w:val="22"/>
        </w:rPr>
        <w:t xml:space="preserve"> </w:t>
      </w:r>
      <w:r w:rsidR="00775B9F" w:rsidRPr="00475474">
        <w:rPr>
          <w:rFonts w:asciiTheme="minorHAnsi" w:hAnsiTheme="minorHAnsi" w:cstheme="minorHAnsi"/>
          <w:sz w:val="22"/>
        </w:rPr>
        <w:t>la</w:t>
      </w:r>
      <w:r w:rsidR="00775B9F" w:rsidRPr="00475474">
        <w:rPr>
          <w:rFonts w:asciiTheme="minorHAnsi" w:hAnsiTheme="minorHAnsi" w:cstheme="minorHAnsi"/>
          <w:spacing w:val="48"/>
          <w:sz w:val="22"/>
        </w:rPr>
        <w:t xml:space="preserve"> </w:t>
      </w:r>
      <w:r w:rsidR="00775B9F" w:rsidRPr="00475474">
        <w:rPr>
          <w:rFonts w:asciiTheme="minorHAnsi" w:hAnsiTheme="minorHAnsi" w:cstheme="minorHAnsi"/>
          <w:sz w:val="22"/>
        </w:rPr>
        <w:t>date</w:t>
      </w:r>
      <w:r w:rsidR="00775B9F" w:rsidRPr="00475474">
        <w:rPr>
          <w:rFonts w:asciiTheme="minorHAnsi" w:hAnsiTheme="minorHAnsi" w:cstheme="minorHAnsi"/>
          <w:spacing w:val="46"/>
          <w:sz w:val="22"/>
        </w:rPr>
        <w:t xml:space="preserve"> </w:t>
      </w:r>
      <w:r w:rsidR="00775B9F" w:rsidRPr="00475474">
        <w:rPr>
          <w:rFonts w:asciiTheme="minorHAnsi" w:hAnsiTheme="minorHAnsi" w:cstheme="minorHAnsi"/>
          <w:sz w:val="22"/>
        </w:rPr>
        <w:t>de</w:t>
      </w:r>
      <w:r w:rsidR="00775B9F" w:rsidRPr="00475474">
        <w:rPr>
          <w:rFonts w:asciiTheme="minorHAnsi" w:hAnsiTheme="minorHAnsi" w:cstheme="minorHAnsi"/>
          <w:spacing w:val="45"/>
          <w:sz w:val="22"/>
        </w:rPr>
        <w:t xml:space="preserve"> </w:t>
      </w:r>
      <w:r w:rsidR="00775B9F" w:rsidRPr="00475474">
        <w:rPr>
          <w:rFonts w:asciiTheme="minorHAnsi" w:hAnsiTheme="minorHAnsi" w:cstheme="minorHAnsi"/>
          <w:sz w:val="22"/>
        </w:rPr>
        <w:t>réception</w:t>
      </w:r>
      <w:r w:rsidR="00775B9F" w:rsidRPr="00475474">
        <w:rPr>
          <w:rFonts w:asciiTheme="minorHAnsi" w:hAnsiTheme="minorHAnsi" w:cstheme="minorHAnsi"/>
          <w:spacing w:val="46"/>
          <w:sz w:val="22"/>
        </w:rPr>
        <w:t xml:space="preserve"> </w:t>
      </w:r>
      <w:r w:rsidR="00775B9F" w:rsidRPr="00475474">
        <w:rPr>
          <w:rFonts w:asciiTheme="minorHAnsi" w:hAnsiTheme="minorHAnsi" w:cstheme="minorHAnsi"/>
          <w:sz w:val="22"/>
        </w:rPr>
        <w:t>par</w:t>
      </w:r>
      <w:r w:rsidR="00775B9F" w:rsidRPr="00475474">
        <w:rPr>
          <w:rFonts w:asciiTheme="minorHAnsi" w:hAnsiTheme="minorHAnsi" w:cstheme="minorHAnsi"/>
          <w:spacing w:val="46"/>
          <w:sz w:val="22"/>
        </w:rPr>
        <w:t xml:space="preserve"> </w:t>
      </w:r>
      <w:r w:rsidR="00775B9F" w:rsidRPr="00475474">
        <w:rPr>
          <w:rFonts w:asciiTheme="minorHAnsi" w:hAnsiTheme="minorHAnsi" w:cstheme="minorHAnsi"/>
          <w:sz w:val="22"/>
        </w:rPr>
        <w:t>l’attributaire</w:t>
      </w:r>
      <w:r w:rsidR="00775B9F" w:rsidRPr="00475474">
        <w:rPr>
          <w:rFonts w:asciiTheme="minorHAnsi" w:hAnsiTheme="minorHAnsi" w:cstheme="minorHAnsi"/>
          <w:spacing w:val="2"/>
          <w:sz w:val="22"/>
        </w:rPr>
        <w:t xml:space="preserve"> </w:t>
      </w:r>
      <w:r w:rsidR="00775B9F" w:rsidRPr="00475474">
        <w:rPr>
          <w:rFonts w:asciiTheme="minorHAnsi" w:hAnsiTheme="minorHAnsi" w:cstheme="minorHAnsi"/>
          <w:sz w:val="22"/>
        </w:rPr>
        <w:t>;</w:t>
      </w:r>
      <w:r w:rsidR="00775B9F" w:rsidRPr="00475474">
        <w:rPr>
          <w:rFonts w:asciiTheme="minorHAnsi" w:hAnsiTheme="minorHAnsi" w:cstheme="minorHAnsi"/>
          <w:spacing w:val="47"/>
          <w:sz w:val="22"/>
        </w:rPr>
        <w:t xml:space="preserve"> </w:t>
      </w:r>
      <w:r w:rsidR="00775B9F" w:rsidRPr="00475474">
        <w:rPr>
          <w:rFonts w:asciiTheme="minorHAnsi" w:hAnsiTheme="minorHAnsi" w:cstheme="minorHAnsi"/>
          <w:sz w:val="22"/>
        </w:rPr>
        <w:t>ce</w:t>
      </w:r>
      <w:r w:rsidR="00775B9F" w:rsidRPr="00475474">
        <w:rPr>
          <w:rFonts w:asciiTheme="minorHAnsi" w:hAnsiTheme="minorHAnsi" w:cstheme="minorHAnsi"/>
          <w:spacing w:val="45"/>
          <w:sz w:val="22"/>
        </w:rPr>
        <w:t xml:space="preserve"> </w:t>
      </w:r>
      <w:r w:rsidR="00775B9F" w:rsidRPr="00475474">
        <w:rPr>
          <w:rFonts w:asciiTheme="minorHAnsi" w:hAnsiTheme="minorHAnsi" w:cstheme="minorHAnsi"/>
          <w:sz w:val="22"/>
        </w:rPr>
        <w:t>bon</w:t>
      </w:r>
      <w:r w:rsidR="00775B9F" w:rsidRPr="00475474">
        <w:rPr>
          <w:rFonts w:asciiTheme="minorHAnsi" w:hAnsiTheme="minorHAnsi" w:cstheme="minorHAnsi"/>
          <w:spacing w:val="46"/>
          <w:sz w:val="22"/>
        </w:rPr>
        <w:t xml:space="preserve"> </w:t>
      </w:r>
      <w:r w:rsidR="00775B9F" w:rsidRPr="00475474">
        <w:rPr>
          <w:rFonts w:asciiTheme="minorHAnsi" w:hAnsiTheme="minorHAnsi" w:cstheme="minorHAnsi"/>
          <w:sz w:val="22"/>
        </w:rPr>
        <w:t>de</w:t>
      </w:r>
      <w:r w:rsidR="00775B9F" w:rsidRPr="00475474">
        <w:rPr>
          <w:rFonts w:asciiTheme="minorHAnsi" w:hAnsiTheme="minorHAnsi" w:cstheme="minorHAnsi"/>
          <w:spacing w:val="45"/>
          <w:sz w:val="22"/>
        </w:rPr>
        <w:t xml:space="preserve"> </w:t>
      </w:r>
      <w:r w:rsidR="00775B9F" w:rsidRPr="00475474">
        <w:rPr>
          <w:rFonts w:asciiTheme="minorHAnsi" w:hAnsiTheme="minorHAnsi" w:cstheme="minorHAnsi"/>
          <w:sz w:val="22"/>
        </w:rPr>
        <w:t>commande</w:t>
      </w:r>
      <w:r w:rsidR="00775B9F" w:rsidRPr="00475474">
        <w:rPr>
          <w:rFonts w:asciiTheme="minorHAnsi" w:hAnsiTheme="minorHAnsi" w:cstheme="minorHAnsi"/>
          <w:spacing w:val="45"/>
          <w:sz w:val="22"/>
        </w:rPr>
        <w:t xml:space="preserve"> </w:t>
      </w:r>
      <w:r w:rsidR="00775B9F" w:rsidRPr="00475474">
        <w:rPr>
          <w:rFonts w:asciiTheme="minorHAnsi" w:hAnsiTheme="minorHAnsi" w:cstheme="minorHAnsi"/>
          <w:sz w:val="22"/>
        </w:rPr>
        <w:t>constituera</w:t>
      </w:r>
      <w:r w:rsidR="00775B9F" w:rsidRPr="00475474">
        <w:rPr>
          <w:rFonts w:asciiTheme="minorHAnsi" w:hAnsiTheme="minorHAnsi" w:cstheme="minorHAnsi"/>
          <w:spacing w:val="46"/>
          <w:sz w:val="22"/>
        </w:rPr>
        <w:t xml:space="preserve"> </w:t>
      </w:r>
      <w:r w:rsidR="00775B9F" w:rsidRPr="00475474">
        <w:rPr>
          <w:rFonts w:asciiTheme="minorHAnsi" w:hAnsiTheme="minorHAnsi" w:cstheme="minorHAnsi"/>
          <w:sz w:val="22"/>
        </w:rPr>
        <w:t>l’ordre</w:t>
      </w:r>
      <w:r w:rsidR="00775B9F" w:rsidRPr="00475474">
        <w:rPr>
          <w:rFonts w:asciiTheme="minorHAnsi" w:hAnsiTheme="minorHAnsi" w:cstheme="minorHAnsi"/>
          <w:spacing w:val="47"/>
          <w:sz w:val="22"/>
        </w:rPr>
        <w:t xml:space="preserve"> </w:t>
      </w:r>
      <w:r w:rsidR="00775B9F" w:rsidRPr="00475474">
        <w:rPr>
          <w:rFonts w:asciiTheme="minorHAnsi" w:hAnsiTheme="minorHAnsi" w:cstheme="minorHAnsi"/>
          <w:sz w:val="22"/>
        </w:rPr>
        <w:t>de service prescrivant début d’exécution</w:t>
      </w:r>
      <w:r w:rsidR="00775B9F" w:rsidRPr="00475474">
        <w:rPr>
          <w:rFonts w:asciiTheme="minorHAnsi" w:hAnsiTheme="minorHAnsi" w:cstheme="minorHAnsi"/>
          <w:spacing w:val="-8"/>
          <w:sz w:val="22"/>
        </w:rPr>
        <w:t xml:space="preserve"> </w:t>
      </w:r>
      <w:r w:rsidR="00775B9F" w:rsidRPr="00475474">
        <w:rPr>
          <w:rFonts w:asciiTheme="minorHAnsi" w:hAnsiTheme="minorHAnsi" w:cstheme="minorHAnsi"/>
          <w:sz w:val="22"/>
        </w:rPr>
        <w:t>contractuelle.</w:t>
      </w:r>
    </w:p>
    <w:p w:rsidR="006D4FEB" w:rsidRPr="00475474" w:rsidRDefault="006D4FEB">
      <w:pPr>
        <w:spacing w:before="5"/>
        <w:rPr>
          <w:rFonts w:eastAsia="Times New Roman" w:cstheme="minorHAnsi"/>
          <w:szCs w:val="24"/>
        </w:rPr>
      </w:pPr>
    </w:p>
    <w:p w:rsidR="006D4FEB" w:rsidRPr="0012232D" w:rsidRDefault="00775B9F" w:rsidP="00992E6C">
      <w:pPr>
        <w:pStyle w:val="Titre1"/>
        <w:numPr>
          <w:ilvl w:val="1"/>
          <w:numId w:val="7"/>
        </w:numPr>
        <w:tabs>
          <w:tab w:val="left" w:pos="605"/>
        </w:tabs>
        <w:spacing w:line="274" w:lineRule="exact"/>
        <w:ind w:hanging="594"/>
        <w:jc w:val="both"/>
        <w:rPr>
          <w:rFonts w:asciiTheme="minorHAnsi" w:hAnsiTheme="minorHAnsi" w:cstheme="minorHAnsi"/>
          <w:b w:val="0"/>
          <w:bCs w:val="0"/>
        </w:rPr>
      </w:pPr>
      <w:r w:rsidRPr="0012232D">
        <w:rPr>
          <w:rFonts w:asciiTheme="minorHAnsi" w:hAnsiTheme="minorHAnsi" w:cstheme="minorHAnsi"/>
        </w:rPr>
        <w:t>Durée du marché</w:t>
      </w:r>
    </w:p>
    <w:p w:rsidR="006D4FEB" w:rsidRPr="00D8243C" w:rsidRDefault="00775B9F">
      <w:pPr>
        <w:pStyle w:val="Corpsdetexte"/>
        <w:ind w:right="150"/>
        <w:jc w:val="both"/>
        <w:rPr>
          <w:rFonts w:asciiTheme="minorHAnsi" w:hAnsiTheme="minorHAnsi" w:cstheme="minorHAnsi"/>
          <w:sz w:val="22"/>
        </w:rPr>
      </w:pPr>
      <w:r w:rsidRPr="00D8243C">
        <w:rPr>
          <w:rFonts w:asciiTheme="minorHAnsi" w:hAnsiTheme="minorHAnsi" w:cstheme="minorHAnsi"/>
          <w:sz w:val="22"/>
        </w:rPr>
        <w:t>Le marché est conclu pour une durée courant jusqu’à complète réalisation du service fait</w:t>
      </w:r>
      <w:r w:rsidRPr="00D8243C">
        <w:rPr>
          <w:rFonts w:asciiTheme="minorHAnsi" w:hAnsiTheme="minorHAnsi" w:cstheme="minorHAnsi"/>
          <w:spacing w:val="-1"/>
          <w:sz w:val="22"/>
        </w:rPr>
        <w:t xml:space="preserve"> </w:t>
      </w:r>
      <w:r w:rsidR="00E25F60" w:rsidRPr="00D8243C">
        <w:rPr>
          <w:rFonts w:asciiTheme="minorHAnsi" w:hAnsiTheme="minorHAnsi" w:cstheme="minorHAnsi"/>
          <w:sz w:val="22"/>
        </w:rPr>
        <w:t>matérialisé</w:t>
      </w:r>
      <w:r w:rsidRPr="00D8243C">
        <w:rPr>
          <w:rFonts w:asciiTheme="minorHAnsi" w:hAnsiTheme="minorHAnsi" w:cstheme="minorHAnsi"/>
          <w:sz w:val="22"/>
        </w:rPr>
        <w:t xml:space="preserve"> par une réception en bonne et due forme de la prestation </w:t>
      </w:r>
      <w:r w:rsidR="00331EA9" w:rsidRPr="00D8243C">
        <w:rPr>
          <w:rFonts w:asciiTheme="minorHAnsi" w:hAnsiTheme="minorHAnsi" w:cstheme="minorHAnsi"/>
          <w:sz w:val="22"/>
        </w:rPr>
        <w:t>et</w:t>
      </w:r>
      <w:r w:rsidRPr="00D8243C">
        <w:rPr>
          <w:rFonts w:asciiTheme="minorHAnsi" w:hAnsiTheme="minorHAnsi" w:cstheme="minorHAnsi"/>
          <w:sz w:val="22"/>
        </w:rPr>
        <w:t xml:space="preserve"> par l’expiration de la période de garantie courant à compter du jour de réception</w:t>
      </w:r>
      <w:r w:rsidRPr="00D8243C">
        <w:rPr>
          <w:rFonts w:asciiTheme="minorHAnsi" w:hAnsiTheme="minorHAnsi" w:cstheme="minorHAnsi"/>
          <w:spacing w:val="42"/>
          <w:sz w:val="22"/>
        </w:rPr>
        <w:t xml:space="preserve"> </w:t>
      </w:r>
      <w:r w:rsidRPr="00D8243C">
        <w:rPr>
          <w:rFonts w:asciiTheme="minorHAnsi" w:hAnsiTheme="minorHAnsi" w:cstheme="minorHAnsi"/>
          <w:sz w:val="22"/>
        </w:rPr>
        <w:t>de la</w:t>
      </w:r>
      <w:r w:rsidRPr="00D8243C">
        <w:rPr>
          <w:rFonts w:asciiTheme="minorHAnsi" w:hAnsiTheme="minorHAnsi" w:cstheme="minorHAnsi"/>
          <w:spacing w:val="-3"/>
          <w:sz w:val="22"/>
        </w:rPr>
        <w:t xml:space="preserve"> </w:t>
      </w:r>
      <w:r w:rsidRPr="00D8243C">
        <w:rPr>
          <w:rFonts w:asciiTheme="minorHAnsi" w:hAnsiTheme="minorHAnsi" w:cstheme="minorHAnsi"/>
          <w:sz w:val="22"/>
        </w:rPr>
        <w:t>prestation.</w:t>
      </w:r>
    </w:p>
    <w:p w:rsidR="006D4FEB" w:rsidRPr="0012232D" w:rsidRDefault="006D4FEB">
      <w:pPr>
        <w:spacing w:before="5"/>
        <w:rPr>
          <w:rFonts w:eastAsia="Times New Roman" w:cstheme="minorHAnsi"/>
          <w:sz w:val="24"/>
          <w:szCs w:val="24"/>
        </w:rPr>
      </w:pPr>
    </w:p>
    <w:p w:rsidR="006D4FEB" w:rsidRPr="0012232D" w:rsidRDefault="00775B9F" w:rsidP="00992E6C">
      <w:pPr>
        <w:pStyle w:val="Titre1"/>
        <w:numPr>
          <w:ilvl w:val="1"/>
          <w:numId w:val="7"/>
        </w:numPr>
        <w:tabs>
          <w:tab w:val="left" w:pos="605"/>
        </w:tabs>
        <w:spacing w:line="274" w:lineRule="exact"/>
        <w:ind w:hanging="594"/>
        <w:jc w:val="both"/>
        <w:rPr>
          <w:rFonts w:asciiTheme="minorHAnsi" w:hAnsiTheme="minorHAnsi" w:cstheme="minorHAnsi"/>
          <w:b w:val="0"/>
          <w:bCs w:val="0"/>
        </w:rPr>
      </w:pPr>
      <w:r w:rsidRPr="0012232D">
        <w:rPr>
          <w:rFonts w:asciiTheme="minorHAnsi" w:hAnsiTheme="minorHAnsi" w:cstheme="minorHAnsi"/>
        </w:rPr>
        <w:t>Lieu d’exécution/délais de</w:t>
      </w:r>
      <w:r w:rsidRPr="0012232D">
        <w:rPr>
          <w:rFonts w:asciiTheme="minorHAnsi" w:hAnsiTheme="minorHAnsi" w:cstheme="minorHAnsi"/>
          <w:spacing w:val="-5"/>
        </w:rPr>
        <w:t xml:space="preserve"> </w:t>
      </w:r>
      <w:r w:rsidRPr="0012232D">
        <w:rPr>
          <w:rFonts w:asciiTheme="minorHAnsi" w:hAnsiTheme="minorHAnsi" w:cstheme="minorHAnsi"/>
        </w:rPr>
        <w:t>livraison</w:t>
      </w:r>
    </w:p>
    <w:p w:rsidR="006D4FEB" w:rsidRPr="00D8243C" w:rsidRDefault="00775B9F">
      <w:pPr>
        <w:pStyle w:val="Corpsdetexte"/>
        <w:spacing w:line="274" w:lineRule="exact"/>
        <w:jc w:val="both"/>
        <w:rPr>
          <w:rFonts w:asciiTheme="minorHAnsi" w:hAnsiTheme="minorHAnsi" w:cstheme="minorHAnsi"/>
          <w:sz w:val="22"/>
        </w:rPr>
      </w:pPr>
      <w:r w:rsidRPr="00D8243C">
        <w:rPr>
          <w:rFonts w:asciiTheme="minorHAnsi" w:hAnsiTheme="minorHAnsi" w:cstheme="minorHAnsi"/>
          <w:sz w:val="22"/>
        </w:rPr>
        <w:t>L’équipement sera livré à l’adresse du Lycée Professionnel</w:t>
      </w:r>
      <w:r w:rsidRPr="00D8243C">
        <w:rPr>
          <w:rFonts w:asciiTheme="minorHAnsi" w:hAnsiTheme="minorHAnsi" w:cstheme="minorHAnsi"/>
          <w:spacing w:val="-16"/>
          <w:sz w:val="22"/>
        </w:rPr>
        <w:t xml:space="preserve"> </w:t>
      </w:r>
      <w:r w:rsidR="00196695" w:rsidRPr="00D8243C">
        <w:rPr>
          <w:rFonts w:asciiTheme="minorHAnsi" w:hAnsiTheme="minorHAnsi" w:cstheme="minorHAnsi"/>
          <w:sz w:val="22"/>
        </w:rPr>
        <w:t>Louise MICHEL</w:t>
      </w:r>
      <w:r w:rsidRPr="00D8243C">
        <w:rPr>
          <w:rFonts w:asciiTheme="minorHAnsi" w:hAnsiTheme="minorHAnsi" w:cstheme="minorHAnsi"/>
          <w:sz w:val="22"/>
        </w:rPr>
        <w:t>.</w:t>
      </w:r>
    </w:p>
    <w:p w:rsidR="006D4FEB" w:rsidRPr="00D8243C" w:rsidRDefault="006D4FEB">
      <w:pPr>
        <w:rPr>
          <w:rFonts w:eastAsia="Times New Roman" w:cstheme="minorHAnsi"/>
          <w:szCs w:val="24"/>
        </w:rPr>
      </w:pPr>
    </w:p>
    <w:p w:rsidR="006D4FEB" w:rsidRPr="00D8243C" w:rsidRDefault="00775B9F">
      <w:pPr>
        <w:ind w:left="153" w:right="153"/>
        <w:jc w:val="both"/>
        <w:rPr>
          <w:rFonts w:eastAsia="Times New Roman" w:cstheme="minorHAnsi"/>
          <w:szCs w:val="24"/>
        </w:rPr>
      </w:pPr>
      <w:r w:rsidRPr="00D8243C">
        <w:rPr>
          <w:rFonts w:eastAsia="Times New Roman" w:cstheme="minorHAnsi"/>
          <w:szCs w:val="24"/>
        </w:rPr>
        <w:t>L’attention</w:t>
      </w:r>
      <w:r w:rsidRPr="00D8243C">
        <w:rPr>
          <w:rFonts w:eastAsia="Times New Roman" w:cstheme="minorHAnsi"/>
          <w:spacing w:val="14"/>
          <w:szCs w:val="24"/>
        </w:rPr>
        <w:t xml:space="preserve"> </w:t>
      </w:r>
      <w:r w:rsidRPr="00D8243C">
        <w:rPr>
          <w:rFonts w:eastAsia="Times New Roman" w:cstheme="minorHAnsi"/>
          <w:szCs w:val="24"/>
        </w:rPr>
        <w:t>des</w:t>
      </w:r>
      <w:r w:rsidRPr="00D8243C">
        <w:rPr>
          <w:rFonts w:eastAsia="Times New Roman" w:cstheme="minorHAnsi"/>
          <w:spacing w:val="14"/>
          <w:szCs w:val="24"/>
        </w:rPr>
        <w:t xml:space="preserve"> </w:t>
      </w:r>
      <w:r w:rsidRPr="00D8243C">
        <w:rPr>
          <w:rFonts w:eastAsia="Times New Roman" w:cstheme="minorHAnsi"/>
          <w:szCs w:val="24"/>
        </w:rPr>
        <w:t>candidats</w:t>
      </w:r>
      <w:r w:rsidRPr="00D8243C">
        <w:rPr>
          <w:rFonts w:eastAsia="Times New Roman" w:cstheme="minorHAnsi"/>
          <w:spacing w:val="16"/>
          <w:szCs w:val="24"/>
        </w:rPr>
        <w:t xml:space="preserve"> </w:t>
      </w:r>
      <w:r w:rsidRPr="00D8243C">
        <w:rPr>
          <w:rFonts w:eastAsia="Times New Roman" w:cstheme="minorHAnsi"/>
          <w:szCs w:val="24"/>
        </w:rPr>
        <w:t>est</w:t>
      </w:r>
      <w:r w:rsidRPr="00D8243C">
        <w:rPr>
          <w:rFonts w:eastAsia="Times New Roman" w:cstheme="minorHAnsi"/>
          <w:spacing w:val="15"/>
          <w:szCs w:val="24"/>
        </w:rPr>
        <w:t xml:space="preserve"> </w:t>
      </w:r>
      <w:r w:rsidRPr="00D8243C">
        <w:rPr>
          <w:rFonts w:eastAsia="Times New Roman" w:cstheme="minorHAnsi"/>
          <w:szCs w:val="24"/>
        </w:rPr>
        <w:t>attirée</w:t>
      </w:r>
      <w:r w:rsidRPr="00D8243C">
        <w:rPr>
          <w:rFonts w:eastAsia="Times New Roman" w:cstheme="minorHAnsi"/>
          <w:spacing w:val="13"/>
          <w:szCs w:val="24"/>
        </w:rPr>
        <w:t xml:space="preserve"> </w:t>
      </w:r>
      <w:r w:rsidRPr="00D8243C">
        <w:rPr>
          <w:rFonts w:eastAsia="Times New Roman" w:cstheme="minorHAnsi"/>
          <w:szCs w:val="24"/>
        </w:rPr>
        <w:t>sur</w:t>
      </w:r>
      <w:r w:rsidRPr="00D8243C">
        <w:rPr>
          <w:rFonts w:eastAsia="Times New Roman" w:cstheme="minorHAnsi"/>
          <w:spacing w:val="14"/>
          <w:szCs w:val="24"/>
        </w:rPr>
        <w:t xml:space="preserve"> </w:t>
      </w:r>
      <w:r w:rsidRPr="00D8243C">
        <w:rPr>
          <w:rFonts w:eastAsia="Times New Roman" w:cstheme="minorHAnsi"/>
          <w:szCs w:val="24"/>
        </w:rPr>
        <w:t>le</w:t>
      </w:r>
      <w:r w:rsidRPr="00D8243C">
        <w:rPr>
          <w:rFonts w:eastAsia="Times New Roman" w:cstheme="minorHAnsi"/>
          <w:spacing w:val="14"/>
          <w:szCs w:val="24"/>
        </w:rPr>
        <w:t xml:space="preserve"> </w:t>
      </w:r>
      <w:r w:rsidRPr="00D8243C">
        <w:rPr>
          <w:rFonts w:eastAsia="Times New Roman" w:cstheme="minorHAnsi"/>
          <w:szCs w:val="24"/>
        </w:rPr>
        <w:t>fait</w:t>
      </w:r>
      <w:r w:rsidRPr="00D8243C">
        <w:rPr>
          <w:rFonts w:eastAsia="Times New Roman" w:cstheme="minorHAnsi"/>
          <w:spacing w:val="15"/>
          <w:szCs w:val="24"/>
        </w:rPr>
        <w:t xml:space="preserve"> </w:t>
      </w:r>
      <w:r w:rsidRPr="00D8243C">
        <w:rPr>
          <w:rFonts w:eastAsia="Times New Roman" w:cstheme="minorHAnsi"/>
          <w:szCs w:val="24"/>
        </w:rPr>
        <w:t>que</w:t>
      </w:r>
      <w:r w:rsidRPr="00D8243C">
        <w:rPr>
          <w:rFonts w:eastAsia="Times New Roman" w:cstheme="minorHAnsi"/>
          <w:spacing w:val="13"/>
          <w:szCs w:val="24"/>
        </w:rPr>
        <w:t xml:space="preserve"> </w:t>
      </w:r>
      <w:r w:rsidRPr="00D8243C">
        <w:rPr>
          <w:rFonts w:eastAsia="Times New Roman" w:cstheme="minorHAnsi"/>
          <w:szCs w:val="24"/>
        </w:rPr>
        <w:t>l’équipement</w:t>
      </w:r>
      <w:r w:rsidRPr="00D8243C">
        <w:rPr>
          <w:rFonts w:eastAsia="Times New Roman" w:cstheme="minorHAnsi"/>
          <w:spacing w:val="15"/>
          <w:szCs w:val="24"/>
        </w:rPr>
        <w:t xml:space="preserve"> </w:t>
      </w:r>
      <w:r w:rsidRPr="00D8243C">
        <w:rPr>
          <w:rFonts w:eastAsia="Times New Roman" w:cstheme="minorHAnsi"/>
          <w:szCs w:val="24"/>
        </w:rPr>
        <w:t>devra</w:t>
      </w:r>
      <w:r w:rsidRPr="00D8243C">
        <w:rPr>
          <w:rFonts w:eastAsia="Times New Roman" w:cstheme="minorHAnsi"/>
          <w:spacing w:val="13"/>
          <w:szCs w:val="24"/>
        </w:rPr>
        <w:t xml:space="preserve"> </w:t>
      </w:r>
      <w:r w:rsidRPr="00D8243C">
        <w:rPr>
          <w:rFonts w:eastAsia="Times New Roman" w:cstheme="minorHAnsi"/>
          <w:szCs w:val="24"/>
        </w:rPr>
        <w:t>impérativement</w:t>
      </w:r>
      <w:r w:rsidRPr="00D8243C">
        <w:rPr>
          <w:rFonts w:eastAsia="Times New Roman" w:cstheme="minorHAnsi"/>
          <w:spacing w:val="14"/>
          <w:szCs w:val="24"/>
        </w:rPr>
        <w:t xml:space="preserve"> </w:t>
      </w:r>
      <w:r w:rsidRPr="00D8243C">
        <w:rPr>
          <w:rFonts w:eastAsia="Times New Roman" w:cstheme="minorHAnsi"/>
          <w:szCs w:val="24"/>
        </w:rPr>
        <w:t>être</w:t>
      </w:r>
      <w:r w:rsidRPr="00D8243C">
        <w:rPr>
          <w:rFonts w:eastAsia="Times New Roman" w:cstheme="minorHAnsi"/>
          <w:spacing w:val="13"/>
          <w:szCs w:val="24"/>
        </w:rPr>
        <w:t xml:space="preserve"> </w:t>
      </w:r>
      <w:r w:rsidRPr="00D8243C">
        <w:rPr>
          <w:rFonts w:eastAsia="Times New Roman" w:cstheme="minorHAnsi"/>
          <w:szCs w:val="24"/>
        </w:rPr>
        <w:t>livré</w:t>
      </w:r>
      <w:r w:rsidRPr="00D8243C">
        <w:rPr>
          <w:rFonts w:eastAsia="Times New Roman" w:cstheme="minorHAnsi"/>
          <w:spacing w:val="12"/>
          <w:szCs w:val="24"/>
        </w:rPr>
        <w:t xml:space="preserve"> </w:t>
      </w:r>
      <w:r w:rsidRPr="00D8243C">
        <w:rPr>
          <w:rFonts w:eastAsia="Times New Roman" w:cstheme="minorHAnsi"/>
          <w:szCs w:val="24"/>
        </w:rPr>
        <w:t>au</w:t>
      </w:r>
      <w:r w:rsidRPr="00D8243C">
        <w:rPr>
          <w:rFonts w:eastAsia="Times New Roman" w:cstheme="minorHAnsi"/>
          <w:spacing w:val="49"/>
          <w:szCs w:val="24"/>
        </w:rPr>
        <w:t xml:space="preserve"> </w:t>
      </w:r>
      <w:r w:rsidRPr="00D8243C">
        <w:rPr>
          <w:rFonts w:eastAsia="Times New Roman" w:cstheme="minorHAnsi"/>
          <w:szCs w:val="24"/>
        </w:rPr>
        <w:t>plus</w:t>
      </w:r>
      <w:r w:rsidRPr="00D8243C">
        <w:rPr>
          <w:rFonts w:eastAsia="Times New Roman" w:cstheme="minorHAnsi"/>
          <w:spacing w:val="49"/>
          <w:szCs w:val="24"/>
        </w:rPr>
        <w:t xml:space="preserve"> </w:t>
      </w:r>
      <w:r w:rsidRPr="00D8243C">
        <w:rPr>
          <w:rFonts w:eastAsia="Times New Roman" w:cstheme="minorHAnsi"/>
          <w:szCs w:val="24"/>
        </w:rPr>
        <w:t>tard</w:t>
      </w:r>
      <w:r w:rsidRPr="00D8243C">
        <w:rPr>
          <w:rFonts w:eastAsia="Times New Roman" w:cstheme="minorHAnsi"/>
          <w:spacing w:val="49"/>
          <w:szCs w:val="24"/>
        </w:rPr>
        <w:t xml:space="preserve"> </w:t>
      </w:r>
      <w:r w:rsidRPr="00D8243C">
        <w:rPr>
          <w:rFonts w:eastAsia="Times New Roman" w:cstheme="minorHAnsi"/>
          <w:szCs w:val="24"/>
        </w:rPr>
        <w:t>le</w:t>
      </w:r>
      <w:r w:rsidRPr="00D8243C">
        <w:rPr>
          <w:rFonts w:eastAsia="Times New Roman" w:cstheme="minorHAnsi"/>
          <w:spacing w:val="51"/>
          <w:szCs w:val="24"/>
        </w:rPr>
        <w:t xml:space="preserve"> </w:t>
      </w:r>
      <w:r w:rsidR="00F63C53" w:rsidRPr="00D8243C">
        <w:rPr>
          <w:rFonts w:eastAsia="Times New Roman" w:cstheme="minorHAnsi"/>
          <w:szCs w:val="24"/>
        </w:rPr>
        <w:t>vendredi</w:t>
      </w:r>
      <w:r w:rsidRPr="00D8243C">
        <w:rPr>
          <w:rFonts w:eastAsia="Times New Roman" w:cstheme="minorHAnsi"/>
          <w:spacing w:val="49"/>
          <w:szCs w:val="24"/>
        </w:rPr>
        <w:t xml:space="preserve"> </w:t>
      </w:r>
      <w:r w:rsidR="00A73EA4" w:rsidRPr="00D8243C">
        <w:rPr>
          <w:rFonts w:eastAsia="Times New Roman" w:cstheme="minorHAnsi"/>
          <w:szCs w:val="24"/>
        </w:rPr>
        <w:t>15</w:t>
      </w:r>
      <w:r w:rsidRPr="00D8243C">
        <w:rPr>
          <w:rFonts w:eastAsia="Times New Roman" w:cstheme="minorHAnsi"/>
          <w:spacing w:val="49"/>
          <w:szCs w:val="24"/>
        </w:rPr>
        <w:t xml:space="preserve"> </w:t>
      </w:r>
      <w:r w:rsidR="00025706">
        <w:rPr>
          <w:rFonts w:eastAsia="Times New Roman" w:cstheme="minorHAnsi"/>
          <w:szCs w:val="24"/>
        </w:rPr>
        <w:t>mars</w:t>
      </w:r>
      <w:r w:rsidR="00A01560" w:rsidRPr="00D8243C">
        <w:rPr>
          <w:rFonts w:eastAsia="Times New Roman" w:cstheme="minorHAnsi"/>
          <w:szCs w:val="24"/>
        </w:rPr>
        <w:t xml:space="preserve"> </w:t>
      </w:r>
      <w:r w:rsidRPr="00D8243C">
        <w:rPr>
          <w:rFonts w:eastAsia="Times New Roman" w:cstheme="minorHAnsi"/>
          <w:szCs w:val="24"/>
        </w:rPr>
        <w:t>2019</w:t>
      </w:r>
      <w:r w:rsidRPr="00D8243C">
        <w:rPr>
          <w:rFonts w:eastAsia="Times New Roman" w:cstheme="minorHAnsi"/>
          <w:spacing w:val="50"/>
          <w:szCs w:val="24"/>
        </w:rPr>
        <w:t xml:space="preserve"> </w:t>
      </w:r>
      <w:r w:rsidRPr="00D8243C">
        <w:rPr>
          <w:rFonts w:eastAsia="Times New Roman" w:cstheme="minorHAnsi"/>
          <w:szCs w:val="24"/>
        </w:rPr>
        <w:t>à</w:t>
      </w:r>
      <w:r w:rsidRPr="00D8243C">
        <w:rPr>
          <w:rFonts w:eastAsia="Times New Roman" w:cstheme="minorHAnsi"/>
          <w:spacing w:val="48"/>
          <w:szCs w:val="24"/>
        </w:rPr>
        <w:t xml:space="preserve"> </w:t>
      </w:r>
      <w:r w:rsidRPr="00D8243C">
        <w:rPr>
          <w:rFonts w:eastAsia="Times New Roman" w:cstheme="minorHAnsi"/>
          <w:szCs w:val="24"/>
        </w:rPr>
        <w:t>12h00.</w:t>
      </w:r>
      <w:r w:rsidRPr="00D8243C">
        <w:rPr>
          <w:rFonts w:eastAsia="Times New Roman" w:cstheme="minorHAnsi"/>
          <w:spacing w:val="49"/>
          <w:szCs w:val="24"/>
        </w:rPr>
        <w:t xml:space="preserve"> </w:t>
      </w:r>
      <w:r w:rsidRPr="00D8243C">
        <w:rPr>
          <w:rFonts w:eastAsia="Times New Roman" w:cstheme="minorHAnsi"/>
          <w:szCs w:val="24"/>
        </w:rPr>
        <w:t>En</w:t>
      </w:r>
      <w:r w:rsidRPr="00D8243C">
        <w:rPr>
          <w:rFonts w:eastAsia="Times New Roman" w:cstheme="minorHAnsi"/>
          <w:spacing w:val="48"/>
          <w:szCs w:val="24"/>
        </w:rPr>
        <w:t xml:space="preserve"> </w:t>
      </w:r>
      <w:r w:rsidRPr="00D8243C">
        <w:rPr>
          <w:rFonts w:eastAsia="Times New Roman" w:cstheme="minorHAnsi"/>
          <w:szCs w:val="24"/>
        </w:rPr>
        <w:t>outre,</w:t>
      </w:r>
      <w:r w:rsidRPr="00D8243C">
        <w:rPr>
          <w:rFonts w:eastAsia="Times New Roman" w:cstheme="minorHAnsi"/>
          <w:spacing w:val="49"/>
          <w:szCs w:val="24"/>
        </w:rPr>
        <w:t xml:space="preserve"> </w:t>
      </w:r>
      <w:r w:rsidRPr="00D8243C">
        <w:rPr>
          <w:rFonts w:eastAsia="Times New Roman" w:cstheme="minorHAnsi"/>
          <w:szCs w:val="24"/>
        </w:rPr>
        <w:t>il</w:t>
      </w:r>
      <w:r w:rsidRPr="00D8243C">
        <w:rPr>
          <w:rFonts w:eastAsia="Times New Roman" w:cstheme="minorHAnsi"/>
          <w:spacing w:val="49"/>
          <w:szCs w:val="24"/>
        </w:rPr>
        <w:t xml:space="preserve"> </w:t>
      </w:r>
      <w:r w:rsidRPr="00D8243C">
        <w:rPr>
          <w:rFonts w:eastAsia="Times New Roman" w:cstheme="minorHAnsi"/>
          <w:szCs w:val="24"/>
        </w:rPr>
        <w:t>est</w:t>
      </w:r>
      <w:r w:rsidRPr="00D8243C">
        <w:rPr>
          <w:rFonts w:eastAsia="Times New Roman" w:cstheme="minorHAnsi"/>
          <w:spacing w:val="49"/>
          <w:szCs w:val="24"/>
        </w:rPr>
        <w:t xml:space="preserve"> </w:t>
      </w:r>
      <w:r w:rsidRPr="00D8243C">
        <w:rPr>
          <w:rFonts w:eastAsia="Times New Roman" w:cstheme="minorHAnsi"/>
          <w:szCs w:val="24"/>
        </w:rPr>
        <w:t>rappelé</w:t>
      </w:r>
      <w:r w:rsidRPr="00D8243C">
        <w:rPr>
          <w:rFonts w:eastAsia="Times New Roman" w:cstheme="minorHAnsi"/>
          <w:spacing w:val="48"/>
          <w:szCs w:val="24"/>
        </w:rPr>
        <w:t xml:space="preserve"> </w:t>
      </w:r>
      <w:r w:rsidRPr="00D8243C">
        <w:rPr>
          <w:rFonts w:eastAsia="Times New Roman" w:cstheme="minorHAnsi"/>
          <w:szCs w:val="24"/>
        </w:rPr>
        <w:t>aux candidats</w:t>
      </w:r>
      <w:r w:rsidRPr="00D8243C">
        <w:rPr>
          <w:rFonts w:eastAsia="Times New Roman" w:cstheme="minorHAnsi"/>
          <w:spacing w:val="22"/>
          <w:szCs w:val="24"/>
        </w:rPr>
        <w:t xml:space="preserve"> </w:t>
      </w:r>
      <w:r w:rsidRPr="00D8243C">
        <w:rPr>
          <w:rFonts w:eastAsia="Times New Roman" w:cstheme="minorHAnsi"/>
          <w:szCs w:val="24"/>
        </w:rPr>
        <w:t>que</w:t>
      </w:r>
      <w:r w:rsidRPr="00D8243C">
        <w:rPr>
          <w:rFonts w:eastAsia="Times New Roman" w:cstheme="minorHAnsi"/>
          <w:spacing w:val="21"/>
          <w:szCs w:val="24"/>
        </w:rPr>
        <w:t xml:space="preserve"> </w:t>
      </w:r>
      <w:r w:rsidRPr="00D8243C">
        <w:rPr>
          <w:rFonts w:eastAsia="Times New Roman" w:cstheme="minorHAnsi"/>
          <w:b/>
          <w:bCs/>
          <w:szCs w:val="24"/>
        </w:rPr>
        <w:t>le</w:t>
      </w:r>
      <w:r w:rsidRPr="00D8243C">
        <w:rPr>
          <w:rFonts w:eastAsia="Times New Roman" w:cstheme="minorHAnsi"/>
          <w:b/>
          <w:bCs/>
          <w:spacing w:val="21"/>
          <w:szCs w:val="24"/>
        </w:rPr>
        <w:t xml:space="preserve"> </w:t>
      </w:r>
      <w:r w:rsidRPr="00D8243C">
        <w:rPr>
          <w:rFonts w:eastAsia="Times New Roman" w:cstheme="minorHAnsi"/>
          <w:b/>
          <w:bCs/>
          <w:szCs w:val="24"/>
        </w:rPr>
        <w:t>lycée</w:t>
      </w:r>
      <w:r w:rsidRPr="00D8243C">
        <w:rPr>
          <w:rFonts w:eastAsia="Times New Roman" w:cstheme="minorHAnsi"/>
          <w:b/>
          <w:bCs/>
          <w:spacing w:val="20"/>
          <w:szCs w:val="24"/>
        </w:rPr>
        <w:t xml:space="preserve"> </w:t>
      </w:r>
      <w:r w:rsidR="00E25F60" w:rsidRPr="00D8243C">
        <w:rPr>
          <w:rFonts w:eastAsia="Times New Roman" w:cstheme="minorHAnsi"/>
          <w:b/>
          <w:bCs/>
          <w:szCs w:val="24"/>
        </w:rPr>
        <w:t xml:space="preserve">Louise Michel </w:t>
      </w:r>
      <w:r w:rsidRPr="00D8243C">
        <w:rPr>
          <w:rFonts w:eastAsia="Times New Roman" w:cstheme="minorHAnsi"/>
          <w:b/>
          <w:bCs/>
          <w:szCs w:val="24"/>
        </w:rPr>
        <w:t>sera</w:t>
      </w:r>
      <w:r w:rsidRPr="00D8243C">
        <w:rPr>
          <w:rFonts w:eastAsia="Times New Roman" w:cstheme="minorHAnsi"/>
          <w:b/>
          <w:bCs/>
          <w:spacing w:val="21"/>
          <w:szCs w:val="24"/>
        </w:rPr>
        <w:t xml:space="preserve"> </w:t>
      </w:r>
      <w:r w:rsidRPr="00D8243C">
        <w:rPr>
          <w:rFonts w:eastAsia="Times New Roman" w:cstheme="minorHAnsi"/>
          <w:b/>
          <w:bCs/>
          <w:szCs w:val="24"/>
        </w:rPr>
        <w:t>fermé</w:t>
      </w:r>
      <w:r w:rsidRPr="00D8243C">
        <w:rPr>
          <w:rFonts w:eastAsia="Times New Roman" w:cstheme="minorHAnsi"/>
          <w:b/>
          <w:bCs/>
          <w:spacing w:val="20"/>
          <w:szCs w:val="24"/>
        </w:rPr>
        <w:t xml:space="preserve"> </w:t>
      </w:r>
      <w:r w:rsidRPr="00D8243C">
        <w:rPr>
          <w:rFonts w:eastAsia="Times New Roman" w:cstheme="minorHAnsi"/>
          <w:b/>
          <w:bCs/>
          <w:szCs w:val="24"/>
        </w:rPr>
        <w:t>pour</w:t>
      </w:r>
      <w:r w:rsidRPr="00D8243C">
        <w:rPr>
          <w:rFonts w:eastAsia="Times New Roman" w:cstheme="minorHAnsi"/>
          <w:b/>
          <w:bCs/>
          <w:spacing w:val="20"/>
          <w:szCs w:val="24"/>
        </w:rPr>
        <w:t xml:space="preserve"> </w:t>
      </w:r>
      <w:r w:rsidRPr="00D8243C">
        <w:rPr>
          <w:rFonts w:eastAsia="Times New Roman" w:cstheme="minorHAnsi"/>
          <w:b/>
          <w:bCs/>
          <w:szCs w:val="24"/>
        </w:rPr>
        <w:t>cause</w:t>
      </w:r>
      <w:r w:rsidRPr="00D8243C">
        <w:rPr>
          <w:rFonts w:eastAsia="Times New Roman" w:cstheme="minorHAnsi"/>
          <w:b/>
          <w:bCs/>
          <w:spacing w:val="21"/>
          <w:szCs w:val="24"/>
        </w:rPr>
        <w:t xml:space="preserve"> </w:t>
      </w:r>
      <w:r w:rsidRPr="00D8243C">
        <w:rPr>
          <w:rFonts w:eastAsia="Times New Roman" w:cstheme="minorHAnsi"/>
          <w:b/>
          <w:bCs/>
          <w:szCs w:val="24"/>
        </w:rPr>
        <w:t>de</w:t>
      </w:r>
      <w:r w:rsidRPr="00D8243C">
        <w:rPr>
          <w:rFonts w:eastAsia="Times New Roman" w:cstheme="minorHAnsi"/>
          <w:b/>
          <w:bCs/>
          <w:spacing w:val="20"/>
          <w:szCs w:val="24"/>
        </w:rPr>
        <w:t xml:space="preserve"> </w:t>
      </w:r>
      <w:r w:rsidRPr="00D8243C">
        <w:rPr>
          <w:rFonts w:eastAsia="Times New Roman" w:cstheme="minorHAnsi"/>
          <w:b/>
          <w:bCs/>
          <w:szCs w:val="24"/>
        </w:rPr>
        <w:t>congés</w:t>
      </w:r>
      <w:r w:rsidRPr="00D8243C">
        <w:rPr>
          <w:rFonts w:eastAsia="Times New Roman" w:cstheme="minorHAnsi"/>
          <w:b/>
          <w:bCs/>
          <w:spacing w:val="22"/>
          <w:szCs w:val="24"/>
        </w:rPr>
        <w:t xml:space="preserve"> </w:t>
      </w:r>
      <w:r w:rsidRPr="00D8243C">
        <w:rPr>
          <w:rFonts w:eastAsia="Times New Roman" w:cstheme="minorHAnsi"/>
          <w:b/>
          <w:bCs/>
          <w:szCs w:val="24"/>
        </w:rPr>
        <w:t>scolaires</w:t>
      </w:r>
      <w:r w:rsidRPr="00D8243C">
        <w:rPr>
          <w:rFonts w:eastAsia="Times New Roman" w:cstheme="minorHAnsi"/>
          <w:b/>
          <w:bCs/>
          <w:spacing w:val="22"/>
          <w:szCs w:val="24"/>
        </w:rPr>
        <w:t xml:space="preserve"> </w:t>
      </w:r>
      <w:r w:rsidR="00E25F60" w:rsidRPr="00D8243C">
        <w:rPr>
          <w:rFonts w:eastAsia="Times New Roman" w:cstheme="minorHAnsi"/>
          <w:b/>
          <w:bCs/>
          <w:szCs w:val="24"/>
        </w:rPr>
        <w:t xml:space="preserve">de </w:t>
      </w:r>
      <w:r w:rsidR="00A01560" w:rsidRPr="00D8243C">
        <w:rPr>
          <w:rFonts w:eastAsia="Times New Roman" w:cstheme="minorHAnsi"/>
          <w:b/>
          <w:bCs/>
          <w:szCs w:val="24"/>
        </w:rPr>
        <w:t>noël</w:t>
      </w:r>
      <w:r w:rsidRPr="00D8243C">
        <w:rPr>
          <w:rFonts w:eastAsia="Times New Roman" w:cstheme="minorHAnsi"/>
          <w:b/>
          <w:bCs/>
          <w:spacing w:val="20"/>
          <w:szCs w:val="24"/>
        </w:rPr>
        <w:t xml:space="preserve"> </w:t>
      </w:r>
      <w:r w:rsidRPr="00D8243C">
        <w:rPr>
          <w:rFonts w:eastAsia="Times New Roman" w:cstheme="minorHAnsi"/>
          <w:b/>
          <w:bCs/>
          <w:szCs w:val="24"/>
        </w:rPr>
        <w:t>du</w:t>
      </w:r>
      <w:r w:rsidRPr="00D8243C">
        <w:rPr>
          <w:rFonts w:eastAsia="Times New Roman" w:cstheme="minorHAnsi"/>
          <w:b/>
          <w:bCs/>
          <w:spacing w:val="22"/>
          <w:szCs w:val="24"/>
        </w:rPr>
        <w:t xml:space="preserve"> </w:t>
      </w:r>
      <w:r w:rsidRPr="00D8243C">
        <w:rPr>
          <w:rFonts w:eastAsia="Times New Roman" w:cstheme="minorHAnsi"/>
          <w:b/>
          <w:bCs/>
          <w:szCs w:val="24"/>
        </w:rPr>
        <w:t xml:space="preserve">vendredi </w:t>
      </w:r>
      <w:r w:rsidR="00E25F60" w:rsidRPr="00D8243C">
        <w:rPr>
          <w:rFonts w:eastAsia="Times New Roman" w:cstheme="minorHAnsi"/>
          <w:b/>
          <w:bCs/>
          <w:szCs w:val="24"/>
        </w:rPr>
        <w:t>21</w:t>
      </w:r>
      <w:r w:rsidRPr="00D8243C">
        <w:rPr>
          <w:rFonts w:eastAsia="Times New Roman" w:cstheme="minorHAnsi"/>
          <w:b/>
          <w:bCs/>
          <w:szCs w:val="24"/>
        </w:rPr>
        <w:t>/</w:t>
      </w:r>
      <w:r w:rsidR="00E25F60" w:rsidRPr="00D8243C">
        <w:rPr>
          <w:rFonts w:eastAsia="Times New Roman" w:cstheme="minorHAnsi"/>
          <w:b/>
          <w:bCs/>
          <w:szCs w:val="24"/>
        </w:rPr>
        <w:t>12</w:t>
      </w:r>
      <w:r w:rsidRPr="00D8243C">
        <w:rPr>
          <w:rFonts w:eastAsia="Times New Roman" w:cstheme="minorHAnsi"/>
          <w:b/>
          <w:bCs/>
          <w:szCs w:val="24"/>
        </w:rPr>
        <w:t>/2018</w:t>
      </w:r>
      <w:r w:rsidRPr="00D8243C">
        <w:rPr>
          <w:rFonts w:eastAsia="Times New Roman" w:cstheme="minorHAnsi"/>
          <w:b/>
          <w:bCs/>
          <w:spacing w:val="15"/>
          <w:szCs w:val="24"/>
        </w:rPr>
        <w:t xml:space="preserve"> </w:t>
      </w:r>
      <w:r w:rsidRPr="00D8243C">
        <w:rPr>
          <w:rFonts w:eastAsia="Times New Roman" w:cstheme="minorHAnsi"/>
          <w:b/>
          <w:bCs/>
          <w:szCs w:val="24"/>
        </w:rPr>
        <w:t>à</w:t>
      </w:r>
      <w:r w:rsidRPr="00D8243C">
        <w:rPr>
          <w:rFonts w:eastAsia="Times New Roman" w:cstheme="minorHAnsi"/>
          <w:b/>
          <w:bCs/>
          <w:spacing w:val="15"/>
          <w:szCs w:val="24"/>
        </w:rPr>
        <w:t xml:space="preserve"> </w:t>
      </w:r>
      <w:r w:rsidR="00E25F60" w:rsidRPr="00D8243C">
        <w:rPr>
          <w:rFonts w:eastAsia="Times New Roman" w:cstheme="minorHAnsi"/>
          <w:b/>
          <w:bCs/>
          <w:szCs w:val="24"/>
        </w:rPr>
        <w:t>17h30</w:t>
      </w:r>
      <w:r w:rsidRPr="00D8243C">
        <w:rPr>
          <w:rFonts w:eastAsia="Times New Roman" w:cstheme="minorHAnsi"/>
          <w:b/>
          <w:bCs/>
          <w:spacing w:val="15"/>
          <w:szCs w:val="24"/>
        </w:rPr>
        <w:t xml:space="preserve"> </w:t>
      </w:r>
      <w:r w:rsidRPr="00D8243C">
        <w:rPr>
          <w:rFonts w:eastAsia="Times New Roman" w:cstheme="minorHAnsi"/>
          <w:b/>
          <w:bCs/>
          <w:szCs w:val="24"/>
        </w:rPr>
        <w:t>au</w:t>
      </w:r>
      <w:r w:rsidRPr="00D8243C">
        <w:rPr>
          <w:rFonts w:eastAsia="Times New Roman" w:cstheme="minorHAnsi"/>
          <w:b/>
          <w:bCs/>
          <w:spacing w:val="13"/>
          <w:szCs w:val="24"/>
        </w:rPr>
        <w:t xml:space="preserve"> </w:t>
      </w:r>
      <w:r w:rsidRPr="00D8243C">
        <w:rPr>
          <w:rFonts w:eastAsia="Times New Roman" w:cstheme="minorHAnsi"/>
          <w:b/>
          <w:bCs/>
          <w:szCs w:val="24"/>
        </w:rPr>
        <w:t>lundi</w:t>
      </w:r>
      <w:r w:rsidRPr="00D8243C">
        <w:rPr>
          <w:rFonts w:eastAsia="Times New Roman" w:cstheme="minorHAnsi"/>
          <w:b/>
          <w:bCs/>
          <w:spacing w:val="16"/>
          <w:szCs w:val="24"/>
        </w:rPr>
        <w:t xml:space="preserve"> </w:t>
      </w:r>
      <w:r w:rsidR="00E25F60" w:rsidRPr="00D8243C">
        <w:rPr>
          <w:rFonts w:eastAsia="Times New Roman" w:cstheme="minorHAnsi"/>
          <w:b/>
          <w:bCs/>
          <w:szCs w:val="24"/>
        </w:rPr>
        <w:t>0</w:t>
      </w:r>
      <w:r w:rsidRPr="00D8243C">
        <w:rPr>
          <w:rFonts w:eastAsia="Times New Roman" w:cstheme="minorHAnsi"/>
          <w:b/>
          <w:bCs/>
          <w:szCs w:val="24"/>
        </w:rPr>
        <w:t>7/</w:t>
      </w:r>
      <w:r w:rsidR="00E25F60" w:rsidRPr="00D8243C">
        <w:rPr>
          <w:rFonts w:eastAsia="Times New Roman" w:cstheme="minorHAnsi"/>
          <w:b/>
          <w:bCs/>
          <w:szCs w:val="24"/>
        </w:rPr>
        <w:t>01</w:t>
      </w:r>
      <w:r w:rsidRPr="00D8243C">
        <w:rPr>
          <w:rFonts w:eastAsia="Times New Roman" w:cstheme="minorHAnsi"/>
          <w:b/>
          <w:bCs/>
          <w:szCs w:val="24"/>
        </w:rPr>
        <w:t>/201</w:t>
      </w:r>
      <w:r w:rsidR="00E25F60" w:rsidRPr="00D8243C">
        <w:rPr>
          <w:rFonts w:eastAsia="Times New Roman" w:cstheme="minorHAnsi"/>
          <w:b/>
          <w:bCs/>
          <w:szCs w:val="24"/>
        </w:rPr>
        <w:t>9</w:t>
      </w:r>
      <w:r w:rsidRPr="00D8243C">
        <w:rPr>
          <w:rFonts w:eastAsia="Times New Roman" w:cstheme="minorHAnsi"/>
          <w:b/>
          <w:bCs/>
          <w:spacing w:val="16"/>
          <w:szCs w:val="24"/>
        </w:rPr>
        <w:t xml:space="preserve"> </w:t>
      </w:r>
      <w:r w:rsidRPr="00D8243C">
        <w:rPr>
          <w:rFonts w:eastAsia="Times New Roman" w:cstheme="minorHAnsi"/>
          <w:b/>
          <w:bCs/>
          <w:szCs w:val="24"/>
        </w:rPr>
        <w:t>à</w:t>
      </w:r>
      <w:r w:rsidRPr="00D8243C">
        <w:rPr>
          <w:rFonts w:eastAsia="Times New Roman" w:cstheme="minorHAnsi"/>
          <w:b/>
          <w:bCs/>
          <w:spacing w:val="15"/>
          <w:szCs w:val="24"/>
        </w:rPr>
        <w:t xml:space="preserve"> </w:t>
      </w:r>
      <w:r w:rsidRPr="00D8243C">
        <w:rPr>
          <w:rFonts w:eastAsia="Times New Roman" w:cstheme="minorHAnsi"/>
          <w:b/>
          <w:bCs/>
          <w:szCs w:val="24"/>
        </w:rPr>
        <w:t>08h</w:t>
      </w:r>
      <w:r w:rsidR="00E25F60" w:rsidRPr="00D8243C">
        <w:rPr>
          <w:rFonts w:eastAsia="Times New Roman" w:cstheme="minorHAnsi"/>
          <w:b/>
          <w:bCs/>
          <w:szCs w:val="24"/>
        </w:rPr>
        <w:t>20</w:t>
      </w:r>
      <w:r w:rsidR="00025706">
        <w:rPr>
          <w:rFonts w:eastAsia="Times New Roman" w:cstheme="minorHAnsi"/>
          <w:b/>
          <w:bCs/>
          <w:szCs w:val="24"/>
        </w:rPr>
        <w:t xml:space="preserve"> </w:t>
      </w:r>
      <w:r w:rsidR="00025706">
        <w:rPr>
          <w:rFonts w:eastAsia="Times New Roman" w:cstheme="minorHAnsi"/>
          <w:b/>
          <w:bCs/>
        </w:rPr>
        <w:t>et du vendredi 15 février au dimanche 03 mars inclus</w:t>
      </w:r>
      <w:r w:rsidRPr="00D8243C">
        <w:rPr>
          <w:rFonts w:eastAsia="Times New Roman" w:cstheme="minorHAnsi"/>
          <w:b/>
          <w:bCs/>
          <w:szCs w:val="24"/>
        </w:rPr>
        <w:t>.</w:t>
      </w:r>
    </w:p>
    <w:p w:rsidR="006D4FEB" w:rsidRPr="00D8243C" w:rsidRDefault="006D4FEB">
      <w:pPr>
        <w:rPr>
          <w:rFonts w:eastAsia="Times New Roman" w:cstheme="minorHAnsi"/>
          <w:b/>
          <w:bCs/>
          <w:szCs w:val="24"/>
        </w:rPr>
      </w:pPr>
    </w:p>
    <w:p w:rsidR="006D4FEB" w:rsidRPr="0012232D" w:rsidRDefault="00775B9F">
      <w:pPr>
        <w:pStyle w:val="Titre1"/>
        <w:jc w:val="both"/>
        <w:rPr>
          <w:rFonts w:asciiTheme="minorHAnsi" w:hAnsiTheme="minorHAnsi" w:cstheme="minorHAnsi"/>
          <w:b w:val="0"/>
          <w:bCs w:val="0"/>
        </w:rPr>
      </w:pPr>
      <w:r w:rsidRPr="0012232D">
        <w:rPr>
          <w:rFonts w:asciiTheme="minorHAnsi" w:hAnsiTheme="minorHAnsi" w:cstheme="minorHAnsi"/>
        </w:rPr>
        <w:t>1.5 - Variantes exigées /</w:t>
      </w:r>
      <w:r w:rsidRPr="0012232D">
        <w:rPr>
          <w:rFonts w:asciiTheme="minorHAnsi" w:hAnsiTheme="minorHAnsi" w:cstheme="minorHAnsi"/>
          <w:spacing w:val="-6"/>
        </w:rPr>
        <w:t xml:space="preserve"> </w:t>
      </w:r>
      <w:r w:rsidRPr="0012232D">
        <w:rPr>
          <w:rFonts w:asciiTheme="minorHAnsi" w:hAnsiTheme="minorHAnsi" w:cstheme="minorHAnsi"/>
        </w:rPr>
        <w:t>proposées</w:t>
      </w:r>
    </w:p>
    <w:p w:rsidR="006D4FEB" w:rsidRPr="00D8243C" w:rsidRDefault="00775B9F">
      <w:pPr>
        <w:pStyle w:val="Corpsdetexte"/>
        <w:jc w:val="both"/>
        <w:rPr>
          <w:rFonts w:asciiTheme="minorHAnsi" w:hAnsiTheme="minorHAnsi" w:cstheme="minorHAnsi"/>
          <w:sz w:val="22"/>
          <w:szCs w:val="22"/>
        </w:rPr>
      </w:pPr>
      <w:r w:rsidRPr="00D8243C">
        <w:rPr>
          <w:rFonts w:asciiTheme="minorHAnsi" w:hAnsiTheme="minorHAnsi" w:cstheme="minorHAnsi"/>
          <w:sz w:val="22"/>
          <w:szCs w:val="22"/>
        </w:rPr>
        <w:t>Aucune variante exigée n’est</w:t>
      </w:r>
      <w:r w:rsidRPr="00D8243C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8243C">
        <w:rPr>
          <w:rFonts w:asciiTheme="minorHAnsi" w:hAnsiTheme="minorHAnsi" w:cstheme="minorHAnsi"/>
          <w:sz w:val="22"/>
          <w:szCs w:val="22"/>
        </w:rPr>
        <w:t>prévue.</w:t>
      </w:r>
    </w:p>
    <w:p w:rsidR="006D4FEB" w:rsidRPr="00D8243C" w:rsidRDefault="006D4FEB">
      <w:pPr>
        <w:spacing w:before="9"/>
        <w:rPr>
          <w:rFonts w:eastAsia="Times New Roman" w:cstheme="minorHAnsi"/>
        </w:rPr>
      </w:pPr>
    </w:p>
    <w:p w:rsidR="006D4FEB" w:rsidRPr="00D8243C" w:rsidRDefault="00775B9F">
      <w:pPr>
        <w:pStyle w:val="Corpsdetexte"/>
        <w:ind w:right="158"/>
        <w:jc w:val="both"/>
        <w:rPr>
          <w:rFonts w:asciiTheme="minorHAnsi" w:hAnsiTheme="minorHAnsi" w:cstheme="minorHAnsi"/>
          <w:sz w:val="22"/>
          <w:szCs w:val="22"/>
        </w:rPr>
      </w:pPr>
      <w:r w:rsidRPr="00D8243C">
        <w:rPr>
          <w:rFonts w:asciiTheme="minorHAnsi" w:hAnsiTheme="minorHAnsi" w:cstheme="minorHAnsi"/>
          <w:sz w:val="22"/>
          <w:szCs w:val="22"/>
        </w:rPr>
        <w:t>Les variantes proposées ne sont pas autorisées. En outre, les caractéristiques techniques</w:t>
      </w:r>
      <w:r w:rsidRPr="00D8243C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="00D8243C" w:rsidRPr="00D8243C">
        <w:rPr>
          <w:rFonts w:asciiTheme="minorHAnsi" w:hAnsiTheme="minorHAnsi" w:cstheme="minorHAnsi"/>
          <w:sz w:val="22"/>
          <w:szCs w:val="22"/>
        </w:rPr>
        <w:t>des</w:t>
      </w:r>
      <w:r w:rsidRPr="00D8243C">
        <w:rPr>
          <w:rFonts w:asciiTheme="minorHAnsi" w:hAnsiTheme="minorHAnsi" w:cstheme="minorHAnsi"/>
          <w:sz w:val="22"/>
          <w:szCs w:val="22"/>
        </w:rPr>
        <w:t xml:space="preserve"> équipement</w:t>
      </w:r>
      <w:r w:rsidR="00D8243C" w:rsidRPr="00D8243C">
        <w:rPr>
          <w:rFonts w:asciiTheme="minorHAnsi" w:hAnsiTheme="minorHAnsi" w:cstheme="minorHAnsi"/>
          <w:sz w:val="22"/>
          <w:szCs w:val="22"/>
        </w:rPr>
        <w:t>s</w:t>
      </w:r>
      <w:r w:rsidRPr="00D8243C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D8243C">
        <w:rPr>
          <w:rFonts w:asciiTheme="minorHAnsi" w:hAnsiTheme="minorHAnsi" w:cstheme="minorHAnsi"/>
          <w:sz w:val="22"/>
          <w:szCs w:val="22"/>
        </w:rPr>
        <w:t>proposé</w:t>
      </w:r>
      <w:r w:rsidR="00D8243C" w:rsidRPr="00D8243C">
        <w:rPr>
          <w:rFonts w:asciiTheme="minorHAnsi" w:hAnsiTheme="minorHAnsi" w:cstheme="minorHAnsi"/>
          <w:sz w:val="22"/>
          <w:szCs w:val="22"/>
        </w:rPr>
        <w:t>s</w:t>
      </w:r>
      <w:r w:rsidRPr="00D8243C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D8243C">
        <w:rPr>
          <w:rFonts w:asciiTheme="minorHAnsi" w:hAnsiTheme="minorHAnsi" w:cstheme="minorHAnsi"/>
          <w:sz w:val="22"/>
          <w:szCs w:val="22"/>
        </w:rPr>
        <w:t>par</w:t>
      </w:r>
      <w:r w:rsidRPr="00D8243C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D8243C">
        <w:rPr>
          <w:rFonts w:asciiTheme="minorHAnsi" w:hAnsiTheme="minorHAnsi" w:cstheme="minorHAnsi"/>
          <w:sz w:val="22"/>
          <w:szCs w:val="22"/>
        </w:rPr>
        <w:t>les</w:t>
      </w:r>
      <w:r w:rsidRPr="00D8243C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D8243C">
        <w:rPr>
          <w:rFonts w:asciiTheme="minorHAnsi" w:hAnsiTheme="minorHAnsi" w:cstheme="minorHAnsi"/>
          <w:sz w:val="22"/>
          <w:szCs w:val="22"/>
        </w:rPr>
        <w:t>candidats</w:t>
      </w:r>
      <w:r w:rsidR="000C1F88" w:rsidRPr="00D8243C">
        <w:rPr>
          <w:rFonts w:asciiTheme="minorHAnsi" w:hAnsiTheme="minorHAnsi" w:cstheme="minorHAnsi"/>
          <w:sz w:val="22"/>
          <w:szCs w:val="22"/>
        </w:rPr>
        <w:t xml:space="preserve"> devront </w:t>
      </w:r>
      <w:r w:rsidR="00B377EF" w:rsidRPr="00D8243C">
        <w:rPr>
          <w:rFonts w:asciiTheme="minorHAnsi" w:hAnsiTheme="minorHAnsi" w:cstheme="minorHAnsi"/>
          <w:sz w:val="22"/>
          <w:szCs w:val="22"/>
        </w:rPr>
        <w:t>être</w:t>
      </w:r>
      <w:r w:rsidR="000C1F88" w:rsidRPr="00D8243C">
        <w:rPr>
          <w:rFonts w:asciiTheme="minorHAnsi" w:hAnsiTheme="minorHAnsi" w:cstheme="minorHAnsi"/>
          <w:sz w:val="22"/>
          <w:szCs w:val="22"/>
        </w:rPr>
        <w:t xml:space="preserve"> </w:t>
      </w:r>
      <w:r w:rsidR="00B377EF" w:rsidRPr="00D8243C">
        <w:rPr>
          <w:rFonts w:asciiTheme="minorHAnsi" w:hAnsiTheme="minorHAnsi" w:cstheme="minorHAnsi"/>
          <w:sz w:val="22"/>
          <w:szCs w:val="22"/>
        </w:rPr>
        <w:t>équivalant</w:t>
      </w:r>
      <w:r w:rsidR="000C1F88" w:rsidRPr="00D8243C">
        <w:rPr>
          <w:rFonts w:asciiTheme="minorHAnsi" w:hAnsiTheme="minorHAnsi" w:cstheme="minorHAnsi"/>
          <w:sz w:val="22"/>
          <w:szCs w:val="22"/>
        </w:rPr>
        <w:t xml:space="preserve"> ou </w:t>
      </w:r>
      <w:r w:rsidR="00B377EF" w:rsidRPr="00D8243C">
        <w:rPr>
          <w:rFonts w:asciiTheme="minorHAnsi" w:hAnsiTheme="minorHAnsi" w:cstheme="minorHAnsi"/>
          <w:sz w:val="22"/>
          <w:szCs w:val="22"/>
        </w:rPr>
        <w:t>supérieur</w:t>
      </w:r>
      <w:r w:rsidR="00D8243C" w:rsidRPr="00D8243C">
        <w:rPr>
          <w:rFonts w:asciiTheme="minorHAnsi" w:hAnsiTheme="minorHAnsi" w:cstheme="minorHAnsi"/>
          <w:sz w:val="22"/>
          <w:szCs w:val="22"/>
        </w:rPr>
        <w:t>s</w:t>
      </w:r>
      <w:r w:rsidR="00B377EF" w:rsidRPr="00D8243C">
        <w:rPr>
          <w:rFonts w:asciiTheme="minorHAnsi" w:hAnsiTheme="minorHAnsi" w:cstheme="minorHAnsi"/>
          <w:sz w:val="22"/>
          <w:szCs w:val="22"/>
        </w:rPr>
        <w:t xml:space="preserve"> aux valeu</w:t>
      </w:r>
      <w:r w:rsidR="00430B20">
        <w:rPr>
          <w:rFonts w:asciiTheme="minorHAnsi" w:hAnsiTheme="minorHAnsi" w:cstheme="minorHAnsi"/>
          <w:sz w:val="22"/>
          <w:szCs w:val="22"/>
        </w:rPr>
        <w:t>rs énoncées par le C.C.T.P tout</w:t>
      </w:r>
      <w:r w:rsidR="00B377EF" w:rsidRPr="00D8243C">
        <w:rPr>
          <w:rFonts w:asciiTheme="minorHAnsi" w:hAnsiTheme="minorHAnsi" w:cstheme="minorHAnsi"/>
          <w:sz w:val="22"/>
          <w:szCs w:val="22"/>
        </w:rPr>
        <w:t xml:space="preserve"> en respectant les problème</w:t>
      </w:r>
      <w:r w:rsidR="00D8243C" w:rsidRPr="00D8243C">
        <w:rPr>
          <w:rFonts w:asciiTheme="minorHAnsi" w:hAnsiTheme="minorHAnsi" w:cstheme="minorHAnsi"/>
          <w:sz w:val="22"/>
          <w:szCs w:val="22"/>
        </w:rPr>
        <w:t>s</w:t>
      </w:r>
      <w:r w:rsidR="00B377EF" w:rsidRPr="00D8243C">
        <w:rPr>
          <w:rFonts w:asciiTheme="minorHAnsi" w:hAnsiTheme="minorHAnsi" w:cstheme="minorHAnsi"/>
          <w:sz w:val="22"/>
          <w:szCs w:val="22"/>
        </w:rPr>
        <w:t xml:space="preserve"> de compatibilité</w:t>
      </w:r>
      <w:r w:rsidR="00B377EF" w:rsidRPr="00D8243C">
        <w:rPr>
          <w:rFonts w:asciiTheme="minorHAnsi" w:hAnsiTheme="minorHAnsi" w:cstheme="minorHAnsi"/>
          <w:spacing w:val="39"/>
          <w:sz w:val="22"/>
          <w:szCs w:val="22"/>
        </w:rPr>
        <w:t xml:space="preserve">. </w:t>
      </w:r>
    </w:p>
    <w:p w:rsidR="006D4FEB" w:rsidRPr="00D8243C" w:rsidRDefault="006D4FEB">
      <w:pPr>
        <w:rPr>
          <w:rFonts w:eastAsia="Times New Roman" w:cstheme="minorHAnsi"/>
        </w:rPr>
      </w:pPr>
    </w:p>
    <w:p w:rsidR="006D4FEB" w:rsidRPr="0012232D" w:rsidRDefault="006D4FEB">
      <w:pPr>
        <w:spacing w:before="8"/>
        <w:rPr>
          <w:rFonts w:eastAsia="Times New Roman" w:cstheme="minorHAnsi"/>
          <w:sz w:val="24"/>
          <w:szCs w:val="24"/>
        </w:rPr>
      </w:pPr>
    </w:p>
    <w:p w:rsidR="006D4FEB" w:rsidRPr="0012232D" w:rsidRDefault="00775B9F">
      <w:pPr>
        <w:pStyle w:val="Titre1"/>
        <w:jc w:val="both"/>
        <w:rPr>
          <w:rFonts w:asciiTheme="minorHAnsi" w:hAnsiTheme="minorHAnsi" w:cstheme="minorHAnsi"/>
          <w:b w:val="0"/>
          <w:bCs w:val="0"/>
        </w:rPr>
      </w:pPr>
      <w:r w:rsidRPr="0012232D">
        <w:rPr>
          <w:rFonts w:asciiTheme="minorHAnsi" w:hAnsiTheme="minorHAnsi" w:cstheme="minorHAnsi"/>
        </w:rPr>
        <w:t>Article 2 : Modalité de la</w:t>
      </w:r>
      <w:r w:rsidRPr="0012232D">
        <w:rPr>
          <w:rFonts w:asciiTheme="minorHAnsi" w:hAnsiTheme="minorHAnsi" w:cstheme="minorHAnsi"/>
          <w:spacing w:val="-8"/>
        </w:rPr>
        <w:t xml:space="preserve"> </w:t>
      </w:r>
      <w:r w:rsidRPr="0012232D">
        <w:rPr>
          <w:rFonts w:asciiTheme="minorHAnsi" w:hAnsiTheme="minorHAnsi" w:cstheme="minorHAnsi"/>
        </w:rPr>
        <w:t>consultation</w:t>
      </w:r>
    </w:p>
    <w:p w:rsidR="006D4FEB" w:rsidRPr="0012232D" w:rsidRDefault="00703EF3">
      <w:pPr>
        <w:spacing w:line="20" w:lineRule="exact"/>
        <w:ind w:left="119"/>
        <w:rPr>
          <w:rFonts w:eastAsia="Times New Roman" w:cstheme="minorHAnsi"/>
          <w:sz w:val="2"/>
          <w:szCs w:val="2"/>
        </w:rPr>
      </w:pPr>
      <w:r>
        <w:rPr>
          <w:rFonts w:eastAsia="Times New Roman" w:cstheme="minorHAnsi"/>
          <w:noProof/>
          <w:sz w:val="2"/>
          <w:szCs w:val="2"/>
        </w:rPr>
      </w:r>
      <w:r>
        <w:rPr>
          <w:rFonts w:eastAsia="Times New Roman" w:cstheme="minorHAnsi"/>
          <w:noProof/>
          <w:sz w:val="2"/>
          <w:szCs w:val="2"/>
        </w:rPr>
        <w:pict>
          <v:group id="Group 17" o:spid="_x0000_s1047" style="width:485.4pt;height:.5pt;mso-position-horizontal-relative:char;mso-position-vertical-relative:line" coordsize="9708,10">
            <v:group id="Group 18" o:spid="_x0000_s1048" style="position:absolute;left:5;top:5;width:9698;height:2" coordorigin="5,5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<v:shape id="Freeform 19" o:spid="_x0000_s1049" style="position:absolute;left:5;top:5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" path="m,l9698,e" filled="f" strokeweight=".16936mm">
                <v:path arrowok="t" o:connecttype="custom" o:connectlocs="0,0;9698,0" o:connectangles="0,0"/>
              </v:shape>
            </v:group>
            <w10:wrap type="none"/>
            <w10:anchorlock/>
          </v:group>
        </w:pict>
      </w:r>
    </w:p>
    <w:p w:rsidR="006D4FEB" w:rsidRPr="0012232D" w:rsidRDefault="006D4FEB">
      <w:pPr>
        <w:spacing w:before="9"/>
        <w:rPr>
          <w:rFonts w:eastAsia="Times New Roman" w:cstheme="minorHAnsi"/>
          <w:b/>
          <w:bCs/>
          <w:sz w:val="18"/>
          <w:szCs w:val="18"/>
        </w:rPr>
      </w:pPr>
    </w:p>
    <w:p w:rsidR="006D4FEB" w:rsidRPr="0012232D" w:rsidRDefault="00775B9F">
      <w:pPr>
        <w:pStyle w:val="Paragraphedeliste"/>
        <w:numPr>
          <w:ilvl w:val="1"/>
          <w:numId w:val="6"/>
        </w:numPr>
        <w:tabs>
          <w:tab w:val="left" w:pos="533"/>
        </w:tabs>
        <w:spacing w:before="69" w:line="274" w:lineRule="exact"/>
        <w:ind w:hanging="379"/>
        <w:jc w:val="both"/>
        <w:rPr>
          <w:rFonts w:eastAsia="Times New Roman" w:cstheme="minorHAnsi"/>
          <w:sz w:val="24"/>
          <w:szCs w:val="24"/>
        </w:rPr>
      </w:pPr>
      <w:r w:rsidRPr="0012232D">
        <w:rPr>
          <w:rFonts w:cstheme="minorHAnsi"/>
          <w:b/>
          <w:sz w:val="24"/>
        </w:rPr>
        <w:t>1 Procédure de</w:t>
      </w:r>
      <w:r w:rsidRPr="0012232D">
        <w:rPr>
          <w:rFonts w:cstheme="minorHAnsi"/>
          <w:b/>
          <w:spacing w:val="-3"/>
          <w:sz w:val="24"/>
        </w:rPr>
        <w:t xml:space="preserve"> </w:t>
      </w:r>
      <w:r w:rsidRPr="0012232D">
        <w:rPr>
          <w:rFonts w:cstheme="minorHAnsi"/>
          <w:b/>
          <w:sz w:val="24"/>
        </w:rPr>
        <w:t>consultation</w:t>
      </w:r>
    </w:p>
    <w:p w:rsidR="006D4FEB" w:rsidRPr="00575A68" w:rsidRDefault="00775B9F">
      <w:pPr>
        <w:pStyle w:val="Corpsdetexte"/>
        <w:ind w:right="150"/>
        <w:jc w:val="both"/>
        <w:rPr>
          <w:rFonts w:asciiTheme="minorHAnsi" w:hAnsiTheme="minorHAnsi" w:cstheme="minorHAnsi"/>
          <w:sz w:val="22"/>
        </w:rPr>
      </w:pPr>
      <w:r w:rsidRPr="00575A68">
        <w:rPr>
          <w:rFonts w:asciiTheme="minorHAnsi" w:hAnsiTheme="minorHAnsi" w:cstheme="minorHAnsi"/>
          <w:sz w:val="22"/>
        </w:rPr>
        <w:t>Le</w:t>
      </w:r>
      <w:r w:rsidRPr="00575A68">
        <w:rPr>
          <w:rFonts w:asciiTheme="minorHAnsi" w:hAnsiTheme="minorHAnsi" w:cstheme="minorHAnsi"/>
          <w:spacing w:val="28"/>
          <w:sz w:val="22"/>
        </w:rPr>
        <w:t xml:space="preserve"> </w:t>
      </w:r>
      <w:r w:rsidRPr="00575A68">
        <w:rPr>
          <w:rFonts w:asciiTheme="minorHAnsi" w:hAnsiTheme="minorHAnsi" w:cstheme="minorHAnsi"/>
          <w:sz w:val="22"/>
        </w:rPr>
        <w:t>présent</w:t>
      </w:r>
      <w:r w:rsidRPr="00575A68">
        <w:rPr>
          <w:rFonts w:asciiTheme="minorHAnsi" w:hAnsiTheme="minorHAnsi" w:cstheme="minorHAnsi"/>
          <w:spacing w:val="28"/>
          <w:sz w:val="22"/>
        </w:rPr>
        <w:t xml:space="preserve"> </w:t>
      </w:r>
      <w:r w:rsidRPr="00575A68">
        <w:rPr>
          <w:rFonts w:asciiTheme="minorHAnsi" w:hAnsiTheme="minorHAnsi" w:cstheme="minorHAnsi"/>
          <w:sz w:val="22"/>
        </w:rPr>
        <w:t>marché</w:t>
      </w:r>
      <w:r w:rsidRPr="00575A68">
        <w:rPr>
          <w:rFonts w:asciiTheme="minorHAnsi" w:hAnsiTheme="minorHAnsi" w:cstheme="minorHAnsi"/>
          <w:spacing w:val="29"/>
          <w:sz w:val="22"/>
        </w:rPr>
        <w:t xml:space="preserve"> </w:t>
      </w:r>
      <w:r w:rsidRPr="00575A68">
        <w:rPr>
          <w:rFonts w:asciiTheme="minorHAnsi" w:hAnsiTheme="minorHAnsi" w:cstheme="minorHAnsi"/>
          <w:sz w:val="22"/>
        </w:rPr>
        <w:t>est</w:t>
      </w:r>
      <w:r w:rsidRPr="00575A68">
        <w:rPr>
          <w:rFonts w:asciiTheme="minorHAnsi" w:hAnsiTheme="minorHAnsi" w:cstheme="minorHAnsi"/>
          <w:spacing w:val="28"/>
          <w:sz w:val="22"/>
        </w:rPr>
        <w:t xml:space="preserve"> </w:t>
      </w:r>
      <w:r w:rsidRPr="00575A68">
        <w:rPr>
          <w:rFonts w:asciiTheme="minorHAnsi" w:hAnsiTheme="minorHAnsi" w:cstheme="minorHAnsi"/>
          <w:sz w:val="22"/>
        </w:rPr>
        <w:t>passé</w:t>
      </w:r>
      <w:r w:rsidRPr="00575A68">
        <w:rPr>
          <w:rFonts w:asciiTheme="minorHAnsi" w:hAnsiTheme="minorHAnsi" w:cstheme="minorHAnsi"/>
          <w:spacing w:val="27"/>
          <w:sz w:val="22"/>
        </w:rPr>
        <w:t xml:space="preserve"> </w:t>
      </w:r>
      <w:r w:rsidRPr="00575A68">
        <w:rPr>
          <w:rFonts w:asciiTheme="minorHAnsi" w:hAnsiTheme="minorHAnsi" w:cstheme="minorHAnsi"/>
          <w:sz w:val="22"/>
        </w:rPr>
        <w:t>selon</w:t>
      </w:r>
      <w:r w:rsidRPr="00575A68">
        <w:rPr>
          <w:rFonts w:asciiTheme="minorHAnsi" w:hAnsiTheme="minorHAnsi" w:cstheme="minorHAnsi"/>
          <w:spacing w:val="28"/>
          <w:sz w:val="22"/>
        </w:rPr>
        <w:t xml:space="preserve"> </w:t>
      </w:r>
      <w:r w:rsidRPr="00575A68">
        <w:rPr>
          <w:rFonts w:asciiTheme="minorHAnsi" w:hAnsiTheme="minorHAnsi" w:cstheme="minorHAnsi"/>
          <w:sz w:val="22"/>
        </w:rPr>
        <w:t>la</w:t>
      </w:r>
      <w:r w:rsidRPr="00575A68">
        <w:rPr>
          <w:rFonts w:asciiTheme="minorHAnsi" w:hAnsiTheme="minorHAnsi" w:cstheme="minorHAnsi"/>
          <w:spacing w:val="29"/>
          <w:sz w:val="22"/>
        </w:rPr>
        <w:t xml:space="preserve"> </w:t>
      </w:r>
      <w:r w:rsidRPr="00575A68">
        <w:rPr>
          <w:rFonts w:asciiTheme="minorHAnsi" w:hAnsiTheme="minorHAnsi" w:cstheme="minorHAnsi"/>
          <w:sz w:val="22"/>
        </w:rPr>
        <w:t>procédure</w:t>
      </w:r>
      <w:r w:rsidRPr="00575A68">
        <w:rPr>
          <w:rFonts w:asciiTheme="minorHAnsi" w:hAnsiTheme="minorHAnsi" w:cstheme="minorHAnsi"/>
          <w:spacing w:val="29"/>
          <w:sz w:val="22"/>
        </w:rPr>
        <w:t xml:space="preserve"> </w:t>
      </w:r>
      <w:r w:rsidRPr="00575A68">
        <w:rPr>
          <w:rFonts w:asciiTheme="minorHAnsi" w:hAnsiTheme="minorHAnsi" w:cstheme="minorHAnsi"/>
          <w:sz w:val="22"/>
        </w:rPr>
        <w:t>adaptée</w:t>
      </w:r>
      <w:r w:rsidRPr="00575A68">
        <w:rPr>
          <w:rFonts w:asciiTheme="minorHAnsi" w:hAnsiTheme="minorHAnsi" w:cstheme="minorHAnsi"/>
          <w:spacing w:val="28"/>
          <w:sz w:val="22"/>
        </w:rPr>
        <w:t xml:space="preserve"> </w:t>
      </w:r>
      <w:r w:rsidRPr="00575A68">
        <w:rPr>
          <w:rFonts w:asciiTheme="minorHAnsi" w:hAnsiTheme="minorHAnsi" w:cstheme="minorHAnsi"/>
          <w:sz w:val="22"/>
        </w:rPr>
        <w:t>de</w:t>
      </w:r>
      <w:r w:rsidRPr="00575A68">
        <w:rPr>
          <w:rFonts w:asciiTheme="minorHAnsi" w:hAnsiTheme="minorHAnsi" w:cstheme="minorHAnsi"/>
          <w:spacing w:val="30"/>
          <w:sz w:val="22"/>
        </w:rPr>
        <w:t xml:space="preserve"> </w:t>
      </w:r>
      <w:r w:rsidRPr="00575A68">
        <w:rPr>
          <w:rFonts w:asciiTheme="minorHAnsi" w:hAnsiTheme="minorHAnsi" w:cstheme="minorHAnsi"/>
          <w:sz w:val="22"/>
        </w:rPr>
        <w:t>l’article</w:t>
      </w:r>
      <w:r w:rsidRPr="00575A68">
        <w:rPr>
          <w:rFonts w:asciiTheme="minorHAnsi" w:hAnsiTheme="minorHAnsi" w:cstheme="minorHAnsi"/>
          <w:spacing w:val="29"/>
          <w:sz w:val="22"/>
        </w:rPr>
        <w:t xml:space="preserve"> </w:t>
      </w:r>
      <w:r w:rsidRPr="00575A68">
        <w:rPr>
          <w:rFonts w:asciiTheme="minorHAnsi" w:hAnsiTheme="minorHAnsi" w:cstheme="minorHAnsi"/>
          <w:sz w:val="22"/>
        </w:rPr>
        <w:t>27</w:t>
      </w:r>
      <w:r w:rsidRPr="00575A68">
        <w:rPr>
          <w:rFonts w:asciiTheme="minorHAnsi" w:hAnsiTheme="minorHAnsi" w:cstheme="minorHAnsi"/>
          <w:spacing w:val="27"/>
          <w:sz w:val="22"/>
        </w:rPr>
        <w:t xml:space="preserve"> </w:t>
      </w:r>
      <w:r w:rsidRPr="00575A68">
        <w:rPr>
          <w:rFonts w:asciiTheme="minorHAnsi" w:hAnsiTheme="minorHAnsi" w:cstheme="minorHAnsi"/>
          <w:sz w:val="22"/>
        </w:rPr>
        <w:t>du</w:t>
      </w:r>
      <w:r w:rsidRPr="00575A68">
        <w:rPr>
          <w:rFonts w:asciiTheme="minorHAnsi" w:hAnsiTheme="minorHAnsi" w:cstheme="minorHAnsi"/>
          <w:spacing w:val="28"/>
          <w:sz w:val="22"/>
        </w:rPr>
        <w:t xml:space="preserve"> </w:t>
      </w:r>
      <w:r w:rsidRPr="00575A68">
        <w:rPr>
          <w:rFonts w:asciiTheme="minorHAnsi" w:hAnsiTheme="minorHAnsi" w:cstheme="minorHAnsi"/>
          <w:sz w:val="22"/>
        </w:rPr>
        <w:t>décret</w:t>
      </w:r>
      <w:r w:rsidRPr="00575A68">
        <w:rPr>
          <w:rFonts w:asciiTheme="minorHAnsi" w:hAnsiTheme="minorHAnsi" w:cstheme="minorHAnsi"/>
          <w:spacing w:val="28"/>
          <w:sz w:val="22"/>
        </w:rPr>
        <w:t xml:space="preserve"> </w:t>
      </w:r>
      <w:r w:rsidRPr="00575A68">
        <w:rPr>
          <w:rFonts w:asciiTheme="minorHAnsi" w:hAnsiTheme="minorHAnsi" w:cstheme="minorHAnsi"/>
          <w:sz w:val="22"/>
        </w:rPr>
        <w:t>précité.</w:t>
      </w:r>
      <w:r w:rsidRPr="00575A68">
        <w:rPr>
          <w:rFonts w:asciiTheme="minorHAnsi" w:hAnsiTheme="minorHAnsi" w:cstheme="minorHAnsi"/>
          <w:spacing w:val="27"/>
          <w:sz w:val="22"/>
        </w:rPr>
        <w:t xml:space="preserve"> </w:t>
      </w:r>
      <w:r w:rsidRPr="00575A68">
        <w:rPr>
          <w:rFonts w:asciiTheme="minorHAnsi" w:hAnsiTheme="minorHAnsi" w:cstheme="minorHAnsi"/>
          <w:sz w:val="22"/>
        </w:rPr>
        <w:t>Chaque candidat</w:t>
      </w:r>
      <w:r w:rsidRPr="00575A68">
        <w:rPr>
          <w:rFonts w:asciiTheme="minorHAnsi" w:hAnsiTheme="minorHAnsi" w:cstheme="minorHAnsi"/>
          <w:spacing w:val="44"/>
          <w:sz w:val="22"/>
        </w:rPr>
        <w:t xml:space="preserve"> </w:t>
      </w:r>
      <w:r w:rsidRPr="00575A68">
        <w:rPr>
          <w:rFonts w:asciiTheme="minorHAnsi" w:hAnsiTheme="minorHAnsi" w:cstheme="minorHAnsi"/>
          <w:sz w:val="22"/>
        </w:rPr>
        <w:t>peut</w:t>
      </w:r>
      <w:r w:rsidRPr="00575A68">
        <w:rPr>
          <w:rFonts w:asciiTheme="minorHAnsi" w:hAnsiTheme="minorHAnsi" w:cstheme="minorHAnsi"/>
          <w:spacing w:val="44"/>
          <w:sz w:val="22"/>
        </w:rPr>
        <w:t xml:space="preserve"> </w:t>
      </w:r>
      <w:r w:rsidRPr="00575A68">
        <w:rPr>
          <w:rFonts w:asciiTheme="minorHAnsi" w:hAnsiTheme="minorHAnsi" w:cstheme="minorHAnsi"/>
          <w:sz w:val="22"/>
        </w:rPr>
        <w:t>soumissionner</w:t>
      </w:r>
      <w:r w:rsidRPr="00575A68">
        <w:rPr>
          <w:rFonts w:asciiTheme="minorHAnsi" w:hAnsiTheme="minorHAnsi" w:cstheme="minorHAnsi"/>
          <w:spacing w:val="43"/>
          <w:sz w:val="22"/>
        </w:rPr>
        <w:t xml:space="preserve"> </w:t>
      </w:r>
      <w:r w:rsidRPr="00575A68">
        <w:rPr>
          <w:rFonts w:asciiTheme="minorHAnsi" w:hAnsiTheme="minorHAnsi" w:cstheme="minorHAnsi"/>
          <w:sz w:val="22"/>
        </w:rPr>
        <w:t>pour</w:t>
      </w:r>
      <w:r w:rsidRPr="00575A68">
        <w:rPr>
          <w:rFonts w:asciiTheme="minorHAnsi" w:hAnsiTheme="minorHAnsi" w:cstheme="minorHAnsi"/>
          <w:spacing w:val="45"/>
          <w:sz w:val="22"/>
        </w:rPr>
        <w:t xml:space="preserve"> </w:t>
      </w:r>
      <w:r w:rsidRPr="00575A68">
        <w:rPr>
          <w:rFonts w:asciiTheme="minorHAnsi" w:hAnsiTheme="minorHAnsi" w:cstheme="minorHAnsi"/>
          <w:sz w:val="22"/>
        </w:rPr>
        <w:t>le</w:t>
      </w:r>
      <w:r w:rsidRPr="00575A68">
        <w:rPr>
          <w:rFonts w:asciiTheme="minorHAnsi" w:hAnsiTheme="minorHAnsi" w:cstheme="minorHAnsi"/>
          <w:spacing w:val="44"/>
          <w:sz w:val="22"/>
        </w:rPr>
        <w:t xml:space="preserve"> </w:t>
      </w:r>
      <w:r w:rsidRPr="00575A68">
        <w:rPr>
          <w:rFonts w:asciiTheme="minorHAnsi" w:hAnsiTheme="minorHAnsi" w:cstheme="minorHAnsi"/>
          <w:sz w:val="22"/>
        </w:rPr>
        <w:t>marché</w:t>
      </w:r>
      <w:r w:rsidRPr="00575A68">
        <w:rPr>
          <w:rFonts w:asciiTheme="minorHAnsi" w:hAnsiTheme="minorHAnsi" w:cstheme="minorHAnsi"/>
          <w:spacing w:val="43"/>
          <w:sz w:val="22"/>
        </w:rPr>
        <w:t xml:space="preserve"> </w:t>
      </w:r>
      <w:r w:rsidR="00575A68">
        <w:rPr>
          <w:rFonts w:asciiTheme="minorHAnsi" w:hAnsiTheme="minorHAnsi" w:cstheme="minorHAnsi"/>
          <w:sz w:val="22"/>
        </w:rPr>
        <w:t>alloti</w:t>
      </w:r>
      <w:r w:rsidRPr="00575A68">
        <w:rPr>
          <w:rFonts w:asciiTheme="minorHAnsi" w:hAnsiTheme="minorHAnsi" w:cstheme="minorHAnsi"/>
          <w:spacing w:val="45"/>
          <w:sz w:val="22"/>
        </w:rPr>
        <w:t xml:space="preserve"> </w:t>
      </w:r>
      <w:r w:rsidRPr="00575A68">
        <w:rPr>
          <w:rFonts w:asciiTheme="minorHAnsi" w:hAnsiTheme="minorHAnsi" w:cstheme="minorHAnsi"/>
          <w:sz w:val="22"/>
        </w:rPr>
        <w:t>précisé</w:t>
      </w:r>
      <w:r w:rsidRPr="00575A68">
        <w:rPr>
          <w:rFonts w:asciiTheme="minorHAnsi" w:hAnsiTheme="minorHAnsi" w:cstheme="minorHAnsi"/>
          <w:spacing w:val="46"/>
          <w:sz w:val="22"/>
        </w:rPr>
        <w:t xml:space="preserve"> </w:t>
      </w:r>
      <w:r w:rsidRPr="00575A68">
        <w:rPr>
          <w:rFonts w:asciiTheme="minorHAnsi" w:hAnsiTheme="minorHAnsi" w:cstheme="minorHAnsi"/>
          <w:sz w:val="22"/>
        </w:rPr>
        <w:t>à</w:t>
      </w:r>
      <w:r w:rsidRPr="00575A68">
        <w:rPr>
          <w:rFonts w:asciiTheme="minorHAnsi" w:hAnsiTheme="minorHAnsi" w:cstheme="minorHAnsi"/>
          <w:spacing w:val="43"/>
          <w:sz w:val="22"/>
        </w:rPr>
        <w:t xml:space="preserve"> </w:t>
      </w:r>
      <w:r w:rsidRPr="00575A68">
        <w:rPr>
          <w:rFonts w:asciiTheme="minorHAnsi" w:hAnsiTheme="minorHAnsi" w:cstheme="minorHAnsi"/>
          <w:sz w:val="22"/>
        </w:rPr>
        <w:t>l’article</w:t>
      </w:r>
      <w:r w:rsidRPr="00575A68">
        <w:rPr>
          <w:rFonts w:asciiTheme="minorHAnsi" w:hAnsiTheme="minorHAnsi" w:cstheme="minorHAnsi"/>
          <w:spacing w:val="46"/>
          <w:sz w:val="22"/>
        </w:rPr>
        <w:t xml:space="preserve"> </w:t>
      </w:r>
      <w:r w:rsidRPr="00575A68">
        <w:rPr>
          <w:rFonts w:asciiTheme="minorHAnsi" w:hAnsiTheme="minorHAnsi" w:cstheme="minorHAnsi"/>
          <w:sz w:val="22"/>
        </w:rPr>
        <w:t>«</w:t>
      </w:r>
      <w:r w:rsidRPr="00575A68">
        <w:rPr>
          <w:rFonts w:asciiTheme="minorHAnsi" w:hAnsiTheme="minorHAnsi" w:cstheme="minorHAnsi"/>
          <w:spacing w:val="-2"/>
          <w:sz w:val="22"/>
        </w:rPr>
        <w:t xml:space="preserve"> </w:t>
      </w:r>
      <w:r w:rsidRPr="00575A68">
        <w:rPr>
          <w:rFonts w:asciiTheme="minorHAnsi" w:hAnsiTheme="minorHAnsi" w:cstheme="minorHAnsi"/>
          <w:sz w:val="22"/>
        </w:rPr>
        <w:t>1-1</w:t>
      </w:r>
      <w:r w:rsidRPr="00575A68">
        <w:rPr>
          <w:rFonts w:asciiTheme="minorHAnsi" w:hAnsiTheme="minorHAnsi" w:cstheme="minorHAnsi"/>
          <w:spacing w:val="46"/>
          <w:sz w:val="22"/>
        </w:rPr>
        <w:t xml:space="preserve"> </w:t>
      </w:r>
      <w:r w:rsidRPr="00575A68">
        <w:rPr>
          <w:rFonts w:asciiTheme="minorHAnsi" w:hAnsiTheme="minorHAnsi" w:cstheme="minorHAnsi"/>
          <w:sz w:val="22"/>
        </w:rPr>
        <w:t>Objet</w:t>
      </w:r>
      <w:r w:rsidRPr="00575A68">
        <w:rPr>
          <w:rFonts w:asciiTheme="minorHAnsi" w:hAnsiTheme="minorHAnsi" w:cstheme="minorHAnsi"/>
          <w:spacing w:val="4"/>
          <w:sz w:val="22"/>
        </w:rPr>
        <w:t xml:space="preserve"> </w:t>
      </w:r>
      <w:r w:rsidRPr="00575A68">
        <w:rPr>
          <w:rFonts w:asciiTheme="minorHAnsi" w:hAnsiTheme="minorHAnsi" w:cstheme="minorHAnsi"/>
          <w:sz w:val="22"/>
        </w:rPr>
        <w:t>»</w:t>
      </w:r>
      <w:r w:rsidRPr="00575A68">
        <w:rPr>
          <w:rFonts w:asciiTheme="minorHAnsi" w:hAnsiTheme="minorHAnsi" w:cstheme="minorHAnsi"/>
          <w:spacing w:val="39"/>
          <w:sz w:val="22"/>
        </w:rPr>
        <w:t xml:space="preserve"> </w:t>
      </w:r>
      <w:r w:rsidRPr="00575A68">
        <w:rPr>
          <w:rFonts w:asciiTheme="minorHAnsi" w:hAnsiTheme="minorHAnsi" w:cstheme="minorHAnsi"/>
          <w:sz w:val="22"/>
        </w:rPr>
        <w:t>du</w:t>
      </w:r>
      <w:r w:rsidRPr="00575A68">
        <w:rPr>
          <w:rFonts w:asciiTheme="minorHAnsi" w:hAnsiTheme="minorHAnsi" w:cstheme="minorHAnsi"/>
          <w:spacing w:val="44"/>
          <w:sz w:val="22"/>
        </w:rPr>
        <w:t xml:space="preserve"> </w:t>
      </w:r>
      <w:r w:rsidRPr="00575A68">
        <w:rPr>
          <w:rFonts w:asciiTheme="minorHAnsi" w:hAnsiTheme="minorHAnsi" w:cstheme="minorHAnsi"/>
          <w:sz w:val="22"/>
        </w:rPr>
        <w:t>présent règlement de consultation</w:t>
      </w:r>
      <w:r w:rsidR="004B5AC8">
        <w:rPr>
          <w:rFonts w:asciiTheme="minorHAnsi" w:hAnsiTheme="minorHAnsi" w:cstheme="minorHAnsi"/>
          <w:sz w:val="22"/>
        </w:rPr>
        <w:t>.</w:t>
      </w:r>
      <w:r w:rsidRPr="00575A68">
        <w:rPr>
          <w:rFonts w:asciiTheme="minorHAnsi" w:hAnsiTheme="minorHAnsi" w:cstheme="minorHAnsi"/>
          <w:sz w:val="22"/>
        </w:rPr>
        <w:t xml:space="preserve"> </w:t>
      </w:r>
      <w:r w:rsidR="004B5AC8">
        <w:rPr>
          <w:rFonts w:asciiTheme="minorHAnsi" w:hAnsiTheme="minorHAnsi" w:cstheme="minorHAnsi"/>
          <w:sz w:val="22"/>
        </w:rPr>
        <w:t>Les candidats</w:t>
      </w:r>
      <w:r w:rsidRPr="00575A68">
        <w:rPr>
          <w:rFonts w:asciiTheme="minorHAnsi" w:hAnsiTheme="minorHAnsi" w:cstheme="minorHAnsi"/>
          <w:sz w:val="22"/>
        </w:rPr>
        <w:t xml:space="preserve"> </w:t>
      </w:r>
      <w:r w:rsidR="004B5AC8" w:rsidRPr="00575A68">
        <w:rPr>
          <w:rFonts w:asciiTheme="minorHAnsi" w:hAnsiTheme="minorHAnsi" w:cstheme="minorHAnsi"/>
          <w:sz w:val="22"/>
        </w:rPr>
        <w:t>doi</w:t>
      </w:r>
      <w:r w:rsidR="004B5AC8">
        <w:rPr>
          <w:rFonts w:asciiTheme="minorHAnsi" w:hAnsiTheme="minorHAnsi" w:cstheme="minorHAnsi"/>
          <w:sz w:val="22"/>
        </w:rPr>
        <w:t>ve</w:t>
      </w:r>
      <w:r w:rsidR="004B5AC8" w:rsidRPr="00575A68">
        <w:rPr>
          <w:rFonts w:asciiTheme="minorHAnsi" w:hAnsiTheme="minorHAnsi" w:cstheme="minorHAnsi"/>
          <w:sz w:val="22"/>
        </w:rPr>
        <w:t>nt</w:t>
      </w:r>
      <w:r w:rsidRPr="00575A68">
        <w:rPr>
          <w:rFonts w:asciiTheme="minorHAnsi" w:hAnsiTheme="minorHAnsi" w:cstheme="minorHAnsi"/>
          <w:sz w:val="22"/>
        </w:rPr>
        <w:t xml:space="preserve"> présenter </w:t>
      </w:r>
      <w:r w:rsidR="004B5AC8" w:rsidRPr="00575A68">
        <w:rPr>
          <w:rFonts w:asciiTheme="minorHAnsi" w:hAnsiTheme="minorHAnsi" w:cstheme="minorHAnsi"/>
          <w:sz w:val="22"/>
        </w:rPr>
        <w:t xml:space="preserve">une </w:t>
      </w:r>
      <w:r w:rsidR="004B5AC8">
        <w:rPr>
          <w:rFonts w:asciiTheme="minorHAnsi" w:hAnsiTheme="minorHAnsi" w:cstheme="minorHAnsi"/>
          <w:sz w:val="22"/>
        </w:rPr>
        <w:t>seule offre</w:t>
      </w:r>
      <w:r w:rsidRPr="00575A68">
        <w:rPr>
          <w:rFonts w:asciiTheme="minorHAnsi" w:hAnsiTheme="minorHAnsi" w:cstheme="minorHAnsi"/>
          <w:sz w:val="22"/>
        </w:rPr>
        <w:t xml:space="preserve"> </w:t>
      </w:r>
      <w:r w:rsidR="00575A68">
        <w:rPr>
          <w:rFonts w:asciiTheme="minorHAnsi" w:hAnsiTheme="minorHAnsi" w:cstheme="minorHAnsi"/>
          <w:sz w:val="22"/>
        </w:rPr>
        <w:t>par lot</w:t>
      </w:r>
      <w:r w:rsidR="004B5AC8">
        <w:rPr>
          <w:rFonts w:asciiTheme="minorHAnsi" w:hAnsiTheme="minorHAnsi" w:cstheme="minorHAnsi"/>
          <w:sz w:val="22"/>
        </w:rPr>
        <w:t xml:space="preserve"> sur les lots correspondant à leurs domaines de compétence</w:t>
      </w:r>
      <w:r w:rsidR="000909E0">
        <w:rPr>
          <w:rFonts w:asciiTheme="minorHAnsi" w:hAnsiTheme="minorHAnsi" w:cstheme="minorHAnsi"/>
          <w:sz w:val="22"/>
        </w:rPr>
        <w:t>s</w:t>
      </w:r>
      <w:r w:rsidRPr="00575A68">
        <w:rPr>
          <w:rFonts w:asciiTheme="minorHAnsi" w:hAnsiTheme="minorHAnsi" w:cstheme="minorHAnsi"/>
          <w:sz w:val="22"/>
        </w:rPr>
        <w:t>.</w:t>
      </w:r>
    </w:p>
    <w:p w:rsidR="006D4FEB" w:rsidRPr="00575A68" w:rsidRDefault="00775B9F">
      <w:pPr>
        <w:pStyle w:val="Corpsdetexte"/>
        <w:ind w:right="153"/>
        <w:jc w:val="both"/>
        <w:rPr>
          <w:rFonts w:asciiTheme="minorHAnsi" w:hAnsiTheme="minorHAnsi" w:cstheme="minorHAnsi"/>
          <w:sz w:val="22"/>
        </w:rPr>
      </w:pPr>
      <w:r w:rsidRPr="00575A68">
        <w:rPr>
          <w:rFonts w:asciiTheme="minorHAnsi" w:hAnsiTheme="minorHAnsi" w:cstheme="minorHAnsi"/>
          <w:sz w:val="22"/>
        </w:rPr>
        <w:t xml:space="preserve">Le pouvoir adjudicateur retiendra un titulaire </w:t>
      </w:r>
      <w:r w:rsidR="00F63C53" w:rsidRPr="00575A68">
        <w:rPr>
          <w:rFonts w:asciiTheme="minorHAnsi" w:hAnsiTheme="minorHAnsi" w:cstheme="minorHAnsi"/>
          <w:sz w:val="22"/>
        </w:rPr>
        <w:t xml:space="preserve">par lot </w:t>
      </w:r>
      <w:r w:rsidRPr="00575A68">
        <w:rPr>
          <w:rFonts w:asciiTheme="minorHAnsi" w:hAnsiTheme="minorHAnsi" w:cstheme="minorHAnsi"/>
          <w:sz w:val="22"/>
        </w:rPr>
        <w:t xml:space="preserve">pour le marché </w:t>
      </w:r>
      <w:r w:rsidR="00F63C53" w:rsidRPr="00575A68">
        <w:rPr>
          <w:rFonts w:asciiTheme="minorHAnsi" w:hAnsiTheme="minorHAnsi" w:cstheme="minorHAnsi"/>
          <w:sz w:val="22"/>
        </w:rPr>
        <w:t>alloti</w:t>
      </w:r>
      <w:r w:rsidRPr="00575A68">
        <w:rPr>
          <w:rFonts w:asciiTheme="minorHAnsi" w:hAnsiTheme="minorHAnsi" w:cstheme="minorHAnsi"/>
          <w:sz w:val="22"/>
        </w:rPr>
        <w:t xml:space="preserve"> objet de la</w:t>
      </w:r>
      <w:r w:rsidRPr="00575A68">
        <w:rPr>
          <w:rFonts w:asciiTheme="minorHAnsi" w:hAnsiTheme="minorHAnsi" w:cstheme="minorHAnsi"/>
          <w:spacing w:val="27"/>
          <w:sz w:val="22"/>
        </w:rPr>
        <w:t xml:space="preserve"> </w:t>
      </w:r>
      <w:r w:rsidRPr="00575A68">
        <w:rPr>
          <w:rFonts w:asciiTheme="minorHAnsi" w:hAnsiTheme="minorHAnsi" w:cstheme="minorHAnsi"/>
          <w:sz w:val="22"/>
        </w:rPr>
        <w:t>présente consultation.</w:t>
      </w:r>
    </w:p>
    <w:p w:rsidR="006D4FEB" w:rsidRPr="00575A68" w:rsidRDefault="006D4FEB">
      <w:pPr>
        <w:spacing w:before="5"/>
        <w:rPr>
          <w:rFonts w:eastAsia="Times New Roman" w:cstheme="minorHAnsi"/>
          <w:szCs w:val="24"/>
        </w:rPr>
      </w:pPr>
    </w:p>
    <w:p w:rsidR="006D4FEB" w:rsidRPr="0012232D" w:rsidRDefault="00775B9F">
      <w:pPr>
        <w:pStyle w:val="Titre1"/>
        <w:numPr>
          <w:ilvl w:val="1"/>
          <w:numId w:val="6"/>
        </w:numPr>
        <w:tabs>
          <w:tab w:val="left" w:pos="581"/>
        </w:tabs>
        <w:spacing w:line="274" w:lineRule="exact"/>
        <w:ind w:left="580" w:hanging="427"/>
        <w:jc w:val="both"/>
        <w:rPr>
          <w:rFonts w:asciiTheme="minorHAnsi" w:hAnsiTheme="minorHAnsi" w:cstheme="minorHAnsi"/>
          <w:b w:val="0"/>
          <w:bCs w:val="0"/>
        </w:rPr>
      </w:pPr>
      <w:r w:rsidRPr="0012232D">
        <w:rPr>
          <w:rFonts w:asciiTheme="minorHAnsi" w:hAnsiTheme="minorHAnsi" w:cstheme="minorHAnsi"/>
        </w:rPr>
        <w:t>Acceptation</w:t>
      </w:r>
    </w:p>
    <w:p w:rsidR="006D4FEB" w:rsidRPr="000909E0" w:rsidRDefault="00775B9F">
      <w:pPr>
        <w:pStyle w:val="Corpsdetexte"/>
        <w:spacing w:line="274" w:lineRule="exact"/>
        <w:jc w:val="both"/>
        <w:rPr>
          <w:rFonts w:asciiTheme="minorHAnsi" w:hAnsiTheme="minorHAnsi" w:cstheme="minorHAnsi"/>
          <w:sz w:val="22"/>
        </w:rPr>
      </w:pPr>
      <w:r w:rsidRPr="000909E0">
        <w:rPr>
          <w:rFonts w:asciiTheme="minorHAnsi" w:hAnsiTheme="minorHAnsi" w:cstheme="minorHAnsi"/>
          <w:sz w:val="22"/>
        </w:rPr>
        <w:t>Le dossier de consultation doit être accepté sans aucune</w:t>
      </w:r>
      <w:r w:rsidRPr="000909E0">
        <w:rPr>
          <w:rFonts w:asciiTheme="minorHAnsi" w:hAnsiTheme="minorHAnsi" w:cstheme="minorHAnsi"/>
          <w:spacing w:val="-12"/>
          <w:sz w:val="22"/>
        </w:rPr>
        <w:t xml:space="preserve"> </w:t>
      </w:r>
      <w:r w:rsidRPr="000909E0">
        <w:rPr>
          <w:rFonts w:asciiTheme="minorHAnsi" w:hAnsiTheme="minorHAnsi" w:cstheme="minorHAnsi"/>
          <w:sz w:val="22"/>
        </w:rPr>
        <w:t>modification.</w:t>
      </w:r>
    </w:p>
    <w:p w:rsidR="006D4FEB" w:rsidRPr="0012232D" w:rsidRDefault="006D4FEB">
      <w:pPr>
        <w:spacing w:line="274" w:lineRule="exact"/>
        <w:jc w:val="both"/>
        <w:rPr>
          <w:rFonts w:cstheme="minorHAnsi"/>
        </w:rPr>
        <w:sectPr w:rsidR="006D4FEB" w:rsidRPr="0012232D">
          <w:pgSz w:w="11910" w:h="16840"/>
          <w:pgMar w:top="1580" w:right="980" w:bottom="640" w:left="980" w:header="0" w:footer="459" w:gutter="0"/>
          <w:cols w:space="720"/>
        </w:sectPr>
      </w:pPr>
    </w:p>
    <w:p w:rsidR="006D4FEB" w:rsidRPr="0012232D" w:rsidRDefault="00775B9F">
      <w:pPr>
        <w:pStyle w:val="Titre1"/>
        <w:spacing w:before="49"/>
        <w:ind w:right="150"/>
        <w:rPr>
          <w:rFonts w:asciiTheme="minorHAnsi" w:hAnsiTheme="minorHAnsi" w:cstheme="minorHAnsi"/>
          <w:b w:val="0"/>
          <w:bCs w:val="0"/>
        </w:rPr>
      </w:pPr>
      <w:r w:rsidRPr="0012232D">
        <w:rPr>
          <w:rFonts w:asciiTheme="minorHAnsi" w:hAnsiTheme="minorHAnsi" w:cstheme="minorHAnsi"/>
        </w:rPr>
        <w:lastRenderedPageBreak/>
        <w:t>Article 3 : Dossier de consultation</w:t>
      </w:r>
      <w:r w:rsidRPr="0012232D">
        <w:rPr>
          <w:rFonts w:asciiTheme="minorHAnsi" w:hAnsiTheme="minorHAnsi" w:cstheme="minorHAnsi"/>
          <w:spacing w:val="-6"/>
        </w:rPr>
        <w:t xml:space="preserve"> </w:t>
      </w:r>
      <w:r w:rsidRPr="0012232D">
        <w:rPr>
          <w:rFonts w:asciiTheme="minorHAnsi" w:hAnsiTheme="minorHAnsi" w:cstheme="minorHAnsi"/>
        </w:rPr>
        <w:t>DCE</w:t>
      </w:r>
    </w:p>
    <w:p w:rsidR="006D4FEB" w:rsidRPr="0012232D" w:rsidRDefault="00703EF3">
      <w:pPr>
        <w:spacing w:line="20" w:lineRule="exact"/>
        <w:ind w:left="119"/>
        <w:rPr>
          <w:rFonts w:eastAsia="Times New Roman" w:cstheme="minorHAnsi"/>
          <w:sz w:val="2"/>
          <w:szCs w:val="2"/>
        </w:rPr>
      </w:pPr>
      <w:r>
        <w:rPr>
          <w:rFonts w:eastAsia="Times New Roman" w:cstheme="minorHAnsi"/>
          <w:noProof/>
          <w:sz w:val="2"/>
          <w:szCs w:val="2"/>
        </w:rPr>
      </w:r>
      <w:r>
        <w:rPr>
          <w:rFonts w:eastAsia="Times New Roman" w:cstheme="minorHAnsi"/>
          <w:noProof/>
          <w:sz w:val="2"/>
          <w:szCs w:val="2"/>
        </w:rPr>
        <w:pict>
          <v:group id="Group 14" o:spid="_x0000_s1044" style="width:485.4pt;height:.5pt;mso-position-horizontal-relative:char;mso-position-vertical-relative:line" coordsize="9708,10">
            <v:group id="Group 15" o:spid="_x0000_s1045" style="position:absolute;left:5;top:5;width:9698;height:2" coordorigin="5,5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<v:shape id="Freeform 16" o:spid="_x0000_s1046" style="position:absolute;left:5;top:5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" path="m,l9698,e" filled="f" strokeweight=".48pt">
                <v:path arrowok="t" o:connecttype="custom" o:connectlocs="0,0;9698,0" o:connectangles="0,0"/>
              </v:shape>
            </v:group>
            <w10:wrap type="none"/>
            <w10:anchorlock/>
          </v:group>
        </w:pict>
      </w:r>
    </w:p>
    <w:p w:rsidR="006D4FEB" w:rsidRPr="0012232D" w:rsidRDefault="006D4FEB">
      <w:pPr>
        <w:spacing w:before="9"/>
        <w:rPr>
          <w:rFonts w:eastAsia="Times New Roman" w:cstheme="minorHAnsi"/>
          <w:b/>
          <w:bCs/>
          <w:sz w:val="18"/>
          <w:szCs w:val="18"/>
        </w:rPr>
      </w:pPr>
    </w:p>
    <w:p w:rsidR="006D4FEB" w:rsidRPr="0012232D" w:rsidRDefault="00775B9F">
      <w:pPr>
        <w:pStyle w:val="Paragraphedeliste"/>
        <w:numPr>
          <w:ilvl w:val="1"/>
          <w:numId w:val="5"/>
        </w:numPr>
        <w:tabs>
          <w:tab w:val="left" w:pos="533"/>
        </w:tabs>
        <w:spacing w:before="69" w:line="274" w:lineRule="exact"/>
        <w:ind w:right="150" w:hanging="379"/>
        <w:rPr>
          <w:rFonts w:eastAsia="Times New Roman" w:cstheme="minorHAnsi"/>
          <w:sz w:val="24"/>
          <w:szCs w:val="24"/>
        </w:rPr>
      </w:pPr>
      <w:r w:rsidRPr="0012232D">
        <w:rPr>
          <w:rFonts w:cstheme="minorHAnsi"/>
          <w:b/>
          <w:sz w:val="24"/>
        </w:rPr>
        <w:t>1 Retrait du dossier de</w:t>
      </w:r>
      <w:r w:rsidRPr="0012232D">
        <w:rPr>
          <w:rFonts w:cstheme="minorHAnsi"/>
          <w:b/>
          <w:spacing w:val="-3"/>
          <w:sz w:val="24"/>
        </w:rPr>
        <w:t xml:space="preserve"> </w:t>
      </w:r>
      <w:r w:rsidRPr="0012232D">
        <w:rPr>
          <w:rFonts w:cstheme="minorHAnsi"/>
          <w:b/>
          <w:sz w:val="24"/>
        </w:rPr>
        <w:t>consultation</w:t>
      </w:r>
    </w:p>
    <w:p w:rsidR="006D4FEB" w:rsidRPr="000909E0" w:rsidRDefault="00775B9F">
      <w:pPr>
        <w:pStyle w:val="Corpsdetexte"/>
        <w:spacing w:line="274" w:lineRule="exact"/>
        <w:ind w:right="150"/>
        <w:rPr>
          <w:rFonts w:asciiTheme="minorHAnsi" w:hAnsiTheme="minorHAnsi" w:cstheme="minorHAnsi"/>
          <w:sz w:val="22"/>
        </w:rPr>
      </w:pPr>
      <w:r w:rsidRPr="000909E0">
        <w:rPr>
          <w:rFonts w:asciiTheme="minorHAnsi" w:hAnsiTheme="minorHAnsi" w:cstheme="minorHAnsi"/>
          <w:sz w:val="22"/>
        </w:rPr>
        <w:t>Le dossier de consultation est remis gratuitement aux candidats</w:t>
      </w:r>
      <w:r w:rsidRPr="000909E0">
        <w:rPr>
          <w:rFonts w:asciiTheme="minorHAnsi" w:hAnsiTheme="minorHAnsi" w:cstheme="minorHAnsi"/>
          <w:spacing w:val="-5"/>
          <w:sz w:val="22"/>
        </w:rPr>
        <w:t xml:space="preserve"> </w:t>
      </w:r>
      <w:r w:rsidRPr="000909E0">
        <w:rPr>
          <w:rFonts w:asciiTheme="minorHAnsi" w:hAnsiTheme="minorHAnsi" w:cstheme="minorHAnsi"/>
          <w:sz w:val="22"/>
        </w:rPr>
        <w:t>:</w:t>
      </w:r>
    </w:p>
    <w:p w:rsidR="006D4FEB" w:rsidRPr="000909E0" w:rsidRDefault="00775B9F">
      <w:pPr>
        <w:pStyle w:val="Paragraphedeliste"/>
        <w:numPr>
          <w:ilvl w:val="2"/>
          <w:numId w:val="5"/>
        </w:numPr>
        <w:tabs>
          <w:tab w:val="left" w:pos="862"/>
        </w:tabs>
        <w:ind w:left="861" w:right="150"/>
        <w:rPr>
          <w:rFonts w:eastAsia="Times New Roman" w:cstheme="minorHAnsi"/>
          <w:szCs w:val="24"/>
        </w:rPr>
      </w:pPr>
      <w:r w:rsidRPr="000909E0">
        <w:rPr>
          <w:rFonts w:cstheme="minorHAnsi"/>
        </w:rPr>
        <w:t>Sous forme électronique</w:t>
      </w:r>
      <w:r w:rsidRPr="000909E0">
        <w:rPr>
          <w:rFonts w:cstheme="minorHAnsi"/>
          <w:spacing w:val="1"/>
        </w:rPr>
        <w:t xml:space="preserve"> </w:t>
      </w:r>
      <w:r w:rsidRPr="000909E0">
        <w:rPr>
          <w:rFonts w:cstheme="minorHAnsi"/>
        </w:rPr>
        <w:t>:</w:t>
      </w:r>
    </w:p>
    <w:p w:rsidR="006D4FEB" w:rsidRPr="000909E0" w:rsidRDefault="00775B9F">
      <w:pPr>
        <w:pStyle w:val="Corpsdetexte"/>
        <w:ind w:left="1569" w:right="150"/>
        <w:rPr>
          <w:rFonts w:asciiTheme="minorHAnsi" w:hAnsiTheme="minorHAnsi" w:cstheme="minorHAnsi"/>
          <w:sz w:val="22"/>
        </w:rPr>
      </w:pPr>
      <w:r w:rsidRPr="000909E0">
        <w:rPr>
          <w:rFonts w:asciiTheme="minorHAnsi" w:hAnsiTheme="minorHAnsi" w:cstheme="minorHAnsi"/>
          <w:sz w:val="22"/>
        </w:rPr>
        <w:t>*le dossier peut être téléchargé à partir du site internet « AJI Gestion</w:t>
      </w:r>
      <w:r w:rsidRPr="000909E0">
        <w:rPr>
          <w:rFonts w:asciiTheme="minorHAnsi" w:hAnsiTheme="minorHAnsi" w:cstheme="minorHAnsi"/>
          <w:spacing w:val="29"/>
          <w:sz w:val="22"/>
        </w:rPr>
        <w:t xml:space="preserve"> </w:t>
      </w:r>
      <w:r w:rsidRPr="000909E0">
        <w:rPr>
          <w:rFonts w:asciiTheme="minorHAnsi" w:hAnsiTheme="minorHAnsi" w:cstheme="minorHAnsi"/>
          <w:sz w:val="22"/>
        </w:rPr>
        <w:t>pour l’Education » à l’adresse suivante :</w:t>
      </w:r>
      <w:r w:rsidRPr="000909E0">
        <w:rPr>
          <w:rFonts w:asciiTheme="minorHAnsi" w:hAnsiTheme="minorHAnsi" w:cstheme="minorHAnsi"/>
          <w:spacing w:val="-10"/>
          <w:sz w:val="22"/>
        </w:rPr>
        <w:t xml:space="preserve"> </w:t>
      </w:r>
      <w:hyperlink r:id="rId9">
        <w:r w:rsidRPr="000909E0">
          <w:rPr>
            <w:rFonts w:asciiTheme="minorHAnsi" w:hAnsiTheme="minorHAnsi" w:cstheme="minorHAnsi"/>
            <w:sz w:val="22"/>
            <w:u w:val="single" w:color="000000"/>
          </w:rPr>
          <w:t>www.aji-france.com</w:t>
        </w:r>
      </w:hyperlink>
      <w:r w:rsidRPr="000909E0">
        <w:rPr>
          <w:rFonts w:asciiTheme="minorHAnsi" w:hAnsiTheme="minorHAnsi" w:cstheme="minorHAnsi"/>
          <w:sz w:val="22"/>
        </w:rPr>
        <w:t>;</w:t>
      </w:r>
    </w:p>
    <w:p w:rsidR="006D4FEB" w:rsidRPr="000909E0" w:rsidRDefault="006D4FEB">
      <w:pPr>
        <w:spacing w:before="11"/>
        <w:rPr>
          <w:rFonts w:eastAsia="Times New Roman" w:cstheme="minorHAnsi"/>
          <w:sz w:val="16"/>
          <w:szCs w:val="17"/>
        </w:rPr>
      </w:pPr>
    </w:p>
    <w:p w:rsidR="006D4FEB" w:rsidRPr="000909E0" w:rsidRDefault="006D4FEB">
      <w:pPr>
        <w:spacing w:before="5"/>
        <w:rPr>
          <w:rFonts w:eastAsia="Times New Roman" w:cstheme="minorHAnsi"/>
          <w:sz w:val="16"/>
          <w:szCs w:val="18"/>
        </w:rPr>
      </w:pPr>
    </w:p>
    <w:p w:rsidR="006D4FEB" w:rsidRPr="0012232D" w:rsidRDefault="00775B9F">
      <w:pPr>
        <w:pStyle w:val="Titre1"/>
        <w:numPr>
          <w:ilvl w:val="1"/>
          <w:numId w:val="5"/>
        </w:numPr>
        <w:tabs>
          <w:tab w:val="left" w:pos="533"/>
        </w:tabs>
        <w:spacing w:before="69" w:line="274" w:lineRule="exact"/>
        <w:ind w:hanging="379"/>
        <w:jc w:val="both"/>
        <w:rPr>
          <w:rFonts w:asciiTheme="minorHAnsi" w:hAnsiTheme="minorHAnsi" w:cstheme="minorHAnsi"/>
          <w:b w:val="0"/>
          <w:bCs w:val="0"/>
        </w:rPr>
      </w:pPr>
      <w:r w:rsidRPr="0012232D">
        <w:rPr>
          <w:rFonts w:asciiTheme="minorHAnsi" w:hAnsiTheme="minorHAnsi" w:cstheme="minorHAnsi"/>
        </w:rPr>
        <w:t>Pièces constitutives du</w:t>
      </w:r>
      <w:r w:rsidRPr="0012232D">
        <w:rPr>
          <w:rFonts w:asciiTheme="minorHAnsi" w:hAnsiTheme="minorHAnsi" w:cstheme="minorHAnsi"/>
          <w:spacing w:val="3"/>
        </w:rPr>
        <w:t xml:space="preserve"> </w:t>
      </w:r>
      <w:r w:rsidRPr="0012232D">
        <w:rPr>
          <w:rFonts w:asciiTheme="minorHAnsi" w:hAnsiTheme="minorHAnsi" w:cstheme="minorHAnsi"/>
        </w:rPr>
        <w:t>dossier</w:t>
      </w:r>
    </w:p>
    <w:p w:rsidR="006D4FEB" w:rsidRPr="000909E0" w:rsidRDefault="00775B9F">
      <w:pPr>
        <w:pStyle w:val="Paragraphedeliste"/>
        <w:numPr>
          <w:ilvl w:val="0"/>
          <w:numId w:val="4"/>
        </w:numPr>
        <w:tabs>
          <w:tab w:val="left" w:pos="533"/>
        </w:tabs>
        <w:spacing w:line="274" w:lineRule="exact"/>
        <w:ind w:hanging="379"/>
        <w:jc w:val="both"/>
        <w:rPr>
          <w:rFonts w:eastAsia="Times New Roman" w:cstheme="minorHAnsi"/>
          <w:szCs w:val="24"/>
        </w:rPr>
      </w:pPr>
      <w:r w:rsidRPr="000909E0">
        <w:rPr>
          <w:rFonts w:cstheme="minorHAnsi"/>
        </w:rPr>
        <w:t>Règlement de</w:t>
      </w:r>
      <w:r w:rsidRPr="000909E0">
        <w:rPr>
          <w:rFonts w:cstheme="minorHAnsi"/>
          <w:spacing w:val="-2"/>
        </w:rPr>
        <w:t xml:space="preserve"> </w:t>
      </w:r>
      <w:r w:rsidRPr="000909E0">
        <w:rPr>
          <w:rFonts w:cstheme="minorHAnsi"/>
        </w:rPr>
        <w:t>consultation</w:t>
      </w:r>
    </w:p>
    <w:p w:rsidR="006D4FEB" w:rsidRPr="000909E0" w:rsidRDefault="00775B9F">
      <w:pPr>
        <w:pStyle w:val="Paragraphedeliste"/>
        <w:numPr>
          <w:ilvl w:val="0"/>
          <w:numId w:val="4"/>
        </w:numPr>
        <w:tabs>
          <w:tab w:val="left" w:pos="514"/>
        </w:tabs>
        <w:ind w:left="513" w:hanging="360"/>
        <w:jc w:val="both"/>
        <w:rPr>
          <w:rFonts w:eastAsia="Times New Roman" w:cstheme="minorHAnsi"/>
          <w:szCs w:val="24"/>
        </w:rPr>
      </w:pPr>
      <w:r w:rsidRPr="000909E0">
        <w:rPr>
          <w:rFonts w:cstheme="minorHAnsi"/>
        </w:rPr>
        <w:t>Cahier des charges ou cahier des Clauses Techniques Particulières</w:t>
      </w:r>
      <w:r w:rsidRPr="000909E0">
        <w:rPr>
          <w:rFonts w:cstheme="minorHAnsi"/>
          <w:spacing w:val="-3"/>
        </w:rPr>
        <w:t xml:space="preserve"> </w:t>
      </w:r>
      <w:r w:rsidRPr="000909E0">
        <w:rPr>
          <w:rFonts w:cstheme="minorHAnsi"/>
        </w:rPr>
        <w:t>(CCTP)</w:t>
      </w:r>
    </w:p>
    <w:p w:rsidR="006D4FEB" w:rsidRPr="000909E0" w:rsidRDefault="00775B9F">
      <w:pPr>
        <w:pStyle w:val="Paragraphedeliste"/>
        <w:numPr>
          <w:ilvl w:val="0"/>
          <w:numId w:val="4"/>
        </w:numPr>
        <w:tabs>
          <w:tab w:val="left" w:pos="514"/>
        </w:tabs>
        <w:ind w:left="513" w:hanging="360"/>
        <w:jc w:val="both"/>
        <w:rPr>
          <w:rFonts w:eastAsia="Times New Roman" w:cstheme="minorHAnsi"/>
          <w:szCs w:val="24"/>
        </w:rPr>
      </w:pPr>
      <w:r w:rsidRPr="000909E0">
        <w:rPr>
          <w:rFonts w:cstheme="minorHAnsi"/>
        </w:rPr>
        <w:t>Cahier des Clauses Administratives Particulières</w:t>
      </w:r>
      <w:r w:rsidRPr="000909E0">
        <w:rPr>
          <w:rFonts w:cstheme="minorHAnsi"/>
          <w:spacing w:val="-3"/>
        </w:rPr>
        <w:t xml:space="preserve"> </w:t>
      </w:r>
      <w:r w:rsidRPr="000909E0">
        <w:rPr>
          <w:rFonts w:cstheme="minorHAnsi"/>
        </w:rPr>
        <w:t>(CCAP)</w:t>
      </w:r>
    </w:p>
    <w:p w:rsidR="006D4FEB" w:rsidRPr="0012232D" w:rsidRDefault="006D4FEB">
      <w:pPr>
        <w:spacing w:before="5"/>
        <w:rPr>
          <w:rFonts w:eastAsia="Times New Roman" w:cstheme="minorHAnsi"/>
          <w:sz w:val="24"/>
          <w:szCs w:val="24"/>
        </w:rPr>
      </w:pPr>
    </w:p>
    <w:p w:rsidR="006D4FEB" w:rsidRPr="0012232D" w:rsidRDefault="00501628">
      <w:pPr>
        <w:pStyle w:val="Titre1"/>
        <w:numPr>
          <w:ilvl w:val="1"/>
          <w:numId w:val="5"/>
        </w:numPr>
        <w:tabs>
          <w:tab w:val="left" w:pos="533"/>
        </w:tabs>
        <w:ind w:hanging="379"/>
        <w:jc w:val="both"/>
        <w:rPr>
          <w:rFonts w:asciiTheme="minorHAnsi" w:hAnsiTheme="minorHAnsi" w:cstheme="minorHAnsi"/>
          <w:b w:val="0"/>
          <w:bCs w:val="0"/>
        </w:rPr>
      </w:pPr>
      <w:r w:rsidRPr="0012232D">
        <w:rPr>
          <w:rFonts w:asciiTheme="minorHAnsi" w:hAnsiTheme="minorHAnsi" w:cstheme="minorHAnsi"/>
        </w:rPr>
        <w:t>Renseignements</w:t>
      </w:r>
      <w:r w:rsidR="00775B9F" w:rsidRPr="0012232D">
        <w:rPr>
          <w:rFonts w:asciiTheme="minorHAnsi" w:hAnsiTheme="minorHAnsi" w:cstheme="minorHAnsi"/>
          <w:spacing w:val="-3"/>
        </w:rPr>
        <w:t xml:space="preserve"> </w:t>
      </w:r>
      <w:r w:rsidR="00775B9F" w:rsidRPr="0012232D">
        <w:rPr>
          <w:rFonts w:asciiTheme="minorHAnsi" w:hAnsiTheme="minorHAnsi" w:cstheme="minorHAnsi"/>
        </w:rPr>
        <w:t>complémentaires</w:t>
      </w:r>
    </w:p>
    <w:p w:rsidR="006D4FEB" w:rsidRPr="000909E0" w:rsidRDefault="00775B9F">
      <w:pPr>
        <w:pStyle w:val="Corpsdetexte"/>
        <w:spacing w:before="69"/>
        <w:ind w:right="148"/>
        <w:jc w:val="both"/>
        <w:rPr>
          <w:rFonts w:asciiTheme="minorHAnsi" w:hAnsiTheme="minorHAnsi" w:cstheme="minorHAnsi"/>
          <w:sz w:val="22"/>
        </w:rPr>
      </w:pPr>
      <w:r w:rsidRPr="000909E0">
        <w:rPr>
          <w:rFonts w:asciiTheme="minorHAnsi" w:hAnsiTheme="minorHAnsi" w:cstheme="minorHAnsi"/>
          <w:sz w:val="22"/>
        </w:rPr>
        <w:t>Pour</w:t>
      </w:r>
      <w:r w:rsidRPr="000909E0">
        <w:rPr>
          <w:rFonts w:asciiTheme="minorHAnsi" w:hAnsiTheme="minorHAnsi" w:cstheme="minorHAnsi"/>
          <w:spacing w:val="21"/>
          <w:sz w:val="22"/>
        </w:rPr>
        <w:t xml:space="preserve"> </w:t>
      </w:r>
      <w:r w:rsidRPr="000909E0">
        <w:rPr>
          <w:rFonts w:asciiTheme="minorHAnsi" w:hAnsiTheme="minorHAnsi" w:cstheme="minorHAnsi"/>
          <w:sz w:val="22"/>
        </w:rPr>
        <w:t>obtenir</w:t>
      </w:r>
      <w:r w:rsidRPr="000909E0">
        <w:rPr>
          <w:rFonts w:asciiTheme="minorHAnsi" w:hAnsiTheme="minorHAnsi" w:cstheme="minorHAnsi"/>
          <w:spacing w:val="21"/>
          <w:sz w:val="22"/>
        </w:rPr>
        <w:t xml:space="preserve"> </w:t>
      </w:r>
      <w:r w:rsidRPr="000909E0">
        <w:rPr>
          <w:rFonts w:asciiTheme="minorHAnsi" w:hAnsiTheme="minorHAnsi" w:cstheme="minorHAnsi"/>
          <w:sz w:val="22"/>
        </w:rPr>
        <w:t>tout</w:t>
      </w:r>
      <w:r w:rsidRPr="00DE5212">
        <w:rPr>
          <w:rFonts w:asciiTheme="minorHAnsi" w:hAnsiTheme="minorHAnsi" w:cstheme="minorHAnsi"/>
          <w:sz w:val="22"/>
        </w:rPr>
        <w:t xml:space="preserve"> </w:t>
      </w:r>
      <w:r w:rsidRPr="000909E0">
        <w:rPr>
          <w:rFonts w:asciiTheme="minorHAnsi" w:hAnsiTheme="minorHAnsi" w:cstheme="minorHAnsi"/>
          <w:sz w:val="22"/>
        </w:rPr>
        <w:t>renseignement</w:t>
      </w:r>
      <w:r w:rsidRPr="00DE5212">
        <w:rPr>
          <w:rFonts w:asciiTheme="minorHAnsi" w:hAnsiTheme="minorHAnsi" w:cstheme="minorHAnsi"/>
          <w:sz w:val="22"/>
        </w:rPr>
        <w:t xml:space="preserve"> </w:t>
      </w:r>
      <w:r w:rsidRPr="000909E0">
        <w:rPr>
          <w:rFonts w:asciiTheme="minorHAnsi" w:hAnsiTheme="minorHAnsi" w:cstheme="minorHAnsi"/>
          <w:sz w:val="22"/>
        </w:rPr>
        <w:t>complémentaire,</w:t>
      </w:r>
      <w:r w:rsidRPr="00DE5212">
        <w:rPr>
          <w:rFonts w:asciiTheme="minorHAnsi" w:hAnsiTheme="minorHAnsi" w:cstheme="minorHAnsi"/>
          <w:sz w:val="22"/>
        </w:rPr>
        <w:t xml:space="preserve"> </w:t>
      </w:r>
      <w:r w:rsidRPr="000909E0">
        <w:rPr>
          <w:rFonts w:asciiTheme="minorHAnsi" w:hAnsiTheme="minorHAnsi" w:cstheme="minorHAnsi"/>
          <w:sz w:val="22"/>
        </w:rPr>
        <w:t>les</w:t>
      </w:r>
      <w:r w:rsidRPr="00DE5212">
        <w:rPr>
          <w:rFonts w:asciiTheme="minorHAnsi" w:hAnsiTheme="minorHAnsi" w:cstheme="minorHAnsi"/>
          <w:sz w:val="22"/>
        </w:rPr>
        <w:t xml:space="preserve"> </w:t>
      </w:r>
      <w:r w:rsidRPr="000909E0">
        <w:rPr>
          <w:rFonts w:asciiTheme="minorHAnsi" w:hAnsiTheme="minorHAnsi" w:cstheme="minorHAnsi"/>
          <w:sz w:val="22"/>
        </w:rPr>
        <w:t>candidats</w:t>
      </w:r>
      <w:r w:rsidRPr="00DE5212">
        <w:rPr>
          <w:rFonts w:asciiTheme="minorHAnsi" w:hAnsiTheme="minorHAnsi" w:cstheme="minorHAnsi"/>
          <w:sz w:val="22"/>
        </w:rPr>
        <w:t xml:space="preserve"> </w:t>
      </w:r>
      <w:r w:rsidRPr="000909E0">
        <w:rPr>
          <w:rFonts w:asciiTheme="minorHAnsi" w:hAnsiTheme="minorHAnsi" w:cstheme="minorHAnsi"/>
          <w:sz w:val="22"/>
        </w:rPr>
        <w:t>doivent</w:t>
      </w:r>
      <w:r w:rsidR="000909E0" w:rsidRPr="00DE5212">
        <w:rPr>
          <w:rFonts w:asciiTheme="minorHAnsi" w:hAnsiTheme="minorHAnsi" w:cstheme="minorHAnsi"/>
          <w:sz w:val="22"/>
        </w:rPr>
        <w:t xml:space="preserve"> contacter Madame Trevise gestionnaire du lycée Louise Michel</w:t>
      </w:r>
    </w:p>
    <w:p w:rsidR="006D4FEB" w:rsidRPr="000909E0" w:rsidRDefault="006D4FEB">
      <w:pPr>
        <w:rPr>
          <w:rFonts w:eastAsia="Times New Roman" w:cstheme="minorHAnsi"/>
          <w:szCs w:val="24"/>
        </w:rPr>
      </w:pPr>
    </w:p>
    <w:p w:rsidR="006D4FEB" w:rsidRPr="000909E0" w:rsidRDefault="006D4FEB">
      <w:pPr>
        <w:spacing w:before="7"/>
        <w:rPr>
          <w:rFonts w:eastAsia="Times New Roman" w:cstheme="minorHAnsi"/>
          <w:szCs w:val="24"/>
        </w:rPr>
      </w:pPr>
    </w:p>
    <w:p w:rsidR="006D4FEB" w:rsidRPr="0012232D" w:rsidRDefault="00775B9F">
      <w:pPr>
        <w:pStyle w:val="Titre1"/>
        <w:jc w:val="both"/>
        <w:rPr>
          <w:rFonts w:asciiTheme="minorHAnsi" w:hAnsiTheme="minorHAnsi" w:cstheme="minorHAnsi"/>
          <w:b w:val="0"/>
          <w:bCs w:val="0"/>
        </w:rPr>
      </w:pPr>
      <w:r w:rsidRPr="0012232D">
        <w:rPr>
          <w:rFonts w:asciiTheme="minorHAnsi" w:hAnsiTheme="minorHAnsi" w:cstheme="minorHAnsi"/>
        </w:rPr>
        <w:t>Article 4 : Contenu des</w:t>
      </w:r>
      <w:r w:rsidRPr="0012232D">
        <w:rPr>
          <w:rFonts w:asciiTheme="minorHAnsi" w:hAnsiTheme="minorHAnsi" w:cstheme="minorHAnsi"/>
          <w:spacing w:val="-7"/>
        </w:rPr>
        <w:t xml:space="preserve"> </w:t>
      </w:r>
      <w:r w:rsidRPr="0012232D">
        <w:rPr>
          <w:rFonts w:asciiTheme="minorHAnsi" w:hAnsiTheme="minorHAnsi" w:cstheme="minorHAnsi"/>
        </w:rPr>
        <w:t>plis</w:t>
      </w:r>
    </w:p>
    <w:p w:rsidR="006D4FEB" w:rsidRPr="0012232D" w:rsidRDefault="00703EF3">
      <w:pPr>
        <w:spacing w:line="20" w:lineRule="exact"/>
        <w:ind w:left="119"/>
        <w:rPr>
          <w:rFonts w:eastAsia="Times New Roman" w:cstheme="minorHAnsi"/>
          <w:sz w:val="2"/>
          <w:szCs w:val="2"/>
        </w:rPr>
      </w:pPr>
      <w:r>
        <w:rPr>
          <w:rFonts w:eastAsia="Times New Roman" w:cstheme="minorHAnsi"/>
          <w:noProof/>
          <w:sz w:val="2"/>
          <w:szCs w:val="2"/>
        </w:rPr>
      </w:r>
      <w:r>
        <w:rPr>
          <w:rFonts w:eastAsia="Times New Roman" w:cstheme="minorHAnsi"/>
          <w:noProof/>
          <w:sz w:val="2"/>
          <w:szCs w:val="2"/>
        </w:rPr>
        <w:pict>
          <v:group id="Group 11" o:spid="_x0000_s1041" style="width:485.4pt;height:.5pt;mso-position-horizontal-relative:char;mso-position-vertical-relative:line" coordsize="9708,10">
            <v:group id="Group 12" o:spid="_x0000_s1042" style="position:absolute;left:5;top:5;width:9698;height:2" coordorigin="5,5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<v:shape id="Freeform 13" o:spid="_x0000_s1043" style="position:absolute;left:5;top:5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" path="m,l9698,e" filled="f" strokeweight=".16936mm">
                <v:path arrowok="t" o:connecttype="custom" o:connectlocs="0,0;9698,0" o:connectangles="0,0"/>
              </v:shape>
            </v:group>
            <w10:wrap type="none"/>
            <w10:anchorlock/>
          </v:group>
        </w:pict>
      </w:r>
    </w:p>
    <w:p w:rsidR="006D4FEB" w:rsidRPr="003E1566" w:rsidRDefault="00775B9F">
      <w:pPr>
        <w:pStyle w:val="Corpsdetexte"/>
        <w:spacing w:before="1"/>
        <w:ind w:right="150"/>
        <w:rPr>
          <w:rFonts w:asciiTheme="minorHAnsi" w:hAnsiTheme="minorHAnsi" w:cstheme="minorHAnsi"/>
          <w:sz w:val="22"/>
        </w:rPr>
      </w:pPr>
      <w:r w:rsidRPr="003E1566">
        <w:rPr>
          <w:rFonts w:asciiTheme="minorHAnsi" w:hAnsiTheme="minorHAnsi" w:cstheme="minorHAnsi"/>
          <w:sz w:val="22"/>
        </w:rPr>
        <w:t>Chaque candidat devra produire un dossier complet comprenant les pièces suivantes complétées</w:t>
      </w:r>
      <w:r w:rsidRPr="003E1566">
        <w:rPr>
          <w:rFonts w:asciiTheme="minorHAnsi" w:hAnsiTheme="minorHAnsi" w:cstheme="minorHAnsi"/>
          <w:spacing w:val="1"/>
          <w:sz w:val="22"/>
        </w:rPr>
        <w:t xml:space="preserve"> </w:t>
      </w:r>
      <w:r w:rsidRPr="003E1566">
        <w:rPr>
          <w:rFonts w:asciiTheme="minorHAnsi" w:hAnsiTheme="minorHAnsi" w:cstheme="minorHAnsi"/>
          <w:sz w:val="22"/>
        </w:rPr>
        <w:t>en français, datées et signées</w:t>
      </w:r>
      <w:r w:rsidRPr="003E1566">
        <w:rPr>
          <w:rFonts w:asciiTheme="minorHAnsi" w:hAnsiTheme="minorHAnsi" w:cstheme="minorHAnsi"/>
          <w:spacing w:val="-6"/>
          <w:sz w:val="22"/>
        </w:rPr>
        <w:t xml:space="preserve"> </w:t>
      </w:r>
      <w:r w:rsidRPr="003E1566">
        <w:rPr>
          <w:rFonts w:asciiTheme="minorHAnsi" w:hAnsiTheme="minorHAnsi" w:cstheme="minorHAnsi"/>
          <w:sz w:val="22"/>
        </w:rPr>
        <w:t>:</w:t>
      </w:r>
    </w:p>
    <w:p w:rsidR="006D4FEB" w:rsidRPr="003E1566" w:rsidRDefault="006D4FEB">
      <w:pPr>
        <w:rPr>
          <w:rFonts w:eastAsia="Times New Roman" w:cstheme="minorHAnsi"/>
          <w:szCs w:val="24"/>
        </w:rPr>
      </w:pPr>
    </w:p>
    <w:p w:rsidR="006D4FEB" w:rsidRPr="003E1566" w:rsidRDefault="006D4FEB">
      <w:pPr>
        <w:spacing w:before="1"/>
        <w:rPr>
          <w:rFonts w:eastAsia="Times New Roman" w:cstheme="minorHAnsi"/>
          <w:szCs w:val="24"/>
        </w:rPr>
      </w:pPr>
    </w:p>
    <w:p w:rsidR="006D4FEB" w:rsidRPr="003E1566" w:rsidRDefault="00775B9F">
      <w:pPr>
        <w:pStyle w:val="Corpsdetexte"/>
        <w:jc w:val="both"/>
        <w:rPr>
          <w:rFonts w:asciiTheme="minorHAnsi" w:hAnsiTheme="minorHAnsi" w:cstheme="minorHAnsi"/>
          <w:sz w:val="22"/>
        </w:rPr>
      </w:pPr>
      <w:r w:rsidRPr="003E1566">
        <w:rPr>
          <w:rFonts w:asciiTheme="minorHAnsi" w:hAnsiTheme="minorHAnsi" w:cstheme="minorHAnsi"/>
          <w:sz w:val="22"/>
        </w:rPr>
        <w:t>Pièces de</w:t>
      </w:r>
      <w:r w:rsidRPr="003E1566">
        <w:rPr>
          <w:rFonts w:asciiTheme="minorHAnsi" w:hAnsiTheme="minorHAnsi" w:cstheme="minorHAnsi"/>
          <w:spacing w:val="-6"/>
          <w:sz w:val="22"/>
        </w:rPr>
        <w:t xml:space="preserve"> </w:t>
      </w:r>
      <w:r w:rsidRPr="003E1566">
        <w:rPr>
          <w:rFonts w:asciiTheme="minorHAnsi" w:hAnsiTheme="minorHAnsi" w:cstheme="minorHAnsi"/>
          <w:sz w:val="22"/>
        </w:rPr>
        <w:t>candidatures</w:t>
      </w:r>
    </w:p>
    <w:p w:rsidR="006D4FEB" w:rsidRPr="003E1566" w:rsidRDefault="00775B9F">
      <w:pPr>
        <w:pStyle w:val="Paragraphedeliste"/>
        <w:numPr>
          <w:ilvl w:val="0"/>
          <w:numId w:val="3"/>
        </w:numPr>
        <w:tabs>
          <w:tab w:val="left" w:pos="514"/>
        </w:tabs>
        <w:ind w:hanging="357"/>
        <w:jc w:val="both"/>
        <w:rPr>
          <w:rFonts w:eastAsia="Times New Roman" w:cstheme="minorHAnsi"/>
          <w:szCs w:val="24"/>
        </w:rPr>
      </w:pPr>
      <w:r w:rsidRPr="003E1566">
        <w:rPr>
          <w:rFonts w:cstheme="minorHAnsi"/>
        </w:rPr>
        <w:t>La lettre de candidature dûment complétée (DC1)</w:t>
      </w:r>
      <w:r w:rsidRPr="003E1566">
        <w:rPr>
          <w:rFonts w:cstheme="minorHAnsi"/>
          <w:spacing w:val="-5"/>
        </w:rPr>
        <w:t xml:space="preserve"> </w:t>
      </w:r>
      <w:r w:rsidRPr="003E1566">
        <w:rPr>
          <w:rFonts w:cstheme="minorHAnsi"/>
        </w:rPr>
        <w:t>;</w:t>
      </w:r>
    </w:p>
    <w:p w:rsidR="006D4FEB" w:rsidRPr="003E1566" w:rsidRDefault="00775B9F">
      <w:pPr>
        <w:pStyle w:val="Paragraphedeliste"/>
        <w:numPr>
          <w:ilvl w:val="0"/>
          <w:numId w:val="3"/>
        </w:numPr>
        <w:tabs>
          <w:tab w:val="left" w:pos="514"/>
        </w:tabs>
        <w:ind w:left="513"/>
        <w:jc w:val="both"/>
        <w:rPr>
          <w:rFonts w:eastAsia="Times New Roman" w:cstheme="minorHAnsi"/>
          <w:szCs w:val="24"/>
        </w:rPr>
      </w:pPr>
      <w:r w:rsidRPr="003E1566">
        <w:rPr>
          <w:rFonts w:cstheme="minorHAnsi"/>
        </w:rPr>
        <w:t>La déclaration du candidat (DC2)</w:t>
      </w:r>
      <w:r w:rsidRPr="003E1566">
        <w:rPr>
          <w:rFonts w:cstheme="minorHAnsi"/>
          <w:spacing w:val="-1"/>
        </w:rPr>
        <w:t xml:space="preserve"> </w:t>
      </w:r>
      <w:r w:rsidRPr="003E1566">
        <w:rPr>
          <w:rFonts w:cstheme="minorHAnsi"/>
        </w:rPr>
        <w:t>;</w:t>
      </w:r>
    </w:p>
    <w:p w:rsidR="006D4FEB" w:rsidRDefault="006D4FEB">
      <w:pPr>
        <w:jc w:val="both"/>
        <w:rPr>
          <w:rFonts w:eastAsia="Times New Roman" w:cstheme="minorHAnsi"/>
          <w:sz w:val="24"/>
          <w:szCs w:val="24"/>
        </w:rPr>
      </w:pPr>
    </w:p>
    <w:p w:rsidR="006D4FEB" w:rsidRPr="003E1566" w:rsidRDefault="00775B9F">
      <w:pPr>
        <w:pStyle w:val="Corpsdetexte"/>
        <w:spacing w:before="46" w:line="268" w:lineRule="exact"/>
        <w:ind w:right="150"/>
        <w:rPr>
          <w:rFonts w:asciiTheme="minorHAnsi" w:hAnsiTheme="minorHAnsi" w:cstheme="minorHAnsi"/>
          <w:sz w:val="22"/>
        </w:rPr>
      </w:pPr>
      <w:r w:rsidRPr="003E1566">
        <w:rPr>
          <w:rFonts w:asciiTheme="minorHAnsi" w:hAnsiTheme="minorHAnsi" w:cstheme="minorHAnsi"/>
          <w:sz w:val="22"/>
        </w:rPr>
        <w:t>Pièces constituant l’offre</w:t>
      </w:r>
      <w:r w:rsidRPr="003E1566">
        <w:rPr>
          <w:rFonts w:asciiTheme="minorHAnsi" w:hAnsiTheme="minorHAnsi" w:cstheme="minorHAnsi"/>
          <w:spacing w:val="-5"/>
          <w:sz w:val="22"/>
        </w:rPr>
        <w:t xml:space="preserve"> </w:t>
      </w:r>
      <w:r w:rsidRPr="003E1566">
        <w:rPr>
          <w:rFonts w:asciiTheme="minorHAnsi" w:hAnsiTheme="minorHAnsi" w:cstheme="minorHAnsi"/>
          <w:sz w:val="22"/>
        </w:rPr>
        <w:t>:</w:t>
      </w:r>
    </w:p>
    <w:p w:rsidR="00501628" w:rsidRPr="003E1566" w:rsidRDefault="00501628" w:rsidP="00501628">
      <w:pPr>
        <w:numPr>
          <w:ilvl w:val="2"/>
          <w:numId w:val="8"/>
        </w:numPr>
        <w:tabs>
          <w:tab w:val="left" w:pos="1403"/>
        </w:tabs>
        <w:ind w:right="114"/>
        <w:jc w:val="both"/>
        <w:outlineLvl w:val="1"/>
        <w:rPr>
          <w:rFonts w:eastAsia="Times New Roman" w:cstheme="minorHAnsi"/>
          <w:szCs w:val="24"/>
        </w:rPr>
      </w:pPr>
      <w:r w:rsidRPr="003E1566">
        <w:rPr>
          <w:rFonts w:eastAsia="Times New Roman" w:cstheme="minorHAnsi"/>
          <w:szCs w:val="24"/>
        </w:rPr>
        <w:t xml:space="preserve">Le devis descriptif, constitutif de l’offre de prix, </w:t>
      </w:r>
      <w:r w:rsidRPr="003E1566">
        <w:rPr>
          <w:rFonts w:eastAsia="Times New Roman" w:cstheme="minorHAnsi"/>
          <w:spacing w:val="12"/>
          <w:szCs w:val="24"/>
        </w:rPr>
        <w:t>présenté</w:t>
      </w:r>
      <w:r w:rsidRPr="003E1566">
        <w:rPr>
          <w:rFonts w:eastAsia="Times New Roman" w:cstheme="minorHAnsi"/>
          <w:szCs w:val="24"/>
        </w:rPr>
        <w:t xml:space="preserve"> par le candidat, dont l’exemplaire conservé dans les archives du</w:t>
      </w:r>
      <w:r w:rsidRPr="003E1566">
        <w:rPr>
          <w:rFonts w:eastAsia="Times New Roman" w:cstheme="minorHAnsi"/>
          <w:spacing w:val="56"/>
          <w:szCs w:val="24"/>
        </w:rPr>
        <w:t xml:space="preserve"> </w:t>
      </w:r>
      <w:r w:rsidRPr="003E1566">
        <w:rPr>
          <w:rFonts w:eastAsia="Times New Roman" w:cstheme="minorHAnsi"/>
          <w:szCs w:val="24"/>
        </w:rPr>
        <w:t>pouvoir adjudicateur</w:t>
      </w:r>
      <w:r w:rsidRPr="003E1566">
        <w:rPr>
          <w:rFonts w:eastAsia="Times New Roman" w:cstheme="minorHAnsi"/>
          <w:spacing w:val="19"/>
          <w:szCs w:val="24"/>
        </w:rPr>
        <w:t xml:space="preserve"> </w:t>
      </w:r>
      <w:r w:rsidRPr="003E1566">
        <w:rPr>
          <w:rFonts w:eastAsia="Times New Roman" w:cstheme="minorHAnsi"/>
          <w:szCs w:val="24"/>
        </w:rPr>
        <w:t>fait</w:t>
      </w:r>
      <w:r w:rsidRPr="003E1566">
        <w:rPr>
          <w:rFonts w:eastAsia="Times New Roman" w:cstheme="minorHAnsi"/>
          <w:spacing w:val="21"/>
          <w:szCs w:val="24"/>
        </w:rPr>
        <w:t xml:space="preserve"> </w:t>
      </w:r>
      <w:r w:rsidRPr="003E1566">
        <w:rPr>
          <w:rFonts w:eastAsia="Times New Roman" w:cstheme="minorHAnsi"/>
          <w:szCs w:val="24"/>
        </w:rPr>
        <w:t>seul</w:t>
      </w:r>
      <w:r w:rsidRPr="003E1566">
        <w:rPr>
          <w:rFonts w:eastAsia="Times New Roman" w:cstheme="minorHAnsi"/>
          <w:spacing w:val="20"/>
          <w:szCs w:val="24"/>
        </w:rPr>
        <w:t xml:space="preserve"> </w:t>
      </w:r>
      <w:r w:rsidRPr="003E1566">
        <w:rPr>
          <w:rFonts w:eastAsia="Times New Roman" w:cstheme="minorHAnsi"/>
          <w:szCs w:val="24"/>
        </w:rPr>
        <w:t>foi ;</w:t>
      </w:r>
      <w:r w:rsidRPr="003E1566">
        <w:rPr>
          <w:rFonts w:eastAsia="Times New Roman" w:cstheme="minorHAnsi"/>
          <w:spacing w:val="20"/>
          <w:szCs w:val="24"/>
        </w:rPr>
        <w:t xml:space="preserve"> </w:t>
      </w:r>
      <w:r w:rsidRPr="003E1566">
        <w:rPr>
          <w:rFonts w:eastAsia="Times New Roman" w:cstheme="minorHAnsi"/>
          <w:szCs w:val="24"/>
        </w:rPr>
        <w:t>il</w:t>
      </w:r>
      <w:r w:rsidRPr="003E1566">
        <w:rPr>
          <w:rFonts w:eastAsia="Times New Roman" w:cstheme="minorHAnsi"/>
          <w:spacing w:val="21"/>
          <w:szCs w:val="24"/>
        </w:rPr>
        <w:t xml:space="preserve"> </w:t>
      </w:r>
      <w:r w:rsidRPr="003E1566">
        <w:rPr>
          <w:rFonts w:eastAsia="Times New Roman" w:cstheme="minorHAnsi"/>
          <w:szCs w:val="24"/>
        </w:rPr>
        <w:t>précisera</w:t>
      </w:r>
      <w:r w:rsidRPr="003E1566">
        <w:rPr>
          <w:rFonts w:eastAsia="Times New Roman" w:cstheme="minorHAnsi"/>
          <w:spacing w:val="20"/>
          <w:szCs w:val="24"/>
        </w:rPr>
        <w:t xml:space="preserve"> </w:t>
      </w:r>
      <w:r w:rsidRPr="003E1566">
        <w:rPr>
          <w:rFonts w:eastAsia="Times New Roman" w:cstheme="minorHAnsi"/>
          <w:szCs w:val="24"/>
        </w:rPr>
        <w:t>le</w:t>
      </w:r>
      <w:r w:rsidRPr="003E1566">
        <w:rPr>
          <w:rFonts w:eastAsia="Times New Roman" w:cstheme="minorHAnsi"/>
          <w:spacing w:val="19"/>
          <w:szCs w:val="24"/>
        </w:rPr>
        <w:t xml:space="preserve"> </w:t>
      </w:r>
      <w:r w:rsidRPr="003E1566">
        <w:rPr>
          <w:rFonts w:eastAsia="Times New Roman" w:cstheme="minorHAnsi"/>
          <w:szCs w:val="24"/>
        </w:rPr>
        <w:t>DETAIL</w:t>
      </w:r>
      <w:r w:rsidRPr="003E1566">
        <w:rPr>
          <w:rFonts w:eastAsia="Times New Roman" w:cstheme="minorHAnsi"/>
          <w:spacing w:val="17"/>
          <w:szCs w:val="24"/>
        </w:rPr>
        <w:t xml:space="preserve"> </w:t>
      </w:r>
      <w:r w:rsidRPr="003E1566">
        <w:rPr>
          <w:rFonts w:eastAsia="Times New Roman" w:cstheme="minorHAnsi"/>
          <w:szCs w:val="24"/>
        </w:rPr>
        <w:t>du</w:t>
      </w:r>
      <w:r w:rsidRPr="003E1566">
        <w:rPr>
          <w:rFonts w:eastAsia="Times New Roman" w:cstheme="minorHAnsi"/>
          <w:spacing w:val="20"/>
          <w:szCs w:val="24"/>
        </w:rPr>
        <w:t xml:space="preserve"> </w:t>
      </w:r>
      <w:r w:rsidRPr="003E1566">
        <w:rPr>
          <w:rFonts w:eastAsia="Times New Roman" w:cstheme="minorHAnsi"/>
          <w:szCs w:val="24"/>
        </w:rPr>
        <w:t>prix</w:t>
      </w:r>
      <w:r w:rsidRPr="003E1566">
        <w:rPr>
          <w:rFonts w:eastAsia="Times New Roman" w:cstheme="minorHAnsi"/>
          <w:spacing w:val="22"/>
          <w:szCs w:val="24"/>
        </w:rPr>
        <w:t xml:space="preserve"> </w:t>
      </w:r>
      <w:r w:rsidRPr="003E1566">
        <w:rPr>
          <w:rFonts w:eastAsia="Times New Roman" w:cstheme="minorHAnsi"/>
          <w:szCs w:val="24"/>
        </w:rPr>
        <w:t>global</w:t>
      </w:r>
      <w:r w:rsidRPr="003E1566">
        <w:rPr>
          <w:rFonts w:eastAsia="Times New Roman" w:cstheme="minorHAnsi"/>
          <w:spacing w:val="20"/>
          <w:szCs w:val="24"/>
        </w:rPr>
        <w:t xml:space="preserve"> </w:t>
      </w:r>
      <w:r w:rsidRPr="003E1566">
        <w:rPr>
          <w:rFonts w:eastAsia="Times New Roman" w:cstheme="minorHAnsi"/>
          <w:szCs w:val="24"/>
        </w:rPr>
        <w:t>et</w:t>
      </w:r>
      <w:r w:rsidRPr="003E1566">
        <w:rPr>
          <w:rFonts w:eastAsia="Times New Roman" w:cstheme="minorHAnsi"/>
          <w:spacing w:val="20"/>
          <w:szCs w:val="24"/>
        </w:rPr>
        <w:t xml:space="preserve"> </w:t>
      </w:r>
      <w:r w:rsidRPr="003E1566">
        <w:rPr>
          <w:rFonts w:eastAsia="Times New Roman" w:cstheme="minorHAnsi"/>
          <w:szCs w:val="24"/>
        </w:rPr>
        <w:t>forfaitaire</w:t>
      </w:r>
      <w:r w:rsidRPr="003E1566">
        <w:rPr>
          <w:rFonts w:eastAsia="Times New Roman" w:cstheme="minorHAnsi"/>
          <w:spacing w:val="1"/>
          <w:szCs w:val="24"/>
        </w:rPr>
        <w:t xml:space="preserve"> </w:t>
      </w:r>
      <w:r w:rsidRPr="003E1566">
        <w:rPr>
          <w:rFonts w:eastAsia="Times New Roman" w:cstheme="minorHAnsi"/>
          <w:szCs w:val="24"/>
        </w:rPr>
        <w:t>: prix de la fourniture des équipements, le prix de la livraison et le prix des frais annexe</w:t>
      </w:r>
      <w:r w:rsidR="003E1566">
        <w:rPr>
          <w:rFonts w:eastAsia="Times New Roman" w:cstheme="minorHAnsi"/>
          <w:szCs w:val="24"/>
        </w:rPr>
        <w:t>s</w:t>
      </w:r>
      <w:r w:rsidRPr="003E1566">
        <w:rPr>
          <w:rFonts w:eastAsia="Times New Roman" w:cstheme="minorHAnsi"/>
          <w:szCs w:val="24"/>
        </w:rPr>
        <w:t xml:space="preserve"> (frais de facturation…) ;</w:t>
      </w:r>
    </w:p>
    <w:p w:rsidR="00501628" w:rsidRPr="003E1566" w:rsidRDefault="00501628" w:rsidP="00501628">
      <w:pPr>
        <w:numPr>
          <w:ilvl w:val="2"/>
          <w:numId w:val="8"/>
        </w:numPr>
        <w:tabs>
          <w:tab w:val="left" w:pos="1403"/>
        </w:tabs>
        <w:ind w:right="119"/>
        <w:jc w:val="both"/>
        <w:outlineLvl w:val="1"/>
        <w:rPr>
          <w:rFonts w:eastAsia="Times New Roman" w:cstheme="minorHAnsi"/>
          <w:szCs w:val="24"/>
        </w:rPr>
      </w:pPr>
      <w:r w:rsidRPr="003E1566">
        <w:rPr>
          <w:rFonts w:eastAsia="Times New Roman" w:cstheme="minorHAnsi"/>
          <w:szCs w:val="24"/>
        </w:rPr>
        <w:t>Le mémoire technique du candidat faisant apparaître un engagement de délai</w:t>
      </w:r>
      <w:r w:rsidRPr="003E1566">
        <w:rPr>
          <w:rFonts w:eastAsia="Times New Roman" w:cstheme="minorHAnsi"/>
          <w:spacing w:val="41"/>
          <w:szCs w:val="24"/>
        </w:rPr>
        <w:t xml:space="preserve"> </w:t>
      </w:r>
      <w:r w:rsidRPr="003E1566">
        <w:rPr>
          <w:rFonts w:eastAsia="Times New Roman" w:cstheme="minorHAnsi"/>
          <w:szCs w:val="24"/>
        </w:rPr>
        <w:t>de livraison détaillé pour les équipements constitutif du marché alloti ;</w:t>
      </w:r>
    </w:p>
    <w:p w:rsidR="00501628" w:rsidRPr="003E1566" w:rsidRDefault="00501628" w:rsidP="00501628">
      <w:pPr>
        <w:numPr>
          <w:ilvl w:val="2"/>
          <w:numId w:val="8"/>
        </w:numPr>
        <w:tabs>
          <w:tab w:val="left" w:pos="1403"/>
        </w:tabs>
        <w:ind w:right="123"/>
        <w:jc w:val="both"/>
        <w:outlineLvl w:val="1"/>
        <w:rPr>
          <w:rFonts w:eastAsia="Times New Roman" w:cstheme="minorHAnsi"/>
          <w:szCs w:val="24"/>
        </w:rPr>
      </w:pPr>
      <w:r w:rsidRPr="003E1566">
        <w:rPr>
          <w:rFonts w:eastAsia="Times New Roman" w:cstheme="minorHAnsi"/>
          <w:szCs w:val="24"/>
        </w:rPr>
        <w:t>Les fiches techniques des équipements à fournir</w:t>
      </w:r>
      <w:r w:rsidRPr="003E1566">
        <w:rPr>
          <w:rFonts w:eastAsia="Times New Roman" w:cstheme="minorHAnsi"/>
          <w:spacing w:val="1"/>
          <w:szCs w:val="24"/>
        </w:rPr>
        <w:t xml:space="preserve"> </w:t>
      </w:r>
      <w:proofErr w:type="gramStart"/>
      <w:r w:rsidRPr="003E1566">
        <w:rPr>
          <w:rFonts w:eastAsia="Times New Roman" w:cstheme="minorHAnsi"/>
          <w:szCs w:val="24"/>
        </w:rPr>
        <w:t>(</w:t>
      </w:r>
      <w:r w:rsidR="00430B20">
        <w:rPr>
          <w:rFonts w:eastAsia="Times New Roman" w:cstheme="minorHAnsi"/>
          <w:szCs w:val="24"/>
        </w:rPr>
        <w:t xml:space="preserve"> </w:t>
      </w:r>
      <w:r w:rsidRPr="003E1566">
        <w:rPr>
          <w:rFonts w:eastAsia="Times New Roman" w:cstheme="minorHAnsi"/>
          <w:szCs w:val="24"/>
        </w:rPr>
        <w:t>CD</w:t>
      </w:r>
      <w:proofErr w:type="gramEnd"/>
      <w:r w:rsidRPr="003E1566">
        <w:rPr>
          <w:rFonts w:eastAsia="Times New Roman" w:cstheme="minorHAnsi"/>
          <w:szCs w:val="24"/>
        </w:rPr>
        <w:t>, DVD ou clé USB)</w:t>
      </w:r>
      <w:r w:rsidRPr="003E1566">
        <w:rPr>
          <w:rFonts w:eastAsia="Times New Roman" w:cstheme="minorHAnsi"/>
          <w:spacing w:val="-1"/>
          <w:szCs w:val="24"/>
        </w:rPr>
        <w:t xml:space="preserve"> </w:t>
      </w:r>
      <w:r w:rsidRPr="003E1566">
        <w:rPr>
          <w:rFonts w:eastAsia="Times New Roman" w:cstheme="minorHAnsi"/>
          <w:szCs w:val="24"/>
        </w:rPr>
        <w:t>;</w:t>
      </w:r>
    </w:p>
    <w:p w:rsidR="00501628" w:rsidRPr="003E1566" w:rsidRDefault="00501628" w:rsidP="00501628">
      <w:pPr>
        <w:numPr>
          <w:ilvl w:val="2"/>
          <w:numId w:val="8"/>
        </w:numPr>
        <w:tabs>
          <w:tab w:val="left" w:pos="1403"/>
        </w:tabs>
        <w:spacing w:before="70"/>
        <w:ind w:right="118"/>
        <w:outlineLvl w:val="1"/>
        <w:rPr>
          <w:rFonts w:eastAsia="Times New Roman" w:cstheme="minorHAnsi"/>
          <w:szCs w:val="24"/>
        </w:rPr>
      </w:pPr>
      <w:r w:rsidRPr="003E1566">
        <w:rPr>
          <w:rFonts w:eastAsia="Times New Roman" w:cstheme="minorHAnsi"/>
          <w:szCs w:val="24"/>
        </w:rPr>
        <w:t>Tout document permettant d’apprécier l’offre du candidat</w:t>
      </w:r>
      <w:r w:rsidRPr="003E1566">
        <w:rPr>
          <w:rFonts w:eastAsia="Times New Roman" w:cstheme="minorHAnsi"/>
          <w:spacing w:val="-1"/>
          <w:szCs w:val="24"/>
        </w:rPr>
        <w:t xml:space="preserve"> </w:t>
      </w:r>
      <w:r w:rsidRPr="003E1566">
        <w:rPr>
          <w:rFonts w:eastAsia="Times New Roman" w:cstheme="minorHAnsi"/>
          <w:szCs w:val="24"/>
        </w:rPr>
        <w:t>;</w:t>
      </w:r>
    </w:p>
    <w:p w:rsidR="006D4FEB" w:rsidRPr="003E1566" w:rsidRDefault="006D4FEB">
      <w:pPr>
        <w:rPr>
          <w:rFonts w:eastAsia="Times New Roman" w:cstheme="minorHAnsi"/>
          <w:szCs w:val="24"/>
        </w:rPr>
      </w:pPr>
    </w:p>
    <w:p w:rsidR="006D4FEB" w:rsidRPr="0012232D" w:rsidRDefault="006D4FEB">
      <w:pPr>
        <w:spacing w:before="7"/>
        <w:rPr>
          <w:rFonts w:eastAsia="Times New Roman" w:cstheme="minorHAnsi"/>
          <w:sz w:val="24"/>
          <w:szCs w:val="24"/>
        </w:rPr>
      </w:pPr>
    </w:p>
    <w:p w:rsidR="006D4FEB" w:rsidRPr="0012232D" w:rsidRDefault="00775B9F">
      <w:pPr>
        <w:pStyle w:val="Titre1"/>
        <w:ind w:right="150"/>
        <w:rPr>
          <w:rFonts w:asciiTheme="minorHAnsi" w:hAnsiTheme="minorHAnsi" w:cstheme="minorHAnsi"/>
          <w:b w:val="0"/>
          <w:bCs w:val="0"/>
        </w:rPr>
      </w:pPr>
      <w:r w:rsidRPr="0012232D">
        <w:rPr>
          <w:rFonts w:asciiTheme="minorHAnsi" w:hAnsiTheme="minorHAnsi" w:cstheme="minorHAnsi"/>
        </w:rPr>
        <w:t>Article 5 : Modalité de remise des</w:t>
      </w:r>
      <w:r w:rsidRPr="0012232D">
        <w:rPr>
          <w:rFonts w:asciiTheme="minorHAnsi" w:hAnsiTheme="minorHAnsi" w:cstheme="minorHAnsi"/>
          <w:spacing w:val="-10"/>
        </w:rPr>
        <w:t xml:space="preserve"> </w:t>
      </w:r>
      <w:r w:rsidRPr="0012232D">
        <w:rPr>
          <w:rFonts w:asciiTheme="minorHAnsi" w:hAnsiTheme="minorHAnsi" w:cstheme="minorHAnsi"/>
        </w:rPr>
        <w:t>offres</w:t>
      </w:r>
    </w:p>
    <w:p w:rsidR="006D4FEB" w:rsidRPr="0012232D" w:rsidRDefault="00703EF3">
      <w:pPr>
        <w:spacing w:line="20" w:lineRule="exact"/>
        <w:ind w:left="119"/>
        <w:rPr>
          <w:rFonts w:eastAsia="Times New Roman" w:cstheme="minorHAnsi"/>
          <w:sz w:val="2"/>
          <w:szCs w:val="2"/>
        </w:rPr>
      </w:pPr>
      <w:r>
        <w:rPr>
          <w:rFonts w:eastAsia="Times New Roman" w:cstheme="minorHAnsi"/>
          <w:noProof/>
          <w:sz w:val="2"/>
          <w:szCs w:val="2"/>
        </w:rPr>
      </w:r>
      <w:r>
        <w:rPr>
          <w:rFonts w:eastAsia="Times New Roman" w:cstheme="minorHAnsi"/>
          <w:noProof/>
          <w:sz w:val="2"/>
          <w:szCs w:val="2"/>
        </w:rPr>
        <w:pict>
          <v:group id="Group 8" o:spid="_x0000_s1038" style="width:485.4pt;height:.5pt;mso-position-horizontal-relative:char;mso-position-vertical-relative:line" coordsize="9708,10">
            <v:group id="Group 9" o:spid="_x0000_s1039" style="position:absolute;left:5;top:5;width:9698;height:2" coordorigin="5,5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<v:shape id="Freeform 10" o:spid="_x0000_s1040" style="position:absolute;left:5;top:5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" path="m,l9698,e" filled="f" strokeweight=".48pt">
                <v:path arrowok="t" o:connecttype="custom" o:connectlocs="0,0;9698,0" o:connectangles="0,0"/>
              </v:shape>
            </v:group>
            <w10:wrap type="none"/>
            <w10:anchorlock/>
          </v:group>
        </w:pict>
      </w:r>
    </w:p>
    <w:p w:rsidR="006D4FEB" w:rsidRPr="0012232D" w:rsidRDefault="006D4FEB">
      <w:pPr>
        <w:spacing w:before="9"/>
        <w:rPr>
          <w:rFonts w:eastAsia="Times New Roman" w:cstheme="minorHAnsi"/>
          <w:b/>
          <w:bCs/>
          <w:sz w:val="18"/>
          <w:szCs w:val="18"/>
        </w:rPr>
      </w:pPr>
    </w:p>
    <w:p w:rsidR="006D4FEB" w:rsidRPr="003E1566" w:rsidRDefault="00501628">
      <w:pPr>
        <w:pStyle w:val="Corpsdetexte"/>
        <w:ind w:right="148"/>
        <w:jc w:val="both"/>
        <w:rPr>
          <w:rFonts w:asciiTheme="minorHAnsi" w:hAnsiTheme="minorHAnsi" w:cstheme="minorHAnsi"/>
          <w:sz w:val="22"/>
        </w:rPr>
      </w:pPr>
      <w:r w:rsidRPr="003E1566">
        <w:rPr>
          <w:rFonts w:asciiTheme="minorHAnsi" w:hAnsiTheme="minorHAnsi" w:cstheme="minorHAnsi"/>
          <w:sz w:val="22"/>
        </w:rPr>
        <w:t>Les</w:t>
      </w:r>
      <w:r w:rsidR="00775B9F" w:rsidRPr="003E1566">
        <w:rPr>
          <w:rFonts w:asciiTheme="minorHAnsi" w:hAnsiTheme="minorHAnsi" w:cstheme="minorHAnsi"/>
          <w:spacing w:val="20"/>
          <w:sz w:val="22"/>
        </w:rPr>
        <w:t xml:space="preserve"> </w:t>
      </w:r>
      <w:r w:rsidR="00775B9F" w:rsidRPr="003E1566">
        <w:rPr>
          <w:rFonts w:asciiTheme="minorHAnsi" w:hAnsiTheme="minorHAnsi" w:cstheme="minorHAnsi"/>
          <w:sz w:val="22"/>
        </w:rPr>
        <w:t>offres</w:t>
      </w:r>
      <w:r w:rsidR="00775B9F" w:rsidRPr="003E1566">
        <w:rPr>
          <w:rFonts w:asciiTheme="minorHAnsi" w:hAnsiTheme="minorHAnsi" w:cstheme="minorHAnsi"/>
          <w:spacing w:val="20"/>
          <w:sz w:val="22"/>
        </w:rPr>
        <w:t xml:space="preserve"> </w:t>
      </w:r>
      <w:r w:rsidR="00775B9F" w:rsidRPr="003E1566">
        <w:rPr>
          <w:rFonts w:asciiTheme="minorHAnsi" w:hAnsiTheme="minorHAnsi" w:cstheme="minorHAnsi"/>
          <w:sz w:val="22"/>
        </w:rPr>
        <w:t>des</w:t>
      </w:r>
      <w:r w:rsidR="00775B9F" w:rsidRPr="003E1566">
        <w:rPr>
          <w:rFonts w:asciiTheme="minorHAnsi" w:hAnsiTheme="minorHAnsi" w:cstheme="minorHAnsi"/>
          <w:spacing w:val="18"/>
          <w:sz w:val="22"/>
        </w:rPr>
        <w:t xml:space="preserve"> </w:t>
      </w:r>
      <w:r w:rsidR="00775B9F" w:rsidRPr="003E1566">
        <w:rPr>
          <w:rFonts w:asciiTheme="minorHAnsi" w:hAnsiTheme="minorHAnsi" w:cstheme="minorHAnsi"/>
          <w:sz w:val="22"/>
        </w:rPr>
        <w:t>candidats</w:t>
      </w:r>
      <w:r w:rsidR="00775B9F" w:rsidRPr="003E1566">
        <w:rPr>
          <w:rFonts w:asciiTheme="minorHAnsi" w:hAnsiTheme="minorHAnsi" w:cstheme="minorHAnsi"/>
          <w:spacing w:val="18"/>
          <w:sz w:val="22"/>
        </w:rPr>
        <w:t xml:space="preserve"> </w:t>
      </w:r>
      <w:r w:rsidR="00775B9F" w:rsidRPr="003E1566">
        <w:rPr>
          <w:rFonts w:asciiTheme="minorHAnsi" w:hAnsiTheme="minorHAnsi" w:cstheme="minorHAnsi"/>
          <w:sz w:val="22"/>
        </w:rPr>
        <w:t>devront</w:t>
      </w:r>
      <w:r w:rsidR="00775B9F" w:rsidRPr="003E1566">
        <w:rPr>
          <w:rFonts w:asciiTheme="minorHAnsi" w:hAnsiTheme="minorHAnsi" w:cstheme="minorHAnsi"/>
          <w:spacing w:val="17"/>
          <w:sz w:val="22"/>
        </w:rPr>
        <w:t xml:space="preserve"> </w:t>
      </w:r>
      <w:r w:rsidR="00775B9F" w:rsidRPr="003E1566">
        <w:rPr>
          <w:rFonts w:asciiTheme="minorHAnsi" w:hAnsiTheme="minorHAnsi" w:cstheme="minorHAnsi"/>
          <w:sz w:val="22"/>
        </w:rPr>
        <w:t>être</w:t>
      </w:r>
      <w:r w:rsidR="00775B9F" w:rsidRPr="003E1566">
        <w:rPr>
          <w:rFonts w:asciiTheme="minorHAnsi" w:hAnsiTheme="minorHAnsi" w:cstheme="minorHAnsi"/>
          <w:spacing w:val="19"/>
          <w:sz w:val="22"/>
        </w:rPr>
        <w:t xml:space="preserve"> </w:t>
      </w:r>
      <w:r w:rsidR="00430B20">
        <w:rPr>
          <w:rFonts w:asciiTheme="minorHAnsi" w:hAnsiTheme="minorHAnsi" w:cstheme="minorHAnsi"/>
          <w:sz w:val="22"/>
        </w:rPr>
        <w:t>déposées que par voie dématérialisée sur le profil d’acheteur d’AJI</w:t>
      </w:r>
      <w:r w:rsidRPr="003E1566">
        <w:rPr>
          <w:rFonts w:asciiTheme="minorHAnsi" w:hAnsiTheme="minorHAnsi" w:cstheme="minorHAnsi"/>
          <w:sz w:val="22"/>
        </w:rPr>
        <w:t xml:space="preserve"> </w:t>
      </w:r>
      <w:r w:rsidR="00775B9F" w:rsidRPr="003E1566">
        <w:rPr>
          <w:rFonts w:asciiTheme="minorHAnsi" w:hAnsiTheme="minorHAnsi" w:cstheme="minorHAnsi"/>
          <w:spacing w:val="21"/>
          <w:sz w:val="22"/>
        </w:rPr>
        <w:t xml:space="preserve"> </w:t>
      </w:r>
      <w:r w:rsidR="00775B9F" w:rsidRPr="003E1566">
        <w:rPr>
          <w:rFonts w:asciiTheme="minorHAnsi" w:hAnsiTheme="minorHAnsi" w:cstheme="minorHAnsi"/>
          <w:sz w:val="22"/>
        </w:rPr>
        <w:t>au</w:t>
      </w:r>
      <w:r w:rsidR="00775B9F" w:rsidRPr="003E1566">
        <w:rPr>
          <w:rFonts w:asciiTheme="minorHAnsi" w:hAnsiTheme="minorHAnsi" w:cstheme="minorHAnsi"/>
          <w:spacing w:val="16"/>
          <w:sz w:val="22"/>
        </w:rPr>
        <w:t xml:space="preserve"> </w:t>
      </w:r>
      <w:r w:rsidR="00775B9F" w:rsidRPr="003E1566">
        <w:rPr>
          <w:rFonts w:asciiTheme="minorHAnsi" w:hAnsiTheme="minorHAnsi" w:cstheme="minorHAnsi"/>
          <w:sz w:val="22"/>
        </w:rPr>
        <w:t>plus</w:t>
      </w:r>
      <w:r w:rsidR="00775B9F" w:rsidRPr="003E1566">
        <w:rPr>
          <w:rFonts w:asciiTheme="minorHAnsi" w:hAnsiTheme="minorHAnsi" w:cstheme="minorHAnsi"/>
          <w:spacing w:val="17"/>
          <w:sz w:val="22"/>
        </w:rPr>
        <w:t xml:space="preserve"> </w:t>
      </w:r>
      <w:r w:rsidR="00775B9F" w:rsidRPr="003E1566">
        <w:rPr>
          <w:rFonts w:asciiTheme="minorHAnsi" w:hAnsiTheme="minorHAnsi" w:cstheme="minorHAnsi"/>
          <w:sz w:val="22"/>
        </w:rPr>
        <w:t>tard</w:t>
      </w:r>
      <w:r w:rsidR="00775B9F" w:rsidRPr="003E1566">
        <w:rPr>
          <w:rFonts w:asciiTheme="minorHAnsi" w:hAnsiTheme="minorHAnsi" w:cstheme="minorHAnsi"/>
          <w:spacing w:val="16"/>
          <w:sz w:val="22"/>
        </w:rPr>
        <w:t xml:space="preserve"> </w:t>
      </w:r>
      <w:r w:rsidR="00775B9F" w:rsidRPr="003E1566">
        <w:rPr>
          <w:rFonts w:asciiTheme="minorHAnsi" w:hAnsiTheme="minorHAnsi" w:cstheme="minorHAnsi"/>
          <w:sz w:val="22"/>
        </w:rPr>
        <w:t>le</w:t>
      </w:r>
      <w:r w:rsidR="00775B9F" w:rsidRPr="003E1566">
        <w:rPr>
          <w:rFonts w:asciiTheme="minorHAnsi" w:hAnsiTheme="minorHAnsi" w:cstheme="minorHAnsi"/>
          <w:spacing w:val="17"/>
          <w:sz w:val="22"/>
        </w:rPr>
        <w:t xml:space="preserve"> </w:t>
      </w:r>
      <w:r w:rsidR="00025706">
        <w:rPr>
          <w:rFonts w:asciiTheme="minorHAnsi" w:hAnsiTheme="minorHAnsi" w:cstheme="minorHAnsi"/>
          <w:spacing w:val="17"/>
          <w:sz w:val="22"/>
        </w:rPr>
        <w:t>06 janvier 2019</w:t>
      </w:r>
      <w:r w:rsidR="00775B9F" w:rsidRPr="003E1566">
        <w:rPr>
          <w:rFonts w:asciiTheme="minorHAnsi" w:hAnsiTheme="minorHAnsi" w:cstheme="minorHAnsi"/>
          <w:spacing w:val="17"/>
          <w:sz w:val="22"/>
        </w:rPr>
        <w:t xml:space="preserve"> </w:t>
      </w:r>
      <w:r w:rsidR="00775B9F" w:rsidRPr="003E1566">
        <w:rPr>
          <w:rFonts w:asciiTheme="minorHAnsi" w:hAnsiTheme="minorHAnsi" w:cstheme="minorHAnsi"/>
          <w:sz w:val="22"/>
        </w:rPr>
        <w:t>à</w:t>
      </w:r>
      <w:r w:rsidR="00775B9F" w:rsidRPr="003E1566">
        <w:rPr>
          <w:rFonts w:asciiTheme="minorHAnsi" w:hAnsiTheme="minorHAnsi" w:cstheme="minorHAnsi"/>
          <w:spacing w:val="16"/>
          <w:sz w:val="22"/>
        </w:rPr>
        <w:t xml:space="preserve"> </w:t>
      </w:r>
      <w:r w:rsidR="00775B9F" w:rsidRPr="003E1566">
        <w:rPr>
          <w:rFonts w:asciiTheme="minorHAnsi" w:hAnsiTheme="minorHAnsi" w:cstheme="minorHAnsi"/>
          <w:sz w:val="22"/>
        </w:rPr>
        <w:t>12h00.</w:t>
      </w:r>
      <w:r w:rsidR="00775B9F" w:rsidRPr="003E1566">
        <w:rPr>
          <w:rFonts w:asciiTheme="minorHAnsi" w:hAnsiTheme="minorHAnsi" w:cstheme="minorHAnsi"/>
          <w:spacing w:val="17"/>
          <w:sz w:val="22"/>
        </w:rPr>
        <w:t xml:space="preserve"> </w:t>
      </w:r>
    </w:p>
    <w:p w:rsidR="006D4FEB" w:rsidRDefault="006D4FEB">
      <w:pPr>
        <w:spacing w:before="5"/>
        <w:rPr>
          <w:rFonts w:eastAsia="Times New Roman" w:cstheme="minorHAnsi"/>
          <w:sz w:val="18"/>
          <w:szCs w:val="18"/>
        </w:rPr>
      </w:pPr>
    </w:p>
    <w:p w:rsidR="006D4FEB" w:rsidRPr="0012232D" w:rsidRDefault="006D4FEB">
      <w:pPr>
        <w:spacing w:before="7"/>
        <w:rPr>
          <w:rFonts w:eastAsia="Times New Roman" w:cstheme="minorHAnsi"/>
          <w:i/>
          <w:sz w:val="24"/>
          <w:szCs w:val="24"/>
        </w:rPr>
      </w:pPr>
    </w:p>
    <w:p w:rsidR="006D4FEB" w:rsidRPr="0012232D" w:rsidRDefault="00775B9F">
      <w:pPr>
        <w:pStyle w:val="Titre1"/>
        <w:jc w:val="both"/>
        <w:rPr>
          <w:rFonts w:asciiTheme="minorHAnsi" w:hAnsiTheme="minorHAnsi" w:cstheme="minorHAnsi"/>
          <w:b w:val="0"/>
          <w:bCs w:val="0"/>
        </w:rPr>
      </w:pPr>
      <w:r w:rsidRPr="0012232D">
        <w:rPr>
          <w:rFonts w:asciiTheme="minorHAnsi" w:hAnsiTheme="minorHAnsi" w:cstheme="minorHAnsi"/>
        </w:rPr>
        <w:t>Article 6 : Validité des</w:t>
      </w:r>
      <w:r w:rsidRPr="0012232D">
        <w:rPr>
          <w:rFonts w:asciiTheme="minorHAnsi" w:hAnsiTheme="minorHAnsi" w:cstheme="minorHAnsi"/>
          <w:spacing w:val="-8"/>
        </w:rPr>
        <w:t xml:space="preserve"> </w:t>
      </w:r>
      <w:r w:rsidRPr="0012232D">
        <w:rPr>
          <w:rFonts w:asciiTheme="minorHAnsi" w:hAnsiTheme="minorHAnsi" w:cstheme="minorHAnsi"/>
        </w:rPr>
        <w:t>offres</w:t>
      </w:r>
    </w:p>
    <w:p w:rsidR="006D4FEB" w:rsidRPr="0012232D" w:rsidRDefault="00703EF3">
      <w:pPr>
        <w:spacing w:line="20" w:lineRule="exact"/>
        <w:ind w:left="119"/>
        <w:rPr>
          <w:rFonts w:eastAsia="Times New Roman" w:cstheme="minorHAnsi"/>
          <w:sz w:val="2"/>
          <w:szCs w:val="2"/>
        </w:rPr>
      </w:pPr>
      <w:r>
        <w:rPr>
          <w:rFonts w:eastAsia="Times New Roman" w:cstheme="minorHAnsi"/>
          <w:noProof/>
          <w:sz w:val="2"/>
          <w:szCs w:val="2"/>
        </w:rPr>
      </w:r>
      <w:r>
        <w:rPr>
          <w:rFonts w:eastAsia="Times New Roman" w:cstheme="minorHAnsi"/>
          <w:noProof/>
          <w:sz w:val="2"/>
          <w:szCs w:val="2"/>
        </w:rPr>
        <w:pict>
          <v:group id="Group 5" o:spid="_x0000_s1035" style="width:485.4pt;height:.5pt;mso-position-horizontal-relative:char;mso-position-vertical-relative:line" coordsize="9708,10">
            <v:group id="Group 6" o:spid="_x0000_s1036" style="position:absolute;left:5;top:5;width:9698;height:2" coordorigin="5,5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<v:shape id="Freeform 7" o:spid="_x0000_s1037" style="position:absolute;left:5;top:5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" path="m,l9698,e" filled="f" strokeweight=".16936mm">
                <v:path arrowok="t" o:connecttype="custom" o:connectlocs="0,0;9698,0" o:connectangles="0,0"/>
              </v:shape>
            </v:group>
            <w10:wrap type="none"/>
            <w10:anchorlock/>
          </v:group>
        </w:pict>
      </w:r>
    </w:p>
    <w:p w:rsidR="006D4FEB" w:rsidRPr="0012232D" w:rsidRDefault="006D4FEB">
      <w:pPr>
        <w:spacing w:before="2"/>
        <w:rPr>
          <w:rFonts w:eastAsia="Times New Roman" w:cstheme="minorHAnsi"/>
          <w:b/>
          <w:bCs/>
          <w:sz w:val="18"/>
          <w:szCs w:val="18"/>
        </w:rPr>
      </w:pPr>
    </w:p>
    <w:p w:rsidR="006D4FEB" w:rsidRPr="00E24B23" w:rsidRDefault="00CF1BAE">
      <w:pPr>
        <w:pStyle w:val="Corpsdetexte"/>
        <w:spacing w:before="69"/>
        <w:ind w:right="15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Le </w:t>
      </w:r>
      <w:r w:rsidR="00775B9F" w:rsidRPr="00E24B23">
        <w:rPr>
          <w:rFonts w:asciiTheme="minorHAnsi" w:hAnsiTheme="minorHAnsi" w:cstheme="minorHAnsi"/>
          <w:sz w:val="22"/>
        </w:rPr>
        <w:t xml:space="preserve">validité des offres </w:t>
      </w:r>
      <w:r>
        <w:rPr>
          <w:rFonts w:asciiTheme="minorHAnsi" w:hAnsiTheme="minorHAnsi" w:cstheme="minorHAnsi"/>
          <w:sz w:val="22"/>
        </w:rPr>
        <w:t xml:space="preserve">est définitif et valable à compter de l’ouverture du </w:t>
      </w:r>
      <w:proofErr w:type="gramStart"/>
      <w:r>
        <w:rPr>
          <w:rFonts w:asciiTheme="minorHAnsi" w:hAnsiTheme="minorHAnsi" w:cstheme="minorHAnsi"/>
          <w:sz w:val="22"/>
        </w:rPr>
        <w:t xml:space="preserve">marché </w:t>
      </w:r>
      <w:r w:rsidR="00775B9F" w:rsidRPr="00E24B23">
        <w:rPr>
          <w:rFonts w:asciiTheme="minorHAnsi" w:hAnsiTheme="minorHAnsi" w:cstheme="minorHAnsi"/>
          <w:sz w:val="22"/>
        </w:rPr>
        <w:t>.</w:t>
      </w:r>
      <w:proofErr w:type="gramEnd"/>
    </w:p>
    <w:p w:rsidR="006D4FEB" w:rsidRDefault="006D4FEB">
      <w:pPr>
        <w:rPr>
          <w:rFonts w:cstheme="minorHAnsi"/>
        </w:rPr>
      </w:pPr>
    </w:p>
    <w:p w:rsidR="00E24B23" w:rsidRDefault="00E24B23">
      <w:pPr>
        <w:rPr>
          <w:rFonts w:cstheme="minorHAnsi"/>
        </w:rPr>
      </w:pPr>
    </w:p>
    <w:p w:rsidR="00383A61" w:rsidRDefault="00383A61">
      <w:pPr>
        <w:pStyle w:val="Titre1"/>
        <w:spacing w:before="69"/>
        <w:ind w:right="150"/>
        <w:rPr>
          <w:rFonts w:asciiTheme="minorHAnsi" w:hAnsiTheme="minorHAnsi" w:cstheme="minorHAnsi"/>
        </w:rPr>
      </w:pPr>
    </w:p>
    <w:p w:rsidR="006D4FEB" w:rsidRPr="0012232D" w:rsidRDefault="00775B9F">
      <w:pPr>
        <w:pStyle w:val="Titre1"/>
        <w:spacing w:before="69"/>
        <w:ind w:right="150"/>
        <w:rPr>
          <w:rFonts w:asciiTheme="minorHAnsi" w:hAnsiTheme="minorHAnsi" w:cstheme="minorHAnsi"/>
          <w:b w:val="0"/>
          <w:bCs w:val="0"/>
        </w:rPr>
      </w:pPr>
      <w:r w:rsidRPr="0012232D">
        <w:rPr>
          <w:rFonts w:asciiTheme="minorHAnsi" w:hAnsiTheme="minorHAnsi" w:cstheme="minorHAnsi"/>
        </w:rPr>
        <w:lastRenderedPageBreak/>
        <w:t>Article 7 : Sélection des candidatures et jugement des</w:t>
      </w:r>
      <w:r w:rsidRPr="0012232D">
        <w:rPr>
          <w:rFonts w:asciiTheme="minorHAnsi" w:hAnsiTheme="minorHAnsi" w:cstheme="minorHAnsi"/>
          <w:spacing w:val="-13"/>
        </w:rPr>
        <w:t xml:space="preserve"> </w:t>
      </w:r>
      <w:r w:rsidRPr="0012232D">
        <w:rPr>
          <w:rFonts w:asciiTheme="minorHAnsi" w:hAnsiTheme="minorHAnsi" w:cstheme="minorHAnsi"/>
        </w:rPr>
        <w:t>offres</w:t>
      </w:r>
    </w:p>
    <w:p w:rsidR="006D4FEB" w:rsidRPr="0012232D" w:rsidRDefault="00703EF3">
      <w:pPr>
        <w:spacing w:line="20" w:lineRule="exact"/>
        <w:ind w:left="119"/>
        <w:rPr>
          <w:rFonts w:eastAsia="Times New Roman" w:cstheme="minorHAnsi"/>
          <w:sz w:val="2"/>
          <w:szCs w:val="2"/>
        </w:rPr>
      </w:pPr>
      <w:r>
        <w:rPr>
          <w:rFonts w:eastAsia="Times New Roman" w:cstheme="minorHAnsi"/>
          <w:noProof/>
          <w:sz w:val="2"/>
          <w:szCs w:val="2"/>
        </w:rPr>
      </w:r>
      <w:r>
        <w:rPr>
          <w:rFonts w:eastAsia="Times New Roman" w:cstheme="minorHAnsi"/>
          <w:noProof/>
          <w:sz w:val="2"/>
          <w:szCs w:val="2"/>
        </w:rPr>
        <w:pict>
          <v:group id="_x0000_s1032" style="width:485.4pt;height:.5pt;mso-position-horizontal-relative:char;mso-position-vertical-relative:line" coordsize="9708,10">
            <v:group id="Group 3" o:spid="_x0000_s1033" style="position:absolute;left:5;top:5;width:9698;height:2" coordorigin="5,5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<v:shape id="Freeform 4" o:spid="_x0000_s1034" style="position:absolute;left:5;top:5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" path="m,l9698,e" filled="f" strokeweight=".48pt">
                <v:path arrowok="t" o:connecttype="custom" o:connectlocs="0,0;9698,0" o:connectangles="0,0"/>
              </v:shape>
            </v:group>
            <w10:wrap type="none"/>
            <w10:anchorlock/>
          </v:group>
        </w:pict>
      </w:r>
    </w:p>
    <w:p w:rsidR="006D4FEB" w:rsidRPr="0012232D" w:rsidRDefault="006D4FEB">
      <w:pPr>
        <w:spacing w:before="9"/>
        <w:rPr>
          <w:rFonts w:eastAsia="Times New Roman" w:cstheme="minorHAnsi"/>
          <w:b/>
          <w:bCs/>
          <w:sz w:val="18"/>
          <w:szCs w:val="18"/>
        </w:rPr>
      </w:pPr>
    </w:p>
    <w:p w:rsidR="006D4FEB" w:rsidRPr="0012232D" w:rsidRDefault="00775B9F">
      <w:pPr>
        <w:pStyle w:val="Paragraphedeliste"/>
        <w:numPr>
          <w:ilvl w:val="1"/>
          <w:numId w:val="1"/>
        </w:numPr>
        <w:tabs>
          <w:tab w:val="left" w:pos="514"/>
        </w:tabs>
        <w:spacing w:before="69"/>
        <w:ind w:right="150"/>
        <w:rPr>
          <w:rFonts w:eastAsia="Times New Roman" w:cstheme="minorHAnsi"/>
          <w:sz w:val="24"/>
          <w:szCs w:val="24"/>
        </w:rPr>
      </w:pPr>
      <w:r w:rsidRPr="0012232D">
        <w:rPr>
          <w:rFonts w:eastAsia="Times New Roman" w:cstheme="minorHAnsi"/>
          <w:b/>
          <w:bCs/>
          <w:sz w:val="24"/>
          <w:szCs w:val="24"/>
        </w:rPr>
        <w:t xml:space="preserve">– </w:t>
      </w:r>
      <w:r w:rsidRPr="0012232D">
        <w:rPr>
          <w:rFonts w:eastAsia="Times New Roman" w:cstheme="minorHAnsi"/>
          <w:b/>
          <w:bCs/>
          <w:sz w:val="24"/>
          <w:szCs w:val="24"/>
          <w:u w:val="thick" w:color="000000"/>
        </w:rPr>
        <w:t>Sélection des</w:t>
      </w:r>
      <w:r w:rsidRPr="0012232D">
        <w:rPr>
          <w:rFonts w:eastAsia="Times New Roman" w:cstheme="minorHAnsi"/>
          <w:b/>
          <w:bCs/>
          <w:spacing w:val="-1"/>
          <w:sz w:val="24"/>
          <w:szCs w:val="24"/>
          <w:u w:val="thick" w:color="000000"/>
        </w:rPr>
        <w:t xml:space="preserve"> </w:t>
      </w:r>
      <w:r w:rsidRPr="0012232D">
        <w:rPr>
          <w:rFonts w:eastAsia="Times New Roman" w:cstheme="minorHAnsi"/>
          <w:b/>
          <w:bCs/>
          <w:sz w:val="24"/>
          <w:szCs w:val="24"/>
          <w:u w:val="thick" w:color="000000"/>
        </w:rPr>
        <w:t>candidatures</w:t>
      </w:r>
    </w:p>
    <w:p w:rsidR="006D4FEB" w:rsidRPr="0012232D" w:rsidRDefault="006D4FEB">
      <w:pPr>
        <w:spacing w:before="7"/>
        <w:rPr>
          <w:rFonts w:eastAsia="Times New Roman" w:cstheme="minorHAnsi"/>
          <w:b/>
          <w:bCs/>
          <w:sz w:val="17"/>
          <w:szCs w:val="17"/>
        </w:rPr>
      </w:pPr>
    </w:p>
    <w:p w:rsidR="006D4FEB" w:rsidRPr="00E24B23" w:rsidRDefault="00775B9F">
      <w:pPr>
        <w:pStyle w:val="Corpsdetexte"/>
        <w:spacing w:before="69"/>
        <w:ind w:right="156"/>
        <w:jc w:val="both"/>
        <w:rPr>
          <w:rFonts w:asciiTheme="minorHAnsi" w:hAnsiTheme="minorHAnsi" w:cstheme="minorHAnsi"/>
          <w:sz w:val="22"/>
        </w:rPr>
      </w:pPr>
      <w:r w:rsidRPr="00E24B23">
        <w:rPr>
          <w:rFonts w:asciiTheme="minorHAnsi" w:hAnsiTheme="minorHAnsi" w:cstheme="minorHAnsi"/>
          <w:sz w:val="22"/>
        </w:rPr>
        <w:t>Conformément à l’article 55 du Décret du 23 mars 2015, avant de procéder à l’examen</w:t>
      </w:r>
      <w:r w:rsidRPr="00E24B23">
        <w:rPr>
          <w:rFonts w:asciiTheme="minorHAnsi" w:hAnsiTheme="minorHAnsi" w:cstheme="minorHAnsi"/>
          <w:spacing w:val="4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des candidatures,</w:t>
      </w:r>
      <w:r w:rsidRPr="00E24B23">
        <w:rPr>
          <w:rFonts w:asciiTheme="minorHAnsi" w:hAnsiTheme="minorHAnsi" w:cstheme="minorHAnsi"/>
          <w:spacing w:val="32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le</w:t>
      </w:r>
      <w:r w:rsidRPr="00E24B23">
        <w:rPr>
          <w:rFonts w:asciiTheme="minorHAnsi" w:hAnsiTheme="minorHAnsi" w:cstheme="minorHAnsi"/>
          <w:spacing w:val="29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pouvoir</w:t>
      </w:r>
      <w:r w:rsidRPr="00E24B23">
        <w:rPr>
          <w:rFonts w:asciiTheme="minorHAnsi" w:hAnsiTheme="minorHAnsi" w:cstheme="minorHAnsi"/>
          <w:spacing w:val="31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adjudicateur</w:t>
      </w:r>
      <w:r w:rsidRPr="00E24B23">
        <w:rPr>
          <w:rFonts w:asciiTheme="minorHAnsi" w:hAnsiTheme="minorHAnsi" w:cstheme="minorHAnsi"/>
          <w:spacing w:val="30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constatant</w:t>
      </w:r>
      <w:r w:rsidRPr="00E24B23">
        <w:rPr>
          <w:rFonts w:asciiTheme="minorHAnsi" w:hAnsiTheme="minorHAnsi" w:cstheme="minorHAnsi"/>
          <w:spacing w:val="32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que</w:t>
      </w:r>
      <w:r w:rsidRPr="00E24B23">
        <w:rPr>
          <w:rFonts w:asciiTheme="minorHAnsi" w:hAnsiTheme="minorHAnsi" w:cstheme="minorHAnsi"/>
          <w:spacing w:val="29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des</w:t>
      </w:r>
      <w:r w:rsidRPr="00E24B23">
        <w:rPr>
          <w:rFonts w:asciiTheme="minorHAnsi" w:hAnsiTheme="minorHAnsi" w:cstheme="minorHAnsi"/>
          <w:spacing w:val="30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pièces</w:t>
      </w:r>
      <w:r w:rsidRPr="00E24B23">
        <w:rPr>
          <w:rFonts w:asciiTheme="minorHAnsi" w:hAnsiTheme="minorHAnsi" w:cstheme="minorHAnsi"/>
          <w:spacing w:val="30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dont</w:t>
      </w:r>
      <w:r w:rsidRPr="00E24B23">
        <w:rPr>
          <w:rFonts w:asciiTheme="minorHAnsi" w:hAnsiTheme="minorHAnsi" w:cstheme="minorHAnsi"/>
          <w:spacing w:val="30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la</w:t>
      </w:r>
      <w:r w:rsidRPr="00E24B23">
        <w:rPr>
          <w:rFonts w:asciiTheme="minorHAnsi" w:hAnsiTheme="minorHAnsi" w:cstheme="minorHAnsi"/>
          <w:spacing w:val="29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production</w:t>
      </w:r>
      <w:r w:rsidRPr="00E24B23">
        <w:rPr>
          <w:rFonts w:asciiTheme="minorHAnsi" w:hAnsiTheme="minorHAnsi" w:cstheme="minorHAnsi"/>
          <w:spacing w:val="29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était</w:t>
      </w:r>
      <w:r w:rsidRPr="00E24B23">
        <w:rPr>
          <w:rFonts w:asciiTheme="minorHAnsi" w:hAnsiTheme="minorHAnsi" w:cstheme="minorHAnsi"/>
          <w:spacing w:val="30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 xml:space="preserve">réclamée sont absentes ou incomplètes, peut décider de demander à </w:t>
      </w:r>
      <w:r w:rsidR="005254AD" w:rsidRPr="00E24B23">
        <w:rPr>
          <w:rFonts w:asciiTheme="minorHAnsi" w:hAnsiTheme="minorHAnsi" w:cstheme="minorHAnsi"/>
          <w:sz w:val="22"/>
        </w:rPr>
        <w:t>tous les candidats</w:t>
      </w:r>
      <w:r w:rsidRPr="00E24B23">
        <w:rPr>
          <w:rFonts w:asciiTheme="minorHAnsi" w:hAnsiTheme="minorHAnsi" w:cstheme="minorHAnsi"/>
          <w:sz w:val="22"/>
        </w:rPr>
        <w:t xml:space="preserve"> concernés de</w:t>
      </w:r>
      <w:r w:rsidRPr="00E24B23">
        <w:rPr>
          <w:rFonts w:asciiTheme="minorHAnsi" w:hAnsiTheme="minorHAnsi" w:cstheme="minorHAnsi"/>
          <w:spacing w:val="-7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compléter leur</w:t>
      </w:r>
      <w:r w:rsidRPr="00E24B23">
        <w:rPr>
          <w:rFonts w:asciiTheme="minorHAnsi" w:hAnsiTheme="minorHAnsi" w:cstheme="minorHAnsi"/>
          <w:spacing w:val="10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dossier</w:t>
      </w:r>
      <w:r w:rsidRPr="00E24B23">
        <w:rPr>
          <w:rFonts w:asciiTheme="minorHAnsi" w:hAnsiTheme="minorHAnsi" w:cstheme="minorHAnsi"/>
          <w:spacing w:val="13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de</w:t>
      </w:r>
      <w:r w:rsidRPr="00E24B23">
        <w:rPr>
          <w:rFonts w:asciiTheme="minorHAnsi" w:hAnsiTheme="minorHAnsi" w:cstheme="minorHAnsi"/>
          <w:spacing w:val="13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candidature</w:t>
      </w:r>
      <w:r w:rsidRPr="00E24B23">
        <w:rPr>
          <w:rFonts w:asciiTheme="minorHAnsi" w:hAnsiTheme="minorHAnsi" w:cstheme="minorHAnsi"/>
          <w:spacing w:val="10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dans</w:t>
      </w:r>
      <w:r w:rsidRPr="00E24B23">
        <w:rPr>
          <w:rFonts w:asciiTheme="minorHAnsi" w:hAnsiTheme="minorHAnsi" w:cstheme="minorHAnsi"/>
          <w:spacing w:val="12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un</w:t>
      </w:r>
      <w:r w:rsidRPr="00E24B23">
        <w:rPr>
          <w:rFonts w:asciiTheme="minorHAnsi" w:hAnsiTheme="minorHAnsi" w:cstheme="minorHAnsi"/>
          <w:spacing w:val="11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délai</w:t>
      </w:r>
      <w:r w:rsidRPr="00E24B23">
        <w:rPr>
          <w:rFonts w:asciiTheme="minorHAnsi" w:hAnsiTheme="minorHAnsi" w:cstheme="minorHAnsi"/>
          <w:spacing w:val="11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identique</w:t>
      </w:r>
      <w:r w:rsidRPr="00E24B23">
        <w:rPr>
          <w:rFonts w:asciiTheme="minorHAnsi" w:hAnsiTheme="minorHAnsi" w:cstheme="minorHAnsi"/>
          <w:spacing w:val="10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pour</w:t>
      </w:r>
      <w:r w:rsidRPr="00E24B23">
        <w:rPr>
          <w:rFonts w:asciiTheme="minorHAnsi" w:hAnsiTheme="minorHAnsi" w:cstheme="minorHAnsi"/>
          <w:spacing w:val="13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tous</w:t>
      </w:r>
      <w:r w:rsidRPr="00E24B23">
        <w:rPr>
          <w:rFonts w:asciiTheme="minorHAnsi" w:hAnsiTheme="minorHAnsi" w:cstheme="minorHAnsi"/>
          <w:spacing w:val="12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et</w:t>
      </w:r>
      <w:r w:rsidRPr="00E24B23">
        <w:rPr>
          <w:rFonts w:asciiTheme="minorHAnsi" w:hAnsiTheme="minorHAnsi" w:cstheme="minorHAnsi"/>
          <w:spacing w:val="12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qui</w:t>
      </w:r>
      <w:r w:rsidRPr="00E24B23">
        <w:rPr>
          <w:rFonts w:asciiTheme="minorHAnsi" w:hAnsiTheme="minorHAnsi" w:cstheme="minorHAnsi"/>
          <w:spacing w:val="12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ne</w:t>
      </w:r>
      <w:r w:rsidRPr="00E24B23">
        <w:rPr>
          <w:rFonts w:asciiTheme="minorHAnsi" w:hAnsiTheme="minorHAnsi" w:cstheme="minorHAnsi"/>
          <w:spacing w:val="10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saurait</w:t>
      </w:r>
      <w:r w:rsidRPr="00E24B23">
        <w:rPr>
          <w:rFonts w:asciiTheme="minorHAnsi" w:hAnsiTheme="minorHAnsi" w:cstheme="minorHAnsi"/>
          <w:spacing w:val="12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être</w:t>
      </w:r>
      <w:r w:rsidRPr="00E24B23">
        <w:rPr>
          <w:rFonts w:asciiTheme="minorHAnsi" w:hAnsiTheme="minorHAnsi" w:cstheme="minorHAnsi"/>
          <w:spacing w:val="10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supérieur</w:t>
      </w:r>
      <w:r w:rsidRPr="00E24B23">
        <w:rPr>
          <w:rFonts w:asciiTheme="minorHAnsi" w:hAnsiTheme="minorHAnsi" w:cstheme="minorHAnsi"/>
          <w:spacing w:val="13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à</w:t>
      </w:r>
      <w:r w:rsidRPr="00E24B23">
        <w:rPr>
          <w:rFonts w:asciiTheme="minorHAnsi" w:hAnsiTheme="minorHAnsi" w:cstheme="minorHAnsi"/>
          <w:spacing w:val="13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cinq jours.</w:t>
      </w:r>
    </w:p>
    <w:p w:rsidR="006D4FEB" w:rsidRPr="00E24B23" w:rsidRDefault="006D4FEB">
      <w:pPr>
        <w:rPr>
          <w:rFonts w:eastAsia="Times New Roman" w:cstheme="minorHAnsi"/>
          <w:szCs w:val="24"/>
        </w:rPr>
      </w:pPr>
    </w:p>
    <w:p w:rsidR="006D4FEB" w:rsidRPr="00E24B23" w:rsidRDefault="00775B9F">
      <w:pPr>
        <w:pStyle w:val="Corpsdetexte"/>
        <w:jc w:val="both"/>
        <w:rPr>
          <w:rFonts w:asciiTheme="minorHAnsi" w:hAnsiTheme="minorHAnsi" w:cstheme="minorHAnsi"/>
          <w:sz w:val="22"/>
        </w:rPr>
      </w:pPr>
      <w:r w:rsidRPr="00E24B23">
        <w:rPr>
          <w:rFonts w:asciiTheme="minorHAnsi" w:hAnsiTheme="minorHAnsi" w:cstheme="minorHAnsi"/>
          <w:sz w:val="22"/>
        </w:rPr>
        <w:t>Les critères de jugement des candidatures sont les suivants</w:t>
      </w:r>
      <w:r w:rsidRPr="00E24B23">
        <w:rPr>
          <w:rFonts w:asciiTheme="minorHAnsi" w:hAnsiTheme="minorHAnsi" w:cstheme="minorHAnsi"/>
          <w:spacing w:val="-6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:</w:t>
      </w:r>
    </w:p>
    <w:p w:rsidR="006D4FEB" w:rsidRPr="00E24B23" w:rsidRDefault="006D4FEB">
      <w:pPr>
        <w:spacing w:before="1"/>
        <w:rPr>
          <w:rFonts w:eastAsia="Times New Roman" w:cstheme="minorHAnsi"/>
          <w:szCs w:val="24"/>
        </w:rPr>
      </w:pPr>
    </w:p>
    <w:p w:rsidR="006D4FEB" w:rsidRPr="00E24B23" w:rsidRDefault="00775B9F">
      <w:pPr>
        <w:pStyle w:val="Paragraphedeliste"/>
        <w:numPr>
          <w:ilvl w:val="0"/>
          <w:numId w:val="3"/>
        </w:numPr>
        <w:tabs>
          <w:tab w:val="left" w:pos="293"/>
        </w:tabs>
        <w:ind w:left="292" w:hanging="139"/>
        <w:jc w:val="both"/>
        <w:rPr>
          <w:rFonts w:eastAsia="Times New Roman" w:cstheme="minorHAnsi"/>
          <w:szCs w:val="24"/>
        </w:rPr>
      </w:pPr>
      <w:r w:rsidRPr="00E24B23">
        <w:rPr>
          <w:rFonts w:cstheme="minorHAnsi"/>
        </w:rPr>
        <w:t>Capacités</w:t>
      </w:r>
      <w:r w:rsidRPr="00E24B23">
        <w:rPr>
          <w:rFonts w:cstheme="minorHAnsi"/>
          <w:spacing w:val="-1"/>
        </w:rPr>
        <w:t xml:space="preserve"> </w:t>
      </w:r>
      <w:r w:rsidRPr="00E24B23">
        <w:rPr>
          <w:rFonts w:cstheme="minorHAnsi"/>
        </w:rPr>
        <w:t>techniques,</w:t>
      </w:r>
    </w:p>
    <w:p w:rsidR="006D4FEB" w:rsidRPr="00E24B23" w:rsidRDefault="00775B9F">
      <w:pPr>
        <w:pStyle w:val="Paragraphedeliste"/>
        <w:numPr>
          <w:ilvl w:val="0"/>
          <w:numId w:val="3"/>
        </w:numPr>
        <w:tabs>
          <w:tab w:val="left" w:pos="293"/>
        </w:tabs>
        <w:ind w:left="292" w:hanging="139"/>
        <w:jc w:val="both"/>
        <w:rPr>
          <w:rFonts w:eastAsia="Times New Roman" w:cstheme="minorHAnsi"/>
          <w:szCs w:val="24"/>
        </w:rPr>
      </w:pPr>
      <w:r w:rsidRPr="00E24B23">
        <w:rPr>
          <w:rFonts w:cstheme="minorHAnsi"/>
        </w:rPr>
        <w:t>Capacités</w:t>
      </w:r>
      <w:r w:rsidRPr="00E24B23">
        <w:rPr>
          <w:rFonts w:cstheme="minorHAnsi"/>
          <w:spacing w:val="-1"/>
        </w:rPr>
        <w:t xml:space="preserve"> </w:t>
      </w:r>
      <w:r w:rsidRPr="00E24B23">
        <w:rPr>
          <w:rFonts w:cstheme="minorHAnsi"/>
        </w:rPr>
        <w:t>financières,</w:t>
      </w:r>
    </w:p>
    <w:p w:rsidR="006D4FEB" w:rsidRPr="00E24B23" w:rsidRDefault="00775B9F">
      <w:pPr>
        <w:pStyle w:val="Paragraphedeliste"/>
        <w:numPr>
          <w:ilvl w:val="0"/>
          <w:numId w:val="3"/>
        </w:numPr>
        <w:tabs>
          <w:tab w:val="left" w:pos="293"/>
        </w:tabs>
        <w:ind w:left="292" w:hanging="139"/>
        <w:jc w:val="both"/>
        <w:rPr>
          <w:rFonts w:eastAsia="Times New Roman" w:cstheme="minorHAnsi"/>
          <w:szCs w:val="24"/>
        </w:rPr>
      </w:pPr>
      <w:r w:rsidRPr="00E24B23">
        <w:rPr>
          <w:rFonts w:cstheme="minorHAnsi"/>
        </w:rPr>
        <w:t>Capacités</w:t>
      </w:r>
      <w:r w:rsidRPr="00E24B23">
        <w:rPr>
          <w:rFonts w:cstheme="minorHAnsi"/>
          <w:spacing w:val="-1"/>
        </w:rPr>
        <w:t xml:space="preserve"> </w:t>
      </w:r>
      <w:r w:rsidRPr="00E24B23">
        <w:rPr>
          <w:rFonts w:cstheme="minorHAnsi"/>
        </w:rPr>
        <w:t>professionnelles,</w:t>
      </w:r>
    </w:p>
    <w:p w:rsidR="006D4FEB" w:rsidRPr="00E24B23" w:rsidRDefault="006D4FEB">
      <w:pPr>
        <w:spacing w:before="5"/>
        <w:rPr>
          <w:rFonts w:eastAsia="Times New Roman" w:cstheme="minorHAnsi"/>
          <w:szCs w:val="24"/>
        </w:rPr>
      </w:pPr>
    </w:p>
    <w:p w:rsidR="006D4FEB" w:rsidRPr="0012232D" w:rsidRDefault="00775B9F">
      <w:pPr>
        <w:pStyle w:val="Titre1"/>
        <w:numPr>
          <w:ilvl w:val="1"/>
          <w:numId w:val="1"/>
        </w:numPr>
        <w:tabs>
          <w:tab w:val="left" w:pos="514"/>
        </w:tabs>
        <w:jc w:val="both"/>
        <w:rPr>
          <w:rFonts w:asciiTheme="minorHAnsi" w:hAnsiTheme="minorHAnsi" w:cstheme="minorHAnsi"/>
          <w:b w:val="0"/>
          <w:bCs w:val="0"/>
        </w:rPr>
      </w:pPr>
      <w:r w:rsidRPr="0012232D">
        <w:rPr>
          <w:rFonts w:asciiTheme="minorHAnsi" w:hAnsiTheme="minorHAnsi" w:cstheme="minorHAnsi"/>
        </w:rPr>
        <w:t xml:space="preserve">– </w:t>
      </w:r>
      <w:r w:rsidRPr="0012232D">
        <w:rPr>
          <w:rFonts w:asciiTheme="minorHAnsi" w:hAnsiTheme="minorHAnsi" w:cstheme="minorHAnsi"/>
          <w:u w:val="thick" w:color="000000"/>
        </w:rPr>
        <w:t>Jugement des</w:t>
      </w:r>
      <w:r w:rsidRPr="0012232D">
        <w:rPr>
          <w:rFonts w:asciiTheme="minorHAnsi" w:hAnsiTheme="minorHAnsi" w:cstheme="minorHAnsi"/>
          <w:spacing w:val="-1"/>
          <w:u w:val="thick" w:color="000000"/>
        </w:rPr>
        <w:t xml:space="preserve"> </w:t>
      </w:r>
      <w:r w:rsidRPr="0012232D">
        <w:rPr>
          <w:rFonts w:asciiTheme="minorHAnsi" w:hAnsiTheme="minorHAnsi" w:cstheme="minorHAnsi"/>
          <w:u w:val="thick" w:color="000000"/>
        </w:rPr>
        <w:t>offres</w:t>
      </w:r>
    </w:p>
    <w:p w:rsidR="006D4FEB" w:rsidRPr="0012232D" w:rsidRDefault="006D4FEB">
      <w:pPr>
        <w:spacing w:before="7"/>
        <w:rPr>
          <w:rFonts w:eastAsia="Times New Roman" w:cstheme="minorHAnsi"/>
          <w:b/>
          <w:bCs/>
          <w:sz w:val="17"/>
          <w:szCs w:val="17"/>
        </w:rPr>
      </w:pPr>
    </w:p>
    <w:p w:rsidR="006D4FEB" w:rsidRPr="00E24B23" w:rsidRDefault="00775B9F">
      <w:pPr>
        <w:pStyle w:val="Corpsdetexte"/>
        <w:spacing w:before="69"/>
        <w:ind w:right="153"/>
        <w:jc w:val="both"/>
        <w:rPr>
          <w:rFonts w:asciiTheme="minorHAnsi" w:hAnsiTheme="minorHAnsi" w:cstheme="minorHAnsi"/>
          <w:sz w:val="22"/>
        </w:rPr>
      </w:pPr>
      <w:r w:rsidRPr="00E24B23">
        <w:rPr>
          <w:rFonts w:asciiTheme="minorHAnsi" w:hAnsiTheme="minorHAnsi" w:cstheme="minorHAnsi"/>
          <w:sz w:val="22"/>
        </w:rPr>
        <w:t>Le pouvoir adjudicateur choisit librement l'offre qu'il considère la plus</w:t>
      </w:r>
      <w:r w:rsidRPr="00E24B23">
        <w:rPr>
          <w:rFonts w:asciiTheme="minorHAnsi" w:hAnsiTheme="minorHAnsi" w:cstheme="minorHAnsi"/>
          <w:spacing w:val="55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économiquement avantageuse, en vertu de l’article 62 du décret du 25 mars 2015, par application des critères</w:t>
      </w:r>
      <w:r w:rsidRPr="00E24B23">
        <w:rPr>
          <w:rFonts w:asciiTheme="minorHAnsi" w:hAnsiTheme="minorHAnsi" w:cstheme="minorHAnsi"/>
          <w:spacing w:val="-1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suivants pondérés, après élimination des offres inappropriées, anormalement basses, irrégulières</w:t>
      </w:r>
      <w:r w:rsidRPr="00E24B23">
        <w:rPr>
          <w:rFonts w:asciiTheme="minorHAnsi" w:hAnsiTheme="minorHAnsi" w:cstheme="minorHAnsi"/>
          <w:spacing w:val="29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ou inacceptables</w:t>
      </w:r>
      <w:r w:rsidRPr="00E24B23">
        <w:rPr>
          <w:rFonts w:asciiTheme="minorHAnsi" w:hAnsiTheme="minorHAnsi" w:cstheme="minorHAnsi"/>
          <w:spacing w:val="15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(sous</w:t>
      </w:r>
      <w:r w:rsidRPr="00E24B23">
        <w:rPr>
          <w:rFonts w:asciiTheme="minorHAnsi" w:hAnsiTheme="minorHAnsi" w:cstheme="minorHAnsi"/>
          <w:spacing w:val="16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réserve</w:t>
      </w:r>
      <w:r w:rsidRPr="00E24B23">
        <w:rPr>
          <w:rFonts w:asciiTheme="minorHAnsi" w:hAnsiTheme="minorHAnsi" w:cstheme="minorHAnsi"/>
          <w:spacing w:val="14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des</w:t>
      </w:r>
      <w:r w:rsidRPr="00E24B23">
        <w:rPr>
          <w:rFonts w:asciiTheme="minorHAnsi" w:hAnsiTheme="minorHAnsi" w:cstheme="minorHAnsi"/>
          <w:spacing w:val="15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dispositions</w:t>
      </w:r>
      <w:r w:rsidRPr="00E24B23">
        <w:rPr>
          <w:rFonts w:asciiTheme="minorHAnsi" w:hAnsiTheme="minorHAnsi" w:cstheme="minorHAnsi"/>
          <w:spacing w:val="16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de</w:t>
      </w:r>
      <w:r w:rsidRPr="00E24B23">
        <w:rPr>
          <w:rFonts w:asciiTheme="minorHAnsi" w:hAnsiTheme="minorHAnsi" w:cstheme="minorHAnsi"/>
          <w:spacing w:val="14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l’article</w:t>
      </w:r>
      <w:r w:rsidRPr="00E24B23">
        <w:rPr>
          <w:rFonts w:asciiTheme="minorHAnsi" w:hAnsiTheme="minorHAnsi" w:cstheme="minorHAnsi"/>
          <w:spacing w:val="15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59-III</w:t>
      </w:r>
      <w:r w:rsidRPr="00E24B23">
        <w:rPr>
          <w:rFonts w:asciiTheme="minorHAnsi" w:hAnsiTheme="minorHAnsi" w:cstheme="minorHAnsi"/>
          <w:spacing w:val="14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du</w:t>
      </w:r>
      <w:r w:rsidRPr="00E24B23">
        <w:rPr>
          <w:rFonts w:asciiTheme="minorHAnsi" w:hAnsiTheme="minorHAnsi" w:cstheme="minorHAnsi"/>
          <w:spacing w:val="15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décret</w:t>
      </w:r>
      <w:r w:rsidRPr="00E24B23">
        <w:rPr>
          <w:rFonts w:asciiTheme="minorHAnsi" w:hAnsiTheme="minorHAnsi" w:cstheme="minorHAnsi"/>
          <w:spacing w:val="16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du</w:t>
      </w:r>
      <w:r w:rsidRPr="00E24B23">
        <w:rPr>
          <w:rFonts w:asciiTheme="minorHAnsi" w:hAnsiTheme="minorHAnsi" w:cstheme="minorHAnsi"/>
          <w:spacing w:val="15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25</w:t>
      </w:r>
      <w:r w:rsidRPr="00E24B23">
        <w:rPr>
          <w:rFonts w:asciiTheme="minorHAnsi" w:hAnsiTheme="minorHAnsi" w:cstheme="minorHAnsi"/>
          <w:spacing w:val="15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mars</w:t>
      </w:r>
      <w:r w:rsidRPr="00E24B23">
        <w:rPr>
          <w:rFonts w:asciiTheme="minorHAnsi" w:hAnsiTheme="minorHAnsi" w:cstheme="minorHAnsi"/>
          <w:spacing w:val="15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2016</w:t>
      </w:r>
      <w:r w:rsidRPr="00E24B23">
        <w:rPr>
          <w:rFonts w:asciiTheme="minorHAnsi" w:hAnsiTheme="minorHAnsi" w:cstheme="minorHAnsi"/>
          <w:spacing w:val="15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pour</w:t>
      </w:r>
      <w:r w:rsidRPr="00E24B23">
        <w:rPr>
          <w:rFonts w:asciiTheme="minorHAnsi" w:hAnsiTheme="minorHAnsi" w:cstheme="minorHAnsi"/>
          <w:spacing w:val="14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ces deux derniers cas)</w:t>
      </w:r>
      <w:r w:rsidRPr="00E24B23">
        <w:rPr>
          <w:rFonts w:asciiTheme="minorHAnsi" w:hAnsiTheme="minorHAnsi" w:cstheme="minorHAnsi"/>
          <w:spacing w:val="-4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:</w:t>
      </w:r>
    </w:p>
    <w:p w:rsidR="00E24B23" w:rsidRDefault="00E24B23">
      <w:pPr>
        <w:spacing w:before="5"/>
        <w:rPr>
          <w:rFonts w:eastAsia="Times New Roman" w:cstheme="minorHAnsi"/>
          <w:sz w:val="24"/>
          <w:szCs w:val="24"/>
        </w:rPr>
      </w:pPr>
    </w:p>
    <w:p w:rsidR="00E24B23" w:rsidRDefault="00E24B23">
      <w:pPr>
        <w:spacing w:before="5"/>
        <w:rPr>
          <w:rFonts w:eastAsia="Times New Roman" w:cstheme="minorHAnsi"/>
          <w:sz w:val="24"/>
          <w:szCs w:val="24"/>
        </w:rPr>
      </w:pPr>
    </w:p>
    <w:p w:rsidR="006D4FEB" w:rsidRPr="0012232D" w:rsidRDefault="00775B9F">
      <w:pPr>
        <w:pStyle w:val="Titre1"/>
        <w:numPr>
          <w:ilvl w:val="2"/>
          <w:numId w:val="1"/>
        </w:numPr>
        <w:tabs>
          <w:tab w:val="left" w:pos="862"/>
        </w:tabs>
        <w:ind w:right="150"/>
        <w:rPr>
          <w:rFonts w:asciiTheme="minorHAnsi" w:hAnsiTheme="minorHAnsi" w:cstheme="minorHAnsi"/>
          <w:b w:val="0"/>
          <w:bCs w:val="0"/>
        </w:rPr>
      </w:pPr>
      <w:r w:rsidRPr="0012232D">
        <w:rPr>
          <w:rFonts w:asciiTheme="minorHAnsi" w:hAnsiTheme="minorHAnsi" w:cstheme="minorHAnsi"/>
        </w:rPr>
        <w:t>Prix (coefficient de pondération :</w:t>
      </w:r>
      <w:r w:rsidRPr="0012232D">
        <w:rPr>
          <w:rFonts w:asciiTheme="minorHAnsi" w:hAnsiTheme="minorHAnsi" w:cstheme="minorHAnsi"/>
          <w:spacing w:val="1"/>
        </w:rPr>
        <w:t xml:space="preserve"> </w:t>
      </w:r>
      <w:r w:rsidR="00126F35" w:rsidRPr="0012232D">
        <w:rPr>
          <w:rFonts w:asciiTheme="minorHAnsi" w:hAnsiTheme="minorHAnsi" w:cstheme="minorHAnsi"/>
        </w:rPr>
        <w:t>50</w:t>
      </w:r>
      <w:r w:rsidRPr="0012232D">
        <w:rPr>
          <w:rFonts w:asciiTheme="minorHAnsi" w:hAnsiTheme="minorHAnsi" w:cstheme="minorHAnsi"/>
        </w:rPr>
        <w:t>%)</w:t>
      </w:r>
    </w:p>
    <w:p w:rsidR="006D4FEB" w:rsidRPr="0012232D" w:rsidRDefault="006D4FEB">
      <w:pPr>
        <w:spacing w:before="7"/>
        <w:rPr>
          <w:rFonts w:eastAsia="Times New Roman" w:cstheme="minorHAnsi"/>
          <w:b/>
          <w:bCs/>
          <w:sz w:val="23"/>
          <w:szCs w:val="23"/>
        </w:rPr>
      </w:pPr>
    </w:p>
    <w:p w:rsidR="006D4FEB" w:rsidRPr="00E24B23" w:rsidRDefault="00775B9F">
      <w:pPr>
        <w:pStyle w:val="Corpsdetexte"/>
        <w:ind w:right="150"/>
        <w:jc w:val="both"/>
        <w:rPr>
          <w:rFonts w:asciiTheme="minorHAnsi" w:hAnsiTheme="minorHAnsi" w:cstheme="minorHAnsi"/>
          <w:sz w:val="22"/>
        </w:rPr>
      </w:pPr>
      <w:r w:rsidRPr="00E24B23">
        <w:rPr>
          <w:rFonts w:asciiTheme="minorHAnsi" w:hAnsiTheme="minorHAnsi" w:cstheme="minorHAnsi"/>
          <w:sz w:val="22"/>
        </w:rPr>
        <w:t>Si des erreurs de multiplication, d’addition ou de report étaient constatées dans une</w:t>
      </w:r>
      <w:r w:rsidRPr="00E24B23">
        <w:rPr>
          <w:rFonts w:asciiTheme="minorHAnsi" w:hAnsiTheme="minorHAnsi" w:cstheme="minorHAnsi"/>
          <w:spacing w:val="53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pièce contractuelle à caractère financier, l’opérateur concerné serait invité à rectifier l’anomalie</w:t>
      </w:r>
      <w:r w:rsidRPr="00E24B23">
        <w:rPr>
          <w:rFonts w:asciiTheme="minorHAnsi" w:hAnsiTheme="minorHAnsi" w:cstheme="minorHAnsi"/>
          <w:spacing w:val="14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en question ; en cas de refus, son offre pourra être éliminée comme non</w:t>
      </w:r>
      <w:r w:rsidRPr="00E24B23">
        <w:rPr>
          <w:rFonts w:asciiTheme="minorHAnsi" w:hAnsiTheme="minorHAnsi" w:cstheme="minorHAnsi"/>
          <w:spacing w:val="-13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cohérente.</w:t>
      </w:r>
    </w:p>
    <w:p w:rsidR="006D4FEB" w:rsidRPr="00E24B23" w:rsidRDefault="00775B9F">
      <w:pPr>
        <w:pStyle w:val="Corpsdetexte"/>
        <w:spacing w:before="120"/>
        <w:ind w:right="150"/>
        <w:rPr>
          <w:rFonts w:asciiTheme="minorHAnsi" w:hAnsiTheme="minorHAnsi" w:cstheme="minorHAnsi"/>
          <w:sz w:val="22"/>
        </w:rPr>
      </w:pPr>
      <w:r w:rsidRPr="00E24B23">
        <w:rPr>
          <w:rFonts w:asciiTheme="minorHAnsi" w:hAnsiTheme="minorHAnsi" w:cstheme="minorHAnsi"/>
          <w:sz w:val="22"/>
        </w:rPr>
        <w:t>L’attention</w:t>
      </w:r>
      <w:r w:rsidRPr="00E24B23">
        <w:rPr>
          <w:rFonts w:asciiTheme="minorHAnsi" w:hAnsiTheme="minorHAnsi" w:cstheme="minorHAnsi"/>
          <w:spacing w:val="33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des</w:t>
      </w:r>
      <w:r w:rsidRPr="00E24B23">
        <w:rPr>
          <w:rFonts w:asciiTheme="minorHAnsi" w:hAnsiTheme="minorHAnsi" w:cstheme="minorHAnsi"/>
          <w:spacing w:val="34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concurrents</w:t>
      </w:r>
      <w:r w:rsidRPr="00E24B23">
        <w:rPr>
          <w:rFonts w:asciiTheme="minorHAnsi" w:hAnsiTheme="minorHAnsi" w:cstheme="minorHAnsi"/>
          <w:spacing w:val="34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est</w:t>
      </w:r>
      <w:r w:rsidRPr="00E24B23">
        <w:rPr>
          <w:rFonts w:asciiTheme="minorHAnsi" w:hAnsiTheme="minorHAnsi" w:cstheme="minorHAnsi"/>
          <w:spacing w:val="34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attirée</w:t>
      </w:r>
      <w:r w:rsidRPr="00E24B23">
        <w:rPr>
          <w:rFonts w:asciiTheme="minorHAnsi" w:hAnsiTheme="minorHAnsi" w:cstheme="minorHAnsi"/>
          <w:spacing w:val="32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sur</w:t>
      </w:r>
      <w:r w:rsidRPr="00E24B23">
        <w:rPr>
          <w:rFonts w:asciiTheme="minorHAnsi" w:hAnsiTheme="minorHAnsi" w:cstheme="minorHAnsi"/>
          <w:spacing w:val="33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le</w:t>
      </w:r>
      <w:r w:rsidRPr="00E24B23">
        <w:rPr>
          <w:rFonts w:asciiTheme="minorHAnsi" w:hAnsiTheme="minorHAnsi" w:cstheme="minorHAnsi"/>
          <w:spacing w:val="33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fait</w:t>
      </w:r>
      <w:r w:rsidRPr="00E24B23">
        <w:rPr>
          <w:rFonts w:asciiTheme="minorHAnsi" w:hAnsiTheme="minorHAnsi" w:cstheme="minorHAnsi"/>
          <w:spacing w:val="34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que</w:t>
      </w:r>
      <w:r w:rsidRPr="00E24B23">
        <w:rPr>
          <w:rFonts w:asciiTheme="minorHAnsi" w:hAnsiTheme="minorHAnsi" w:cstheme="minorHAnsi"/>
          <w:spacing w:val="32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toute</w:t>
      </w:r>
      <w:r w:rsidRPr="00E24B23">
        <w:rPr>
          <w:rFonts w:asciiTheme="minorHAnsi" w:hAnsiTheme="minorHAnsi" w:cstheme="minorHAnsi"/>
          <w:spacing w:val="32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offre</w:t>
      </w:r>
      <w:r w:rsidRPr="00E24B23">
        <w:rPr>
          <w:rFonts w:asciiTheme="minorHAnsi" w:hAnsiTheme="minorHAnsi" w:cstheme="minorHAnsi"/>
          <w:spacing w:val="32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incomplète</w:t>
      </w:r>
      <w:r w:rsidRPr="00E24B23">
        <w:rPr>
          <w:rFonts w:asciiTheme="minorHAnsi" w:hAnsiTheme="minorHAnsi" w:cstheme="minorHAnsi"/>
          <w:spacing w:val="32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sera</w:t>
      </w:r>
      <w:r w:rsidRPr="00E24B23">
        <w:rPr>
          <w:rFonts w:asciiTheme="minorHAnsi" w:hAnsiTheme="minorHAnsi" w:cstheme="minorHAnsi"/>
          <w:spacing w:val="32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immédiatement écartée.</w:t>
      </w:r>
    </w:p>
    <w:p w:rsidR="006D4FEB" w:rsidRPr="0012232D" w:rsidRDefault="006D4FEB">
      <w:pPr>
        <w:spacing w:before="5"/>
        <w:rPr>
          <w:rFonts w:eastAsia="Times New Roman" w:cstheme="minorHAnsi"/>
          <w:sz w:val="24"/>
          <w:szCs w:val="24"/>
        </w:rPr>
      </w:pPr>
    </w:p>
    <w:p w:rsidR="006D4FEB" w:rsidRPr="00E24B23" w:rsidRDefault="00775B9F">
      <w:pPr>
        <w:ind w:left="153"/>
        <w:jc w:val="both"/>
        <w:rPr>
          <w:rFonts w:eastAsia="Times New Roman" w:cstheme="minorHAnsi"/>
          <w:szCs w:val="24"/>
        </w:rPr>
      </w:pPr>
      <w:r w:rsidRPr="00E24B23">
        <w:rPr>
          <w:rFonts w:cstheme="minorHAnsi"/>
          <w:b/>
          <w:i/>
          <w:u w:val="thick" w:color="000000"/>
        </w:rPr>
        <w:t>Modalité de calcul</w:t>
      </w:r>
      <w:r w:rsidRPr="00E24B23">
        <w:rPr>
          <w:rFonts w:cstheme="minorHAnsi"/>
          <w:b/>
          <w:i/>
          <w:spacing w:val="-4"/>
          <w:u w:val="thick" w:color="000000"/>
        </w:rPr>
        <w:t xml:space="preserve"> </w:t>
      </w:r>
      <w:r w:rsidRPr="00E24B23">
        <w:rPr>
          <w:rFonts w:cstheme="minorHAnsi"/>
          <w:b/>
          <w:i/>
          <w:u w:val="thick" w:color="000000"/>
        </w:rPr>
        <w:t>appliquée</w:t>
      </w:r>
    </w:p>
    <w:p w:rsidR="006D4FEB" w:rsidRPr="00E24B23" w:rsidRDefault="00775B9F">
      <w:pPr>
        <w:ind w:left="153"/>
        <w:jc w:val="both"/>
        <w:rPr>
          <w:rFonts w:eastAsia="Times New Roman" w:cstheme="minorHAnsi"/>
          <w:szCs w:val="24"/>
        </w:rPr>
      </w:pPr>
      <w:r w:rsidRPr="00E24B23">
        <w:rPr>
          <w:rFonts w:cstheme="minorHAnsi"/>
          <w:b/>
          <w:i/>
        </w:rPr>
        <w:t>Offre la plus intéressante / offre du</w:t>
      </w:r>
      <w:r w:rsidRPr="00E24B23">
        <w:rPr>
          <w:rFonts w:cstheme="minorHAnsi"/>
          <w:b/>
          <w:i/>
          <w:spacing w:val="-9"/>
        </w:rPr>
        <w:t xml:space="preserve"> </w:t>
      </w:r>
      <w:r w:rsidRPr="00E24B23">
        <w:rPr>
          <w:rFonts w:cstheme="minorHAnsi"/>
          <w:b/>
          <w:i/>
        </w:rPr>
        <w:t>candidat</w:t>
      </w:r>
    </w:p>
    <w:p w:rsidR="006D4FEB" w:rsidRPr="0012232D" w:rsidRDefault="006D4FEB">
      <w:pPr>
        <w:rPr>
          <w:rFonts w:eastAsia="Times New Roman" w:cstheme="minorHAnsi"/>
          <w:b/>
          <w:bCs/>
          <w:i/>
          <w:sz w:val="24"/>
          <w:szCs w:val="24"/>
        </w:rPr>
      </w:pPr>
    </w:p>
    <w:p w:rsidR="006D4FEB" w:rsidRPr="0012232D" w:rsidRDefault="00775B9F">
      <w:pPr>
        <w:pStyle w:val="Paragraphedeliste"/>
        <w:numPr>
          <w:ilvl w:val="2"/>
          <w:numId w:val="1"/>
        </w:numPr>
        <w:tabs>
          <w:tab w:val="left" w:pos="862"/>
        </w:tabs>
        <w:ind w:right="150"/>
        <w:rPr>
          <w:rFonts w:eastAsia="Times New Roman" w:cstheme="minorHAnsi"/>
          <w:sz w:val="24"/>
          <w:szCs w:val="24"/>
        </w:rPr>
      </w:pPr>
      <w:r w:rsidRPr="0012232D">
        <w:rPr>
          <w:rFonts w:cstheme="minorHAnsi"/>
          <w:b/>
          <w:sz w:val="24"/>
        </w:rPr>
        <w:t>Valeur technique (coefficient de pondération</w:t>
      </w:r>
      <w:r w:rsidRPr="0012232D">
        <w:rPr>
          <w:rFonts w:cstheme="minorHAnsi"/>
          <w:b/>
          <w:spacing w:val="-3"/>
          <w:sz w:val="24"/>
        </w:rPr>
        <w:t xml:space="preserve"> </w:t>
      </w:r>
      <w:r w:rsidR="00126F35" w:rsidRPr="0012232D">
        <w:rPr>
          <w:rFonts w:cstheme="minorHAnsi"/>
          <w:b/>
          <w:sz w:val="24"/>
        </w:rPr>
        <w:t>50</w:t>
      </w:r>
      <w:r w:rsidRPr="0012232D">
        <w:rPr>
          <w:rFonts w:cstheme="minorHAnsi"/>
          <w:b/>
          <w:sz w:val="24"/>
        </w:rPr>
        <w:t>%)</w:t>
      </w:r>
    </w:p>
    <w:p w:rsidR="006D4FEB" w:rsidRPr="0012232D" w:rsidRDefault="006D4FEB">
      <w:pPr>
        <w:spacing w:before="7"/>
        <w:rPr>
          <w:rFonts w:eastAsia="Times New Roman" w:cstheme="minorHAnsi"/>
          <w:b/>
          <w:bCs/>
          <w:sz w:val="23"/>
          <w:szCs w:val="23"/>
        </w:rPr>
      </w:pPr>
    </w:p>
    <w:p w:rsidR="006D4FEB" w:rsidRPr="00E24B23" w:rsidRDefault="00775B9F">
      <w:pPr>
        <w:pStyle w:val="Corpsdetexte"/>
        <w:jc w:val="both"/>
        <w:rPr>
          <w:rFonts w:asciiTheme="minorHAnsi" w:hAnsiTheme="minorHAnsi" w:cstheme="minorHAnsi"/>
          <w:sz w:val="22"/>
        </w:rPr>
      </w:pPr>
      <w:r w:rsidRPr="00E24B23">
        <w:rPr>
          <w:rFonts w:asciiTheme="minorHAnsi" w:hAnsiTheme="minorHAnsi" w:cstheme="minorHAnsi"/>
          <w:sz w:val="22"/>
        </w:rPr>
        <w:t>Ce critère sera jugé au regard des éléments ci-après pondérés</w:t>
      </w:r>
      <w:r w:rsidRPr="00E24B23">
        <w:rPr>
          <w:rFonts w:asciiTheme="minorHAnsi" w:hAnsiTheme="minorHAnsi" w:cstheme="minorHAnsi"/>
          <w:spacing w:val="-9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:</w:t>
      </w:r>
    </w:p>
    <w:p w:rsidR="0087186F" w:rsidRPr="00E24B23" w:rsidRDefault="0087186F">
      <w:pPr>
        <w:pStyle w:val="Corpsdetexte"/>
        <w:jc w:val="both"/>
        <w:rPr>
          <w:rFonts w:asciiTheme="minorHAnsi" w:hAnsiTheme="minorHAnsi" w:cstheme="minorHAnsi"/>
          <w:sz w:val="22"/>
        </w:rPr>
      </w:pPr>
    </w:p>
    <w:p w:rsidR="006D4FEB" w:rsidRPr="00E24B23" w:rsidRDefault="006D4FEB">
      <w:pPr>
        <w:rPr>
          <w:rFonts w:eastAsia="Times New Roman" w:cstheme="minorHAnsi"/>
          <w:szCs w:val="24"/>
        </w:rPr>
      </w:pPr>
    </w:p>
    <w:p w:rsidR="006D4FEB" w:rsidRPr="00E24B23" w:rsidRDefault="00775B9F">
      <w:pPr>
        <w:pStyle w:val="Paragraphedeliste"/>
        <w:numPr>
          <w:ilvl w:val="0"/>
          <w:numId w:val="3"/>
        </w:numPr>
        <w:tabs>
          <w:tab w:val="left" w:pos="293"/>
        </w:tabs>
        <w:ind w:left="292" w:hanging="139"/>
        <w:jc w:val="both"/>
        <w:rPr>
          <w:rFonts w:eastAsia="Times New Roman" w:cstheme="minorHAnsi"/>
          <w:szCs w:val="24"/>
        </w:rPr>
      </w:pPr>
      <w:r w:rsidRPr="00E24B23">
        <w:rPr>
          <w:rFonts w:cstheme="minorHAnsi"/>
        </w:rPr>
        <w:t xml:space="preserve">Qualité </w:t>
      </w:r>
      <w:r w:rsidR="00126F35" w:rsidRPr="00E24B23">
        <w:rPr>
          <w:rFonts w:cstheme="minorHAnsi"/>
        </w:rPr>
        <w:t xml:space="preserve">et caractéristique </w:t>
      </w:r>
      <w:r w:rsidRPr="00E24B23">
        <w:rPr>
          <w:rFonts w:cstheme="minorHAnsi"/>
        </w:rPr>
        <w:t xml:space="preserve">des équipements : noté sur </w:t>
      </w:r>
      <w:r w:rsidR="00126F35" w:rsidRPr="00E24B23">
        <w:rPr>
          <w:rFonts w:cstheme="minorHAnsi"/>
        </w:rPr>
        <w:t>10</w:t>
      </w:r>
      <w:r w:rsidRPr="00E24B23">
        <w:rPr>
          <w:rFonts w:cstheme="minorHAnsi"/>
          <w:spacing w:val="-2"/>
        </w:rPr>
        <w:t xml:space="preserve"> </w:t>
      </w:r>
      <w:r w:rsidRPr="00E24B23">
        <w:rPr>
          <w:rFonts w:cstheme="minorHAnsi"/>
        </w:rPr>
        <w:t>points.</w:t>
      </w:r>
    </w:p>
    <w:p w:rsidR="006D4FEB" w:rsidRPr="00E24B23" w:rsidRDefault="00775B9F">
      <w:pPr>
        <w:pStyle w:val="Paragraphedeliste"/>
        <w:numPr>
          <w:ilvl w:val="0"/>
          <w:numId w:val="3"/>
        </w:numPr>
        <w:tabs>
          <w:tab w:val="left" w:pos="293"/>
        </w:tabs>
        <w:ind w:left="292" w:hanging="139"/>
        <w:jc w:val="both"/>
        <w:rPr>
          <w:rFonts w:eastAsia="Times New Roman" w:cstheme="minorHAnsi"/>
          <w:szCs w:val="24"/>
        </w:rPr>
      </w:pPr>
      <w:r w:rsidRPr="00E24B23">
        <w:rPr>
          <w:rFonts w:cstheme="minorHAnsi"/>
        </w:rPr>
        <w:t xml:space="preserve">Délais de </w:t>
      </w:r>
      <w:r w:rsidR="005254AD" w:rsidRPr="00E24B23">
        <w:rPr>
          <w:rFonts w:cstheme="minorHAnsi"/>
        </w:rPr>
        <w:t>livraison :</w:t>
      </w:r>
      <w:r w:rsidRPr="00E24B23">
        <w:rPr>
          <w:rFonts w:cstheme="minorHAnsi"/>
        </w:rPr>
        <w:t xml:space="preserve"> noté sur 10</w:t>
      </w:r>
      <w:r w:rsidRPr="00E24B23">
        <w:rPr>
          <w:rFonts w:cstheme="minorHAnsi"/>
          <w:spacing w:val="-2"/>
        </w:rPr>
        <w:t xml:space="preserve"> </w:t>
      </w:r>
      <w:r w:rsidRPr="00E24B23">
        <w:rPr>
          <w:rFonts w:cstheme="minorHAnsi"/>
        </w:rPr>
        <w:t>points.</w:t>
      </w:r>
    </w:p>
    <w:p w:rsidR="006D4FEB" w:rsidRPr="00E24B23" w:rsidRDefault="00775B9F">
      <w:pPr>
        <w:pStyle w:val="Paragraphedeliste"/>
        <w:numPr>
          <w:ilvl w:val="0"/>
          <w:numId w:val="3"/>
        </w:numPr>
        <w:tabs>
          <w:tab w:val="left" w:pos="293"/>
        </w:tabs>
        <w:ind w:left="292" w:hanging="139"/>
        <w:jc w:val="both"/>
        <w:rPr>
          <w:rFonts w:eastAsia="Times New Roman" w:cstheme="minorHAnsi"/>
          <w:szCs w:val="24"/>
        </w:rPr>
      </w:pPr>
      <w:r w:rsidRPr="00E24B23">
        <w:rPr>
          <w:rFonts w:eastAsia="Times New Roman" w:cstheme="minorHAnsi"/>
          <w:szCs w:val="24"/>
        </w:rPr>
        <w:t xml:space="preserve">Modalités </w:t>
      </w:r>
      <w:r w:rsidR="005254AD" w:rsidRPr="00E24B23">
        <w:rPr>
          <w:rFonts w:eastAsia="Times New Roman" w:cstheme="minorHAnsi"/>
          <w:szCs w:val="24"/>
        </w:rPr>
        <w:t>de garantie et d’accompagnement</w:t>
      </w:r>
      <w:r w:rsidRPr="00E24B23">
        <w:rPr>
          <w:rFonts w:eastAsia="Times New Roman" w:cstheme="minorHAnsi"/>
          <w:szCs w:val="24"/>
        </w:rPr>
        <w:t xml:space="preserve"> : noté sur 10</w:t>
      </w:r>
      <w:r w:rsidRPr="00E24B23">
        <w:rPr>
          <w:rFonts w:eastAsia="Times New Roman" w:cstheme="minorHAnsi"/>
          <w:spacing w:val="-5"/>
          <w:szCs w:val="24"/>
        </w:rPr>
        <w:t xml:space="preserve"> </w:t>
      </w:r>
      <w:r w:rsidRPr="00E24B23">
        <w:rPr>
          <w:rFonts w:eastAsia="Times New Roman" w:cstheme="minorHAnsi"/>
          <w:szCs w:val="24"/>
        </w:rPr>
        <w:t>points.</w:t>
      </w:r>
    </w:p>
    <w:p w:rsidR="006D4FEB" w:rsidRPr="00E24B23" w:rsidRDefault="006D4FEB">
      <w:pPr>
        <w:spacing w:before="5"/>
        <w:rPr>
          <w:rFonts w:eastAsia="Times New Roman" w:cstheme="minorHAnsi"/>
          <w:szCs w:val="24"/>
        </w:rPr>
      </w:pPr>
    </w:p>
    <w:p w:rsidR="006D4FEB" w:rsidRPr="00E24B23" w:rsidRDefault="00775B9F">
      <w:pPr>
        <w:ind w:left="153"/>
        <w:jc w:val="both"/>
        <w:rPr>
          <w:rFonts w:eastAsia="Times New Roman" w:cstheme="minorHAnsi"/>
          <w:szCs w:val="24"/>
        </w:rPr>
      </w:pPr>
      <w:r w:rsidRPr="00E24B23">
        <w:rPr>
          <w:rFonts w:cstheme="minorHAnsi"/>
          <w:b/>
          <w:i/>
          <w:u w:val="thick" w:color="000000"/>
        </w:rPr>
        <w:t>Modalités de calcul</w:t>
      </w:r>
      <w:r w:rsidRPr="00E24B23">
        <w:rPr>
          <w:rFonts w:cstheme="minorHAnsi"/>
          <w:b/>
          <w:i/>
          <w:spacing w:val="-5"/>
          <w:u w:val="thick" w:color="000000"/>
        </w:rPr>
        <w:t xml:space="preserve"> </w:t>
      </w:r>
      <w:r w:rsidRPr="00E24B23">
        <w:rPr>
          <w:rFonts w:cstheme="minorHAnsi"/>
          <w:b/>
          <w:i/>
          <w:u w:val="thick" w:color="000000"/>
        </w:rPr>
        <w:t>appliquées</w:t>
      </w:r>
    </w:p>
    <w:p w:rsidR="006D4FEB" w:rsidRPr="00E24B23" w:rsidRDefault="00775B9F">
      <w:pPr>
        <w:ind w:left="153" w:right="150"/>
        <w:rPr>
          <w:rFonts w:eastAsia="Times New Roman" w:cstheme="minorHAnsi"/>
          <w:szCs w:val="24"/>
        </w:rPr>
      </w:pPr>
      <w:r w:rsidRPr="00E24B23">
        <w:rPr>
          <w:rFonts w:cstheme="minorHAnsi"/>
          <w:b/>
          <w:i/>
        </w:rPr>
        <w:t>10</w:t>
      </w:r>
      <w:r w:rsidRPr="00E24B23">
        <w:rPr>
          <w:rFonts w:cstheme="minorHAnsi"/>
          <w:b/>
          <w:i/>
          <w:spacing w:val="52"/>
        </w:rPr>
        <w:t xml:space="preserve"> </w:t>
      </w:r>
      <w:r w:rsidRPr="00E24B23">
        <w:rPr>
          <w:rFonts w:cstheme="minorHAnsi"/>
          <w:b/>
          <w:i/>
        </w:rPr>
        <w:t>points :</w:t>
      </w:r>
      <w:r w:rsidRPr="00E24B23">
        <w:rPr>
          <w:rFonts w:cstheme="minorHAnsi"/>
          <w:b/>
          <w:i/>
          <w:spacing w:val="52"/>
        </w:rPr>
        <w:t xml:space="preserve"> </w:t>
      </w:r>
      <w:r w:rsidRPr="00E24B23">
        <w:rPr>
          <w:rFonts w:cstheme="minorHAnsi"/>
          <w:b/>
          <w:i/>
        </w:rPr>
        <w:t>très</w:t>
      </w:r>
      <w:r w:rsidRPr="00E24B23">
        <w:rPr>
          <w:rFonts w:cstheme="minorHAnsi"/>
          <w:b/>
          <w:i/>
          <w:spacing w:val="52"/>
        </w:rPr>
        <w:t xml:space="preserve"> </w:t>
      </w:r>
      <w:r w:rsidRPr="00E24B23">
        <w:rPr>
          <w:rFonts w:cstheme="minorHAnsi"/>
          <w:b/>
          <w:i/>
        </w:rPr>
        <w:t>satisfaisant</w:t>
      </w:r>
      <w:r w:rsidRPr="00E24B23">
        <w:rPr>
          <w:rFonts w:cstheme="minorHAnsi"/>
          <w:b/>
          <w:i/>
          <w:spacing w:val="53"/>
        </w:rPr>
        <w:t xml:space="preserve"> </w:t>
      </w:r>
      <w:r w:rsidRPr="00E24B23">
        <w:rPr>
          <w:rFonts w:cstheme="minorHAnsi"/>
          <w:b/>
          <w:i/>
        </w:rPr>
        <w:t>/</w:t>
      </w:r>
      <w:r w:rsidRPr="00E24B23">
        <w:rPr>
          <w:rFonts w:cstheme="minorHAnsi"/>
          <w:b/>
          <w:i/>
          <w:spacing w:val="53"/>
        </w:rPr>
        <w:t xml:space="preserve"> </w:t>
      </w:r>
      <w:r w:rsidRPr="00E24B23">
        <w:rPr>
          <w:rFonts w:cstheme="minorHAnsi"/>
          <w:b/>
          <w:i/>
        </w:rPr>
        <w:t>7,5</w:t>
      </w:r>
      <w:r w:rsidRPr="00E24B23">
        <w:rPr>
          <w:rFonts w:cstheme="minorHAnsi"/>
          <w:b/>
          <w:i/>
          <w:spacing w:val="50"/>
        </w:rPr>
        <w:t xml:space="preserve"> </w:t>
      </w:r>
      <w:r w:rsidRPr="00E24B23">
        <w:rPr>
          <w:rFonts w:cstheme="minorHAnsi"/>
          <w:b/>
          <w:i/>
        </w:rPr>
        <w:t>points</w:t>
      </w:r>
      <w:r w:rsidRPr="00E24B23">
        <w:rPr>
          <w:rFonts w:cstheme="minorHAnsi"/>
          <w:b/>
          <w:i/>
          <w:spacing w:val="2"/>
        </w:rPr>
        <w:t xml:space="preserve"> </w:t>
      </w:r>
      <w:r w:rsidRPr="00E24B23">
        <w:rPr>
          <w:rFonts w:cstheme="minorHAnsi"/>
          <w:b/>
          <w:i/>
        </w:rPr>
        <w:t>:</w:t>
      </w:r>
      <w:r w:rsidRPr="00E24B23">
        <w:rPr>
          <w:rFonts w:cstheme="minorHAnsi"/>
          <w:b/>
          <w:i/>
          <w:spacing w:val="52"/>
        </w:rPr>
        <w:t xml:space="preserve"> </w:t>
      </w:r>
      <w:r w:rsidRPr="00E24B23">
        <w:rPr>
          <w:rFonts w:cstheme="minorHAnsi"/>
          <w:b/>
          <w:i/>
        </w:rPr>
        <w:t>satisfaisant</w:t>
      </w:r>
      <w:r w:rsidRPr="00E24B23">
        <w:rPr>
          <w:rFonts w:cstheme="minorHAnsi"/>
          <w:b/>
          <w:i/>
          <w:spacing w:val="53"/>
        </w:rPr>
        <w:t xml:space="preserve"> </w:t>
      </w:r>
      <w:r w:rsidRPr="00E24B23">
        <w:rPr>
          <w:rFonts w:cstheme="minorHAnsi"/>
          <w:b/>
          <w:i/>
        </w:rPr>
        <w:t>/5</w:t>
      </w:r>
      <w:r w:rsidRPr="00E24B23">
        <w:rPr>
          <w:rFonts w:cstheme="minorHAnsi"/>
          <w:b/>
          <w:i/>
          <w:spacing w:val="53"/>
        </w:rPr>
        <w:t xml:space="preserve"> </w:t>
      </w:r>
      <w:r w:rsidRPr="00E24B23">
        <w:rPr>
          <w:rFonts w:cstheme="minorHAnsi"/>
          <w:b/>
          <w:i/>
        </w:rPr>
        <w:t>points</w:t>
      </w:r>
      <w:r w:rsidRPr="00E24B23">
        <w:rPr>
          <w:rFonts w:cstheme="minorHAnsi"/>
          <w:b/>
          <w:i/>
          <w:spacing w:val="1"/>
        </w:rPr>
        <w:t xml:space="preserve"> </w:t>
      </w:r>
      <w:r w:rsidRPr="00E24B23">
        <w:rPr>
          <w:rFonts w:cstheme="minorHAnsi"/>
          <w:b/>
          <w:i/>
        </w:rPr>
        <w:t>:</w:t>
      </w:r>
      <w:r w:rsidRPr="00E24B23">
        <w:rPr>
          <w:rFonts w:cstheme="minorHAnsi"/>
          <w:b/>
          <w:i/>
          <w:spacing w:val="52"/>
        </w:rPr>
        <w:t xml:space="preserve"> </w:t>
      </w:r>
      <w:r w:rsidRPr="00E24B23">
        <w:rPr>
          <w:rFonts w:cstheme="minorHAnsi"/>
          <w:b/>
          <w:i/>
        </w:rPr>
        <w:t>insuffisant</w:t>
      </w:r>
      <w:r w:rsidRPr="00E24B23">
        <w:rPr>
          <w:rFonts w:cstheme="minorHAnsi"/>
          <w:b/>
          <w:i/>
          <w:spacing w:val="53"/>
        </w:rPr>
        <w:t xml:space="preserve"> </w:t>
      </w:r>
      <w:r w:rsidRPr="00E24B23">
        <w:rPr>
          <w:rFonts w:cstheme="minorHAnsi"/>
          <w:b/>
          <w:i/>
        </w:rPr>
        <w:t>/2,5</w:t>
      </w:r>
      <w:r w:rsidRPr="00E24B23">
        <w:rPr>
          <w:rFonts w:cstheme="minorHAnsi"/>
          <w:b/>
          <w:i/>
          <w:spacing w:val="53"/>
        </w:rPr>
        <w:t xml:space="preserve"> </w:t>
      </w:r>
      <w:r w:rsidRPr="00E24B23">
        <w:rPr>
          <w:rFonts w:cstheme="minorHAnsi"/>
          <w:b/>
          <w:i/>
        </w:rPr>
        <w:t>points</w:t>
      </w:r>
      <w:r w:rsidRPr="00E24B23">
        <w:rPr>
          <w:rFonts w:cstheme="minorHAnsi"/>
          <w:b/>
          <w:i/>
          <w:spacing w:val="1"/>
        </w:rPr>
        <w:t xml:space="preserve"> </w:t>
      </w:r>
      <w:r w:rsidRPr="00E24B23">
        <w:rPr>
          <w:rFonts w:cstheme="minorHAnsi"/>
          <w:b/>
          <w:i/>
        </w:rPr>
        <w:t>:</w:t>
      </w:r>
      <w:r w:rsidRPr="00E24B23">
        <w:rPr>
          <w:rFonts w:cstheme="minorHAnsi"/>
          <w:b/>
          <w:i/>
          <w:spacing w:val="52"/>
        </w:rPr>
        <w:t xml:space="preserve"> </w:t>
      </w:r>
      <w:r w:rsidRPr="00E24B23">
        <w:rPr>
          <w:rFonts w:cstheme="minorHAnsi"/>
          <w:b/>
          <w:i/>
        </w:rPr>
        <w:t>très insuffisant / 0 point :</w:t>
      </w:r>
      <w:r w:rsidRPr="00E24B23">
        <w:rPr>
          <w:rFonts w:cstheme="minorHAnsi"/>
          <w:b/>
          <w:i/>
          <w:spacing w:val="-5"/>
        </w:rPr>
        <w:t xml:space="preserve"> </w:t>
      </w:r>
      <w:r w:rsidRPr="00E24B23">
        <w:rPr>
          <w:rFonts w:cstheme="minorHAnsi"/>
          <w:b/>
          <w:i/>
        </w:rPr>
        <w:t>inexistant.</w:t>
      </w:r>
    </w:p>
    <w:p w:rsidR="006D4FEB" w:rsidRDefault="006D4FEB">
      <w:pPr>
        <w:rPr>
          <w:rFonts w:eastAsia="Times New Roman" w:cstheme="minorHAnsi"/>
          <w:sz w:val="24"/>
          <w:szCs w:val="24"/>
        </w:rPr>
      </w:pPr>
    </w:p>
    <w:p w:rsidR="00383A61" w:rsidRDefault="00383A61" w:rsidP="00E24B23">
      <w:pPr>
        <w:spacing w:before="69"/>
        <w:ind w:left="142" w:right="18"/>
        <w:rPr>
          <w:rFonts w:cstheme="minorHAnsi"/>
          <w:b/>
          <w:sz w:val="24"/>
        </w:rPr>
      </w:pPr>
    </w:p>
    <w:p w:rsidR="00383A61" w:rsidRDefault="00383A61" w:rsidP="00E24B23">
      <w:pPr>
        <w:spacing w:before="69"/>
        <w:ind w:left="142" w:right="18"/>
        <w:rPr>
          <w:rFonts w:cstheme="minorHAnsi"/>
          <w:b/>
          <w:sz w:val="24"/>
        </w:rPr>
      </w:pPr>
    </w:p>
    <w:p w:rsidR="00383A61" w:rsidRDefault="00383A61" w:rsidP="00E24B23">
      <w:pPr>
        <w:spacing w:before="69"/>
        <w:ind w:left="142" w:right="18"/>
        <w:rPr>
          <w:rFonts w:cstheme="minorHAnsi"/>
          <w:b/>
          <w:sz w:val="24"/>
        </w:rPr>
      </w:pPr>
    </w:p>
    <w:p w:rsidR="006D4FEB" w:rsidRPr="00E24B23" w:rsidRDefault="00775B9F" w:rsidP="00E24B23">
      <w:pPr>
        <w:spacing w:before="69"/>
        <w:ind w:left="142" w:right="18"/>
        <w:rPr>
          <w:rFonts w:eastAsia="Times New Roman" w:cstheme="minorHAnsi"/>
          <w:sz w:val="24"/>
          <w:szCs w:val="24"/>
        </w:rPr>
      </w:pPr>
      <w:r w:rsidRPr="00E24B23">
        <w:rPr>
          <w:rFonts w:cstheme="minorHAnsi"/>
          <w:b/>
          <w:sz w:val="24"/>
        </w:rPr>
        <w:lastRenderedPageBreak/>
        <w:t>Art 8 :</w:t>
      </w:r>
      <w:r w:rsidRPr="00E24B23">
        <w:rPr>
          <w:rFonts w:cstheme="minorHAnsi"/>
          <w:b/>
          <w:spacing w:val="-5"/>
          <w:sz w:val="24"/>
        </w:rPr>
        <w:t xml:space="preserve"> </w:t>
      </w:r>
      <w:r w:rsidRPr="00E24B23">
        <w:rPr>
          <w:rFonts w:cstheme="minorHAnsi"/>
          <w:b/>
          <w:sz w:val="24"/>
        </w:rPr>
        <w:t>Négociation</w:t>
      </w:r>
    </w:p>
    <w:p w:rsidR="006D4FEB" w:rsidRPr="0012232D" w:rsidRDefault="00703EF3" w:rsidP="00E24B23">
      <w:pPr>
        <w:spacing w:before="11"/>
        <w:ind w:left="142"/>
        <w:rPr>
          <w:rFonts w:eastAsia="Times New Roman" w:cstheme="minorHAnsi"/>
          <w:b/>
          <w:bCs/>
          <w:sz w:val="17"/>
          <w:szCs w:val="17"/>
        </w:rPr>
      </w:pPr>
      <w:r w:rsidRPr="00703EF3">
        <w:rPr>
          <w:rFonts w:eastAsia="Times New Roman" w:cstheme="minorHAnsi"/>
          <w:noProof/>
          <w:sz w:val="2"/>
          <w:szCs w:val="2"/>
        </w:rPr>
      </w:r>
      <w:r w:rsidRPr="00703EF3">
        <w:rPr>
          <w:rFonts w:eastAsia="Times New Roman" w:cstheme="minorHAnsi"/>
          <w:noProof/>
          <w:sz w:val="2"/>
          <w:szCs w:val="2"/>
        </w:rPr>
        <w:pict>
          <v:group id="Group 2" o:spid="_x0000_s1029" style="width:485.4pt;height:.5pt;mso-position-horizontal-relative:char;mso-position-vertical-relative:line" coordsize="9708,10">
            <v:group id="Group 3" o:spid="_x0000_s1030" style="position:absolute;left:5;top:5;width:9698;height:2" coordorigin="5,5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<v:shape id="Freeform 4" o:spid="_x0000_s1031" style="position:absolute;left:5;top:5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" path="m,l9698,e" filled="f" strokeweight=".48pt">
                <v:path arrowok="t" o:connecttype="custom" o:connectlocs="0,0;9698,0" o:connectangles="0,0"/>
              </v:shape>
            </v:group>
            <w10:wrap type="none"/>
            <w10:anchorlock/>
          </v:group>
        </w:pict>
      </w:r>
    </w:p>
    <w:p w:rsidR="00E24B23" w:rsidRDefault="00E24B23">
      <w:pPr>
        <w:pStyle w:val="Corpsdetexte"/>
        <w:spacing w:before="69"/>
        <w:ind w:left="113" w:right="113"/>
        <w:jc w:val="both"/>
        <w:rPr>
          <w:rFonts w:asciiTheme="minorHAnsi" w:hAnsiTheme="minorHAnsi" w:cstheme="minorHAnsi"/>
        </w:rPr>
      </w:pPr>
    </w:p>
    <w:p w:rsidR="006D4FEB" w:rsidRPr="00E24B23" w:rsidRDefault="00775B9F">
      <w:pPr>
        <w:pStyle w:val="Corpsdetexte"/>
        <w:ind w:left="113" w:right="116"/>
        <w:jc w:val="both"/>
        <w:rPr>
          <w:rFonts w:asciiTheme="minorHAnsi" w:hAnsiTheme="minorHAnsi" w:cstheme="minorHAnsi"/>
          <w:sz w:val="22"/>
        </w:rPr>
      </w:pPr>
      <w:r w:rsidRPr="00E24B23">
        <w:rPr>
          <w:rFonts w:asciiTheme="minorHAnsi" w:hAnsiTheme="minorHAnsi" w:cstheme="minorHAnsi"/>
          <w:sz w:val="22"/>
        </w:rPr>
        <w:t>Lorsque</w:t>
      </w:r>
      <w:r w:rsidRPr="00E24B23">
        <w:rPr>
          <w:rFonts w:asciiTheme="minorHAnsi" w:hAnsiTheme="minorHAnsi" w:cstheme="minorHAnsi"/>
          <w:spacing w:val="21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le</w:t>
      </w:r>
      <w:r w:rsidRPr="00E24B23">
        <w:rPr>
          <w:rFonts w:asciiTheme="minorHAnsi" w:hAnsiTheme="minorHAnsi" w:cstheme="minorHAnsi"/>
          <w:spacing w:val="22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pouvoir</w:t>
      </w:r>
      <w:r w:rsidRPr="00E24B23">
        <w:rPr>
          <w:rFonts w:asciiTheme="minorHAnsi" w:hAnsiTheme="minorHAnsi" w:cstheme="minorHAnsi"/>
          <w:spacing w:val="24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adjudicateur</w:t>
      </w:r>
      <w:r w:rsidRPr="00E24B23">
        <w:rPr>
          <w:rFonts w:asciiTheme="minorHAnsi" w:hAnsiTheme="minorHAnsi" w:cstheme="minorHAnsi"/>
          <w:spacing w:val="23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estimera</w:t>
      </w:r>
      <w:r w:rsidRPr="00E24B23">
        <w:rPr>
          <w:rFonts w:asciiTheme="minorHAnsi" w:hAnsiTheme="minorHAnsi" w:cstheme="minorHAnsi"/>
          <w:spacing w:val="24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avoir</w:t>
      </w:r>
      <w:r w:rsidRPr="00E24B23">
        <w:rPr>
          <w:rFonts w:asciiTheme="minorHAnsi" w:hAnsiTheme="minorHAnsi" w:cstheme="minorHAnsi"/>
          <w:spacing w:val="22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obtenu</w:t>
      </w:r>
      <w:r w:rsidRPr="00E24B23">
        <w:rPr>
          <w:rFonts w:asciiTheme="minorHAnsi" w:hAnsiTheme="minorHAnsi" w:cstheme="minorHAnsi"/>
          <w:spacing w:val="22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des</w:t>
      </w:r>
      <w:r w:rsidRPr="00E24B23">
        <w:rPr>
          <w:rFonts w:asciiTheme="minorHAnsi" w:hAnsiTheme="minorHAnsi" w:cstheme="minorHAnsi"/>
          <w:spacing w:val="23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offres</w:t>
      </w:r>
      <w:r w:rsidRPr="00E24B23">
        <w:rPr>
          <w:rFonts w:asciiTheme="minorHAnsi" w:hAnsiTheme="minorHAnsi" w:cstheme="minorHAnsi"/>
          <w:spacing w:val="25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conformes</w:t>
      </w:r>
      <w:r w:rsidRPr="00E24B23">
        <w:rPr>
          <w:rFonts w:asciiTheme="minorHAnsi" w:hAnsiTheme="minorHAnsi" w:cstheme="minorHAnsi"/>
          <w:spacing w:val="22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à</w:t>
      </w:r>
      <w:r w:rsidRPr="00E24B23">
        <w:rPr>
          <w:rFonts w:asciiTheme="minorHAnsi" w:hAnsiTheme="minorHAnsi" w:cstheme="minorHAnsi"/>
          <w:spacing w:val="21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ses</w:t>
      </w:r>
      <w:r w:rsidRPr="00E24B23">
        <w:rPr>
          <w:rFonts w:asciiTheme="minorHAnsi" w:hAnsiTheme="minorHAnsi" w:cstheme="minorHAnsi"/>
          <w:spacing w:val="25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attentes,</w:t>
      </w:r>
      <w:r w:rsidRPr="00E24B23">
        <w:rPr>
          <w:rFonts w:asciiTheme="minorHAnsi" w:hAnsiTheme="minorHAnsi" w:cstheme="minorHAnsi"/>
          <w:spacing w:val="22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il</w:t>
      </w:r>
      <w:r w:rsidRPr="00E24B23">
        <w:rPr>
          <w:rFonts w:asciiTheme="minorHAnsi" w:hAnsiTheme="minorHAnsi" w:cstheme="minorHAnsi"/>
          <w:spacing w:val="23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sera mis</w:t>
      </w:r>
      <w:r w:rsidRPr="00E24B23">
        <w:rPr>
          <w:rFonts w:asciiTheme="minorHAnsi" w:hAnsiTheme="minorHAnsi" w:cstheme="minorHAnsi"/>
          <w:spacing w:val="11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fin</w:t>
      </w:r>
      <w:r w:rsidRPr="00E24B23">
        <w:rPr>
          <w:rFonts w:asciiTheme="minorHAnsi" w:hAnsiTheme="minorHAnsi" w:cstheme="minorHAnsi"/>
          <w:spacing w:val="10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à</w:t>
      </w:r>
      <w:r w:rsidRPr="00E24B23">
        <w:rPr>
          <w:rFonts w:asciiTheme="minorHAnsi" w:hAnsiTheme="minorHAnsi" w:cstheme="minorHAnsi"/>
          <w:spacing w:val="9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la</w:t>
      </w:r>
      <w:r w:rsidRPr="00E24B23">
        <w:rPr>
          <w:rFonts w:asciiTheme="minorHAnsi" w:hAnsiTheme="minorHAnsi" w:cstheme="minorHAnsi"/>
          <w:spacing w:val="10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négociation</w:t>
      </w:r>
      <w:r w:rsidRPr="00E24B23">
        <w:rPr>
          <w:rFonts w:asciiTheme="minorHAnsi" w:hAnsiTheme="minorHAnsi" w:cstheme="minorHAnsi"/>
          <w:spacing w:val="13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et</w:t>
      </w:r>
      <w:r w:rsidRPr="00E24B23">
        <w:rPr>
          <w:rFonts w:asciiTheme="minorHAnsi" w:hAnsiTheme="minorHAnsi" w:cstheme="minorHAnsi"/>
          <w:spacing w:val="11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tous</w:t>
      </w:r>
      <w:r w:rsidRPr="00E24B23">
        <w:rPr>
          <w:rFonts w:asciiTheme="minorHAnsi" w:hAnsiTheme="minorHAnsi" w:cstheme="minorHAnsi"/>
          <w:spacing w:val="11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les</w:t>
      </w:r>
      <w:r w:rsidRPr="00E24B23">
        <w:rPr>
          <w:rFonts w:asciiTheme="minorHAnsi" w:hAnsiTheme="minorHAnsi" w:cstheme="minorHAnsi"/>
          <w:spacing w:val="10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candidats</w:t>
      </w:r>
      <w:r w:rsidRPr="00E24B23">
        <w:rPr>
          <w:rFonts w:asciiTheme="minorHAnsi" w:hAnsiTheme="minorHAnsi" w:cstheme="minorHAnsi"/>
          <w:spacing w:val="11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en</w:t>
      </w:r>
      <w:r w:rsidRPr="00E24B23">
        <w:rPr>
          <w:rFonts w:asciiTheme="minorHAnsi" w:hAnsiTheme="minorHAnsi" w:cstheme="minorHAnsi"/>
          <w:spacing w:val="10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seront</w:t>
      </w:r>
      <w:r w:rsidRPr="00E24B23">
        <w:rPr>
          <w:rFonts w:asciiTheme="minorHAnsi" w:hAnsiTheme="minorHAnsi" w:cstheme="minorHAnsi"/>
          <w:spacing w:val="10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avisés.</w:t>
      </w:r>
      <w:r w:rsidRPr="00E24B23">
        <w:rPr>
          <w:rFonts w:asciiTheme="minorHAnsi" w:hAnsiTheme="minorHAnsi" w:cstheme="minorHAnsi"/>
          <w:spacing w:val="13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Le</w:t>
      </w:r>
      <w:r w:rsidRPr="00E24B23">
        <w:rPr>
          <w:rFonts w:asciiTheme="minorHAnsi" w:hAnsiTheme="minorHAnsi" w:cstheme="minorHAnsi"/>
          <w:spacing w:val="11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jugement</w:t>
      </w:r>
      <w:r w:rsidRPr="00E24B23">
        <w:rPr>
          <w:rFonts w:asciiTheme="minorHAnsi" w:hAnsiTheme="minorHAnsi" w:cstheme="minorHAnsi"/>
          <w:spacing w:val="11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définitif</w:t>
      </w:r>
      <w:r w:rsidRPr="00E24B23">
        <w:rPr>
          <w:rFonts w:asciiTheme="minorHAnsi" w:hAnsiTheme="minorHAnsi" w:cstheme="minorHAnsi"/>
          <w:spacing w:val="10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des</w:t>
      </w:r>
      <w:r w:rsidRPr="00E24B23">
        <w:rPr>
          <w:rFonts w:asciiTheme="minorHAnsi" w:hAnsiTheme="minorHAnsi" w:cstheme="minorHAnsi"/>
          <w:spacing w:val="11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offres</w:t>
      </w:r>
      <w:r w:rsidRPr="00E24B23">
        <w:rPr>
          <w:rFonts w:asciiTheme="minorHAnsi" w:hAnsiTheme="minorHAnsi" w:cstheme="minorHAnsi"/>
          <w:spacing w:val="11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sera établi</w:t>
      </w:r>
      <w:r w:rsidRPr="00E24B23">
        <w:rPr>
          <w:rFonts w:asciiTheme="minorHAnsi" w:hAnsiTheme="minorHAnsi" w:cstheme="minorHAnsi"/>
          <w:spacing w:val="23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sur</w:t>
      </w:r>
      <w:r w:rsidRPr="00E24B23">
        <w:rPr>
          <w:rFonts w:asciiTheme="minorHAnsi" w:hAnsiTheme="minorHAnsi" w:cstheme="minorHAnsi"/>
          <w:spacing w:val="22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la</w:t>
      </w:r>
      <w:r w:rsidRPr="00E24B23">
        <w:rPr>
          <w:rFonts w:asciiTheme="minorHAnsi" w:hAnsiTheme="minorHAnsi" w:cstheme="minorHAnsi"/>
          <w:spacing w:val="24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base</w:t>
      </w:r>
      <w:r w:rsidRPr="00E24B23">
        <w:rPr>
          <w:rFonts w:asciiTheme="minorHAnsi" w:hAnsiTheme="minorHAnsi" w:cstheme="minorHAnsi"/>
          <w:spacing w:val="24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des</w:t>
      </w:r>
      <w:r w:rsidRPr="00E24B23">
        <w:rPr>
          <w:rFonts w:asciiTheme="minorHAnsi" w:hAnsiTheme="minorHAnsi" w:cstheme="minorHAnsi"/>
          <w:spacing w:val="25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critères</w:t>
      </w:r>
      <w:r w:rsidRPr="00E24B23">
        <w:rPr>
          <w:rFonts w:asciiTheme="minorHAnsi" w:hAnsiTheme="minorHAnsi" w:cstheme="minorHAnsi"/>
          <w:spacing w:val="23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fixés</w:t>
      </w:r>
      <w:r w:rsidRPr="00E24B23">
        <w:rPr>
          <w:rFonts w:asciiTheme="minorHAnsi" w:hAnsiTheme="minorHAnsi" w:cstheme="minorHAnsi"/>
          <w:spacing w:val="23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dans</w:t>
      </w:r>
      <w:r w:rsidRPr="00E24B23">
        <w:rPr>
          <w:rFonts w:asciiTheme="minorHAnsi" w:hAnsiTheme="minorHAnsi" w:cstheme="minorHAnsi"/>
          <w:spacing w:val="25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l’avis</w:t>
      </w:r>
      <w:r w:rsidRPr="00E24B23">
        <w:rPr>
          <w:rFonts w:asciiTheme="minorHAnsi" w:hAnsiTheme="minorHAnsi" w:cstheme="minorHAnsi"/>
          <w:spacing w:val="23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d’appel</w:t>
      </w:r>
      <w:r w:rsidRPr="00E24B23">
        <w:rPr>
          <w:rFonts w:asciiTheme="minorHAnsi" w:hAnsiTheme="minorHAnsi" w:cstheme="minorHAnsi"/>
          <w:spacing w:val="23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public</w:t>
      </w:r>
      <w:r w:rsidRPr="00E24B23">
        <w:rPr>
          <w:rFonts w:asciiTheme="minorHAnsi" w:hAnsiTheme="minorHAnsi" w:cstheme="minorHAnsi"/>
          <w:spacing w:val="24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à</w:t>
      </w:r>
      <w:r w:rsidRPr="00E24B23">
        <w:rPr>
          <w:rFonts w:asciiTheme="minorHAnsi" w:hAnsiTheme="minorHAnsi" w:cstheme="minorHAnsi"/>
          <w:spacing w:val="21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la</w:t>
      </w:r>
      <w:r w:rsidRPr="00E24B23">
        <w:rPr>
          <w:rFonts w:asciiTheme="minorHAnsi" w:hAnsiTheme="minorHAnsi" w:cstheme="minorHAnsi"/>
          <w:spacing w:val="24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concurrence</w:t>
      </w:r>
      <w:r w:rsidRPr="00E24B23">
        <w:rPr>
          <w:rFonts w:asciiTheme="minorHAnsi" w:hAnsiTheme="minorHAnsi" w:cstheme="minorHAnsi"/>
          <w:spacing w:val="23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et</w:t>
      </w:r>
      <w:r w:rsidRPr="00E24B23">
        <w:rPr>
          <w:rFonts w:asciiTheme="minorHAnsi" w:hAnsiTheme="minorHAnsi" w:cstheme="minorHAnsi"/>
          <w:spacing w:val="23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le</w:t>
      </w:r>
      <w:r w:rsidRPr="00E24B23">
        <w:rPr>
          <w:rFonts w:asciiTheme="minorHAnsi" w:hAnsiTheme="minorHAnsi" w:cstheme="minorHAnsi"/>
          <w:spacing w:val="21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règlement</w:t>
      </w:r>
      <w:r w:rsidRPr="00E24B23">
        <w:rPr>
          <w:rFonts w:asciiTheme="minorHAnsi" w:hAnsiTheme="minorHAnsi" w:cstheme="minorHAnsi"/>
          <w:spacing w:val="23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de consultation.</w:t>
      </w:r>
    </w:p>
    <w:p w:rsidR="00E24B23" w:rsidRPr="00E24B23" w:rsidRDefault="00E24B23" w:rsidP="00E24B23">
      <w:pPr>
        <w:pStyle w:val="Corpsdetexte"/>
        <w:spacing w:before="69"/>
        <w:ind w:left="113" w:right="113"/>
        <w:jc w:val="both"/>
        <w:rPr>
          <w:rFonts w:asciiTheme="minorHAnsi" w:hAnsiTheme="minorHAnsi" w:cstheme="minorHAnsi"/>
          <w:sz w:val="22"/>
        </w:rPr>
      </w:pPr>
      <w:r w:rsidRPr="00E24B23">
        <w:rPr>
          <w:rFonts w:asciiTheme="minorHAnsi" w:hAnsiTheme="minorHAnsi" w:cstheme="minorHAnsi"/>
          <w:sz w:val="22"/>
        </w:rPr>
        <w:t>Le pouvoir adjudicateur engagera des négociations avec les auteurs des offres initiales jugées économiquement les plus avantageuses au regard des critères précisés dans l’avis d’appel public à</w:t>
      </w:r>
      <w:r w:rsidRPr="00E24B23">
        <w:rPr>
          <w:rFonts w:asciiTheme="minorHAnsi" w:hAnsiTheme="minorHAnsi" w:cstheme="minorHAnsi"/>
          <w:spacing w:val="-12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 xml:space="preserve">la concurrence et le présent règlement de la consultation : </w:t>
      </w:r>
      <w:r w:rsidRPr="00E24B23">
        <w:rPr>
          <w:rFonts w:asciiTheme="minorHAnsi" w:hAnsiTheme="minorHAnsi" w:cstheme="minorHAnsi"/>
          <w:b/>
          <w:bCs/>
          <w:sz w:val="22"/>
        </w:rPr>
        <w:t xml:space="preserve">3 </w:t>
      </w:r>
      <w:r w:rsidRPr="00E24B23">
        <w:rPr>
          <w:rFonts w:asciiTheme="minorHAnsi" w:hAnsiTheme="minorHAnsi" w:cstheme="minorHAnsi"/>
          <w:sz w:val="22"/>
        </w:rPr>
        <w:t>candidats seront invités à négocier,</w:t>
      </w:r>
      <w:r w:rsidRPr="00E24B23">
        <w:rPr>
          <w:rFonts w:asciiTheme="minorHAnsi" w:hAnsiTheme="minorHAnsi" w:cstheme="minorHAnsi"/>
          <w:spacing w:val="50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voire moins si le nombre de candidats est</w:t>
      </w:r>
      <w:r w:rsidRPr="00E24B23">
        <w:rPr>
          <w:rFonts w:asciiTheme="minorHAnsi" w:hAnsiTheme="minorHAnsi" w:cstheme="minorHAnsi"/>
          <w:spacing w:val="-8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inférieur.</w:t>
      </w:r>
    </w:p>
    <w:p w:rsidR="00E24B23" w:rsidRPr="00E24B23" w:rsidRDefault="00E24B23" w:rsidP="00E24B23">
      <w:pPr>
        <w:spacing w:before="5"/>
        <w:rPr>
          <w:rFonts w:eastAsia="Times New Roman" w:cstheme="minorHAnsi"/>
          <w:szCs w:val="24"/>
        </w:rPr>
      </w:pPr>
    </w:p>
    <w:p w:rsidR="00E24B23" w:rsidRPr="00E24B23" w:rsidRDefault="00E24B23" w:rsidP="00E24B23">
      <w:pPr>
        <w:pStyle w:val="Corpsdetexte"/>
        <w:ind w:left="113" w:right="116"/>
        <w:jc w:val="both"/>
        <w:rPr>
          <w:rFonts w:asciiTheme="minorHAnsi" w:hAnsiTheme="minorHAnsi" w:cstheme="minorHAnsi"/>
          <w:sz w:val="22"/>
        </w:rPr>
      </w:pPr>
      <w:r w:rsidRPr="00E24B23">
        <w:rPr>
          <w:rFonts w:asciiTheme="minorHAnsi" w:hAnsiTheme="minorHAnsi" w:cstheme="minorHAnsi"/>
          <w:sz w:val="22"/>
        </w:rPr>
        <w:t>En</w:t>
      </w:r>
      <w:r w:rsidRPr="00E24B23">
        <w:rPr>
          <w:rFonts w:asciiTheme="minorHAnsi" w:hAnsiTheme="minorHAnsi" w:cstheme="minorHAnsi"/>
          <w:spacing w:val="39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acceptant</w:t>
      </w:r>
      <w:r w:rsidRPr="00E24B23">
        <w:rPr>
          <w:rFonts w:asciiTheme="minorHAnsi" w:hAnsiTheme="minorHAnsi" w:cstheme="minorHAnsi"/>
          <w:spacing w:val="39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de</w:t>
      </w:r>
      <w:r w:rsidRPr="00E24B23">
        <w:rPr>
          <w:rFonts w:asciiTheme="minorHAnsi" w:hAnsiTheme="minorHAnsi" w:cstheme="minorHAnsi"/>
          <w:spacing w:val="40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faire</w:t>
      </w:r>
      <w:r w:rsidRPr="00E24B23">
        <w:rPr>
          <w:rFonts w:asciiTheme="minorHAnsi" w:hAnsiTheme="minorHAnsi" w:cstheme="minorHAnsi"/>
          <w:spacing w:val="40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acte</w:t>
      </w:r>
      <w:r w:rsidRPr="00E24B23">
        <w:rPr>
          <w:rFonts w:asciiTheme="minorHAnsi" w:hAnsiTheme="minorHAnsi" w:cstheme="minorHAnsi"/>
          <w:spacing w:val="39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de</w:t>
      </w:r>
      <w:r w:rsidRPr="00E24B23">
        <w:rPr>
          <w:rFonts w:asciiTheme="minorHAnsi" w:hAnsiTheme="minorHAnsi" w:cstheme="minorHAnsi"/>
          <w:spacing w:val="41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candidature</w:t>
      </w:r>
      <w:r w:rsidRPr="00E24B23">
        <w:rPr>
          <w:rFonts w:asciiTheme="minorHAnsi" w:hAnsiTheme="minorHAnsi" w:cstheme="minorHAnsi"/>
          <w:spacing w:val="41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et</w:t>
      </w:r>
      <w:r w:rsidRPr="00E24B23">
        <w:rPr>
          <w:rFonts w:asciiTheme="minorHAnsi" w:hAnsiTheme="minorHAnsi" w:cstheme="minorHAnsi"/>
          <w:spacing w:val="40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de</w:t>
      </w:r>
      <w:r w:rsidRPr="00E24B23">
        <w:rPr>
          <w:rFonts w:asciiTheme="minorHAnsi" w:hAnsiTheme="minorHAnsi" w:cstheme="minorHAnsi"/>
          <w:spacing w:val="40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remettre</w:t>
      </w:r>
      <w:r w:rsidRPr="00E24B23">
        <w:rPr>
          <w:rFonts w:asciiTheme="minorHAnsi" w:hAnsiTheme="minorHAnsi" w:cstheme="minorHAnsi"/>
          <w:spacing w:val="40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une</w:t>
      </w:r>
      <w:r w:rsidRPr="00E24B23">
        <w:rPr>
          <w:rFonts w:asciiTheme="minorHAnsi" w:hAnsiTheme="minorHAnsi" w:cstheme="minorHAnsi"/>
          <w:spacing w:val="38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offre</w:t>
      </w:r>
      <w:r w:rsidRPr="00E24B23">
        <w:rPr>
          <w:rFonts w:asciiTheme="minorHAnsi" w:hAnsiTheme="minorHAnsi" w:cstheme="minorHAnsi"/>
          <w:spacing w:val="38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dans</w:t>
      </w:r>
      <w:r w:rsidRPr="00E24B23">
        <w:rPr>
          <w:rFonts w:asciiTheme="minorHAnsi" w:hAnsiTheme="minorHAnsi" w:cstheme="minorHAnsi"/>
          <w:spacing w:val="39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le</w:t>
      </w:r>
      <w:r w:rsidRPr="00E24B23">
        <w:rPr>
          <w:rFonts w:asciiTheme="minorHAnsi" w:hAnsiTheme="minorHAnsi" w:cstheme="minorHAnsi"/>
          <w:spacing w:val="39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cadre</w:t>
      </w:r>
      <w:r w:rsidRPr="00E24B23">
        <w:rPr>
          <w:rFonts w:asciiTheme="minorHAnsi" w:hAnsiTheme="minorHAnsi" w:cstheme="minorHAnsi"/>
          <w:spacing w:val="37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de</w:t>
      </w:r>
      <w:r w:rsidRPr="00E24B23">
        <w:rPr>
          <w:rFonts w:asciiTheme="minorHAnsi" w:hAnsiTheme="minorHAnsi" w:cstheme="minorHAnsi"/>
          <w:spacing w:val="38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la</w:t>
      </w:r>
      <w:r w:rsidRPr="00E24B23">
        <w:rPr>
          <w:rFonts w:asciiTheme="minorHAnsi" w:hAnsiTheme="minorHAnsi" w:cstheme="minorHAnsi"/>
          <w:spacing w:val="39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présente consultation,</w:t>
      </w:r>
      <w:r w:rsidRPr="00E24B23">
        <w:rPr>
          <w:rFonts w:asciiTheme="minorHAnsi" w:hAnsiTheme="minorHAnsi" w:cstheme="minorHAnsi"/>
          <w:spacing w:val="16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le</w:t>
      </w:r>
      <w:r w:rsidRPr="00E24B23">
        <w:rPr>
          <w:rFonts w:asciiTheme="minorHAnsi" w:hAnsiTheme="minorHAnsi" w:cstheme="minorHAnsi"/>
          <w:spacing w:val="15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candidat</w:t>
      </w:r>
      <w:r w:rsidRPr="00E24B23">
        <w:rPr>
          <w:rFonts w:asciiTheme="minorHAnsi" w:hAnsiTheme="minorHAnsi" w:cstheme="minorHAnsi"/>
          <w:spacing w:val="15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s’engage</w:t>
      </w:r>
      <w:r w:rsidRPr="00E24B23">
        <w:rPr>
          <w:rFonts w:asciiTheme="minorHAnsi" w:hAnsiTheme="minorHAnsi" w:cstheme="minorHAnsi"/>
          <w:spacing w:val="14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par</w:t>
      </w:r>
      <w:r w:rsidRPr="00E24B23">
        <w:rPr>
          <w:rFonts w:asciiTheme="minorHAnsi" w:hAnsiTheme="minorHAnsi" w:cstheme="minorHAnsi"/>
          <w:spacing w:val="14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avance</w:t>
      </w:r>
      <w:r w:rsidRPr="00E24B23">
        <w:rPr>
          <w:rFonts w:asciiTheme="minorHAnsi" w:hAnsiTheme="minorHAnsi" w:cstheme="minorHAnsi"/>
          <w:spacing w:val="17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à</w:t>
      </w:r>
      <w:r w:rsidRPr="00E24B23">
        <w:rPr>
          <w:rFonts w:asciiTheme="minorHAnsi" w:hAnsiTheme="minorHAnsi" w:cstheme="minorHAnsi"/>
          <w:spacing w:val="14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accepter</w:t>
      </w:r>
      <w:r w:rsidRPr="00E24B23">
        <w:rPr>
          <w:rFonts w:asciiTheme="minorHAnsi" w:hAnsiTheme="minorHAnsi" w:cstheme="minorHAnsi"/>
          <w:spacing w:val="14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le</w:t>
      </w:r>
      <w:r w:rsidRPr="00E24B23">
        <w:rPr>
          <w:rFonts w:asciiTheme="minorHAnsi" w:hAnsiTheme="minorHAnsi" w:cstheme="minorHAnsi"/>
          <w:spacing w:val="15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principe</w:t>
      </w:r>
      <w:r w:rsidRPr="00E24B23">
        <w:rPr>
          <w:rFonts w:asciiTheme="minorHAnsi" w:hAnsiTheme="minorHAnsi" w:cstheme="minorHAnsi"/>
          <w:spacing w:val="15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de</w:t>
      </w:r>
      <w:r w:rsidRPr="00E24B23">
        <w:rPr>
          <w:rFonts w:asciiTheme="minorHAnsi" w:hAnsiTheme="minorHAnsi" w:cstheme="minorHAnsi"/>
          <w:spacing w:val="14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cette</w:t>
      </w:r>
      <w:r w:rsidRPr="00E24B23">
        <w:rPr>
          <w:rFonts w:asciiTheme="minorHAnsi" w:hAnsiTheme="minorHAnsi" w:cstheme="minorHAnsi"/>
          <w:spacing w:val="14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négociation.</w:t>
      </w:r>
      <w:r w:rsidRPr="00E24B23">
        <w:rPr>
          <w:rFonts w:asciiTheme="minorHAnsi" w:hAnsiTheme="minorHAnsi" w:cstheme="minorHAnsi"/>
          <w:spacing w:val="16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Elle</w:t>
      </w:r>
      <w:r w:rsidRPr="00E24B23">
        <w:rPr>
          <w:rFonts w:asciiTheme="minorHAnsi" w:hAnsiTheme="minorHAnsi" w:cstheme="minorHAnsi"/>
          <w:spacing w:val="15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aura pour but d’adapter l’offre de chaque candidat à la demande, au regard des critères posés et</w:t>
      </w:r>
      <w:r w:rsidRPr="00E24B23">
        <w:rPr>
          <w:rFonts w:asciiTheme="minorHAnsi" w:hAnsiTheme="minorHAnsi" w:cstheme="minorHAnsi"/>
          <w:spacing w:val="39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des besoins à</w:t>
      </w:r>
      <w:r w:rsidRPr="00E24B23">
        <w:rPr>
          <w:rFonts w:asciiTheme="minorHAnsi" w:hAnsiTheme="minorHAnsi" w:cstheme="minorHAnsi"/>
          <w:spacing w:val="-7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satisfaire.</w:t>
      </w:r>
    </w:p>
    <w:p w:rsidR="00E24B23" w:rsidRPr="00E24B23" w:rsidRDefault="00E24B23" w:rsidP="00E24B23">
      <w:pPr>
        <w:spacing w:before="3"/>
        <w:rPr>
          <w:rFonts w:eastAsia="Times New Roman" w:cstheme="minorHAnsi"/>
          <w:szCs w:val="24"/>
        </w:rPr>
      </w:pPr>
    </w:p>
    <w:p w:rsidR="00E24B23" w:rsidRPr="00E24B23" w:rsidRDefault="00E24B23" w:rsidP="00E24B23">
      <w:pPr>
        <w:pStyle w:val="Corpsdetexte"/>
        <w:ind w:left="113"/>
        <w:jc w:val="both"/>
        <w:rPr>
          <w:rFonts w:asciiTheme="minorHAnsi" w:hAnsiTheme="minorHAnsi" w:cstheme="minorHAnsi"/>
          <w:sz w:val="22"/>
        </w:rPr>
      </w:pPr>
      <w:r w:rsidRPr="00E24B23">
        <w:rPr>
          <w:rFonts w:asciiTheme="minorHAnsi" w:hAnsiTheme="minorHAnsi" w:cstheme="minorHAnsi"/>
          <w:sz w:val="22"/>
        </w:rPr>
        <w:t>La négociation interviendra dans un délai formellement prescrit par le pouvoir</w:t>
      </w:r>
      <w:r w:rsidRPr="00E24B23">
        <w:rPr>
          <w:rFonts w:asciiTheme="minorHAnsi" w:hAnsiTheme="minorHAnsi" w:cstheme="minorHAnsi"/>
          <w:spacing w:val="-14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adjudicateur.</w:t>
      </w:r>
    </w:p>
    <w:p w:rsidR="00E24B23" w:rsidRPr="00E24B23" w:rsidRDefault="00E24B23" w:rsidP="00E24B23">
      <w:pPr>
        <w:spacing w:before="5"/>
        <w:rPr>
          <w:rFonts w:eastAsia="Times New Roman" w:cstheme="minorHAnsi"/>
          <w:szCs w:val="24"/>
        </w:rPr>
      </w:pPr>
    </w:p>
    <w:p w:rsidR="00E24B23" w:rsidRPr="00E24B23" w:rsidRDefault="00E24B23" w:rsidP="00E24B23">
      <w:pPr>
        <w:pStyle w:val="Corpsdetexte"/>
        <w:ind w:left="113" w:right="120"/>
        <w:jc w:val="both"/>
        <w:rPr>
          <w:rFonts w:asciiTheme="minorHAnsi" w:hAnsiTheme="minorHAnsi" w:cstheme="minorHAnsi"/>
          <w:sz w:val="22"/>
        </w:rPr>
      </w:pPr>
      <w:r w:rsidRPr="00E24B23">
        <w:rPr>
          <w:rFonts w:asciiTheme="minorHAnsi" w:hAnsiTheme="minorHAnsi" w:cstheme="minorHAnsi"/>
          <w:sz w:val="22"/>
        </w:rPr>
        <w:t>L'absence de réponse en cours de négociation ou à l'issue des négociations sera considérée</w:t>
      </w:r>
      <w:r w:rsidRPr="00E24B23">
        <w:rPr>
          <w:rFonts w:asciiTheme="minorHAnsi" w:hAnsiTheme="minorHAnsi" w:cstheme="minorHAnsi"/>
          <w:spacing w:val="54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comme un retrait du candidat de la procédure et son offre sera déclarée irrégulière. Ce cas d’irrégularité</w:t>
      </w:r>
      <w:r w:rsidRPr="00E24B23">
        <w:rPr>
          <w:rFonts w:asciiTheme="minorHAnsi" w:hAnsiTheme="minorHAnsi" w:cstheme="minorHAnsi"/>
          <w:spacing w:val="18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ne pourra faire l’objet d’une</w:t>
      </w:r>
      <w:r w:rsidRPr="00E24B23">
        <w:rPr>
          <w:rFonts w:asciiTheme="minorHAnsi" w:hAnsiTheme="minorHAnsi" w:cstheme="minorHAnsi"/>
          <w:spacing w:val="-9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régularisation.</w:t>
      </w:r>
    </w:p>
    <w:p w:rsidR="00E24B23" w:rsidRPr="00E24B23" w:rsidRDefault="00E24B23" w:rsidP="00E24B23">
      <w:pPr>
        <w:spacing w:before="5"/>
        <w:rPr>
          <w:rFonts w:eastAsia="Times New Roman" w:cstheme="minorHAnsi"/>
          <w:szCs w:val="24"/>
        </w:rPr>
      </w:pPr>
    </w:p>
    <w:p w:rsidR="00E24B23" w:rsidRPr="00E24B23" w:rsidRDefault="00E24B23">
      <w:pPr>
        <w:spacing w:before="2"/>
        <w:rPr>
          <w:rFonts w:eastAsia="Times New Roman" w:cstheme="minorHAnsi"/>
          <w:szCs w:val="24"/>
        </w:rPr>
      </w:pPr>
      <w:bookmarkStart w:id="1" w:name="_GoBack"/>
      <w:bookmarkEnd w:id="1"/>
    </w:p>
    <w:p w:rsidR="006D4FEB" w:rsidRPr="00E24B23" w:rsidRDefault="00775B9F">
      <w:pPr>
        <w:pStyle w:val="Corpsdetexte"/>
        <w:ind w:left="113" w:right="111"/>
        <w:jc w:val="both"/>
        <w:rPr>
          <w:rFonts w:asciiTheme="minorHAnsi" w:hAnsiTheme="minorHAnsi" w:cstheme="minorHAnsi"/>
          <w:sz w:val="22"/>
        </w:rPr>
      </w:pPr>
      <w:r w:rsidRPr="00E24B23">
        <w:rPr>
          <w:rFonts w:asciiTheme="minorHAnsi" w:hAnsiTheme="minorHAnsi" w:cstheme="minorHAnsi"/>
          <w:sz w:val="22"/>
        </w:rPr>
        <w:t>Le</w:t>
      </w:r>
      <w:r w:rsidRPr="00E24B23">
        <w:rPr>
          <w:rFonts w:asciiTheme="minorHAnsi" w:hAnsiTheme="minorHAnsi" w:cstheme="minorHAnsi"/>
          <w:spacing w:val="38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pouvoir</w:t>
      </w:r>
      <w:r w:rsidRPr="00E24B23">
        <w:rPr>
          <w:rFonts w:asciiTheme="minorHAnsi" w:hAnsiTheme="minorHAnsi" w:cstheme="minorHAnsi"/>
          <w:spacing w:val="39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adjudicateur</w:t>
      </w:r>
      <w:r w:rsidRPr="00E24B23">
        <w:rPr>
          <w:rFonts w:asciiTheme="minorHAnsi" w:hAnsiTheme="minorHAnsi" w:cstheme="minorHAnsi"/>
          <w:spacing w:val="38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conserve</w:t>
      </w:r>
      <w:r w:rsidRPr="00E24B23">
        <w:rPr>
          <w:rFonts w:asciiTheme="minorHAnsi" w:hAnsiTheme="minorHAnsi" w:cstheme="minorHAnsi"/>
          <w:spacing w:val="36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néanmoins</w:t>
      </w:r>
      <w:r w:rsidRPr="00E24B23">
        <w:rPr>
          <w:rFonts w:asciiTheme="minorHAnsi" w:hAnsiTheme="minorHAnsi" w:cstheme="minorHAnsi"/>
          <w:spacing w:val="37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la</w:t>
      </w:r>
      <w:r w:rsidRPr="00E24B23">
        <w:rPr>
          <w:rFonts w:asciiTheme="minorHAnsi" w:hAnsiTheme="minorHAnsi" w:cstheme="minorHAnsi"/>
          <w:spacing w:val="38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possibilité</w:t>
      </w:r>
      <w:r w:rsidRPr="00E24B23">
        <w:rPr>
          <w:rFonts w:asciiTheme="minorHAnsi" w:hAnsiTheme="minorHAnsi" w:cstheme="minorHAnsi"/>
          <w:spacing w:val="36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d’attribuer</w:t>
      </w:r>
      <w:r w:rsidRPr="00E24B23">
        <w:rPr>
          <w:rFonts w:asciiTheme="minorHAnsi" w:hAnsiTheme="minorHAnsi" w:cstheme="minorHAnsi"/>
          <w:spacing w:val="38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le</w:t>
      </w:r>
      <w:r w:rsidRPr="00E24B23">
        <w:rPr>
          <w:rFonts w:asciiTheme="minorHAnsi" w:hAnsiTheme="minorHAnsi" w:cstheme="minorHAnsi"/>
          <w:spacing w:val="43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marché</w:t>
      </w:r>
      <w:r w:rsidRPr="00E24B23">
        <w:rPr>
          <w:rFonts w:asciiTheme="minorHAnsi" w:hAnsiTheme="minorHAnsi" w:cstheme="minorHAnsi"/>
          <w:spacing w:val="39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sur</w:t>
      </w:r>
      <w:r w:rsidRPr="00E24B23">
        <w:rPr>
          <w:rFonts w:asciiTheme="minorHAnsi" w:hAnsiTheme="minorHAnsi" w:cstheme="minorHAnsi"/>
          <w:spacing w:val="36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la</w:t>
      </w:r>
      <w:r w:rsidRPr="00E24B23">
        <w:rPr>
          <w:rFonts w:asciiTheme="minorHAnsi" w:hAnsiTheme="minorHAnsi" w:cstheme="minorHAnsi"/>
          <w:spacing w:val="36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base</w:t>
      </w:r>
      <w:r w:rsidRPr="00E24B23">
        <w:rPr>
          <w:rFonts w:asciiTheme="minorHAnsi" w:hAnsiTheme="minorHAnsi" w:cstheme="minorHAnsi"/>
          <w:spacing w:val="36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des offres</w:t>
      </w:r>
      <w:r w:rsidRPr="00E24B23">
        <w:rPr>
          <w:rFonts w:asciiTheme="minorHAnsi" w:hAnsiTheme="minorHAnsi" w:cstheme="minorHAnsi"/>
          <w:spacing w:val="42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initiales,</w:t>
      </w:r>
      <w:r w:rsidRPr="00E24B23">
        <w:rPr>
          <w:rFonts w:asciiTheme="minorHAnsi" w:hAnsiTheme="minorHAnsi" w:cstheme="minorHAnsi"/>
          <w:spacing w:val="41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sans</w:t>
      </w:r>
      <w:r w:rsidRPr="00E24B23">
        <w:rPr>
          <w:rFonts w:asciiTheme="minorHAnsi" w:hAnsiTheme="minorHAnsi" w:cstheme="minorHAnsi"/>
          <w:spacing w:val="42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négociation,</w:t>
      </w:r>
      <w:r w:rsidRPr="00E24B23">
        <w:rPr>
          <w:rFonts w:asciiTheme="minorHAnsi" w:hAnsiTheme="minorHAnsi" w:cstheme="minorHAnsi"/>
          <w:spacing w:val="42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si</w:t>
      </w:r>
      <w:r w:rsidRPr="00E24B23">
        <w:rPr>
          <w:rFonts w:asciiTheme="minorHAnsi" w:hAnsiTheme="minorHAnsi" w:cstheme="minorHAnsi"/>
          <w:spacing w:val="42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leur</w:t>
      </w:r>
      <w:r w:rsidRPr="00E24B23">
        <w:rPr>
          <w:rFonts w:asciiTheme="minorHAnsi" w:hAnsiTheme="minorHAnsi" w:cstheme="minorHAnsi"/>
          <w:spacing w:val="40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teneur</w:t>
      </w:r>
      <w:r w:rsidRPr="00E24B23">
        <w:rPr>
          <w:rFonts w:asciiTheme="minorHAnsi" w:hAnsiTheme="minorHAnsi" w:cstheme="minorHAnsi"/>
          <w:spacing w:val="41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le</w:t>
      </w:r>
      <w:r w:rsidRPr="00E24B23">
        <w:rPr>
          <w:rFonts w:asciiTheme="minorHAnsi" w:hAnsiTheme="minorHAnsi" w:cstheme="minorHAnsi"/>
          <w:spacing w:val="41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justifie,</w:t>
      </w:r>
      <w:r w:rsidRPr="00E24B23">
        <w:rPr>
          <w:rFonts w:asciiTheme="minorHAnsi" w:hAnsiTheme="minorHAnsi" w:cstheme="minorHAnsi"/>
          <w:spacing w:val="41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en</w:t>
      </w:r>
      <w:r w:rsidRPr="00E24B23">
        <w:rPr>
          <w:rFonts w:asciiTheme="minorHAnsi" w:hAnsiTheme="minorHAnsi" w:cstheme="minorHAnsi"/>
          <w:spacing w:val="41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application</w:t>
      </w:r>
      <w:r w:rsidRPr="00E24B23">
        <w:rPr>
          <w:rFonts w:asciiTheme="minorHAnsi" w:hAnsiTheme="minorHAnsi" w:cstheme="minorHAnsi"/>
          <w:spacing w:val="41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de</w:t>
      </w:r>
      <w:r w:rsidRPr="00E24B23">
        <w:rPr>
          <w:rFonts w:asciiTheme="minorHAnsi" w:hAnsiTheme="minorHAnsi" w:cstheme="minorHAnsi"/>
          <w:spacing w:val="41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l’article</w:t>
      </w:r>
      <w:r w:rsidRPr="00E24B23">
        <w:rPr>
          <w:rFonts w:asciiTheme="minorHAnsi" w:hAnsiTheme="minorHAnsi" w:cstheme="minorHAnsi"/>
          <w:spacing w:val="41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27</w:t>
      </w:r>
      <w:r w:rsidRPr="00E24B23">
        <w:rPr>
          <w:rFonts w:asciiTheme="minorHAnsi" w:hAnsiTheme="minorHAnsi" w:cstheme="minorHAnsi"/>
          <w:spacing w:val="41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al.2</w:t>
      </w:r>
      <w:r w:rsidRPr="00E24B23">
        <w:rPr>
          <w:rFonts w:asciiTheme="minorHAnsi" w:hAnsiTheme="minorHAnsi" w:cstheme="minorHAnsi"/>
          <w:spacing w:val="41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du décret du 25 mars</w:t>
      </w:r>
      <w:r w:rsidRPr="00E24B23">
        <w:rPr>
          <w:rFonts w:asciiTheme="minorHAnsi" w:hAnsiTheme="minorHAnsi" w:cstheme="minorHAnsi"/>
          <w:spacing w:val="-3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2016.</w:t>
      </w:r>
    </w:p>
    <w:p w:rsidR="006D4FEB" w:rsidRPr="00E24B23" w:rsidRDefault="006D4FEB">
      <w:pPr>
        <w:spacing w:before="5"/>
        <w:rPr>
          <w:rFonts w:eastAsia="Times New Roman" w:cstheme="minorHAnsi"/>
          <w:szCs w:val="24"/>
        </w:rPr>
      </w:pPr>
    </w:p>
    <w:p w:rsidR="006D4FEB" w:rsidRPr="00E24B23" w:rsidRDefault="00775B9F">
      <w:pPr>
        <w:pStyle w:val="Corpsdetexte"/>
        <w:ind w:left="113" w:right="18"/>
        <w:rPr>
          <w:rFonts w:asciiTheme="minorHAnsi" w:hAnsiTheme="minorHAnsi" w:cstheme="minorHAnsi"/>
          <w:sz w:val="22"/>
        </w:rPr>
      </w:pPr>
      <w:r w:rsidRPr="00E24B23">
        <w:rPr>
          <w:rFonts w:asciiTheme="minorHAnsi" w:hAnsiTheme="minorHAnsi" w:cstheme="minorHAnsi"/>
          <w:sz w:val="22"/>
        </w:rPr>
        <w:t>En tout état de cause, le pouvoir adjudicateur peut décider de classer la consultation sans suite</w:t>
      </w:r>
      <w:r w:rsidRPr="00E24B23">
        <w:rPr>
          <w:rFonts w:asciiTheme="minorHAnsi" w:hAnsiTheme="minorHAnsi" w:cstheme="minorHAnsi"/>
          <w:spacing w:val="-10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pour un motif d’intérêt général, à tout moment, conformément à l’article 98 du décret du 25 mars</w:t>
      </w:r>
      <w:r w:rsidRPr="00E24B23">
        <w:rPr>
          <w:rFonts w:asciiTheme="minorHAnsi" w:hAnsiTheme="minorHAnsi" w:cstheme="minorHAnsi"/>
          <w:spacing w:val="-11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2016.</w:t>
      </w:r>
    </w:p>
    <w:p w:rsidR="006D4FEB" w:rsidRPr="00E24B23" w:rsidRDefault="006D4FEB">
      <w:pPr>
        <w:rPr>
          <w:rFonts w:eastAsia="Times New Roman" w:cstheme="minorHAnsi"/>
          <w:szCs w:val="24"/>
        </w:rPr>
      </w:pPr>
    </w:p>
    <w:p w:rsidR="006D4FEB" w:rsidRPr="00E24B23" w:rsidRDefault="006D4FEB">
      <w:pPr>
        <w:rPr>
          <w:rFonts w:eastAsia="Times New Roman" w:cstheme="minorHAnsi"/>
          <w:szCs w:val="24"/>
        </w:rPr>
      </w:pPr>
    </w:p>
    <w:p w:rsidR="006D4FEB" w:rsidRPr="0012232D" w:rsidRDefault="006D4FEB">
      <w:pPr>
        <w:rPr>
          <w:rFonts w:eastAsia="Times New Roman" w:cstheme="minorHAnsi"/>
          <w:sz w:val="24"/>
          <w:szCs w:val="24"/>
        </w:rPr>
      </w:pPr>
    </w:p>
    <w:p w:rsidR="006D4FEB" w:rsidRPr="0012232D" w:rsidRDefault="006D4FEB">
      <w:pPr>
        <w:rPr>
          <w:rFonts w:eastAsia="Times New Roman" w:cstheme="minorHAnsi"/>
          <w:sz w:val="24"/>
          <w:szCs w:val="24"/>
        </w:rPr>
      </w:pPr>
    </w:p>
    <w:p w:rsidR="006D4FEB" w:rsidRPr="0012232D" w:rsidRDefault="006D4FEB">
      <w:pPr>
        <w:rPr>
          <w:rFonts w:eastAsia="Times New Roman" w:cstheme="minorHAnsi"/>
          <w:sz w:val="24"/>
          <w:szCs w:val="24"/>
        </w:rPr>
      </w:pPr>
    </w:p>
    <w:p w:rsidR="006D4FEB" w:rsidRPr="00E24B23" w:rsidRDefault="00775B9F">
      <w:pPr>
        <w:pStyle w:val="Corpsdetexte"/>
        <w:ind w:left="113"/>
        <w:jc w:val="both"/>
        <w:rPr>
          <w:rFonts w:asciiTheme="minorHAnsi" w:hAnsiTheme="minorHAnsi" w:cstheme="minorHAnsi"/>
          <w:sz w:val="20"/>
        </w:rPr>
      </w:pPr>
      <w:r w:rsidRPr="00E24B23">
        <w:rPr>
          <w:rFonts w:asciiTheme="minorHAnsi" w:hAnsiTheme="minorHAnsi" w:cstheme="minorHAnsi"/>
          <w:sz w:val="22"/>
        </w:rPr>
        <w:t>Le Pouvoir</w:t>
      </w:r>
      <w:r w:rsidRPr="00E24B23">
        <w:rPr>
          <w:rFonts w:asciiTheme="minorHAnsi" w:hAnsiTheme="minorHAnsi" w:cstheme="minorHAnsi"/>
          <w:spacing w:val="-6"/>
          <w:sz w:val="22"/>
        </w:rPr>
        <w:t xml:space="preserve"> </w:t>
      </w:r>
      <w:r w:rsidRPr="00E24B23">
        <w:rPr>
          <w:rFonts w:asciiTheme="minorHAnsi" w:hAnsiTheme="minorHAnsi" w:cstheme="minorHAnsi"/>
          <w:sz w:val="22"/>
        </w:rPr>
        <w:t>Adjudicateur.</w:t>
      </w:r>
    </w:p>
    <w:sectPr w:rsidR="006D4FEB" w:rsidRPr="00E24B23" w:rsidSect="00E309EA">
      <w:pgSz w:w="11910" w:h="16840"/>
      <w:pgMar w:top="1580" w:right="1020" w:bottom="640" w:left="1020" w:header="0" w:footer="4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E23" w:rsidRDefault="00B25E23">
      <w:r>
        <w:separator/>
      </w:r>
    </w:p>
  </w:endnote>
  <w:endnote w:type="continuationSeparator" w:id="0">
    <w:p w:rsidR="00B25E23" w:rsidRDefault="00B25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FEB" w:rsidRDefault="00703EF3">
    <w:pPr>
      <w:spacing w:line="14" w:lineRule="auto"/>
      <w:rPr>
        <w:sz w:val="20"/>
        <w:szCs w:val="20"/>
      </w:rPr>
    </w:pPr>
    <w:r w:rsidRPr="00703EF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97.95pt;margin-top:807.95pt;width:41.8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LH6rAIAAKg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" filled="f" stroked="f">
          <v:textbox inset="0,0,0,0">
            <w:txbxContent>
              <w:p w:rsidR="006D4FEB" w:rsidRDefault="00775B9F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1"/>
                    <w:w w:val="99"/>
                    <w:sz w:val="20"/>
                  </w:rPr>
                  <w:t>P</w:t>
                </w:r>
                <w:r>
                  <w:rPr>
                    <w:rFonts w:ascii="Times New Roman"/>
                    <w:w w:val="99"/>
                    <w:sz w:val="20"/>
                  </w:rPr>
                  <w:t>a</w:t>
                </w:r>
                <w:r>
                  <w:rPr>
                    <w:rFonts w:ascii="Times New Roman"/>
                    <w:spacing w:val="-1"/>
                    <w:w w:val="99"/>
                    <w:sz w:val="20"/>
                  </w:rPr>
                  <w:t>g</w:t>
                </w:r>
                <w:r>
                  <w:rPr>
                    <w:rFonts w:ascii="Times New Roman"/>
                    <w:w w:val="99"/>
                    <w:sz w:val="20"/>
                  </w:rPr>
                  <w:t>e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 w:rsidR="00703EF3"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 w:rsidR="00703EF3">
                  <w:fldChar w:fldCharType="separate"/>
                </w:r>
                <w:r w:rsidR="00A90C19">
                  <w:rPr>
                    <w:rFonts w:ascii="Times New Roman"/>
                    <w:noProof/>
                    <w:w w:val="99"/>
                    <w:sz w:val="20"/>
                  </w:rPr>
                  <w:t>1</w:t>
                </w:r>
                <w:r w:rsidR="00703EF3">
                  <w:fldChar w:fldCharType="end"/>
                </w:r>
                <w:r>
                  <w:rPr>
                    <w:rFonts w:ascii="Times New Roman"/>
                    <w:spacing w:val="1"/>
                    <w:sz w:val="20"/>
                  </w:rPr>
                  <w:t xml:space="preserve"> </w:t>
                </w:r>
                <w:r>
                  <w:rPr>
                    <w:rFonts w:ascii="Times New Roman"/>
                    <w:w w:val="99"/>
                    <w:sz w:val="20"/>
                  </w:rPr>
                  <w:t>/</w:t>
                </w:r>
                <w:r>
                  <w:rPr>
                    <w:rFonts w:ascii="Times New Roman"/>
                    <w:sz w:val="20"/>
                  </w:rPr>
                  <w:t xml:space="preserve"> </w:t>
                </w:r>
                <w:r>
                  <w:rPr>
                    <w:rFonts w:ascii="Times New Roman"/>
                    <w:w w:val="99"/>
                    <w:sz w:val="20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E23" w:rsidRDefault="00B25E23">
      <w:r>
        <w:separator/>
      </w:r>
    </w:p>
  </w:footnote>
  <w:footnote w:type="continuationSeparator" w:id="0">
    <w:p w:rsidR="00B25E23" w:rsidRDefault="00B25E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68C"/>
    <w:multiLevelType w:val="multilevel"/>
    <w:tmpl w:val="0D5AB37C"/>
    <w:lvl w:ilvl="0">
      <w:start w:val="1"/>
      <w:numFmt w:val="decimal"/>
      <w:lvlText w:val="%1"/>
      <w:lvlJc w:val="left"/>
      <w:pPr>
        <w:ind w:left="476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76" w:hanging="360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2">
      <w:start w:val="1"/>
      <w:numFmt w:val="bullet"/>
      <w:lvlText w:val=""/>
      <w:lvlJc w:val="left"/>
      <w:pPr>
        <w:ind w:left="1402" w:hanging="360"/>
      </w:pPr>
      <w:rPr>
        <w:rFonts w:ascii="Wingdings" w:eastAsia="Wingdings" w:hAnsi="Wingdings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15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9" w:hanging="360"/>
      </w:pPr>
      <w:rPr>
        <w:rFonts w:hint="default"/>
      </w:rPr>
    </w:lvl>
  </w:abstractNum>
  <w:abstractNum w:abstractNumId="1">
    <w:nsid w:val="09176921"/>
    <w:multiLevelType w:val="multilevel"/>
    <w:tmpl w:val="1BC0DB52"/>
    <w:lvl w:ilvl="0">
      <w:start w:val="7"/>
      <w:numFmt w:val="decimal"/>
      <w:lvlText w:val="%1"/>
      <w:lvlJc w:val="left"/>
      <w:pPr>
        <w:ind w:left="51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3" w:hanging="360"/>
      </w:pPr>
      <w:rPr>
        <w:rFonts w:asciiTheme="minorHAnsi" w:eastAsia="Times New Roman" w:hAnsiTheme="minorHAnsi" w:cstheme="minorHAnsi" w:hint="default"/>
        <w:b/>
        <w:bCs/>
        <w:w w:val="100"/>
        <w:sz w:val="24"/>
        <w:szCs w:val="24"/>
      </w:rPr>
    </w:lvl>
    <w:lvl w:ilvl="2">
      <w:start w:val="1"/>
      <w:numFmt w:val="decimal"/>
      <w:lvlText w:val="%3-"/>
      <w:lvlJc w:val="left"/>
      <w:pPr>
        <w:ind w:left="861" w:hanging="348"/>
      </w:pPr>
      <w:rPr>
        <w:rFonts w:asciiTheme="minorHAnsi" w:eastAsia="Times New Roman" w:hAnsiTheme="minorHAnsi" w:cstheme="minorHAnsi" w:hint="default"/>
        <w:b/>
        <w:bCs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879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8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8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8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7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7" w:hanging="348"/>
      </w:pPr>
      <w:rPr>
        <w:rFonts w:hint="default"/>
      </w:rPr>
    </w:lvl>
  </w:abstractNum>
  <w:abstractNum w:abstractNumId="2">
    <w:nsid w:val="19D52C08"/>
    <w:multiLevelType w:val="multilevel"/>
    <w:tmpl w:val="6BA4DB5A"/>
    <w:lvl w:ilvl="0">
      <w:start w:val="3"/>
      <w:numFmt w:val="decimal"/>
      <w:lvlText w:val="%1"/>
      <w:lvlJc w:val="left"/>
      <w:pPr>
        <w:ind w:left="532" w:hanging="3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32" w:hanging="380"/>
      </w:pPr>
      <w:rPr>
        <w:rFonts w:asciiTheme="minorHAnsi" w:eastAsia="Times New Roman" w:hAnsiTheme="minorHAnsi" w:cstheme="minorHAnsi" w:hint="default"/>
        <w:b/>
        <w:bCs/>
        <w:w w:val="100"/>
        <w:sz w:val="24"/>
        <w:szCs w:val="24"/>
      </w:rPr>
    </w:lvl>
    <w:lvl w:ilvl="2">
      <w:start w:val="1"/>
      <w:numFmt w:val="bullet"/>
      <w:lvlText w:val="-"/>
      <w:lvlJc w:val="left"/>
      <w:pPr>
        <w:ind w:left="873" w:hanging="348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894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2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9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4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1" w:hanging="348"/>
      </w:pPr>
      <w:rPr>
        <w:rFonts w:hint="default"/>
      </w:rPr>
    </w:lvl>
  </w:abstractNum>
  <w:abstractNum w:abstractNumId="3">
    <w:nsid w:val="286860B1"/>
    <w:multiLevelType w:val="multilevel"/>
    <w:tmpl w:val="898AE974"/>
    <w:lvl w:ilvl="0">
      <w:start w:val="1"/>
      <w:numFmt w:val="decimal"/>
      <w:lvlText w:val="%1"/>
      <w:lvlJc w:val="left"/>
      <w:pPr>
        <w:ind w:left="604" w:hanging="45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36" w:hanging="452"/>
      </w:pPr>
      <w:rPr>
        <w:rFonts w:asciiTheme="minorHAnsi" w:eastAsia="Times New Roman" w:hAnsiTheme="minorHAnsi" w:cstheme="minorHAnsi" w:hint="default"/>
        <w:b/>
        <w:bCs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469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3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8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3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7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2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7" w:hanging="452"/>
      </w:pPr>
      <w:rPr>
        <w:rFonts w:hint="default"/>
      </w:rPr>
    </w:lvl>
  </w:abstractNum>
  <w:abstractNum w:abstractNumId="4">
    <w:nsid w:val="39C15FA1"/>
    <w:multiLevelType w:val="hybridMultilevel"/>
    <w:tmpl w:val="FABCCBE0"/>
    <w:lvl w:ilvl="0" w:tplc="F38831E0">
      <w:start w:val="1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CEEC37C">
      <w:start w:val="1"/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1004EC92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3" w:tplc="4300E23A">
      <w:start w:val="1"/>
      <w:numFmt w:val="bullet"/>
      <w:lvlText w:val="•"/>
      <w:lvlJc w:val="left"/>
      <w:pPr>
        <w:ind w:left="3347" w:hanging="360"/>
      </w:pPr>
      <w:rPr>
        <w:rFonts w:hint="default"/>
      </w:rPr>
    </w:lvl>
    <w:lvl w:ilvl="4" w:tplc="4600F9FA">
      <w:start w:val="1"/>
      <w:numFmt w:val="bullet"/>
      <w:lvlText w:val="•"/>
      <w:lvlJc w:val="left"/>
      <w:pPr>
        <w:ind w:left="4290" w:hanging="360"/>
      </w:pPr>
      <w:rPr>
        <w:rFonts w:hint="default"/>
      </w:rPr>
    </w:lvl>
    <w:lvl w:ilvl="5" w:tplc="AB12720C">
      <w:start w:val="1"/>
      <w:numFmt w:val="bullet"/>
      <w:lvlText w:val="•"/>
      <w:lvlJc w:val="left"/>
      <w:pPr>
        <w:ind w:left="5233" w:hanging="360"/>
      </w:pPr>
      <w:rPr>
        <w:rFonts w:hint="default"/>
      </w:rPr>
    </w:lvl>
    <w:lvl w:ilvl="6" w:tplc="B8F06BCC">
      <w:start w:val="1"/>
      <w:numFmt w:val="bullet"/>
      <w:lvlText w:val="•"/>
      <w:lvlJc w:val="left"/>
      <w:pPr>
        <w:ind w:left="6175" w:hanging="360"/>
      </w:pPr>
      <w:rPr>
        <w:rFonts w:hint="default"/>
      </w:rPr>
    </w:lvl>
    <w:lvl w:ilvl="7" w:tplc="DA207B4C">
      <w:start w:val="1"/>
      <w:numFmt w:val="bullet"/>
      <w:lvlText w:val="•"/>
      <w:lvlJc w:val="left"/>
      <w:pPr>
        <w:ind w:left="7118" w:hanging="360"/>
      </w:pPr>
      <w:rPr>
        <w:rFonts w:hint="default"/>
      </w:rPr>
    </w:lvl>
    <w:lvl w:ilvl="8" w:tplc="74289570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5">
    <w:nsid w:val="48DB3183"/>
    <w:multiLevelType w:val="hybridMultilevel"/>
    <w:tmpl w:val="6792CB32"/>
    <w:lvl w:ilvl="0" w:tplc="CFC67E7A">
      <w:start w:val="1"/>
      <w:numFmt w:val="bullet"/>
      <w:lvlText w:val="-"/>
      <w:lvlJc w:val="left"/>
      <w:pPr>
        <w:ind w:left="532" w:hanging="38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B5F8A1AA">
      <w:start w:val="1"/>
      <w:numFmt w:val="bullet"/>
      <w:lvlText w:val="•"/>
      <w:lvlJc w:val="left"/>
      <w:pPr>
        <w:ind w:left="1480" w:hanging="380"/>
      </w:pPr>
      <w:rPr>
        <w:rFonts w:hint="default"/>
      </w:rPr>
    </w:lvl>
    <w:lvl w:ilvl="2" w:tplc="A8228BFA">
      <w:start w:val="1"/>
      <w:numFmt w:val="bullet"/>
      <w:lvlText w:val="•"/>
      <w:lvlJc w:val="left"/>
      <w:pPr>
        <w:ind w:left="2421" w:hanging="380"/>
      </w:pPr>
      <w:rPr>
        <w:rFonts w:hint="default"/>
      </w:rPr>
    </w:lvl>
    <w:lvl w:ilvl="3" w:tplc="865846B0">
      <w:start w:val="1"/>
      <w:numFmt w:val="bullet"/>
      <w:lvlText w:val="•"/>
      <w:lvlJc w:val="left"/>
      <w:pPr>
        <w:ind w:left="3361" w:hanging="380"/>
      </w:pPr>
      <w:rPr>
        <w:rFonts w:hint="default"/>
      </w:rPr>
    </w:lvl>
    <w:lvl w:ilvl="4" w:tplc="41BEA282">
      <w:start w:val="1"/>
      <w:numFmt w:val="bullet"/>
      <w:lvlText w:val="•"/>
      <w:lvlJc w:val="left"/>
      <w:pPr>
        <w:ind w:left="4302" w:hanging="380"/>
      </w:pPr>
      <w:rPr>
        <w:rFonts w:hint="default"/>
      </w:rPr>
    </w:lvl>
    <w:lvl w:ilvl="5" w:tplc="FF0E4310">
      <w:start w:val="1"/>
      <w:numFmt w:val="bullet"/>
      <w:lvlText w:val="•"/>
      <w:lvlJc w:val="left"/>
      <w:pPr>
        <w:ind w:left="5243" w:hanging="380"/>
      </w:pPr>
      <w:rPr>
        <w:rFonts w:hint="default"/>
      </w:rPr>
    </w:lvl>
    <w:lvl w:ilvl="6" w:tplc="4936E93C">
      <w:start w:val="1"/>
      <w:numFmt w:val="bullet"/>
      <w:lvlText w:val="•"/>
      <w:lvlJc w:val="left"/>
      <w:pPr>
        <w:ind w:left="6183" w:hanging="380"/>
      </w:pPr>
      <w:rPr>
        <w:rFonts w:hint="default"/>
      </w:rPr>
    </w:lvl>
    <w:lvl w:ilvl="7" w:tplc="60120C0A">
      <w:start w:val="1"/>
      <w:numFmt w:val="bullet"/>
      <w:lvlText w:val="•"/>
      <w:lvlJc w:val="left"/>
      <w:pPr>
        <w:ind w:left="7124" w:hanging="380"/>
      </w:pPr>
      <w:rPr>
        <w:rFonts w:hint="default"/>
      </w:rPr>
    </w:lvl>
    <w:lvl w:ilvl="8" w:tplc="45983756">
      <w:start w:val="1"/>
      <w:numFmt w:val="bullet"/>
      <w:lvlText w:val="•"/>
      <w:lvlJc w:val="left"/>
      <w:pPr>
        <w:ind w:left="8065" w:hanging="380"/>
      </w:pPr>
      <w:rPr>
        <w:rFonts w:hint="default"/>
      </w:rPr>
    </w:lvl>
  </w:abstractNum>
  <w:abstractNum w:abstractNumId="6">
    <w:nsid w:val="578F4A28"/>
    <w:multiLevelType w:val="multilevel"/>
    <w:tmpl w:val="C8F02DB2"/>
    <w:lvl w:ilvl="0">
      <w:start w:val="5"/>
      <w:numFmt w:val="decimal"/>
      <w:lvlText w:val="%1"/>
      <w:lvlJc w:val="left"/>
      <w:pPr>
        <w:ind w:left="640" w:hanging="48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40" w:hanging="488"/>
      </w:pPr>
      <w:rPr>
        <w:rFonts w:asciiTheme="minorHAnsi" w:eastAsia="Times New Roman" w:hAnsiTheme="minorHAnsi" w:cstheme="minorHAnsi" w:hint="default"/>
        <w:b/>
        <w:bCs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501" w:hanging="4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1" w:hanging="4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2" w:hanging="4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3" w:hanging="4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3" w:hanging="4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4" w:hanging="4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5" w:hanging="488"/>
      </w:pPr>
      <w:rPr>
        <w:rFonts w:hint="default"/>
      </w:rPr>
    </w:lvl>
  </w:abstractNum>
  <w:abstractNum w:abstractNumId="7">
    <w:nsid w:val="5EB9208D"/>
    <w:multiLevelType w:val="multilevel"/>
    <w:tmpl w:val="61881BC4"/>
    <w:lvl w:ilvl="0">
      <w:start w:val="2"/>
      <w:numFmt w:val="decimal"/>
      <w:lvlText w:val="%1"/>
      <w:lvlJc w:val="left"/>
      <w:pPr>
        <w:ind w:left="532" w:hanging="3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32" w:hanging="380"/>
      </w:pPr>
      <w:rPr>
        <w:rFonts w:asciiTheme="minorHAnsi" w:eastAsia="Times New Roman" w:hAnsiTheme="minorHAnsi" w:cstheme="minorHAnsi" w:hint="default"/>
        <w:b/>
        <w:bCs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421" w:hanging="3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1" w:hanging="3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2" w:hanging="3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3" w:hanging="3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3" w:hanging="3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4" w:hanging="3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5" w:hanging="38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D4FEB"/>
    <w:rsid w:val="000132E5"/>
    <w:rsid w:val="00025706"/>
    <w:rsid w:val="00087F74"/>
    <w:rsid w:val="000909E0"/>
    <w:rsid w:val="000A57C9"/>
    <w:rsid w:val="000B331D"/>
    <w:rsid w:val="000B5C91"/>
    <w:rsid w:val="000C1F88"/>
    <w:rsid w:val="000D4936"/>
    <w:rsid w:val="000D7F9D"/>
    <w:rsid w:val="000E0594"/>
    <w:rsid w:val="000E713B"/>
    <w:rsid w:val="0012232D"/>
    <w:rsid w:val="00126F35"/>
    <w:rsid w:val="0013191E"/>
    <w:rsid w:val="00196695"/>
    <w:rsid w:val="001B0058"/>
    <w:rsid w:val="002955DA"/>
    <w:rsid w:val="002B3647"/>
    <w:rsid w:val="002F2796"/>
    <w:rsid w:val="00331EA9"/>
    <w:rsid w:val="00371E4E"/>
    <w:rsid w:val="00383A61"/>
    <w:rsid w:val="003D6A94"/>
    <w:rsid w:val="003E1566"/>
    <w:rsid w:val="003E38AE"/>
    <w:rsid w:val="003F1F57"/>
    <w:rsid w:val="00430B20"/>
    <w:rsid w:val="0045609F"/>
    <w:rsid w:val="00475474"/>
    <w:rsid w:val="00475C87"/>
    <w:rsid w:val="004B5AC8"/>
    <w:rsid w:val="004C2209"/>
    <w:rsid w:val="004D10AE"/>
    <w:rsid w:val="00501628"/>
    <w:rsid w:val="005254AD"/>
    <w:rsid w:val="00541DCD"/>
    <w:rsid w:val="005624B4"/>
    <w:rsid w:val="00575A68"/>
    <w:rsid w:val="005955CB"/>
    <w:rsid w:val="005A7CBE"/>
    <w:rsid w:val="006404AD"/>
    <w:rsid w:val="006557C7"/>
    <w:rsid w:val="006D4FEB"/>
    <w:rsid w:val="006F2F48"/>
    <w:rsid w:val="00703EF3"/>
    <w:rsid w:val="007158D5"/>
    <w:rsid w:val="0074676F"/>
    <w:rsid w:val="00753CF3"/>
    <w:rsid w:val="00775B9F"/>
    <w:rsid w:val="00843CA6"/>
    <w:rsid w:val="0087186F"/>
    <w:rsid w:val="008E571A"/>
    <w:rsid w:val="009105D4"/>
    <w:rsid w:val="00992E6C"/>
    <w:rsid w:val="009D304F"/>
    <w:rsid w:val="00A01560"/>
    <w:rsid w:val="00A73EA4"/>
    <w:rsid w:val="00A90C19"/>
    <w:rsid w:val="00AF4A49"/>
    <w:rsid w:val="00B13FAC"/>
    <w:rsid w:val="00B25E23"/>
    <w:rsid w:val="00B377EF"/>
    <w:rsid w:val="00B93FD3"/>
    <w:rsid w:val="00BD1491"/>
    <w:rsid w:val="00BF4331"/>
    <w:rsid w:val="00C659F3"/>
    <w:rsid w:val="00C92DC3"/>
    <w:rsid w:val="00CA7D5D"/>
    <w:rsid w:val="00CF1BAE"/>
    <w:rsid w:val="00D01E4B"/>
    <w:rsid w:val="00D43347"/>
    <w:rsid w:val="00D8243C"/>
    <w:rsid w:val="00DB4DE0"/>
    <w:rsid w:val="00DE5212"/>
    <w:rsid w:val="00E24B23"/>
    <w:rsid w:val="00E25F60"/>
    <w:rsid w:val="00E309EA"/>
    <w:rsid w:val="00E81E84"/>
    <w:rsid w:val="00EB0E56"/>
    <w:rsid w:val="00F6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9EA"/>
    <w:rPr>
      <w:lang w:val="fr-FR"/>
    </w:rPr>
  </w:style>
  <w:style w:type="paragraph" w:styleId="Titre1">
    <w:name w:val="heading 1"/>
    <w:basedOn w:val="Normal"/>
    <w:uiPriority w:val="9"/>
    <w:qFormat/>
    <w:rsid w:val="00E309EA"/>
    <w:pPr>
      <w:ind w:left="15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016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09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E309EA"/>
    <w:pPr>
      <w:ind w:left="153"/>
    </w:pPr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1"/>
    <w:qFormat/>
    <w:rsid w:val="00E309EA"/>
  </w:style>
  <w:style w:type="paragraph" w:customStyle="1" w:styleId="TableParagraph">
    <w:name w:val="Table Paragraph"/>
    <w:basedOn w:val="Normal"/>
    <w:uiPriority w:val="1"/>
    <w:qFormat/>
    <w:rsid w:val="00E309EA"/>
  </w:style>
  <w:style w:type="character" w:styleId="Lienhypertexte">
    <w:name w:val="Hyperlink"/>
    <w:basedOn w:val="Policepardfaut"/>
    <w:uiPriority w:val="99"/>
    <w:unhideWhenUsed/>
    <w:rsid w:val="000A57C9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A57C9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semiHidden/>
    <w:rsid w:val="0050162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4560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5609F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560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609F"/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ji-fran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5</Pages>
  <Words>1514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Marchés Publics de fournitures</vt:lpstr>
    </vt:vector>
  </TitlesOfParts>
  <Company/>
  <LinksUpToDate>false</LinksUpToDate>
  <CharactersWithSpaces>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Marchés Publics de fournitures</dc:title>
  <dc:creator>RDIRECTION</dc:creator>
  <cp:lastModifiedBy>gestion</cp:lastModifiedBy>
  <cp:revision>56</cp:revision>
  <cp:lastPrinted>2018-11-23T06:30:00Z</cp:lastPrinted>
  <dcterms:created xsi:type="dcterms:W3CDTF">2018-11-22T11:53:00Z</dcterms:created>
  <dcterms:modified xsi:type="dcterms:W3CDTF">2018-12-11T09:44:00Z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2018-11-22T00:00:00Z</vt:filetime>
  </property>
</Properties>
</file>