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4" w:rsidRPr="006C075C" w:rsidRDefault="00017EB5" w:rsidP="004D0BEB">
      <w:pPr>
        <w:jc w:val="center"/>
        <w:rPr>
          <w:b/>
        </w:rPr>
      </w:pPr>
      <w:r>
        <w:rPr>
          <w:b/>
        </w:rPr>
        <w:t>VOYAGE PÉDAGOGIQUE en Italie (avril</w:t>
      </w:r>
      <w:r w:rsidR="00DB0ABA">
        <w:rPr>
          <w:b/>
        </w:rPr>
        <w:t xml:space="preserve"> 2019</w:t>
      </w:r>
      <w:r w:rsidR="004D0BEB" w:rsidRPr="006C075C">
        <w:rPr>
          <w:b/>
        </w:rPr>
        <w:t>)</w:t>
      </w:r>
    </w:p>
    <w:p w:rsidR="004D0BEB" w:rsidRPr="006C075C" w:rsidRDefault="004D0BEB" w:rsidP="004D0BEB">
      <w:pPr>
        <w:jc w:val="center"/>
        <w:rPr>
          <w:b/>
        </w:rPr>
      </w:pPr>
      <w:r w:rsidRPr="006C075C">
        <w:rPr>
          <w:b/>
        </w:rPr>
        <w:t>Marché négocié en application de l’article 30-I 8° du décret n°2016-360 du 25 mars 2016 relatif aux marchés publics</w:t>
      </w:r>
    </w:p>
    <w:p w:rsidR="004D0BEB" w:rsidRDefault="004D0BEB" w:rsidP="004D0BEB">
      <w:pPr>
        <w:jc w:val="center"/>
      </w:pPr>
    </w:p>
    <w:p w:rsidR="004D0BEB" w:rsidRDefault="004D0BEB" w:rsidP="004D0BEB">
      <w:r>
        <w:t>Nom du pouvoir adjudica</w:t>
      </w:r>
      <w:r w:rsidR="00DB0ABA">
        <w:t>teur : Mme POMMAT Pascale</w:t>
      </w:r>
    </w:p>
    <w:p w:rsidR="004D0BEB" w:rsidRDefault="004D0BEB" w:rsidP="004D0BEB">
      <w:pPr>
        <w:contextualSpacing/>
      </w:pPr>
      <w:r>
        <w:t>Nom de la personne à contacter : Mme NOUMANE Latifa pour les aspects administratifs :</w:t>
      </w:r>
    </w:p>
    <w:p w:rsidR="004D0BEB" w:rsidRPr="006C075C" w:rsidRDefault="00545B63" w:rsidP="004D0BEB">
      <w:pPr>
        <w:contextualSpacing/>
        <w:rPr>
          <w:b/>
        </w:rPr>
      </w:pPr>
      <w:hyperlink r:id="rId5" w:history="1">
        <w:r w:rsidR="004D0BEB" w:rsidRPr="006C075C">
          <w:rPr>
            <w:rStyle w:val="Lienhypertexte"/>
            <w:b/>
          </w:rPr>
          <w:t>int.0911913k@ac-versailles.fr</w:t>
        </w:r>
      </w:hyperlink>
    </w:p>
    <w:p w:rsidR="004D0BEB" w:rsidRDefault="004D0BEB" w:rsidP="004D0BEB">
      <w:pPr>
        <w:contextualSpacing/>
      </w:pPr>
    </w:p>
    <w:p w:rsidR="004D0BEB" w:rsidRDefault="004D0BEB" w:rsidP="004D0BEB">
      <w:pPr>
        <w:contextualSpacing/>
      </w:pPr>
      <w:r>
        <w:t>Nom des professeurs responsables du voyage, pour les aspects pédagogiques (visites, pl</w:t>
      </w:r>
      <w:r w:rsidR="00017EB5">
        <w:t>anning…) : Mr BARBERO Fabio</w:t>
      </w:r>
    </w:p>
    <w:p w:rsidR="004D0BEB" w:rsidRDefault="004D0BEB" w:rsidP="004D0BEB">
      <w:pPr>
        <w:contextualSpacing/>
      </w:pPr>
    </w:p>
    <w:p w:rsidR="004D0BEB" w:rsidRDefault="004D0BEB" w:rsidP="004D0BEB">
      <w:pPr>
        <w:contextualSpacing/>
      </w:pPr>
      <w:r>
        <w:t>Nom de l’établissement : Lycée de la Vallée de Chevreuse</w:t>
      </w:r>
    </w:p>
    <w:p w:rsidR="004D0BEB" w:rsidRDefault="00AE7054" w:rsidP="004D0BEB">
      <w:pPr>
        <w:contextualSpacing/>
      </w:pPr>
      <w:r>
        <w:t>Adresse : 8, rue de Madrid 91190 GIF SUR YVETTE</w:t>
      </w:r>
    </w:p>
    <w:p w:rsidR="00AE7054" w:rsidRDefault="00AE7054" w:rsidP="004D0BEB">
      <w:pPr>
        <w:contextualSpacing/>
      </w:pPr>
      <w:r>
        <w:t>Tél : 01.69.18.87.00</w:t>
      </w:r>
    </w:p>
    <w:p w:rsidR="00AE7054" w:rsidRDefault="00AE7054" w:rsidP="004D0BEB">
      <w:pPr>
        <w:contextualSpacing/>
      </w:pPr>
      <w:r>
        <w:t>Fax : 01.69.82.95.96</w:t>
      </w:r>
    </w:p>
    <w:p w:rsidR="00AE7054" w:rsidRDefault="00AE7054" w:rsidP="004D0BEB">
      <w:pPr>
        <w:contextualSpacing/>
      </w:pPr>
      <w:r>
        <w:t xml:space="preserve">Courriel : </w:t>
      </w:r>
      <w:hyperlink r:id="rId6" w:history="1">
        <w:r w:rsidRPr="009431B6">
          <w:rPr>
            <w:rStyle w:val="Lienhypertexte"/>
          </w:rPr>
          <w:t>int.0911913k@ac-versailles.fr</w:t>
        </w:r>
      </w:hyperlink>
    </w:p>
    <w:p w:rsidR="00AE7054" w:rsidRDefault="00AE7054" w:rsidP="004D0BEB">
      <w:pPr>
        <w:contextualSpacing/>
      </w:pPr>
    </w:p>
    <w:p w:rsidR="00AE7054" w:rsidRPr="006C075C" w:rsidRDefault="00AE7054" w:rsidP="004D0BEB">
      <w:pPr>
        <w:contextualSpacing/>
        <w:rPr>
          <w:u w:val="single"/>
        </w:rPr>
      </w:pPr>
      <w:r w:rsidRPr="006C075C">
        <w:rPr>
          <w:u w:val="single"/>
        </w:rPr>
        <w:t>Article 1 – Objet du marché :</w:t>
      </w:r>
    </w:p>
    <w:p w:rsidR="00AE7054" w:rsidRDefault="00AE7054" w:rsidP="004D0BEB">
      <w:pPr>
        <w:contextualSpacing/>
      </w:pPr>
      <w:r>
        <w:t>Le présent marché a pour objet l’organisation d’</w:t>
      </w:r>
      <w:r w:rsidR="00DB0ABA">
        <w:t>un voyage pédagogique en Irlande</w:t>
      </w:r>
      <w:r>
        <w:t xml:space="preserve"> prévu entre </w:t>
      </w:r>
      <w:r w:rsidR="00017EB5">
        <w:rPr>
          <w:b/>
        </w:rPr>
        <w:t>le lundi 15 avril et le vendredi 19</w:t>
      </w:r>
      <w:r w:rsidR="00DB0ABA">
        <w:rPr>
          <w:b/>
        </w:rPr>
        <w:t xml:space="preserve"> mars</w:t>
      </w:r>
      <w:r w:rsidRPr="006C075C">
        <w:rPr>
          <w:b/>
        </w:rPr>
        <w:t xml:space="preserve"> 201</w:t>
      </w:r>
      <w:r w:rsidR="00DB0ABA">
        <w:rPr>
          <w:b/>
        </w:rPr>
        <w:t>9</w:t>
      </w:r>
      <w:r w:rsidR="00017EB5">
        <w:t xml:space="preserve"> pour les élèves Italien LV3.</w:t>
      </w:r>
    </w:p>
    <w:p w:rsidR="007B76E8" w:rsidRPr="006C075C" w:rsidRDefault="007B76E8" w:rsidP="004D0BEB">
      <w:pPr>
        <w:contextualSpacing/>
        <w:rPr>
          <w:u w:val="single"/>
        </w:rPr>
      </w:pPr>
    </w:p>
    <w:p w:rsidR="007B76E8" w:rsidRPr="006C075C" w:rsidRDefault="007B76E8" w:rsidP="004D0BEB">
      <w:pPr>
        <w:contextualSpacing/>
        <w:rPr>
          <w:u w:val="single"/>
        </w:rPr>
      </w:pPr>
      <w:r w:rsidRPr="006C075C">
        <w:rPr>
          <w:u w:val="single"/>
        </w:rPr>
        <w:t>Article 2 – Documents contractuels</w:t>
      </w:r>
    </w:p>
    <w:p w:rsidR="007B76E8" w:rsidRDefault="007B76E8" w:rsidP="004D0BEB">
      <w:pPr>
        <w:contextualSpacing/>
      </w:pPr>
      <w:r>
        <w:t>Lors de la demande des documents de consultation, les candidats sont invités à laisser le détail précis de leurs coordonnées afin de pouvoir le cas échéant, être destinataires des documents ou informations complémentaires.</w:t>
      </w:r>
    </w:p>
    <w:p w:rsidR="007B76E8" w:rsidRDefault="007B76E8" w:rsidP="004D0BEB">
      <w:pPr>
        <w:contextualSpacing/>
      </w:pPr>
      <w:r>
        <w:t>Si le candidat est en redressement judiciaire</w:t>
      </w:r>
      <w:r w:rsidR="00122955">
        <w:t>, joindre la copie du ou des jugements prononcés à cet effet.</w:t>
      </w:r>
    </w:p>
    <w:p w:rsidR="00122955" w:rsidRDefault="00122955" w:rsidP="004D0BEB">
      <w:pPr>
        <w:contextualSpacing/>
      </w:pPr>
    </w:p>
    <w:p w:rsidR="00122955" w:rsidRPr="006C075C" w:rsidRDefault="00122955" w:rsidP="004D0BEB">
      <w:pPr>
        <w:contextualSpacing/>
        <w:rPr>
          <w:u w:val="single"/>
        </w:rPr>
      </w:pPr>
      <w:r w:rsidRPr="006C075C">
        <w:rPr>
          <w:u w:val="single"/>
        </w:rPr>
        <w:t>Article 3 – Critères de sélection</w:t>
      </w:r>
    </w:p>
    <w:p w:rsidR="00122955" w:rsidRDefault="00122955" w:rsidP="00122955">
      <w:pPr>
        <w:pStyle w:val="Paragraphedeliste"/>
        <w:numPr>
          <w:ilvl w:val="0"/>
          <w:numId w:val="1"/>
        </w:numPr>
      </w:pPr>
      <w:r>
        <w:t>Prix : 60%</w:t>
      </w:r>
    </w:p>
    <w:p w:rsidR="00122955" w:rsidRDefault="00122955" w:rsidP="00122955">
      <w:pPr>
        <w:pStyle w:val="Paragraphedeliste"/>
        <w:numPr>
          <w:ilvl w:val="0"/>
          <w:numId w:val="1"/>
        </w:numPr>
      </w:pPr>
      <w:r>
        <w:t>Services associés : 40%</w:t>
      </w:r>
    </w:p>
    <w:p w:rsidR="00122955" w:rsidRPr="006C075C" w:rsidRDefault="00122955" w:rsidP="00122955">
      <w:pPr>
        <w:contextualSpacing/>
        <w:rPr>
          <w:u w:val="single"/>
        </w:rPr>
      </w:pPr>
      <w:r w:rsidRPr="006C075C">
        <w:rPr>
          <w:u w:val="single"/>
        </w:rPr>
        <w:t>Article 4 – Prix</w:t>
      </w:r>
    </w:p>
    <w:p w:rsidR="00122955" w:rsidRDefault="00122955" w:rsidP="00122955">
      <w:pPr>
        <w:contextualSpacing/>
      </w:pPr>
      <w:r>
        <w:t>Les prix sont fermes, définitifs et valables 180 jours après la date du dépôt de l’offre.</w:t>
      </w:r>
    </w:p>
    <w:p w:rsidR="00122955" w:rsidRDefault="00122955" w:rsidP="00122955">
      <w:pPr>
        <w:contextualSpacing/>
      </w:pPr>
    </w:p>
    <w:p w:rsidR="00122955" w:rsidRPr="006C075C" w:rsidRDefault="00122955" w:rsidP="00122955">
      <w:pPr>
        <w:contextualSpacing/>
        <w:rPr>
          <w:u w:val="single"/>
        </w:rPr>
      </w:pPr>
      <w:r w:rsidRPr="006C075C">
        <w:rPr>
          <w:u w:val="single"/>
        </w:rPr>
        <w:t>Article 5 – Remise des offres</w:t>
      </w:r>
    </w:p>
    <w:p w:rsidR="00122955" w:rsidRDefault="00122955" w:rsidP="00122955">
      <w:pPr>
        <w:contextualSpacing/>
      </w:pPr>
      <w:r>
        <w:t xml:space="preserve">Date limite de remise des offres </w:t>
      </w:r>
      <w:r w:rsidR="00017EB5">
        <w:rPr>
          <w:b/>
        </w:rPr>
        <w:t>le dimanche 4</w:t>
      </w:r>
      <w:r w:rsidR="00DB0ABA">
        <w:rPr>
          <w:b/>
        </w:rPr>
        <w:t xml:space="preserve"> novembre</w:t>
      </w:r>
      <w:r w:rsidRPr="006C075C">
        <w:rPr>
          <w:b/>
        </w:rPr>
        <w:t xml:space="preserve"> 2018</w:t>
      </w:r>
      <w:r>
        <w:t xml:space="preserve"> par courriel à l’adresse suivante :</w:t>
      </w:r>
    </w:p>
    <w:p w:rsidR="00122955" w:rsidRPr="006C075C" w:rsidRDefault="00545B63" w:rsidP="00122955">
      <w:pPr>
        <w:contextualSpacing/>
        <w:jc w:val="center"/>
        <w:rPr>
          <w:b/>
        </w:rPr>
      </w:pPr>
      <w:hyperlink r:id="rId7" w:history="1">
        <w:r w:rsidR="00122955" w:rsidRPr="006C075C">
          <w:rPr>
            <w:rStyle w:val="Lienhypertexte"/>
            <w:b/>
          </w:rPr>
          <w:t>int.0911913k@ac-versailles.fr</w:t>
        </w:r>
      </w:hyperlink>
    </w:p>
    <w:p w:rsidR="00122955" w:rsidRDefault="00947F15" w:rsidP="00122955">
      <w:pPr>
        <w:contextualSpacing/>
      </w:pPr>
      <w:r>
        <w:t>L’expéditeur sera destinataire par le même canal d’un accusé de réception.</w:t>
      </w:r>
    </w:p>
    <w:p w:rsidR="00947F15" w:rsidRDefault="00947F15" w:rsidP="00122955">
      <w:pPr>
        <w:contextualSpacing/>
      </w:pPr>
    </w:p>
    <w:p w:rsidR="00947F15" w:rsidRPr="00BF250D" w:rsidRDefault="00947F15" w:rsidP="00122955">
      <w:pPr>
        <w:contextualSpacing/>
        <w:rPr>
          <w:u w:val="single"/>
        </w:rPr>
      </w:pPr>
      <w:r w:rsidRPr="00BF250D">
        <w:rPr>
          <w:u w:val="single"/>
        </w:rPr>
        <w:t>Article 6 – Pièces constitutives du marché</w:t>
      </w:r>
    </w:p>
    <w:p w:rsidR="00947F15" w:rsidRDefault="00947F15" w:rsidP="00122955">
      <w:pPr>
        <w:contextualSpacing/>
      </w:pPr>
      <w:r>
        <w:t>L’offre devra être constituée par :</w:t>
      </w:r>
    </w:p>
    <w:p w:rsidR="00947F15" w:rsidRDefault="00947F15" w:rsidP="00947F15">
      <w:pPr>
        <w:pStyle w:val="Paragraphedeliste"/>
        <w:numPr>
          <w:ilvl w:val="0"/>
          <w:numId w:val="2"/>
        </w:numPr>
      </w:pPr>
      <w:r>
        <w:t>La proposition tarifaire</w:t>
      </w:r>
    </w:p>
    <w:p w:rsidR="00947F15" w:rsidRDefault="00947F15" w:rsidP="00947F15">
      <w:pPr>
        <w:pStyle w:val="Paragraphedeliste"/>
        <w:numPr>
          <w:ilvl w:val="0"/>
          <w:numId w:val="2"/>
        </w:numPr>
      </w:pPr>
      <w:r>
        <w:t>Le programme du voyage et ses caractéristiques (ci-joint) daté et signé</w:t>
      </w:r>
    </w:p>
    <w:p w:rsidR="00947F15" w:rsidRDefault="00947F15" w:rsidP="00947F15">
      <w:pPr>
        <w:pStyle w:val="Paragraphedeliste"/>
        <w:numPr>
          <w:ilvl w:val="0"/>
          <w:numId w:val="2"/>
        </w:numPr>
      </w:pPr>
      <w:r>
        <w:t>Le descriptif de l’option « Assurance annulation »</w:t>
      </w:r>
    </w:p>
    <w:p w:rsidR="00947F15" w:rsidRPr="00BF250D" w:rsidRDefault="00947F15" w:rsidP="00947F15">
      <w:pPr>
        <w:contextualSpacing/>
        <w:rPr>
          <w:u w:val="single"/>
        </w:rPr>
      </w:pPr>
      <w:r w:rsidRPr="00BF250D">
        <w:rPr>
          <w:u w:val="single"/>
        </w:rPr>
        <w:lastRenderedPageBreak/>
        <w:t>Article 7 – Conditions particulières</w:t>
      </w:r>
    </w:p>
    <w:p w:rsidR="00947F15" w:rsidRDefault="00947F15" w:rsidP="00947F15">
      <w:pPr>
        <w:contextualSpacing/>
      </w:pPr>
      <w:r>
        <w:t>Aucune somme forfaitaire destinée à financer d’éventuelles dépenses imprévisibles ne peut être confiée à un participant au voyage.</w:t>
      </w:r>
    </w:p>
    <w:p w:rsidR="00947F15" w:rsidRPr="00BF250D" w:rsidRDefault="00947F15" w:rsidP="00947F15">
      <w:pPr>
        <w:contextualSpacing/>
        <w:rPr>
          <w:b/>
        </w:rPr>
      </w:pPr>
      <w:r w:rsidRPr="00BF250D">
        <w:rPr>
          <w:b/>
        </w:rPr>
        <w:t>Ce voyage est conditionné :</w:t>
      </w:r>
    </w:p>
    <w:p w:rsidR="006C075C" w:rsidRPr="00BF250D" w:rsidRDefault="006C075C" w:rsidP="006C075C">
      <w:pPr>
        <w:pStyle w:val="Paragraphedeliste"/>
        <w:numPr>
          <w:ilvl w:val="0"/>
          <w:numId w:val="3"/>
        </w:numPr>
        <w:rPr>
          <w:b/>
        </w:rPr>
      </w:pPr>
      <w:r w:rsidRPr="00BF250D">
        <w:rPr>
          <w:b/>
        </w:rPr>
        <w:t>A l’accord du Conseil d’Administration du l</w:t>
      </w:r>
      <w:r w:rsidR="00DB0ABA">
        <w:rPr>
          <w:b/>
        </w:rPr>
        <w:t>ycée (qui statuera le 6 novembre 2018</w:t>
      </w:r>
      <w:r w:rsidRPr="00BF250D">
        <w:rPr>
          <w:b/>
        </w:rPr>
        <w:t>)</w:t>
      </w:r>
    </w:p>
    <w:p w:rsidR="007B76E8" w:rsidRPr="00BF250D" w:rsidRDefault="006C075C" w:rsidP="004D0BEB">
      <w:pPr>
        <w:pStyle w:val="Paragraphedeliste"/>
        <w:numPr>
          <w:ilvl w:val="0"/>
          <w:numId w:val="3"/>
        </w:numPr>
        <w:rPr>
          <w:b/>
        </w:rPr>
      </w:pPr>
      <w:r w:rsidRPr="00BF250D">
        <w:rPr>
          <w:b/>
        </w:rPr>
        <w:t>A l’accord des autorités de contrôle</w:t>
      </w:r>
    </w:p>
    <w:p w:rsidR="006C075C" w:rsidRPr="00825AAF" w:rsidRDefault="006C075C" w:rsidP="006C075C">
      <w:pPr>
        <w:rPr>
          <w:u w:val="single"/>
        </w:rPr>
      </w:pPr>
    </w:p>
    <w:p w:rsidR="006C075C" w:rsidRPr="00825AAF" w:rsidRDefault="00DB0ABA" w:rsidP="006C075C">
      <w:pPr>
        <w:contextualSpacing/>
        <w:rPr>
          <w:b/>
        </w:rPr>
      </w:pPr>
      <w:r>
        <w:rPr>
          <w:b/>
          <w:u w:val="single"/>
        </w:rPr>
        <w:t>SÉ</w:t>
      </w:r>
      <w:r w:rsidR="006C075C" w:rsidRPr="00825AAF">
        <w:rPr>
          <w:b/>
          <w:u w:val="single"/>
        </w:rPr>
        <w:t>JOUR :</w:t>
      </w:r>
      <w:r w:rsidR="00017EB5">
        <w:rPr>
          <w:b/>
        </w:rPr>
        <w:t xml:space="preserve"> du lundi 15 avril au vendredi 19 avril</w:t>
      </w:r>
      <w:r>
        <w:rPr>
          <w:b/>
        </w:rPr>
        <w:t xml:space="preserve"> 2019</w:t>
      </w:r>
      <w:r w:rsidR="006C075C" w:rsidRPr="00825AAF">
        <w:rPr>
          <w:b/>
        </w:rPr>
        <w:t xml:space="preserve"> inclus</w:t>
      </w:r>
    </w:p>
    <w:p w:rsidR="006C075C" w:rsidRDefault="006C075C" w:rsidP="006C075C">
      <w:pPr>
        <w:contextualSpacing/>
      </w:pPr>
      <w:r>
        <w:t>N</w:t>
      </w:r>
      <w:r w:rsidR="00DB0ABA">
        <w:t>o</w:t>
      </w:r>
      <w:r w:rsidR="00B53C88">
        <w:t>mbre de participants élèves : 43</w:t>
      </w:r>
      <w:r>
        <w:t xml:space="preserve"> élèves</w:t>
      </w:r>
    </w:p>
    <w:p w:rsidR="006C075C" w:rsidRDefault="00B53C88" w:rsidP="006C075C">
      <w:pPr>
        <w:contextualSpacing/>
      </w:pPr>
      <w:r>
        <w:t>Nombre d’accompagnateurs : 4</w:t>
      </w:r>
      <w:r w:rsidR="006C075C">
        <w:t xml:space="preserve"> accompagnateurs</w:t>
      </w: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  <w:r w:rsidRPr="00834BD1">
        <w:rPr>
          <w:u w:val="single"/>
        </w:rPr>
        <w:t>Transport :</w:t>
      </w:r>
      <w:r>
        <w:t xml:space="preserve"> </w:t>
      </w:r>
    </w:p>
    <w:p w:rsidR="00834BD1" w:rsidRDefault="00834BD1" w:rsidP="006C075C">
      <w:pPr>
        <w:contextualSpacing/>
      </w:pPr>
      <w:r>
        <w:t xml:space="preserve">Avion pour le </w:t>
      </w:r>
      <w:r w:rsidR="00B53C88">
        <w:t>trajet aller/retour : Orly – Pise – Orly</w:t>
      </w:r>
    </w:p>
    <w:p w:rsidR="00834BD1" w:rsidRDefault="00DB0ABA" w:rsidP="006C075C">
      <w:pPr>
        <w:contextualSpacing/>
      </w:pPr>
      <w:r>
        <w:t>Autocar pour les transferts et les excursions prévues au programme</w:t>
      </w:r>
    </w:p>
    <w:p w:rsidR="00834BD1" w:rsidRDefault="00834BD1" w:rsidP="006C075C">
      <w:pPr>
        <w:contextualSpacing/>
      </w:pPr>
    </w:p>
    <w:p w:rsidR="00834BD1" w:rsidRPr="00834BD1" w:rsidRDefault="00834BD1" w:rsidP="006C075C">
      <w:pPr>
        <w:contextualSpacing/>
        <w:rPr>
          <w:u w:val="single"/>
        </w:rPr>
      </w:pPr>
      <w:r w:rsidRPr="00834BD1">
        <w:rPr>
          <w:u w:val="single"/>
        </w:rPr>
        <w:t>Hébergement :</w:t>
      </w:r>
    </w:p>
    <w:p w:rsidR="00834BD1" w:rsidRDefault="00834BD1" w:rsidP="006C075C">
      <w:pPr>
        <w:contextualSpacing/>
      </w:pPr>
      <w:r>
        <w:t xml:space="preserve">En </w:t>
      </w:r>
      <w:r w:rsidR="00DB0ABA">
        <w:t>famille hôtesses.</w:t>
      </w:r>
    </w:p>
    <w:p w:rsidR="00834BD1" w:rsidRDefault="00834BD1" w:rsidP="006C075C">
      <w:pPr>
        <w:contextualSpacing/>
      </w:pPr>
    </w:p>
    <w:p w:rsidR="00834BD1" w:rsidRPr="00834BD1" w:rsidRDefault="00834BD1" w:rsidP="006C075C">
      <w:pPr>
        <w:contextualSpacing/>
        <w:rPr>
          <w:u w:val="single"/>
        </w:rPr>
      </w:pPr>
      <w:r w:rsidRPr="00834BD1">
        <w:rPr>
          <w:u w:val="single"/>
        </w:rPr>
        <w:t>Repas :</w:t>
      </w:r>
    </w:p>
    <w:p w:rsidR="00834BD1" w:rsidRDefault="00DB0ABA" w:rsidP="006C075C">
      <w:pPr>
        <w:contextualSpacing/>
      </w:pPr>
      <w:r>
        <w:t>Pension complète (du diner le jour d’arrivée au panier-repas du déjeuner le jour du départ).</w:t>
      </w: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  <w:rPr>
          <w:u w:val="single"/>
        </w:rPr>
      </w:pPr>
      <w:r w:rsidRPr="00834BD1">
        <w:rPr>
          <w:u w:val="single"/>
        </w:rPr>
        <w:t>Excursions :</w:t>
      </w:r>
    </w:p>
    <w:p w:rsidR="00046155" w:rsidRPr="00046155" w:rsidRDefault="00B53C88" w:rsidP="006C075C">
      <w:pPr>
        <w:contextualSpacing/>
      </w:pPr>
      <w:r>
        <w:t>Lucques</w:t>
      </w:r>
    </w:p>
    <w:p w:rsidR="00834BD1" w:rsidRDefault="00B53C88" w:rsidP="006C075C">
      <w:pPr>
        <w:contextualSpacing/>
      </w:pPr>
      <w:r>
        <w:t>Sienne</w:t>
      </w:r>
    </w:p>
    <w:p w:rsidR="00046155" w:rsidRDefault="00B53C88" w:rsidP="006C075C">
      <w:pPr>
        <w:contextualSpacing/>
      </w:pPr>
      <w:r>
        <w:t xml:space="preserve">San </w:t>
      </w:r>
      <w:proofErr w:type="spellStart"/>
      <w:r>
        <w:t>Gimignano</w:t>
      </w:r>
      <w:proofErr w:type="spellEnd"/>
    </w:p>
    <w:p w:rsidR="00B53C88" w:rsidRDefault="00B53C88" w:rsidP="006C075C">
      <w:pPr>
        <w:contextualSpacing/>
      </w:pPr>
      <w:r>
        <w:t>Florence</w:t>
      </w:r>
    </w:p>
    <w:p w:rsidR="00834BD1" w:rsidRDefault="00834BD1" w:rsidP="006C075C">
      <w:pPr>
        <w:contextualSpacing/>
      </w:pPr>
    </w:p>
    <w:p w:rsidR="00834BD1" w:rsidRPr="00834BD1" w:rsidRDefault="00834BD1" w:rsidP="006C075C">
      <w:pPr>
        <w:contextualSpacing/>
        <w:rPr>
          <w:u w:val="single"/>
        </w:rPr>
      </w:pPr>
      <w:r w:rsidRPr="00834BD1">
        <w:rPr>
          <w:u w:val="single"/>
        </w:rPr>
        <w:t>Visites/Activités :</w:t>
      </w:r>
    </w:p>
    <w:p w:rsidR="00834BD1" w:rsidRDefault="00B53C88" w:rsidP="006C075C">
      <w:pPr>
        <w:contextualSpacing/>
      </w:pPr>
      <w:r w:rsidRPr="00B53C88">
        <w:t xml:space="preserve">Pise: Piazza dei </w:t>
      </w:r>
      <w:proofErr w:type="spellStart"/>
      <w:r w:rsidRPr="00B53C88">
        <w:t>Miracoli</w:t>
      </w:r>
      <w:proofErr w:type="spellEnd"/>
      <w:r w:rsidRPr="00B53C88">
        <w:t xml:space="preserve"> (D</w:t>
      </w:r>
      <w:r>
        <w:t>ôme, Baptistère, Tour penchée en extérieur)</w:t>
      </w:r>
    </w:p>
    <w:p w:rsidR="00B53C88" w:rsidRDefault="00B53C88" w:rsidP="006C075C">
      <w:pPr>
        <w:contextualSpacing/>
      </w:pPr>
      <w:r>
        <w:t xml:space="preserve">Lucques : Place de l’Amphithéâtre, Place San Michele, Eglise San Michele in </w:t>
      </w:r>
      <w:proofErr w:type="spellStart"/>
      <w:r>
        <w:t>Foro</w:t>
      </w:r>
      <w:proofErr w:type="spellEnd"/>
      <w:r>
        <w:t xml:space="preserve">, Cathédrale San Martino di </w:t>
      </w:r>
      <w:proofErr w:type="spellStart"/>
      <w:r>
        <w:t>Lucca</w:t>
      </w:r>
      <w:proofErr w:type="spellEnd"/>
      <w:r>
        <w:t xml:space="preserve">, </w:t>
      </w:r>
      <w:proofErr w:type="spellStart"/>
      <w:r>
        <w:t>Passeggiata</w:t>
      </w:r>
      <w:proofErr w:type="spellEnd"/>
      <w:r>
        <w:t xml:space="preserve"> delle Mura.</w:t>
      </w:r>
    </w:p>
    <w:p w:rsidR="00B53C88" w:rsidRDefault="00B53C88" w:rsidP="006C075C">
      <w:pPr>
        <w:contextualSpacing/>
      </w:pPr>
      <w:r>
        <w:t xml:space="preserve">Sienne : Cathédrale, Tour, Piazza </w:t>
      </w:r>
      <w:proofErr w:type="spellStart"/>
      <w:r>
        <w:t>del</w:t>
      </w:r>
      <w:proofErr w:type="spellEnd"/>
      <w:r>
        <w:t xml:space="preserve"> Campo, Palais Public</w:t>
      </w:r>
    </w:p>
    <w:p w:rsidR="00B53C88" w:rsidRDefault="00B53C88" w:rsidP="006C075C">
      <w:pPr>
        <w:contextualSpacing/>
      </w:pPr>
      <w:r>
        <w:t xml:space="preserve">San </w:t>
      </w:r>
      <w:proofErr w:type="spellStart"/>
      <w:r>
        <w:t>Gimignano</w:t>
      </w:r>
      <w:proofErr w:type="spellEnd"/>
      <w:r>
        <w:t> : Promenade libre de la ville</w:t>
      </w:r>
    </w:p>
    <w:p w:rsidR="00B53C88" w:rsidRDefault="00B53C88" w:rsidP="006C075C">
      <w:pPr>
        <w:contextualSpacing/>
      </w:pPr>
      <w:r>
        <w:t xml:space="preserve">Florence : Place des Priori, Vieille Ville, Place de la Cathédrale, </w:t>
      </w:r>
      <w:proofErr w:type="spellStart"/>
      <w:r>
        <w:t>Palazzo</w:t>
      </w:r>
      <w:proofErr w:type="spellEnd"/>
      <w:r>
        <w:t xml:space="preserve"> Pitti, Jardins de </w:t>
      </w:r>
      <w:proofErr w:type="spellStart"/>
      <w:r>
        <w:t>Boboli</w:t>
      </w:r>
      <w:proofErr w:type="spellEnd"/>
      <w:r>
        <w:t>, Activité artistique manuelle avec l’Institut Français de Florence (Laboratoire de Sculpture), repas dans une pizzéria.</w:t>
      </w:r>
    </w:p>
    <w:p w:rsidR="00B53C88" w:rsidRPr="00B53C88" w:rsidRDefault="00B53C88" w:rsidP="006C075C">
      <w:pPr>
        <w:contextualSpacing/>
      </w:pPr>
    </w:p>
    <w:p w:rsidR="00834BD1" w:rsidRPr="00834BD1" w:rsidRDefault="00834BD1" w:rsidP="006C075C">
      <w:pPr>
        <w:contextualSpacing/>
        <w:rPr>
          <w:b/>
        </w:rPr>
      </w:pPr>
      <w:r w:rsidRPr="00834BD1">
        <w:rPr>
          <w:b/>
        </w:rPr>
        <w:t>Dans l’offre de prix devra figurer impérativement une option « Assurance annulation individuelle et collective » incluant le cas d’annulation de dernière minute du fait des autorités.</w:t>
      </w: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  <w:r>
        <w:t>Signature du pouvoir adjudicateur                                         Date et signature du prestataire</w:t>
      </w: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</w:p>
    <w:p w:rsidR="006C075C" w:rsidRDefault="006C075C" w:rsidP="006C075C">
      <w:pPr>
        <w:contextualSpacing/>
      </w:pPr>
    </w:p>
    <w:sectPr w:rsidR="006C075C" w:rsidSect="00DB0AB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CC7"/>
    <w:multiLevelType w:val="hybridMultilevel"/>
    <w:tmpl w:val="C7CED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59B8"/>
    <w:multiLevelType w:val="hybridMultilevel"/>
    <w:tmpl w:val="42A29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4771D"/>
    <w:multiLevelType w:val="hybridMultilevel"/>
    <w:tmpl w:val="D9E84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A64A3"/>
    <w:multiLevelType w:val="hybridMultilevel"/>
    <w:tmpl w:val="2FE6F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BEB"/>
    <w:rsid w:val="00017EB5"/>
    <w:rsid w:val="00046155"/>
    <w:rsid w:val="00122955"/>
    <w:rsid w:val="001E3DAE"/>
    <w:rsid w:val="0033039F"/>
    <w:rsid w:val="004D0BEB"/>
    <w:rsid w:val="00545B63"/>
    <w:rsid w:val="006C075C"/>
    <w:rsid w:val="007B76E8"/>
    <w:rsid w:val="007D5691"/>
    <w:rsid w:val="00825AAF"/>
    <w:rsid w:val="00834BD1"/>
    <w:rsid w:val="00947F15"/>
    <w:rsid w:val="00A71914"/>
    <w:rsid w:val="00AE7054"/>
    <w:rsid w:val="00B53C88"/>
    <w:rsid w:val="00BC2215"/>
    <w:rsid w:val="00BF250D"/>
    <w:rsid w:val="00D13F14"/>
    <w:rsid w:val="00DB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0B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2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.0911913k@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.0911913k@ac-versailles.fr" TargetMode="External"/><Relationship Id="rId5" Type="http://schemas.openxmlformats.org/officeDocument/2006/relationships/hyperlink" Target="mailto:int.0911913k@ac-versaille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sec-intend</dc:creator>
  <cp:lastModifiedBy>sec-intend</cp:lastModifiedBy>
  <cp:revision>4</cp:revision>
  <dcterms:created xsi:type="dcterms:W3CDTF">2018-10-23T08:33:00Z</dcterms:created>
  <dcterms:modified xsi:type="dcterms:W3CDTF">2018-10-23T10:00:00Z</dcterms:modified>
</cp:coreProperties>
</file>