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3" w:rsidRPr="000603CC" w:rsidRDefault="00333097" w:rsidP="008F0B4C">
      <w:pPr>
        <w:jc w:val="center"/>
        <w:rPr>
          <w:rFonts w:asciiTheme="minorHAnsi" w:hAnsiTheme="minorHAnsi" w:cstheme="minorHAnsi"/>
          <w:b/>
          <w:sz w:val="40"/>
          <w:szCs w:val="40"/>
        </w:rPr>
      </w:pPr>
      <w:r>
        <w:rPr>
          <w:rFonts w:asciiTheme="minorHAnsi" w:hAnsiTheme="minorHAnsi" w:cstheme="minorHAnsi"/>
          <w:b/>
          <w:sz w:val="40"/>
          <w:szCs w:val="40"/>
        </w:rPr>
        <w:t>Cité Mixte Régionale – CMR -</w:t>
      </w:r>
      <w:r w:rsidR="00C842D8" w:rsidRPr="000603CC">
        <w:rPr>
          <w:rFonts w:asciiTheme="minorHAnsi" w:hAnsiTheme="minorHAnsi" w:cstheme="minorHAnsi"/>
          <w:b/>
          <w:sz w:val="40"/>
          <w:szCs w:val="40"/>
        </w:rPr>
        <w:t>PAUL VALERY</w:t>
      </w:r>
    </w:p>
    <w:p w:rsidR="00C842D8" w:rsidRPr="000603CC" w:rsidRDefault="00871835" w:rsidP="008F0B4C">
      <w:pPr>
        <w:jc w:val="center"/>
        <w:rPr>
          <w:rFonts w:asciiTheme="minorHAnsi" w:hAnsiTheme="minorHAnsi" w:cstheme="minorHAnsi"/>
          <w:b/>
        </w:rPr>
      </w:pPr>
      <w:r>
        <w:rPr>
          <w:rFonts w:asciiTheme="minorHAnsi" w:hAnsiTheme="minorHAnsi" w:cstheme="minorHAnsi"/>
          <w:b/>
        </w:rPr>
        <w:t>38</w:t>
      </w:r>
      <w:r w:rsidR="00C842D8" w:rsidRPr="000603CC">
        <w:rPr>
          <w:rFonts w:asciiTheme="minorHAnsi" w:hAnsiTheme="minorHAnsi" w:cstheme="minorHAnsi"/>
          <w:b/>
        </w:rPr>
        <w:t xml:space="preserve"> Boulevard Soult</w:t>
      </w:r>
    </w:p>
    <w:p w:rsidR="00EA4723" w:rsidRPr="000603CC" w:rsidRDefault="00C842D8" w:rsidP="008F0B4C">
      <w:pPr>
        <w:jc w:val="center"/>
        <w:rPr>
          <w:rFonts w:asciiTheme="minorHAnsi" w:hAnsiTheme="minorHAnsi" w:cstheme="minorHAnsi"/>
          <w:b/>
        </w:rPr>
      </w:pPr>
      <w:r w:rsidRPr="000603CC">
        <w:rPr>
          <w:rFonts w:asciiTheme="minorHAnsi" w:hAnsiTheme="minorHAnsi" w:cstheme="minorHAnsi"/>
          <w:b/>
        </w:rPr>
        <w:t>75012 PARIS</w:t>
      </w:r>
    </w:p>
    <w:p w:rsidR="00165EB1" w:rsidRPr="000603CC" w:rsidRDefault="00165EB1" w:rsidP="00333097">
      <w:pPr>
        <w:jc w:val="both"/>
        <w:rPr>
          <w:rFonts w:asciiTheme="minorHAnsi" w:hAnsiTheme="minorHAnsi" w:cstheme="minorHAnsi"/>
          <w:b/>
        </w:rPr>
      </w:pPr>
    </w:p>
    <w:p w:rsidR="00333097" w:rsidRDefault="00333097" w:rsidP="00871835">
      <w:pPr>
        <w:autoSpaceDE w:val="0"/>
        <w:autoSpaceDN w:val="0"/>
        <w:adjustRightInd w:val="0"/>
        <w:jc w:val="center"/>
        <w:rPr>
          <w:rFonts w:asciiTheme="minorHAnsi" w:hAnsiTheme="minorHAnsi" w:cstheme="minorHAnsi"/>
          <w:b/>
          <w:color w:val="000000"/>
          <w:sz w:val="36"/>
          <w:szCs w:val="32"/>
        </w:rPr>
      </w:pPr>
      <w:r>
        <w:rPr>
          <w:rFonts w:asciiTheme="minorHAnsi" w:hAnsiTheme="minorHAnsi" w:cstheme="minorHAnsi"/>
          <w:b/>
          <w:color w:val="000000"/>
          <w:sz w:val="36"/>
          <w:szCs w:val="32"/>
        </w:rPr>
        <w:t>Objet de la consultation :</w:t>
      </w:r>
    </w:p>
    <w:p w:rsidR="00871835" w:rsidRDefault="00871835" w:rsidP="00871835">
      <w:pPr>
        <w:autoSpaceDE w:val="0"/>
        <w:autoSpaceDN w:val="0"/>
        <w:adjustRightInd w:val="0"/>
        <w:jc w:val="center"/>
        <w:rPr>
          <w:rFonts w:asciiTheme="minorHAnsi" w:hAnsiTheme="minorHAnsi" w:cstheme="minorHAnsi"/>
          <w:b/>
          <w:color w:val="000000"/>
          <w:sz w:val="36"/>
          <w:szCs w:val="32"/>
        </w:rPr>
      </w:pPr>
    </w:p>
    <w:p w:rsidR="00871835" w:rsidRPr="000603CC" w:rsidRDefault="00871835" w:rsidP="00871835">
      <w:pPr>
        <w:autoSpaceDE w:val="0"/>
        <w:autoSpaceDN w:val="0"/>
        <w:adjustRightInd w:val="0"/>
        <w:jc w:val="center"/>
        <w:rPr>
          <w:rFonts w:asciiTheme="minorHAnsi" w:hAnsiTheme="minorHAnsi" w:cstheme="minorHAnsi"/>
          <w:b/>
          <w:color w:val="000000"/>
          <w:sz w:val="36"/>
          <w:szCs w:val="32"/>
        </w:rPr>
      </w:pPr>
    </w:p>
    <w:p w:rsidR="00E032B2" w:rsidRPr="00E032B2" w:rsidRDefault="00E032B2" w:rsidP="00E032B2">
      <w:pPr>
        <w:pStyle w:val="Default"/>
        <w:pBdr>
          <w:top w:val="single" w:sz="4" w:space="1" w:color="auto"/>
          <w:left w:val="single" w:sz="4" w:space="4" w:color="auto"/>
          <w:bottom w:val="single" w:sz="4" w:space="1" w:color="auto"/>
          <w:right w:val="single" w:sz="4" w:space="4" w:color="auto"/>
          <w:bar w:val="single" w:sz="4" w:color="auto"/>
        </w:pBdr>
        <w:jc w:val="center"/>
        <w:rPr>
          <w:rFonts w:ascii="Calibri" w:hAnsi="Calibri" w:cs="Calibri"/>
          <w:b/>
          <w:sz w:val="40"/>
        </w:rPr>
      </w:pPr>
      <w:r w:rsidRPr="00E032B2">
        <w:rPr>
          <w:rFonts w:ascii="Calibri" w:hAnsi="Calibri" w:cs="Calibri"/>
          <w:b/>
          <w:sz w:val="40"/>
        </w:rPr>
        <w:t>Location et maintenance</w:t>
      </w:r>
    </w:p>
    <w:p w:rsidR="00E032B2" w:rsidRDefault="00E032B2" w:rsidP="00E032B2">
      <w:pPr>
        <w:pStyle w:val="Default"/>
        <w:pBdr>
          <w:top w:val="single" w:sz="4" w:space="1" w:color="auto"/>
          <w:left w:val="single" w:sz="4" w:space="4" w:color="auto"/>
          <w:bottom w:val="single" w:sz="4" w:space="1" w:color="auto"/>
          <w:right w:val="single" w:sz="4" w:space="4" w:color="auto"/>
          <w:bar w:val="single" w:sz="4" w:color="auto"/>
        </w:pBdr>
        <w:jc w:val="center"/>
        <w:rPr>
          <w:rFonts w:ascii="Calibri" w:hAnsi="Calibri" w:cs="Calibri"/>
          <w:b/>
          <w:sz w:val="40"/>
        </w:rPr>
      </w:pPr>
      <w:r w:rsidRPr="00E032B2">
        <w:rPr>
          <w:rFonts w:ascii="Calibri" w:hAnsi="Calibri" w:cs="Calibri"/>
          <w:b/>
          <w:sz w:val="40"/>
        </w:rPr>
        <w:t xml:space="preserve">Système impression / </w:t>
      </w:r>
      <w:r w:rsidR="009C7B17">
        <w:rPr>
          <w:rFonts w:ascii="Calibri" w:hAnsi="Calibri" w:cs="Calibri"/>
          <w:b/>
          <w:sz w:val="40"/>
        </w:rPr>
        <w:t>reprographie</w:t>
      </w:r>
    </w:p>
    <w:p w:rsidR="00E032B2" w:rsidRPr="00E032B2" w:rsidRDefault="00E032B2" w:rsidP="00E032B2">
      <w:pPr>
        <w:pStyle w:val="Default"/>
        <w:pBdr>
          <w:top w:val="single" w:sz="4" w:space="1" w:color="auto"/>
          <w:left w:val="single" w:sz="4" w:space="4" w:color="auto"/>
          <w:bottom w:val="single" w:sz="4" w:space="1" w:color="auto"/>
          <w:right w:val="single" w:sz="4" w:space="4" w:color="auto"/>
          <w:bar w:val="single" w:sz="4" w:color="auto"/>
        </w:pBdr>
        <w:jc w:val="center"/>
        <w:rPr>
          <w:rFonts w:ascii="Calibri" w:hAnsi="Calibri" w:cs="Calibri"/>
          <w:b/>
          <w:sz w:val="40"/>
        </w:rPr>
      </w:pPr>
    </w:p>
    <w:p w:rsidR="00E032B2" w:rsidRPr="00D61A9F" w:rsidRDefault="00E032B2" w:rsidP="00E032B2">
      <w:pPr>
        <w:pStyle w:val="Default"/>
        <w:pBdr>
          <w:top w:val="single" w:sz="4" w:space="1" w:color="auto"/>
          <w:left w:val="single" w:sz="4" w:space="4" w:color="auto"/>
          <w:bottom w:val="single" w:sz="4" w:space="1" w:color="auto"/>
          <w:right w:val="single" w:sz="4" w:space="4" w:color="auto"/>
          <w:bar w:val="single" w:sz="4" w:color="auto"/>
        </w:pBdr>
        <w:jc w:val="center"/>
        <w:rPr>
          <w:rFonts w:ascii="Calibri" w:hAnsi="Calibri" w:cs="Calibri"/>
          <w:b/>
        </w:rPr>
      </w:pPr>
      <w:r w:rsidRPr="00D61A9F">
        <w:rPr>
          <w:rFonts w:ascii="Calibri" w:hAnsi="Calibri" w:cs="Calibri"/>
          <w:b/>
        </w:rPr>
        <w:t>Cite Mixte Régionale – Paul VALERY</w:t>
      </w:r>
    </w:p>
    <w:p w:rsidR="00E032B2" w:rsidRPr="00D61A9F" w:rsidRDefault="00E032B2" w:rsidP="00E032B2">
      <w:pPr>
        <w:pStyle w:val="Default"/>
        <w:pBdr>
          <w:top w:val="single" w:sz="4" w:space="1" w:color="auto"/>
          <w:left w:val="single" w:sz="4" w:space="4" w:color="auto"/>
          <w:bottom w:val="single" w:sz="4" w:space="1" w:color="auto"/>
          <w:right w:val="single" w:sz="4" w:space="4" w:color="auto"/>
          <w:bar w:val="single" w:sz="4" w:color="auto"/>
        </w:pBdr>
        <w:jc w:val="center"/>
        <w:rPr>
          <w:rFonts w:ascii="Calibri" w:hAnsi="Calibri" w:cs="Calibri"/>
          <w:b/>
        </w:rPr>
      </w:pPr>
      <w:r w:rsidRPr="00D61A9F">
        <w:rPr>
          <w:rFonts w:ascii="Calibri" w:hAnsi="Calibri" w:cs="Calibri"/>
          <w:b/>
        </w:rPr>
        <w:t>38 Boulevard SOULT – 75012 – Paris</w:t>
      </w:r>
    </w:p>
    <w:p w:rsidR="00E032B2" w:rsidRPr="00E032B2" w:rsidRDefault="00E032B2" w:rsidP="00E032B2">
      <w:pPr>
        <w:pStyle w:val="Default"/>
        <w:pBdr>
          <w:top w:val="single" w:sz="4" w:space="1" w:color="auto"/>
          <w:left w:val="single" w:sz="4" w:space="4" w:color="auto"/>
          <w:bottom w:val="single" w:sz="4" w:space="1" w:color="auto"/>
          <w:right w:val="single" w:sz="4" w:space="4" w:color="auto"/>
          <w:bar w:val="single" w:sz="4" w:color="auto"/>
        </w:pBdr>
        <w:jc w:val="center"/>
        <w:rPr>
          <w:rFonts w:ascii="Calibri" w:hAnsi="Calibri" w:cs="Calibri"/>
          <w:b/>
          <w:sz w:val="40"/>
        </w:rPr>
      </w:pPr>
    </w:p>
    <w:p w:rsidR="00E032B2" w:rsidRPr="000603CC" w:rsidRDefault="00EA4723" w:rsidP="00E032B2">
      <w:pPr>
        <w:autoSpaceDE w:val="0"/>
        <w:autoSpaceDN w:val="0"/>
        <w:adjustRightInd w:val="0"/>
        <w:jc w:val="center"/>
        <w:rPr>
          <w:rFonts w:asciiTheme="minorHAnsi" w:hAnsiTheme="minorHAnsi" w:cstheme="minorHAnsi"/>
          <w:color w:val="000000"/>
          <w:sz w:val="72"/>
          <w:szCs w:val="72"/>
        </w:rPr>
      </w:pPr>
      <w:r w:rsidRPr="000603CC">
        <w:rPr>
          <w:rFonts w:asciiTheme="minorHAnsi" w:hAnsiTheme="minorHAnsi" w:cstheme="minorHAnsi"/>
          <w:color w:val="000000"/>
          <w:sz w:val="72"/>
          <w:szCs w:val="72"/>
        </w:rPr>
        <w:t>C.C.T.P.</w:t>
      </w:r>
    </w:p>
    <w:p w:rsidR="003657DA" w:rsidRPr="000603CC" w:rsidRDefault="003657DA" w:rsidP="00333097">
      <w:pPr>
        <w:jc w:val="both"/>
        <w:rPr>
          <w:rFonts w:asciiTheme="minorHAnsi" w:hAnsiTheme="minorHAnsi" w:cstheme="minorHAnsi"/>
          <w:b/>
          <w:sz w:val="28"/>
          <w:szCs w:val="28"/>
        </w:rPr>
      </w:pPr>
    </w:p>
    <w:p w:rsidR="00165EB1" w:rsidRPr="000603CC" w:rsidRDefault="00165EB1" w:rsidP="00333097">
      <w:pPr>
        <w:jc w:val="both"/>
        <w:rPr>
          <w:rFonts w:asciiTheme="minorHAnsi" w:hAnsiTheme="minorHAnsi" w:cstheme="minorHAnsi"/>
          <w:b/>
          <w:sz w:val="28"/>
          <w:szCs w:val="28"/>
        </w:rPr>
      </w:pPr>
    </w:p>
    <w:p w:rsidR="003657DA" w:rsidRPr="000603CC" w:rsidRDefault="00C842D8" w:rsidP="00333097">
      <w:pPr>
        <w:jc w:val="center"/>
        <w:rPr>
          <w:rFonts w:asciiTheme="minorHAnsi" w:hAnsiTheme="minorHAnsi" w:cstheme="minorHAnsi"/>
          <w:b/>
          <w:sz w:val="28"/>
          <w:szCs w:val="28"/>
          <w:lang w:val="en-GB"/>
        </w:rPr>
      </w:pPr>
      <w:r w:rsidRPr="000603CC">
        <w:rPr>
          <w:rFonts w:asciiTheme="minorHAnsi" w:hAnsiTheme="minorHAnsi" w:cstheme="minorHAnsi"/>
          <w:b/>
          <w:noProof/>
          <w:sz w:val="28"/>
          <w:szCs w:val="28"/>
        </w:rPr>
        <w:drawing>
          <wp:inline distT="0" distB="0" distL="0" distR="0">
            <wp:extent cx="2330450" cy="1748258"/>
            <wp:effectExtent l="0" t="0" r="0" b="4445"/>
            <wp:docPr id="5" name="Image 5" descr="P:\LYCDG\LYCDPM\LYCSDATO\_Pdc\50_Operationnel\75\P VALERY\15-Données Gal\plans\DWG\Existant Livraison du 27 Juillet 2010\Reportages photos\Batiment B\Batiment B, N-¦ 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YCDG\LYCDPM\LYCSDATO\_Pdc\50_Operationnel\75\P VALERY\15-Données Gal\plans\DWG\Existant Livraison du 27 Juillet 2010\Reportages photos\Batiment B\Batiment B, N-¦ 119.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825" cy="1750790"/>
                    </a:xfrm>
                    <a:prstGeom prst="rect">
                      <a:avLst/>
                    </a:prstGeom>
                    <a:noFill/>
                    <a:ln>
                      <a:noFill/>
                    </a:ln>
                  </pic:spPr>
                </pic:pic>
              </a:graphicData>
            </a:graphic>
          </wp:inline>
        </w:drawing>
      </w:r>
    </w:p>
    <w:p w:rsidR="003657DA" w:rsidRPr="000603CC" w:rsidRDefault="003657DA" w:rsidP="00333097">
      <w:pPr>
        <w:jc w:val="both"/>
        <w:rPr>
          <w:rFonts w:asciiTheme="minorHAnsi" w:hAnsiTheme="minorHAnsi" w:cstheme="minorHAnsi"/>
          <w:b/>
          <w:sz w:val="28"/>
          <w:szCs w:val="28"/>
          <w:lang w:val="en-GB"/>
        </w:rPr>
      </w:pPr>
    </w:p>
    <w:p w:rsidR="00165EB1" w:rsidRPr="000603CC" w:rsidRDefault="006322E2" w:rsidP="00333097">
      <w:pPr>
        <w:jc w:val="both"/>
        <w:rPr>
          <w:rFonts w:asciiTheme="minorHAnsi" w:hAnsiTheme="minorHAnsi" w:cstheme="minorHAnsi"/>
          <w:b/>
          <w:sz w:val="28"/>
          <w:szCs w:val="28"/>
        </w:rPr>
      </w:pPr>
      <w:r>
        <w:rPr>
          <w:rFonts w:asciiTheme="minorHAnsi" w:hAnsiTheme="minorHAnsi" w:cstheme="minorHAnsi"/>
          <w:b/>
          <w:sz w:val="28"/>
          <w:szCs w:val="28"/>
        </w:rPr>
        <w:t>Octobre 2018</w:t>
      </w:r>
    </w:p>
    <w:p w:rsidR="00333097" w:rsidRDefault="00333097" w:rsidP="00333097">
      <w:pPr>
        <w:jc w:val="both"/>
        <w:rPr>
          <w:rFonts w:ascii="Tahoma" w:hAnsi="Tahoma"/>
          <w:b/>
          <w:color w:val="000000"/>
          <w:sz w:val="16"/>
        </w:rPr>
      </w:pPr>
    </w:p>
    <w:p w:rsidR="00333097" w:rsidRDefault="00333097" w:rsidP="00333097">
      <w:pPr>
        <w:pBdr>
          <w:top w:val="single" w:sz="4" w:space="1" w:color="auto"/>
          <w:left w:val="single" w:sz="4" w:space="4" w:color="auto"/>
          <w:bottom w:val="single" w:sz="4" w:space="7" w:color="auto"/>
          <w:right w:val="single" w:sz="4" w:space="4" w:color="auto"/>
        </w:pBdr>
        <w:jc w:val="both"/>
        <w:rPr>
          <w:rFonts w:ascii="Tahoma" w:hAnsi="Tahoma"/>
          <w:b/>
          <w:sz w:val="12"/>
          <w:u w:val="single"/>
        </w:rPr>
      </w:pPr>
    </w:p>
    <w:p w:rsidR="00333097" w:rsidRPr="00042689" w:rsidRDefault="00333097" w:rsidP="00042689">
      <w:pPr>
        <w:pBdr>
          <w:top w:val="single" w:sz="4" w:space="1" w:color="auto"/>
          <w:left w:val="single" w:sz="4" w:space="4" w:color="auto"/>
          <w:bottom w:val="single" w:sz="4" w:space="7" w:color="auto"/>
          <w:right w:val="single" w:sz="4" w:space="4" w:color="auto"/>
        </w:pBdr>
        <w:jc w:val="center"/>
        <w:rPr>
          <w:rFonts w:ascii="Tahoma" w:hAnsi="Tahoma"/>
          <w:b/>
          <w:u w:val="single"/>
        </w:rPr>
      </w:pPr>
      <w:r>
        <w:rPr>
          <w:rFonts w:ascii="Tahoma" w:hAnsi="Tahoma"/>
          <w:b/>
          <w:u w:val="single"/>
        </w:rPr>
        <w:t>Maître d’Ou</w:t>
      </w:r>
      <w:r w:rsidR="00557BD9">
        <w:rPr>
          <w:rFonts w:ascii="Tahoma" w:hAnsi="Tahoma"/>
          <w:b/>
          <w:u w:val="single"/>
        </w:rPr>
        <w:t>vrage</w:t>
      </w:r>
      <w:r w:rsidR="00042689" w:rsidRPr="00042689">
        <w:rPr>
          <w:rFonts w:ascii="Tahoma" w:hAnsi="Tahoma"/>
          <w:b/>
        </w:rPr>
        <w:t xml:space="preserve"> : </w:t>
      </w:r>
      <w:r>
        <w:rPr>
          <w:rFonts w:ascii="Tahoma" w:hAnsi="Tahoma"/>
          <w:b/>
        </w:rPr>
        <w:t>Lycée Paul Valery</w:t>
      </w:r>
    </w:p>
    <w:p w:rsidR="00333097" w:rsidRDefault="00287FD9" w:rsidP="00287FD9">
      <w:pPr>
        <w:pBdr>
          <w:top w:val="single" w:sz="4" w:space="1" w:color="auto"/>
          <w:left w:val="single" w:sz="4" w:space="4" w:color="auto"/>
          <w:bottom w:val="single" w:sz="4" w:space="7" w:color="auto"/>
          <w:right w:val="single" w:sz="4" w:space="4" w:color="auto"/>
        </w:pBdr>
        <w:tabs>
          <w:tab w:val="center" w:pos="4536"/>
          <w:tab w:val="left" w:pos="7560"/>
        </w:tabs>
        <w:rPr>
          <w:rFonts w:ascii="Tahoma" w:hAnsi="Tahoma"/>
        </w:rPr>
      </w:pPr>
      <w:r>
        <w:rPr>
          <w:rFonts w:ascii="Tahoma" w:hAnsi="Tahoma"/>
        </w:rPr>
        <w:tab/>
      </w:r>
      <w:r w:rsidR="00B30532">
        <w:rPr>
          <w:rFonts w:ascii="Tahoma" w:hAnsi="Tahoma"/>
        </w:rPr>
        <w:t>Madame Françoise STURBAUT</w:t>
      </w:r>
      <w:r w:rsidR="00042689">
        <w:rPr>
          <w:rFonts w:ascii="Tahoma" w:hAnsi="Tahoma"/>
        </w:rPr>
        <w:t xml:space="preserve"> - </w:t>
      </w:r>
      <w:r w:rsidR="00333097">
        <w:rPr>
          <w:rFonts w:ascii="Tahoma" w:hAnsi="Tahoma"/>
        </w:rPr>
        <w:t>Chef</w:t>
      </w:r>
      <w:r w:rsidR="00B30532">
        <w:rPr>
          <w:rFonts w:ascii="Tahoma" w:hAnsi="Tahoma"/>
        </w:rPr>
        <w:t>fe</w:t>
      </w:r>
      <w:r w:rsidR="00333097">
        <w:rPr>
          <w:rFonts w:ascii="Tahoma" w:hAnsi="Tahoma"/>
        </w:rPr>
        <w:t xml:space="preserve"> d’établissement</w:t>
      </w:r>
      <w:r>
        <w:rPr>
          <w:rFonts w:ascii="Tahoma" w:hAnsi="Tahoma"/>
        </w:rPr>
        <w:tab/>
      </w:r>
    </w:p>
    <w:p w:rsidR="00D36105" w:rsidRPr="00042689" w:rsidRDefault="00871835" w:rsidP="00042689">
      <w:pPr>
        <w:pBdr>
          <w:top w:val="single" w:sz="4" w:space="1" w:color="auto"/>
          <w:left w:val="single" w:sz="4" w:space="4" w:color="auto"/>
          <w:bottom w:val="single" w:sz="4" w:space="7" w:color="auto"/>
          <w:right w:val="single" w:sz="4" w:space="4" w:color="auto"/>
        </w:pBdr>
        <w:jc w:val="center"/>
        <w:rPr>
          <w:rFonts w:ascii="Tahoma" w:hAnsi="Tahoma"/>
          <w:color w:val="0000FF"/>
          <w:u w:val="single"/>
        </w:rPr>
      </w:pPr>
      <w:r>
        <w:rPr>
          <w:rFonts w:ascii="Tahoma" w:hAnsi="Tahoma"/>
        </w:rPr>
        <w:t xml:space="preserve">Tél. </w:t>
      </w:r>
      <w:r w:rsidR="00333097">
        <w:rPr>
          <w:rFonts w:ascii="Tahoma" w:hAnsi="Tahoma"/>
        </w:rPr>
        <w:t>: 01.</w:t>
      </w:r>
      <w:r>
        <w:rPr>
          <w:rFonts w:ascii="Tahoma" w:hAnsi="Tahoma"/>
        </w:rPr>
        <w:t xml:space="preserve">44.75.67.70 / E-mail : </w:t>
      </w:r>
      <w:hyperlink r:id="rId9" w:history="1">
        <w:r w:rsidR="00B30532" w:rsidRPr="002E720B">
          <w:rPr>
            <w:rStyle w:val="Lienhypertexte"/>
            <w:rFonts w:ascii="Tahoma" w:hAnsi="Tahoma"/>
          </w:rPr>
          <w:t>francoise.sturbaut@ac-paris.fr</w:t>
        </w:r>
      </w:hyperlink>
    </w:p>
    <w:p w:rsidR="00871835" w:rsidRDefault="00871835" w:rsidP="00333097">
      <w:pPr>
        <w:pBdr>
          <w:top w:val="single" w:sz="4" w:space="1" w:color="auto"/>
          <w:left w:val="single" w:sz="4" w:space="4" w:color="auto"/>
          <w:bottom w:val="single" w:sz="4" w:space="7" w:color="auto"/>
          <w:right w:val="single" w:sz="4" w:space="4" w:color="auto"/>
        </w:pBdr>
        <w:jc w:val="center"/>
        <w:rPr>
          <w:rFonts w:ascii="Tahoma" w:hAnsi="Tahoma"/>
        </w:rPr>
      </w:pPr>
    </w:p>
    <w:p w:rsidR="0037168D" w:rsidRDefault="0037168D">
      <w:pPr>
        <w:rPr>
          <w:sz w:val="20"/>
        </w:rPr>
      </w:pPr>
      <w:r>
        <w:rPr>
          <w:b/>
          <w:bCs/>
          <w:sz w:val="20"/>
        </w:rPr>
        <w:br w:type="page"/>
      </w:r>
    </w:p>
    <w:sdt>
      <w:sdtPr>
        <w:rPr>
          <w:rFonts w:asciiTheme="minorHAnsi" w:hAnsiTheme="minorHAnsi" w:cstheme="minorHAnsi"/>
          <w:b w:val="0"/>
          <w:bCs w:val="0"/>
          <w:color w:val="auto"/>
          <w:sz w:val="24"/>
          <w:szCs w:val="24"/>
          <w:lang w:eastAsia="fr-FR"/>
        </w:rPr>
        <w:id w:val="1552655556"/>
        <w:docPartObj>
          <w:docPartGallery w:val="Table of Contents"/>
          <w:docPartUnique/>
        </w:docPartObj>
      </w:sdtPr>
      <w:sdtEndPr>
        <w:rPr>
          <w:rFonts w:ascii="Times New Roman" w:hAnsi="Times New Roman" w:cs="Times New Roman"/>
        </w:rPr>
      </w:sdtEndPr>
      <w:sdtContent>
        <w:p w:rsidR="000B3C7D" w:rsidRPr="00377A07" w:rsidRDefault="000B3C7D">
          <w:pPr>
            <w:pStyle w:val="En-ttedetabledesmatires"/>
            <w:rPr>
              <w:rFonts w:asciiTheme="minorHAnsi" w:hAnsiTheme="minorHAnsi" w:cstheme="minorHAnsi"/>
            </w:rPr>
          </w:pPr>
          <w:r w:rsidRPr="00377A07">
            <w:rPr>
              <w:rFonts w:asciiTheme="minorHAnsi" w:hAnsiTheme="minorHAnsi" w:cstheme="minorHAnsi"/>
            </w:rPr>
            <w:t>Table des matières</w:t>
          </w:r>
        </w:p>
        <w:p w:rsidR="00B34313" w:rsidRDefault="00F50D77">
          <w:pPr>
            <w:pStyle w:val="TM1"/>
            <w:rPr>
              <w:rFonts w:asciiTheme="minorHAnsi" w:eastAsiaTheme="minorEastAsia" w:hAnsiTheme="minorHAnsi" w:cstheme="minorBidi"/>
              <w:b w:val="0"/>
              <w:bCs w:val="0"/>
              <w:caps w:val="0"/>
              <w:noProof/>
              <w:sz w:val="22"/>
              <w:szCs w:val="22"/>
            </w:rPr>
          </w:pPr>
          <w:r w:rsidRPr="00F50D77">
            <w:fldChar w:fldCharType="begin"/>
          </w:r>
          <w:r w:rsidR="000B3C7D">
            <w:instrText xml:space="preserve"> TOC \o "1-3" \h \z \u </w:instrText>
          </w:r>
          <w:r w:rsidRPr="00F50D77">
            <w:fldChar w:fldCharType="separate"/>
          </w:r>
          <w:hyperlink w:anchor="_Toc527938445" w:history="1">
            <w:r w:rsidR="00B34313" w:rsidRPr="00763C27">
              <w:rPr>
                <w:rStyle w:val="Lienhypertexte"/>
                <w:rFonts w:cstheme="minorHAnsi"/>
                <w:noProof/>
                <w:kern w:val="32"/>
              </w:rPr>
              <w:t>1.</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Pouvoir adjudicateur</w:t>
            </w:r>
            <w:r w:rsidR="00B34313">
              <w:rPr>
                <w:noProof/>
                <w:webHidden/>
              </w:rPr>
              <w:tab/>
            </w:r>
            <w:r>
              <w:rPr>
                <w:noProof/>
                <w:webHidden/>
              </w:rPr>
              <w:fldChar w:fldCharType="begin"/>
            </w:r>
            <w:r w:rsidR="00B34313">
              <w:rPr>
                <w:noProof/>
                <w:webHidden/>
              </w:rPr>
              <w:instrText xml:space="preserve"> PAGEREF _Toc527938445 \h </w:instrText>
            </w:r>
            <w:r>
              <w:rPr>
                <w:noProof/>
                <w:webHidden/>
              </w:rPr>
            </w:r>
            <w:r>
              <w:rPr>
                <w:noProof/>
                <w:webHidden/>
              </w:rPr>
              <w:fldChar w:fldCharType="separate"/>
            </w:r>
            <w:r w:rsidR="00F14902">
              <w:rPr>
                <w:noProof/>
                <w:webHidden/>
              </w:rPr>
              <w:t>4</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446" w:history="1">
            <w:r w:rsidR="00B34313" w:rsidRPr="00763C27">
              <w:rPr>
                <w:rStyle w:val="Lienhypertexte"/>
                <w:rFonts w:cstheme="minorHAnsi"/>
                <w:noProof/>
                <w:kern w:val="32"/>
              </w:rPr>
              <w:t>2.</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Objet du marché</w:t>
            </w:r>
            <w:r w:rsidR="00B34313">
              <w:rPr>
                <w:noProof/>
                <w:webHidden/>
              </w:rPr>
              <w:tab/>
            </w:r>
            <w:r>
              <w:rPr>
                <w:noProof/>
                <w:webHidden/>
              </w:rPr>
              <w:fldChar w:fldCharType="begin"/>
            </w:r>
            <w:r w:rsidR="00B34313">
              <w:rPr>
                <w:noProof/>
                <w:webHidden/>
              </w:rPr>
              <w:instrText xml:space="preserve"> PAGEREF _Toc527938446 \h </w:instrText>
            </w:r>
            <w:r>
              <w:rPr>
                <w:noProof/>
                <w:webHidden/>
              </w:rPr>
            </w:r>
            <w:r>
              <w:rPr>
                <w:noProof/>
                <w:webHidden/>
              </w:rPr>
              <w:fldChar w:fldCharType="separate"/>
            </w:r>
            <w:r w:rsidR="00F14902">
              <w:rPr>
                <w:noProof/>
                <w:webHidden/>
              </w:rPr>
              <w:t>4</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447" w:history="1">
            <w:r w:rsidR="00B34313" w:rsidRPr="00763C27">
              <w:rPr>
                <w:rStyle w:val="Lienhypertexte"/>
                <w:rFonts w:cstheme="minorHAnsi"/>
                <w:noProof/>
                <w:kern w:val="32"/>
              </w:rPr>
              <w:t>3.</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Procédure de consultation</w:t>
            </w:r>
            <w:r w:rsidR="00B34313">
              <w:rPr>
                <w:noProof/>
                <w:webHidden/>
              </w:rPr>
              <w:tab/>
            </w:r>
            <w:r>
              <w:rPr>
                <w:noProof/>
                <w:webHidden/>
              </w:rPr>
              <w:fldChar w:fldCharType="begin"/>
            </w:r>
            <w:r w:rsidR="00B34313">
              <w:rPr>
                <w:noProof/>
                <w:webHidden/>
              </w:rPr>
              <w:instrText xml:space="preserve"> PAGEREF _Toc527938447 \h </w:instrText>
            </w:r>
            <w:r>
              <w:rPr>
                <w:noProof/>
                <w:webHidden/>
              </w:rPr>
            </w:r>
            <w:r>
              <w:rPr>
                <w:noProof/>
                <w:webHidden/>
              </w:rPr>
              <w:fldChar w:fldCharType="separate"/>
            </w:r>
            <w:r w:rsidR="00F14902">
              <w:rPr>
                <w:noProof/>
                <w:webHidden/>
              </w:rPr>
              <w:t>4</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448" w:history="1">
            <w:r w:rsidR="00B34313" w:rsidRPr="00763C27">
              <w:rPr>
                <w:rStyle w:val="Lienhypertexte"/>
                <w:rFonts w:cstheme="minorHAnsi"/>
                <w:noProof/>
                <w:kern w:val="32"/>
              </w:rPr>
              <w:t>4.</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REGLEMENT DE CONSULTATION</w:t>
            </w:r>
            <w:r w:rsidR="00B34313">
              <w:rPr>
                <w:noProof/>
                <w:webHidden/>
              </w:rPr>
              <w:tab/>
            </w:r>
            <w:r>
              <w:rPr>
                <w:noProof/>
                <w:webHidden/>
              </w:rPr>
              <w:fldChar w:fldCharType="begin"/>
            </w:r>
            <w:r w:rsidR="00B34313">
              <w:rPr>
                <w:noProof/>
                <w:webHidden/>
              </w:rPr>
              <w:instrText xml:space="preserve"> PAGEREF _Toc527938448 \h </w:instrText>
            </w:r>
            <w:r>
              <w:rPr>
                <w:noProof/>
                <w:webHidden/>
              </w:rPr>
            </w:r>
            <w:r>
              <w:rPr>
                <w:noProof/>
                <w:webHidden/>
              </w:rPr>
              <w:fldChar w:fldCharType="separate"/>
            </w:r>
            <w:r w:rsidR="00F14902">
              <w:rPr>
                <w:noProof/>
                <w:webHidden/>
              </w:rPr>
              <w:t>4</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49" w:history="1">
            <w:r w:rsidR="00B34313" w:rsidRPr="00763C27">
              <w:rPr>
                <w:rStyle w:val="Lienhypertexte"/>
                <w:rFonts w:cstheme="minorHAnsi"/>
                <w:bCs/>
                <w:noProof/>
              </w:rPr>
              <w:t>4.1.</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Remise des offres</w:t>
            </w:r>
            <w:r w:rsidR="00B34313">
              <w:rPr>
                <w:noProof/>
                <w:webHidden/>
              </w:rPr>
              <w:tab/>
            </w:r>
            <w:r>
              <w:rPr>
                <w:noProof/>
                <w:webHidden/>
              </w:rPr>
              <w:fldChar w:fldCharType="begin"/>
            </w:r>
            <w:r w:rsidR="00B34313">
              <w:rPr>
                <w:noProof/>
                <w:webHidden/>
              </w:rPr>
              <w:instrText xml:space="preserve"> PAGEREF _Toc527938449 \h </w:instrText>
            </w:r>
            <w:r>
              <w:rPr>
                <w:noProof/>
                <w:webHidden/>
              </w:rPr>
            </w:r>
            <w:r>
              <w:rPr>
                <w:noProof/>
                <w:webHidden/>
              </w:rPr>
              <w:fldChar w:fldCharType="separate"/>
            </w:r>
            <w:r w:rsidR="00F14902">
              <w:rPr>
                <w:noProof/>
                <w:webHidden/>
              </w:rPr>
              <w:t>4</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50" w:history="1">
            <w:r w:rsidR="00B34313" w:rsidRPr="00763C27">
              <w:rPr>
                <w:rStyle w:val="Lienhypertexte"/>
                <w:rFonts w:cstheme="minorHAnsi"/>
                <w:b/>
                <w:bCs/>
                <w:noProof/>
              </w:rPr>
              <w:t>4.1.1.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Date limite de réception des offres</w:t>
            </w:r>
            <w:r w:rsidR="00B34313">
              <w:rPr>
                <w:noProof/>
                <w:webHidden/>
              </w:rPr>
              <w:tab/>
            </w:r>
            <w:r>
              <w:rPr>
                <w:noProof/>
                <w:webHidden/>
              </w:rPr>
              <w:fldChar w:fldCharType="begin"/>
            </w:r>
            <w:r w:rsidR="00B34313">
              <w:rPr>
                <w:noProof/>
                <w:webHidden/>
              </w:rPr>
              <w:instrText xml:space="preserve"> PAGEREF _Toc527938450 \h </w:instrText>
            </w:r>
            <w:r>
              <w:rPr>
                <w:noProof/>
                <w:webHidden/>
              </w:rPr>
            </w:r>
            <w:r>
              <w:rPr>
                <w:noProof/>
                <w:webHidden/>
              </w:rPr>
              <w:fldChar w:fldCharType="separate"/>
            </w:r>
            <w:r w:rsidR="00F14902">
              <w:rPr>
                <w:noProof/>
                <w:webHidden/>
              </w:rPr>
              <w:t>4</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51" w:history="1">
            <w:r w:rsidR="00B34313" w:rsidRPr="00763C27">
              <w:rPr>
                <w:rStyle w:val="Lienhypertexte"/>
                <w:rFonts w:cstheme="minorHAnsi"/>
                <w:b/>
                <w:bCs/>
                <w:noProof/>
              </w:rPr>
              <w:t>4.1.2.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Documents à fournir</w:t>
            </w:r>
            <w:r w:rsidR="00B34313">
              <w:rPr>
                <w:noProof/>
                <w:webHidden/>
              </w:rPr>
              <w:tab/>
            </w:r>
            <w:r>
              <w:rPr>
                <w:noProof/>
                <w:webHidden/>
              </w:rPr>
              <w:fldChar w:fldCharType="begin"/>
            </w:r>
            <w:r w:rsidR="00B34313">
              <w:rPr>
                <w:noProof/>
                <w:webHidden/>
              </w:rPr>
              <w:instrText xml:space="preserve"> PAGEREF _Toc527938451 \h </w:instrText>
            </w:r>
            <w:r>
              <w:rPr>
                <w:noProof/>
                <w:webHidden/>
              </w:rPr>
            </w:r>
            <w:r>
              <w:rPr>
                <w:noProof/>
                <w:webHidden/>
              </w:rPr>
              <w:fldChar w:fldCharType="separate"/>
            </w:r>
            <w:r w:rsidR="00F14902">
              <w:rPr>
                <w:noProof/>
                <w:webHidden/>
              </w:rPr>
              <w:t>5</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52" w:history="1">
            <w:r w:rsidR="00B34313" w:rsidRPr="00763C27">
              <w:rPr>
                <w:rStyle w:val="Lienhypertexte"/>
                <w:rFonts w:cstheme="minorHAnsi"/>
                <w:b/>
                <w:bCs/>
                <w:noProof/>
              </w:rPr>
              <w:t>4.1.3.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Dispositions générales</w:t>
            </w:r>
            <w:r w:rsidR="00B34313">
              <w:rPr>
                <w:noProof/>
                <w:webHidden/>
              </w:rPr>
              <w:tab/>
            </w:r>
            <w:r>
              <w:rPr>
                <w:noProof/>
                <w:webHidden/>
              </w:rPr>
              <w:fldChar w:fldCharType="begin"/>
            </w:r>
            <w:r w:rsidR="00B34313">
              <w:rPr>
                <w:noProof/>
                <w:webHidden/>
              </w:rPr>
              <w:instrText xml:space="preserve"> PAGEREF _Toc527938452 \h </w:instrText>
            </w:r>
            <w:r>
              <w:rPr>
                <w:noProof/>
                <w:webHidden/>
              </w:rPr>
            </w:r>
            <w:r>
              <w:rPr>
                <w:noProof/>
                <w:webHidden/>
              </w:rPr>
              <w:fldChar w:fldCharType="separate"/>
            </w:r>
            <w:r w:rsidR="00F14902">
              <w:rPr>
                <w:noProof/>
                <w:webHidden/>
              </w:rPr>
              <w:t>5</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53" w:history="1">
            <w:r w:rsidR="00B34313" w:rsidRPr="00763C27">
              <w:rPr>
                <w:rStyle w:val="Lienhypertexte"/>
                <w:rFonts w:cstheme="minorHAnsi"/>
                <w:b/>
                <w:bCs/>
                <w:noProof/>
              </w:rPr>
              <w:t>4.1.4.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Transmission sous support papier</w:t>
            </w:r>
            <w:r w:rsidR="00B34313">
              <w:rPr>
                <w:noProof/>
                <w:webHidden/>
              </w:rPr>
              <w:tab/>
            </w:r>
            <w:r>
              <w:rPr>
                <w:noProof/>
                <w:webHidden/>
              </w:rPr>
              <w:fldChar w:fldCharType="begin"/>
            </w:r>
            <w:r w:rsidR="00B34313">
              <w:rPr>
                <w:noProof/>
                <w:webHidden/>
              </w:rPr>
              <w:instrText xml:space="preserve"> PAGEREF _Toc527938453 \h </w:instrText>
            </w:r>
            <w:r>
              <w:rPr>
                <w:noProof/>
                <w:webHidden/>
              </w:rPr>
            </w:r>
            <w:r>
              <w:rPr>
                <w:noProof/>
                <w:webHidden/>
              </w:rPr>
              <w:fldChar w:fldCharType="separate"/>
            </w:r>
            <w:r w:rsidR="00F14902">
              <w:rPr>
                <w:noProof/>
                <w:webHidden/>
              </w:rPr>
              <w:t>5</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54" w:history="1">
            <w:r w:rsidR="00B34313" w:rsidRPr="00763C27">
              <w:rPr>
                <w:rStyle w:val="Lienhypertexte"/>
                <w:rFonts w:cstheme="minorHAnsi"/>
                <w:b/>
                <w:bCs/>
                <w:noProof/>
              </w:rPr>
              <w:t>4.1.5.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Délai de validité des propositions</w:t>
            </w:r>
            <w:r w:rsidR="00B34313">
              <w:rPr>
                <w:noProof/>
                <w:webHidden/>
              </w:rPr>
              <w:tab/>
            </w:r>
            <w:r>
              <w:rPr>
                <w:noProof/>
                <w:webHidden/>
              </w:rPr>
              <w:fldChar w:fldCharType="begin"/>
            </w:r>
            <w:r w:rsidR="00B34313">
              <w:rPr>
                <w:noProof/>
                <w:webHidden/>
              </w:rPr>
              <w:instrText xml:space="preserve"> PAGEREF _Toc527938454 \h </w:instrText>
            </w:r>
            <w:r>
              <w:rPr>
                <w:noProof/>
                <w:webHidden/>
              </w:rPr>
            </w:r>
            <w:r>
              <w:rPr>
                <w:noProof/>
                <w:webHidden/>
              </w:rPr>
              <w:fldChar w:fldCharType="separate"/>
            </w:r>
            <w:r w:rsidR="00F14902">
              <w:rPr>
                <w:noProof/>
                <w:webHidden/>
              </w:rPr>
              <w:t>6</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55" w:history="1">
            <w:r w:rsidR="00B34313" w:rsidRPr="00763C27">
              <w:rPr>
                <w:rStyle w:val="Lienhypertexte"/>
                <w:rFonts w:cstheme="minorHAnsi"/>
                <w:bCs/>
                <w:noProof/>
              </w:rPr>
              <w:t>4.2.</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Critères de choix avec leur pondération</w:t>
            </w:r>
            <w:r w:rsidR="00B34313">
              <w:rPr>
                <w:noProof/>
                <w:webHidden/>
              </w:rPr>
              <w:tab/>
            </w:r>
            <w:r>
              <w:rPr>
                <w:noProof/>
                <w:webHidden/>
              </w:rPr>
              <w:fldChar w:fldCharType="begin"/>
            </w:r>
            <w:r w:rsidR="00B34313">
              <w:rPr>
                <w:noProof/>
                <w:webHidden/>
              </w:rPr>
              <w:instrText xml:space="preserve"> PAGEREF _Toc527938455 \h </w:instrText>
            </w:r>
            <w:r>
              <w:rPr>
                <w:noProof/>
                <w:webHidden/>
              </w:rPr>
            </w:r>
            <w:r>
              <w:rPr>
                <w:noProof/>
                <w:webHidden/>
              </w:rPr>
              <w:fldChar w:fldCharType="separate"/>
            </w:r>
            <w:r w:rsidR="00F14902">
              <w:rPr>
                <w:noProof/>
                <w:webHidden/>
              </w:rPr>
              <w:t>6</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56" w:history="1">
            <w:r w:rsidR="00B34313" w:rsidRPr="00763C27">
              <w:rPr>
                <w:rStyle w:val="Lienhypertexte"/>
                <w:rFonts w:cstheme="minorHAnsi"/>
                <w:b/>
                <w:bCs/>
                <w:noProof/>
              </w:rPr>
              <w:t>4.2.1.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Critère « PRIX des prestations »</w:t>
            </w:r>
            <w:r w:rsidR="00B34313">
              <w:rPr>
                <w:noProof/>
                <w:webHidden/>
              </w:rPr>
              <w:tab/>
            </w:r>
            <w:r>
              <w:rPr>
                <w:noProof/>
                <w:webHidden/>
              </w:rPr>
              <w:fldChar w:fldCharType="begin"/>
            </w:r>
            <w:r w:rsidR="00B34313">
              <w:rPr>
                <w:noProof/>
                <w:webHidden/>
              </w:rPr>
              <w:instrText xml:space="preserve"> PAGEREF _Toc527938456 \h </w:instrText>
            </w:r>
            <w:r>
              <w:rPr>
                <w:noProof/>
                <w:webHidden/>
              </w:rPr>
            </w:r>
            <w:r>
              <w:rPr>
                <w:noProof/>
                <w:webHidden/>
              </w:rPr>
              <w:fldChar w:fldCharType="separate"/>
            </w:r>
            <w:r w:rsidR="00F14902">
              <w:rPr>
                <w:noProof/>
                <w:webHidden/>
              </w:rPr>
              <w:t>6</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57" w:history="1">
            <w:r w:rsidR="00B34313" w:rsidRPr="00763C27">
              <w:rPr>
                <w:rStyle w:val="Lienhypertexte"/>
                <w:rFonts w:cstheme="minorHAnsi"/>
                <w:b/>
                <w:bCs/>
                <w:noProof/>
              </w:rPr>
              <w:t>4.2.2.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Critère "valeur technique des prestations"</w:t>
            </w:r>
            <w:r w:rsidR="00B34313">
              <w:rPr>
                <w:noProof/>
                <w:webHidden/>
              </w:rPr>
              <w:tab/>
            </w:r>
            <w:r>
              <w:rPr>
                <w:noProof/>
                <w:webHidden/>
              </w:rPr>
              <w:fldChar w:fldCharType="begin"/>
            </w:r>
            <w:r w:rsidR="00B34313">
              <w:rPr>
                <w:noProof/>
                <w:webHidden/>
              </w:rPr>
              <w:instrText xml:space="preserve"> PAGEREF _Toc527938457 \h </w:instrText>
            </w:r>
            <w:r>
              <w:rPr>
                <w:noProof/>
                <w:webHidden/>
              </w:rPr>
            </w:r>
            <w:r>
              <w:rPr>
                <w:noProof/>
                <w:webHidden/>
              </w:rPr>
              <w:fldChar w:fldCharType="separate"/>
            </w:r>
            <w:r w:rsidR="00F14902">
              <w:rPr>
                <w:noProof/>
                <w:webHidden/>
              </w:rPr>
              <w:t>6</w:t>
            </w:r>
            <w:r>
              <w:rPr>
                <w:noProof/>
                <w:webHidden/>
              </w:rPr>
              <w:fldChar w:fldCharType="end"/>
            </w:r>
          </w:hyperlink>
        </w:p>
        <w:p w:rsidR="00B34313" w:rsidRDefault="00F50D77">
          <w:pPr>
            <w:pStyle w:val="TM3"/>
            <w:tabs>
              <w:tab w:val="left" w:pos="1200"/>
              <w:tab w:val="right" w:leader="dot" w:pos="9060"/>
            </w:tabs>
          </w:pPr>
          <w:hyperlink w:anchor="_Toc527938458" w:history="1">
            <w:r w:rsidR="00B34313" w:rsidRPr="00763C27">
              <w:rPr>
                <w:rStyle w:val="Lienhypertexte"/>
                <w:rFonts w:cstheme="minorHAnsi"/>
                <w:b/>
                <w:bCs/>
                <w:noProof/>
              </w:rPr>
              <w:t>4.2.3.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Critère "valeur des services de maintenance"</w:t>
            </w:r>
            <w:r w:rsidR="00B34313">
              <w:rPr>
                <w:noProof/>
                <w:webHidden/>
              </w:rPr>
              <w:tab/>
            </w:r>
            <w:r>
              <w:rPr>
                <w:noProof/>
                <w:webHidden/>
              </w:rPr>
              <w:fldChar w:fldCharType="begin"/>
            </w:r>
            <w:r w:rsidR="00B34313">
              <w:rPr>
                <w:noProof/>
                <w:webHidden/>
              </w:rPr>
              <w:instrText xml:space="preserve"> PAGEREF _Toc527938458 \h </w:instrText>
            </w:r>
            <w:r>
              <w:rPr>
                <w:noProof/>
                <w:webHidden/>
              </w:rPr>
            </w:r>
            <w:r>
              <w:rPr>
                <w:noProof/>
                <w:webHidden/>
              </w:rPr>
              <w:fldChar w:fldCharType="separate"/>
            </w:r>
            <w:r w:rsidR="00F14902">
              <w:rPr>
                <w:noProof/>
                <w:webHidden/>
              </w:rPr>
              <w:t>6</w:t>
            </w:r>
            <w:r>
              <w:rPr>
                <w:noProof/>
                <w:webHidden/>
              </w:rPr>
              <w:fldChar w:fldCharType="end"/>
            </w:r>
          </w:hyperlink>
        </w:p>
        <w:p w:rsidR="00365D41" w:rsidRPr="00365D41" w:rsidRDefault="00365D41" w:rsidP="00365D41">
          <w:pPr>
            <w:rPr>
              <w:rFonts w:eastAsiaTheme="minorEastAsia"/>
            </w:rPr>
          </w:pPr>
          <w:r>
            <w:rPr>
              <w:rFonts w:eastAsiaTheme="minorEastAsia"/>
            </w:rPr>
            <w:t xml:space="preserve">      </w:t>
          </w:r>
          <w:r w:rsidRPr="00365D41">
            <w:rPr>
              <w:rFonts w:asciiTheme="minorHAnsi" w:eastAsiaTheme="minorEastAsia" w:hAnsiTheme="minorHAnsi"/>
              <w:b/>
              <w:sz w:val="20"/>
              <w:szCs w:val="20"/>
            </w:rPr>
            <w:t>4.2.4</w:t>
          </w:r>
          <w:r w:rsidRPr="00365D41">
            <w:rPr>
              <w:rFonts w:asciiTheme="minorHAnsi" w:eastAsiaTheme="minorEastAsia" w:hAnsiTheme="minorHAnsi"/>
            </w:rPr>
            <w:t>. -</w:t>
          </w:r>
          <w:r>
            <w:rPr>
              <w:rFonts w:asciiTheme="minorHAnsi" w:eastAsiaTheme="minorEastAsia" w:hAnsiTheme="minorHAnsi"/>
            </w:rPr>
            <w:t xml:space="preserve">    </w:t>
          </w:r>
          <w:r w:rsidRPr="00365D41">
            <w:rPr>
              <w:rFonts w:asciiTheme="minorHAnsi" w:eastAsiaTheme="minorEastAsia" w:hAnsiTheme="minorHAnsi"/>
              <w:b/>
              <w:sz w:val="20"/>
              <w:szCs w:val="20"/>
            </w:rPr>
            <w:t>Critère "</w:t>
          </w:r>
          <w:r>
            <w:rPr>
              <w:rFonts w:asciiTheme="minorHAnsi" w:eastAsiaTheme="minorEastAsia" w:hAnsiTheme="minorHAnsi"/>
              <w:b/>
              <w:sz w:val="20"/>
              <w:szCs w:val="20"/>
            </w:rPr>
            <w:t>préservation de l'environnement</w:t>
          </w:r>
          <w:r w:rsidRPr="00365D41">
            <w:rPr>
              <w:rFonts w:eastAsiaTheme="minorEastAsia"/>
            </w:rPr>
            <w:t>"</w:t>
          </w:r>
          <w:r>
            <w:rPr>
              <w:rFonts w:eastAsiaTheme="minorEastAsia"/>
            </w:rPr>
            <w:t xml:space="preserve">                                                                      </w:t>
          </w:r>
          <w:r w:rsidRPr="00365D41">
            <w:rPr>
              <w:rFonts w:asciiTheme="minorHAnsi" w:eastAsiaTheme="minorEastAsia" w:hAnsiTheme="minorHAnsi"/>
              <w:sz w:val="20"/>
              <w:szCs w:val="20"/>
            </w:rPr>
            <w:t>7</w:t>
          </w:r>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59" w:history="1">
            <w:r w:rsidR="00B34313" w:rsidRPr="00763C27">
              <w:rPr>
                <w:rStyle w:val="Lienhypertexte"/>
                <w:rFonts w:cstheme="minorHAnsi"/>
                <w:bCs/>
                <w:noProof/>
              </w:rPr>
              <w:t>4.3.</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Variantes</w:t>
            </w:r>
            <w:r w:rsidR="00B34313">
              <w:rPr>
                <w:noProof/>
                <w:webHidden/>
              </w:rPr>
              <w:tab/>
            </w:r>
            <w:r>
              <w:rPr>
                <w:noProof/>
                <w:webHidden/>
              </w:rPr>
              <w:fldChar w:fldCharType="begin"/>
            </w:r>
            <w:r w:rsidR="00B34313">
              <w:rPr>
                <w:noProof/>
                <w:webHidden/>
              </w:rPr>
              <w:instrText xml:space="preserve"> PAGEREF _Toc527938459 \h </w:instrText>
            </w:r>
            <w:r>
              <w:rPr>
                <w:noProof/>
                <w:webHidden/>
              </w:rPr>
            </w:r>
            <w:r>
              <w:rPr>
                <w:noProof/>
                <w:webHidden/>
              </w:rPr>
              <w:fldChar w:fldCharType="separate"/>
            </w:r>
            <w:r w:rsidR="00F14902">
              <w:rPr>
                <w:noProof/>
                <w:webHidden/>
              </w:rPr>
              <w:t>7</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60" w:history="1">
            <w:r w:rsidR="00B34313" w:rsidRPr="00763C27">
              <w:rPr>
                <w:rStyle w:val="Lienhypertexte"/>
                <w:rFonts w:cstheme="minorHAnsi"/>
                <w:bCs/>
                <w:noProof/>
              </w:rPr>
              <w:t>4.4.</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Coordonnées pour les demandes de renseignements</w:t>
            </w:r>
            <w:r w:rsidR="00B34313">
              <w:rPr>
                <w:noProof/>
                <w:webHidden/>
              </w:rPr>
              <w:tab/>
            </w:r>
            <w:r>
              <w:rPr>
                <w:noProof/>
                <w:webHidden/>
              </w:rPr>
              <w:fldChar w:fldCharType="begin"/>
            </w:r>
            <w:r w:rsidR="00B34313">
              <w:rPr>
                <w:noProof/>
                <w:webHidden/>
              </w:rPr>
              <w:instrText xml:space="preserve"> PAGEREF _Toc527938460 \h </w:instrText>
            </w:r>
            <w:r>
              <w:rPr>
                <w:noProof/>
                <w:webHidden/>
              </w:rPr>
            </w:r>
            <w:r>
              <w:rPr>
                <w:noProof/>
                <w:webHidden/>
              </w:rPr>
              <w:fldChar w:fldCharType="separate"/>
            </w:r>
            <w:r w:rsidR="00F14902">
              <w:rPr>
                <w:noProof/>
                <w:webHidden/>
              </w:rPr>
              <w:t>7</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461" w:history="1">
            <w:r w:rsidR="00B34313" w:rsidRPr="00763C27">
              <w:rPr>
                <w:rStyle w:val="Lienhypertexte"/>
                <w:rFonts w:cstheme="minorHAnsi"/>
                <w:noProof/>
                <w:kern w:val="32"/>
              </w:rPr>
              <w:t>5.</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DISPOSITION DU MARCHE : CLAUSES PARTICULIERES</w:t>
            </w:r>
            <w:r w:rsidR="00B34313">
              <w:rPr>
                <w:noProof/>
                <w:webHidden/>
              </w:rPr>
              <w:tab/>
            </w:r>
            <w:r>
              <w:rPr>
                <w:noProof/>
                <w:webHidden/>
              </w:rPr>
              <w:fldChar w:fldCharType="begin"/>
            </w:r>
            <w:r w:rsidR="00B34313">
              <w:rPr>
                <w:noProof/>
                <w:webHidden/>
              </w:rPr>
              <w:instrText xml:space="preserve"> PAGEREF _Toc527938461 \h </w:instrText>
            </w:r>
            <w:r>
              <w:rPr>
                <w:noProof/>
                <w:webHidden/>
              </w:rPr>
            </w:r>
            <w:r>
              <w:rPr>
                <w:noProof/>
                <w:webHidden/>
              </w:rPr>
              <w:fldChar w:fldCharType="separate"/>
            </w:r>
            <w:r w:rsidR="00F14902">
              <w:rPr>
                <w:noProof/>
                <w:webHidden/>
              </w:rPr>
              <w:t>7</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62" w:history="1">
            <w:r w:rsidR="00B34313" w:rsidRPr="00763C27">
              <w:rPr>
                <w:rStyle w:val="Lienhypertexte"/>
                <w:rFonts w:cstheme="minorHAnsi"/>
                <w:bCs/>
                <w:noProof/>
              </w:rPr>
              <w:t>5.1.</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Dispositions générales</w:t>
            </w:r>
            <w:r w:rsidR="00B34313">
              <w:rPr>
                <w:noProof/>
                <w:webHidden/>
              </w:rPr>
              <w:tab/>
            </w:r>
            <w:r>
              <w:rPr>
                <w:noProof/>
                <w:webHidden/>
              </w:rPr>
              <w:fldChar w:fldCharType="begin"/>
            </w:r>
            <w:r w:rsidR="00B34313">
              <w:rPr>
                <w:noProof/>
                <w:webHidden/>
              </w:rPr>
              <w:instrText xml:space="preserve"> PAGEREF _Toc527938462 \h </w:instrText>
            </w:r>
            <w:r>
              <w:rPr>
                <w:noProof/>
                <w:webHidden/>
              </w:rPr>
            </w:r>
            <w:r>
              <w:rPr>
                <w:noProof/>
                <w:webHidden/>
              </w:rPr>
              <w:fldChar w:fldCharType="separate"/>
            </w:r>
            <w:r w:rsidR="00F14902">
              <w:rPr>
                <w:noProof/>
                <w:webHidden/>
              </w:rPr>
              <w:t>7</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63" w:history="1">
            <w:r w:rsidR="00B34313" w:rsidRPr="00763C27">
              <w:rPr>
                <w:rStyle w:val="Lienhypertexte"/>
                <w:rFonts w:cstheme="minorHAnsi"/>
                <w:bCs/>
                <w:noProof/>
              </w:rPr>
              <w:t>5.2.</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Définition des matériels</w:t>
            </w:r>
            <w:r w:rsidR="00B34313">
              <w:rPr>
                <w:noProof/>
                <w:webHidden/>
              </w:rPr>
              <w:tab/>
            </w:r>
            <w:r>
              <w:rPr>
                <w:noProof/>
                <w:webHidden/>
              </w:rPr>
              <w:fldChar w:fldCharType="begin"/>
            </w:r>
            <w:r w:rsidR="00B34313">
              <w:rPr>
                <w:noProof/>
                <w:webHidden/>
              </w:rPr>
              <w:instrText xml:space="preserve"> PAGEREF _Toc527938463 \h </w:instrText>
            </w:r>
            <w:r>
              <w:rPr>
                <w:noProof/>
                <w:webHidden/>
              </w:rPr>
            </w:r>
            <w:r>
              <w:rPr>
                <w:noProof/>
                <w:webHidden/>
              </w:rPr>
              <w:fldChar w:fldCharType="separate"/>
            </w:r>
            <w:r w:rsidR="00F14902">
              <w:rPr>
                <w:noProof/>
                <w:webHidden/>
              </w:rPr>
              <w:t>7</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64" w:history="1">
            <w:r w:rsidR="00B34313" w:rsidRPr="00763C27">
              <w:rPr>
                <w:rStyle w:val="Lienhypertexte"/>
                <w:rFonts w:cstheme="minorHAnsi"/>
                <w:bCs/>
                <w:noProof/>
              </w:rPr>
              <w:t>5.3.</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Allotissement</w:t>
            </w:r>
            <w:r w:rsidR="00B34313">
              <w:rPr>
                <w:noProof/>
                <w:webHidden/>
              </w:rPr>
              <w:tab/>
            </w:r>
            <w:r>
              <w:rPr>
                <w:noProof/>
                <w:webHidden/>
              </w:rPr>
              <w:fldChar w:fldCharType="begin"/>
            </w:r>
            <w:r w:rsidR="00B34313">
              <w:rPr>
                <w:noProof/>
                <w:webHidden/>
              </w:rPr>
              <w:instrText xml:space="preserve"> PAGEREF _Toc527938464 \h </w:instrText>
            </w:r>
            <w:r>
              <w:rPr>
                <w:noProof/>
                <w:webHidden/>
              </w:rPr>
            </w:r>
            <w:r>
              <w:rPr>
                <w:noProof/>
                <w:webHidden/>
              </w:rPr>
              <w:fldChar w:fldCharType="separate"/>
            </w:r>
            <w:r w:rsidR="00F14902">
              <w:rPr>
                <w:noProof/>
                <w:webHidden/>
              </w:rPr>
              <w:t>8</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65" w:history="1">
            <w:r w:rsidR="00B34313" w:rsidRPr="00763C27">
              <w:rPr>
                <w:rStyle w:val="Lienhypertexte"/>
                <w:rFonts w:cstheme="minorHAnsi"/>
                <w:bCs/>
                <w:noProof/>
              </w:rPr>
              <w:t>5.4.</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Durée du marché</w:t>
            </w:r>
            <w:r w:rsidR="00B34313">
              <w:rPr>
                <w:noProof/>
                <w:webHidden/>
              </w:rPr>
              <w:tab/>
            </w:r>
            <w:r>
              <w:rPr>
                <w:noProof/>
                <w:webHidden/>
              </w:rPr>
              <w:fldChar w:fldCharType="begin"/>
            </w:r>
            <w:r w:rsidR="00B34313">
              <w:rPr>
                <w:noProof/>
                <w:webHidden/>
              </w:rPr>
              <w:instrText xml:space="preserve"> PAGEREF _Toc527938465 \h </w:instrText>
            </w:r>
            <w:r>
              <w:rPr>
                <w:noProof/>
                <w:webHidden/>
              </w:rPr>
            </w:r>
            <w:r>
              <w:rPr>
                <w:noProof/>
                <w:webHidden/>
              </w:rPr>
              <w:fldChar w:fldCharType="separate"/>
            </w:r>
            <w:r w:rsidR="00F14902">
              <w:rPr>
                <w:noProof/>
                <w:webHidden/>
              </w:rPr>
              <w:t>8</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66" w:history="1">
            <w:r w:rsidR="00B34313" w:rsidRPr="00763C27">
              <w:rPr>
                <w:rStyle w:val="Lienhypertexte"/>
                <w:rFonts w:cstheme="minorHAnsi"/>
                <w:bCs/>
                <w:noProof/>
              </w:rPr>
              <w:t>5.5.</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Description générale du dispositif</w:t>
            </w:r>
            <w:r w:rsidR="00B34313">
              <w:rPr>
                <w:noProof/>
                <w:webHidden/>
              </w:rPr>
              <w:tab/>
            </w:r>
            <w:r>
              <w:rPr>
                <w:noProof/>
                <w:webHidden/>
              </w:rPr>
              <w:fldChar w:fldCharType="begin"/>
            </w:r>
            <w:r w:rsidR="00B34313">
              <w:rPr>
                <w:noProof/>
                <w:webHidden/>
              </w:rPr>
              <w:instrText xml:space="preserve"> PAGEREF _Toc527938466 \h </w:instrText>
            </w:r>
            <w:r>
              <w:rPr>
                <w:noProof/>
                <w:webHidden/>
              </w:rPr>
            </w:r>
            <w:r>
              <w:rPr>
                <w:noProof/>
                <w:webHidden/>
              </w:rPr>
              <w:fldChar w:fldCharType="separate"/>
            </w:r>
            <w:r w:rsidR="00F14902">
              <w:rPr>
                <w:noProof/>
                <w:webHidden/>
              </w:rPr>
              <w:t>8</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67" w:history="1">
            <w:r w:rsidR="00B34313" w:rsidRPr="00763C27">
              <w:rPr>
                <w:rStyle w:val="Lienhypertexte"/>
                <w:rFonts w:cstheme="minorHAnsi"/>
                <w:bCs/>
                <w:noProof/>
              </w:rPr>
              <w:t>5.6.</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Localisation / implantation des matériels</w:t>
            </w:r>
            <w:r w:rsidR="00B34313">
              <w:rPr>
                <w:noProof/>
                <w:webHidden/>
              </w:rPr>
              <w:tab/>
            </w:r>
            <w:r>
              <w:rPr>
                <w:noProof/>
                <w:webHidden/>
              </w:rPr>
              <w:fldChar w:fldCharType="begin"/>
            </w:r>
            <w:r w:rsidR="00B34313">
              <w:rPr>
                <w:noProof/>
                <w:webHidden/>
              </w:rPr>
              <w:instrText xml:space="preserve"> PAGEREF _Toc527938467 \h </w:instrText>
            </w:r>
            <w:r>
              <w:rPr>
                <w:noProof/>
                <w:webHidden/>
              </w:rPr>
            </w:r>
            <w:r>
              <w:rPr>
                <w:noProof/>
                <w:webHidden/>
              </w:rPr>
              <w:fldChar w:fldCharType="separate"/>
            </w:r>
            <w:r w:rsidR="00F14902">
              <w:rPr>
                <w:noProof/>
                <w:webHidden/>
              </w:rPr>
              <w:t>8</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68" w:history="1">
            <w:r w:rsidR="00B34313" w:rsidRPr="00763C27">
              <w:rPr>
                <w:rStyle w:val="Lienhypertexte"/>
                <w:rFonts w:cstheme="minorHAnsi"/>
                <w:b/>
                <w:bCs/>
                <w:noProof/>
              </w:rPr>
              <w:t>5.6.1.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Variante 1</w:t>
            </w:r>
            <w:r w:rsidR="00B34313">
              <w:rPr>
                <w:noProof/>
                <w:webHidden/>
              </w:rPr>
              <w:tab/>
            </w:r>
            <w:r>
              <w:rPr>
                <w:noProof/>
                <w:webHidden/>
              </w:rPr>
              <w:fldChar w:fldCharType="begin"/>
            </w:r>
            <w:r w:rsidR="00B34313">
              <w:rPr>
                <w:noProof/>
                <w:webHidden/>
              </w:rPr>
              <w:instrText xml:space="preserve"> PAGEREF _Toc527938468 \h </w:instrText>
            </w:r>
            <w:r>
              <w:rPr>
                <w:noProof/>
                <w:webHidden/>
              </w:rPr>
            </w:r>
            <w:r>
              <w:rPr>
                <w:noProof/>
                <w:webHidden/>
              </w:rPr>
              <w:fldChar w:fldCharType="separate"/>
            </w:r>
            <w:r w:rsidR="00F14902">
              <w:rPr>
                <w:noProof/>
                <w:webHidden/>
              </w:rPr>
              <w:t>8</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69" w:history="1">
            <w:r w:rsidR="00B34313" w:rsidRPr="00763C27">
              <w:rPr>
                <w:rStyle w:val="Lienhypertexte"/>
                <w:rFonts w:cstheme="minorHAnsi"/>
                <w:b/>
                <w:bCs/>
                <w:noProof/>
              </w:rPr>
              <w:t>5.6.2.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Variante 2</w:t>
            </w:r>
            <w:r w:rsidR="00B34313">
              <w:rPr>
                <w:noProof/>
                <w:webHidden/>
              </w:rPr>
              <w:tab/>
            </w:r>
            <w:r>
              <w:rPr>
                <w:noProof/>
                <w:webHidden/>
              </w:rPr>
              <w:fldChar w:fldCharType="begin"/>
            </w:r>
            <w:r w:rsidR="00B34313">
              <w:rPr>
                <w:noProof/>
                <w:webHidden/>
              </w:rPr>
              <w:instrText xml:space="preserve"> PAGEREF _Toc527938469 \h </w:instrText>
            </w:r>
            <w:r>
              <w:rPr>
                <w:noProof/>
                <w:webHidden/>
              </w:rPr>
            </w:r>
            <w:r>
              <w:rPr>
                <w:noProof/>
                <w:webHidden/>
              </w:rPr>
              <w:fldChar w:fldCharType="separate"/>
            </w:r>
            <w:r w:rsidR="00F14902">
              <w:rPr>
                <w:noProof/>
                <w:webHidden/>
              </w:rPr>
              <w:t>9</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70" w:history="1">
            <w:r w:rsidR="00B34313" w:rsidRPr="00763C27">
              <w:rPr>
                <w:rStyle w:val="Lienhypertexte"/>
                <w:rFonts w:cstheme="minorHAnsi"/>
                <w:bCs/>
                <w:noProof/>
              </w:rPr>
              <w:t>5.7.</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Caractéristiques des matériels</w:t>
            </w:r>
            <w:r w:rsidR="00B34313">
              <w:rPr>
                <w:noProof/>
                <w:webHidden/>
              </w:rPr>
              <w:tab/>
            </w:r>
            <w:r>
              <w:rPr>
                <w:noProof/>
                <w:webHidden/>
              </w:rPr>
              <w:fldChar w:fldCharType="begin"/>
            </w:r>
            <w:r w:rsidR="00B34313">
              <w:rPr>
                <w:noProof/>
                <w:webHidden/>
              </w:rPr>
              <w:instrText xml:space="preserve"> PAGEREF _Toc527938470 \h </w:instrText>
            </w:r>
            <w:r>
              <w:rPr>
                <w:noProof/>
                <w:webHidden/>
              </w:rPr>
            </w:r>
            <w:r>
              <w:rPr>
                <w:noProof/>
                <w:webHidden/>
              </w:rPr>
              <w:fldChar w:fldCharType="separate"/>
            </w:r>
            <w:r w:rsidR="00F14902">
              <w:rPr>
                <w:noProof/>
                <w:webHidden/>
              </w:rPr>
              <w:t>9</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71" w:history="1">
            <w:r w:rsidR="00B34313" w:rsidRPr="00763C27">
              <w:rPr>
                <w:rStyle w:val="Lienhypertexte"/>
                <w:rFonts w:cstheme="minorHAnsi"/>
                <w:b/>
                <w:bCs/>
                <w:noProof/>
              </w:rPr>
              <w:t>5.7.1.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D’ordre général</w:t>
            </w:r>
            <w:r w:rsidR="00B34313">
              <w:rPr>
                <w:noProof/>
                <w:webHidden/>
              </w:rPr>
              <w:tab/>
            </w:r>
            <w:r>
              <w:rPr>
                <w:noProof/>
                <w:webHidden/>
              </w:rPr>
              <w:fldChar w:fldCharType="begin"/>
            </w:r>
            <w:r w:rsidR="00B34313">
              <w:rPr>
                <w:noProof/>
                <w:webHidden/>
              </w:rPr>
              <w:instrText xml:space="preserve"> PAGEREF _Toc527938471 \h </w:instrText>
            </w:r>
            <w:r>
              <w:rPr>
                <w:noProof/>
                <w:webHidden/>
              </w:rPr>
            </w:r>
            <w:r>
              <w:rPr>
                <w:noProof/>
                <w:webHidden/>
              </w:rPr>
              <w:fldChar w:fldCharType="separate"/>
            </w:r>
            <w:r w:rsidR="00F14902">
              <w:rPr>
                <w:noProof/>
                <w:webHidden/>
              </w:rPr>
              <w:t>9</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72" w:history="1">
            <w:r w:rsidR="00B34313" w:rsidRPr="00763C27">
              <w:rPr>
                <w:rStyle w:val="Lienhypertexte"/>
                <w:rFonts w:cstheme="minorHAnsi"/>
                <w:b/>
                <w:bCs/>
                <w:noProof/>
              </w:rPr>
              <w:t>5.7.2.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Photocopieurs Salle des professeurs (x2)</w:t>
            </w:r>
            <w:r w:rsidR="00B34313">
              <w:rPr>
                <w:noProof/>
                <w:webHidden/>
              </w:rPr>
              <w:tab/>
            </w:r>
            <w:r>
              <w:rPr>
                <w:noProof/>
                <w:webHidden/>
              </w:rPr>
              <w:fldChar w:fldCharType="begin"/>
            </w:r>
            <w:r w:rsidR="00B34313">
              <w:rPr>
                <w:noProof/>
                <w:webHidden/>
              </w:rPr>
              <w:instrText xml:space="preserve"> PAGEREF _Toc527938472 \h </w:instrText>
            </w:r>
            <w:r>
              <w:rPr>
                <w:noProof/>
                <w:webHidden/>
              </w:rPr>
            </w:r>
            <w:r>
              <w:rPr>
                <w:noProof/>
                <w:webHidden/>
              </w:rPr>
              <w:fldChar w:fldCharType="separate"/>
            </w:r>
            <w:r w:rsidR="00F14902">
              <w:rPr>
                <w:noProof/>
                <w:webHidden/>
              </w:rPr>
              <w:t>9</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73" w:history="1">
            <w:r w:rsidR="00B34313" w:rsidRPr="00763C27">
              <w:rPr>
                <w:rStyle w:val="Lienhypertexte"/>
                <w:rFonts w:cstheme="minorHAnsi"/>
                <w:b/>
                <w:bCs/>
                <w:noProof/>
              </w:rPr>
              <w:t>5.7.3.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Photocopieur(s) espace « Reprographie »</w:t>
            </w:r>
            <w:r w:rsidR="00B34313">
              <w:rPr>
                <w:noProof/>
                <w:webHidden/>
              </w:rPr>
              <w:tab/>
            </w:r>
            <w:r>
              <w:rPr>
                <w:noProof/>
                <w:webHidden/>
              </w:rPr>
              <w:fldChar w:fldCharType="begin"/>
            </w:r>
            <w:r w:rsidR="00B34313">
              <w:rPr>
                <w:noProof/>
                <w:webHidden/>
              </w:rPr>
              <w:instrText xml:space="preserve"> PAGEREF _Toc527938473 \h </w:instrText>
            </w:r>
            <w:r>
              <w:rPr>
                <w:noProof/>
                <w:webHidden/>
              </w:rPr>
            </w:r>
            <w:r>
              <w:rPr>
                <w:noProof/>
                <w:webHidden/>
              </w:rPr>
              <w:fldChar w:fldCharType="separate"/>
            </w:r>
            <w:r w:rsidR="00F14902">
              <w:rPr>
                <w:noProof/>
                <w:webHidden/>
              </w:rPr>
              <w:t>10</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74" w:history="1">
            <w:r w:rsidR="00B34313" w:rsidRPr="00763C27">
              <w:rPr>
                <w:rStyle w:val="Lienhypertexte"/>
                <w:rFonts w:cstheme="minorHAnsi"/>
                <w:b/>
                <w:bCs/>
                <w:noProof/>
              </w:rPr>
              <w:t>5.7.4.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Photocopieur(s) secrétariat et intendance / agence comptable</w:t>
            </w:r>
            <w:r w:rsidR="00B34313">
              <w:rPr>
                <w:noProof/>
                <w:webHidden/>
              </w:rPr>
              <w:tab/>
            </w:r>
            <w:r>
              <w:rPr>
                <w:noProof/>
                <w:webHidden/>
              </w:rPr>
              <w:fldChar w:fldCharType="begin"/>
            </w:r>
            <w:r w:rsidR="00B34313">
              <w:rPr>
                <w:noProof/>
                <w:webHidden/>
              </w:rPr>
              <w:instrText xml:space="preserve"> PAGEREF _Toc527938474 \h </w:instrText>
            </w:r>
            <w:r>
              <w:rPr>
                <w:noProof/>
                <w:webHidden/>
              </w:rPr>
            </w:r>
            <w:r>
              <w:rPr>
                <w:noProof/>
                <w:webHidden/>
              </w:rPr>
              <w:fldChar w:fldCharType="separate"/>
            </w:r>
            <w:r w:rsidR="00F14902">
              <w:rPr>
                <w:noProof/>
                <w:webHidden/>
              </w:rPr>
              <w:t>10</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75" w:history="1">
            <w:r w:rsidR="00B34313" w:rsidRPr="00763C27">
              <w:rPr>
                <w:rStyle w:val="Lienhypertexte"/>
                <w:rFonts w:cstheme="minorHAnsi"/>
                <w:bCs/>
                <w:noProof/>
              </w:rPr>
              <w:t>5.8.</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Paramétrage(s) et formation(s)</w:t>
            </w:r>
            <w:r w:rsidR="00B34313">
              <w:rPr>
                <w:noProof/>
                <w:webHidden/>
              </w:rPr>
              <w:tab/>
            </w:r>
            <w:r>
              <w:rPr>
                <w:noProof/>
                <w:webHidden/>
              </w:rPr>
              <w:fldChar w:fldCharType="begin"/>
            </w:r>
            <w:r w:rsidR="00B34313">
              <w:rPr>
                <w:noProof/>
                <w:webHidden/>
              </w:rPr>
              <w:instrText xml:space="preserve"> PAGEREF _Toc527938475 \h </w:instrText>
            </w:r>
            <w:r>
              <w:rPr>
                <w:noProof/>
                <w:webHidden/>
              </w:rPr>
            </w:r>
            <w:r>
              <w:rPr>
                <w:noProof/>
                <w:webHidden/>
              </w:rPr>
              <w:fldChar w:fldCharType="separate"/>
            </w:r>
            <w:r w:rsidR="00F14902">
              <w:rPr>
                <w:noProof/>
                <w:webHidden/>
              </w:rPr>
              <w:t>10</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76" w:history="1">
            <w:r w:rsidR="00B34313" w:rsidRPr="00763C27">
              <w:rPr>
                <w:rStyle w:val="Lienhypertexte"/>
                <w:rFonts w:cstheme="minorHAnsi"/>
                <w:b/>
                <w:bCs/>
                <w:noProof/>
              </w:rPr>
              <w:t>5.8.1.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Paramétrage(s)</w:t>
            </w:r>
            <w:r w:rsidR="00B34313">
              <w:rPr>
                <w:noProof/>
                <w:webHidden/>
              </w:rPr>
              <w:tab/>
            </w:r>
            <w:r>
              <w:rPr>
                <w:noProof/>
                <w:webHidden/>
              </w:rPr>
              <w:fldChar w:fldCharType="begin"/>
            </w:r>
            <w:r w:rsidR="00B34313">
              <w:rPr>
                <w:noProof/>
                <w:webHidden/>
              </w:rPr>
              <w:instrText xml:space="preserve"> PAGEREF _Toc527938476 \h </w:instrText>
            </w:r>
            <w:r>
              <w:rPr>
                <w:noProof/>
                <w:webHidden/>
              </w:rPr>
            </w:r>
            <w:r>
              <w:rPr>
                <w:noProof/>
                <w:webHidden/>
              </w:rPr>
              <w:fldChar w:fldCharType="separate"/>
            </w:r>
            <w:r w:rsidR="00F14902">
              <w:rPr>
                <w:noProof/>
                <w:webHidden/>
              </w:rPr>
              <w:t>10</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77" w:history="1">
            <w:r w:rsidR="00B34313" w:rsidRPr="00763C27">
              <w:rPr>
                <w:rStyle w:val="Lienhypertexte"/>
                <w:rFonts w:cstheme="minorHAnsi"/>
                <w:b/>
                <w:bCs/>
                <w:noProof/>
              </w:rPr>
              <w:t>5.8.2.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Formation(s)</w:t>
            </w:r>
            <w:r w:rsidR="00B34313">
              <w:rPr>
                <w:noProof/>
                <w:webHidden/>
              </w:rPr>
              <w:tab/>
            </w:r>
            <w:r>
              <w:rPr>
                <w:noProof/>
                <w:webHidden/>
              </w:rPr>
              <w:fldChar w:fldCharType="begin"/>
            </w:r>
            <w:r w:rsidR="00B34313">
              <w:rPr>
                <w:noProof/>
                <w:webHidden/>
              </w:rPr>
              <w:instrText xml:space="preserve"> PAGEREF _Toc527938477 \h </w:instrText>
            </w:r>
            <w:r>
              <w:rPr>
                <w:noProof/>
                <w:webHidden/>
              </w:rPr>
            </w:r>
            <w:r>
              <w:rPr>
                <w:noProof/>
                <w:webHidden/>
              </w:rPr>
              <w:fldChar w:fldCharType="separate"/>
            </w:r>
            <w:r w:rsidR="00F14902">
              <w:rPr>
                <w:noProof/>
                <w:webHidden/>
              </w:rPr>
              <w:t>10</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78" w:history="1">
            <w:r w:rsidR="00B34313" w:rsidRPr="00763C27">
              <w:rPr>
                <w:rStyle w:val="Lienhypertexte"/>
                <w:rFonts w:cstheme="minorHAnsi"/>
                <w:bCs/>
                <w:noProof/>
              </w:rPr>
              <w:t>5.9.</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Conditions d'exécution et livraison</w:t>
            </w:r>
            <w:r w:rsidR="00B34313">
              <w:rPr>
                <w:noProof/>
                <w:webHidden/>
              </w:rPr>
              <w:tab/>
            </w:r>
            <w:r>
              <w:rPr>
                <w:noProof/>
                <w:webHidden/>
              </w:rPr>
              <w:fldChar w:fldCharType="begin"/>
            </w:r>
            <w:r w:rsidR="00B34313">
              <w:rPr>
                <w:noProof/>
                <w:webHidden/>
              </w:rPr>
              <w:instrText xml:space="preserve"> PAGEREF _Toc527938478 \h </w:instrText>
            </w:r>
            <w:r>
              <w:rPr>
                <w:noProof/>
                <w:webHidden/>
              </w:rPr>
            </w:r>
            <w:r>
              <w:rPr>
                <w:noProof/>
                <w:webHidden/>
              </w:rPr>
              <w:fldChar w:fldCharType="separate"/>
            </w:r>
            <w:r w:rsidR="00F14902">
              <w:rPr>
                <w:noProof/>
                <w:webHidden/>
              </w:rPr>
              <w:t>10</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79" w:history="1">
            <w:r w:rsidR="00B34313" w:rsidRPr="00763C27">
              <w:rPr>
                <w:rStyle w:val="Lienhypertexte"/>
                <w:rFonts w:cstheme="minorHAnsi"/>
                <w:b/>
                <w:bCs/>
                <w:noProof/>
              </w:rPr>
              <w:t>5.9.1.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Lieu d’exécution</w:t>
            </w:r>
            <w:r w:rsidR="00B34313">
              <w:rPr>
                <w:noProof/>
                <w:webHidden/>
              </w:rPr>
              <w:tab/>
            </w:r>
            <w:r>
              <w:rPr>
                <w:noProof/>
                <w:webHidden/>
              </w:rPr>
              <w:fldChar w:fldCharType="begin"/>
            </w:r>
            <w:r w:rsidR="00B34313">
              <w:rPr>
                <w:noProof/>
                <w:webHidden/>
              </w:rPr>
              <w:instrText xml:space="preserve"> PAGEREF _Toc527938479 \h </w:instrText>
            </w:r>
            <w:r>
              <w:rPr>
                <w:noProof/>
                <w:webHidden/>
              </w:rPr>
            </w:r>
            <w:r>
              <w:rPr>
                <w:noProof/>
                <w:webHidden/>
              </w:rPr>
              <w:fldChar w:fldCharType="separate"/>
            </w:r>
            <w:r w:rsidR="00F14902">
              <w:rPr>
                <w:noProof/>
                <w:webHidden/>
              </w:rPr>
              <w:t>10</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80" w:history="1">
            <w:r w:rsidR="00B34313" w:rsidRPr="00763C27">
              <w:rPr>
                <w:rStyle w:val="Lienhypertexte"/>
                <w:rFonts w:cstheme="minorHAnsi"/>
                <w:b/>
                <w:bCs/>
                <w:noProof/>
              </w:rPr>
              <w:t>5.9.2.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Emballage et transport</w:t>
            </w:r>
            <w:r w:rsidR="00B34313">
              <w:rPr>
                <w:noProof/>
                <w:webHidden/>
              </w:rPr>
              <w:tab/>
            </w:r>
            <w:r>
              <w:rPr>
                <w:noProof/>
                <w:webHidden/>
              </w:rPr>
              <w:fldChar w:fldCharType="begin"/>
            </w:r>
            <w:r w:rsidR="00B34313">
              <w:rPr>
                <w:noProof/>
                <w:webHidden/>
              </w:rPr>
              <w:instrText xml:space="preserve"> PAGEREF _Toc527938480 \h </w:instrText>
            </w:r>
            <w:r>
              <w:rPr>
                <w:noProof/>
                <w:webHidden/>
              </w:rPr>
            </w:r>
            <w:r>
              <w:rPr>
                <w:noProof/>
                <w:webHidden/>
              </w:rPr>
              <w:fldChar w:fldCharType="separate"/>
            </w:r>
            <w:r w:rsidR="00F14902">
              <w:rPr>
                <w:noProof/>
                <w:webHidden/>
              </w:rPr>
              <w:t>11</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81" w:history="1">
            <w:r w:rsidR="00B34313" w:rsidRPr="00763C27">
              <w:rPr>
                <w:rStyle w:val="Lienhypertexte"/>
                <w:rFonts w:cstheme="minorHAnsi"/>
                <w:b/>
                <w:bCs/>
                <w:noProof/>
              </w:rPr>
              <w:t>5.9.3.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Livraison</w:t>
            </w:r>
            <w:r w:rsidR="00B34313">
              <w:rPr>
                <w:noProof/>
                <w:webHidden/>
              </w:rPr>
              <w:tab/>
            </w:r>
            <w:r>
              <w:rPr>
                <w:noProof/>
                <w:webHidden/>
              </w:rPr>
              <w:fldChar w:fldCharType="begin"/>
            </w:r>
            <w:r w:rsidR="00B34313">
              <w:rPr>
                <w:noProof/>
                <w:webHidden/>
              </w:rPr>
              <w:instrText xml:space="preserve"> PAGEREF _Toc527938481 \h </w:instrText>
            </w:r>
            <w:r>
              <w:rPr>
                <w:noProof/>
                <w:webHidden/>
              </w:rPr>
            </w:r>
            <w:r>
              <w:rPr>
                <w:noProof/>
                <w:webHidden/>
              </w:rPr>
              <w:fldChar w:fldCharType="separate"/>
            </w:r>
            <w:r w:rsidR="00F14902">
              <w:rPr>
                <w:noProof/>
                <w:webHidden/>
              </w:rPr>
              <w:t>11</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82" w:history="1">
            <w:r w:rsidR="00B34313" w:rsidRPr="00763C27">
              <w:rPr>
                <w:rStyle w:val="Lienhypertexte"/>
                <w:rFonts w:cstheme="minorHAnsi"/>
                <w:b/>
                <w:bCs/>
                <w:noProof/>
              </w:rPr>
              <w:t>5.9.4.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Installation à partir du 21 décembre 2018</w:t>
            </w:r>
            <w:r w:rsidR="00B34313">
              <w:rPr>
                <w:noProof/>
                <w:webHidden/>
              </w:rPr>
              <w:tab/>
            </w:r>
            <w:r>
              <w:rPr>
                <w:noProof/>
                <w:webHidden/>
              </w:rPr>
              <w:fldChar w:fldCharType="begin"/>
            </w:r>
            <w:r w:rsidR="00B34313">
              <w:rPr>
                <w:noProof/>
                <w:webHidden/>
              </w:rPr>
              <w:instrText xml:space="preserve"> PAGEREF _Toc527938482 \h </w:instrText>
            </w:r>
            <w:r>
              <w:rPr>
                <w:noProof/>
                <w:webHidden/>
              </w:rPr>
            </w:r>
            <w:r>
              <w:rPr>
                <w:noProof/>
                <w:webHidden/>
              </w:rPr>
              <w:fldChar w:fldCharType="separate"/>
            </w:r>
            <w:r w:rsidR="00F14902">
              <w:rPr>
                <w:noProof/>
                <w:webHidden/>
              </w:rPr>
              <w:t>11</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83" w:history="1">
            <w:r w:rsidR="00B34313" w:rsidRPr="00763C27">
              <w:rPr>
                <w:rStyle w:val="Lienhypertexte"/>
                <w:rFonts w:cstheme="minorHAnsi"/>
                <w:b/>
                <w:bCs/>
                <w:noProof/>
              </w:rPr>
              <w:t>5.9.5.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Objectif : système d’impression / reprographie</w:t>
            </w:r>
            <w:r w:rsidR="00B34313">
              <w:rPr>
                <w:noProof/>
                <w:webHidden/>
              </w:rPr>
              <w:tab/>
            </w:r>
            <w:r>
              <w:rPr>
                <w:noProof/>
                <w:webHidden/>
              </w:rPr>
              <w:fldChar w:fldCharType="begin"/>
            </w:r>
            <w:r w:rsidR="00B34313">
              <w:rPr>
                <w:noProof/>
                <w:webHidden/>
              </w:rPr>
              <w:instrText xml:space="preserve"> PAGEREF _Toc527938483 \h </w:instrText>
            </w:r>
            <w:r>
              <w:rPr>
                <w:noProof/>
                <w:webHidden/>
              </w:rPr>
            </w:r>
            <w:r>
              <w:rPr>
                <w:noProof/>
                <w:webHidden/>
              </w:rPr>
              <w:fldChar w:fldCharType="separate"/>
            </w:r>
            <w:r w:rsidR="00F14902">
              <w:rPr>
                <w:noProof/>
                <w:webHidden/>
              </w:rPr>
              <w:t>11</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84" w:history="1">
            <w:r w:rsidR="00B34313" w:rsidRPr="00763C27">
              <w:rPr>
                <w:rStyle w:val="Lienhypertexte"/>
                <w:rFonts w:cstheme="minorHAnsi"/>
                <w:b/>
                <w:bCs/>
                <w:noProof/>
              </w:rPr>
              <w:t>5.9.6.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Documentation – formation</w:t>
            </w:r>
            <w:r w:rsidR="00B34313">
              <w:rPr>
                <w:noProof/>
                <w:webHidden/>
              </w:rPr>
              <w:tab/>
            </w:r>
            <w:r>
              <w:rPr>
                <w:noProof/>
                <w:webHidden/>
              </w:rPr>
              <w:fldChar w:fldCharType="begin"/>
            </w:r>
            <w:r w:rsidR="00B34313">
              <w:rPr>
                <w:noProof/>
                <w:webHidden/>
              </w:rPr>
              <w:instrText xml:space="preserve"> PAGEREF _Toc527938484 \h </w:instrText>
            </w:r>
            <w:r>
              <w:rPr>
                <w:noProof/>
                <w:webHidden/>
              </w:rPr>
            </w:r>
            <w:r>
              <w:rPr>
                <w:noProof/>
                <w:webHidden/>
              </w:rPr>
              <w:fldChar w:fldCharType="separate"/>
            </w:r>
            <w:r w:rsidR="00F14902">
              <w:rPr>
                <w:noProof/>
                <w:webHidden/>
              </w:rPr>
              <w:t>11</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85" w:history="1">
            <w:r w:rsidR="00B34313" w:rsidRPr="00763C27">
              <w:rPr>
                <w:rStyle w:val="Lienhypertexte"/>
                <w:rFonts w:cstheme="minorHAnsi"/>
                <w:b/>
                <w:bCs/>
                <w:noProof/>
              </w:rPr>
              <w:t>5.9.7.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Vérification et admission</w:t>
            </w:r>
            <w:r w:rsidR="00B34313">
              <w:rPr>
                <w:noProof/>
                <w:webHidden/>
              </w:rPr>
              <w:tab/>
            </w:r>
            <w:r>
              <w:rPr>
                <w:noProof/>
                <w:webHidden/>
              </w:rPr>
              <w:fldChar w:fldCharType="begin"/>
            </w:r>
            <w:r w:rsidR="00B34313">
              <w:rPr>
                <w:noProof/>
                <w:webHidden/>
              </w:rPr>
              <w:instrText xml:space="preserve"> PAGEREF _Toc527938485 \h </w:instrText>
            </w:r>
            <w:r>
              <w:rPr>
                <w:noProof/>
                <w:webHidden/>
              </w:rPr>
            </w:r>
            <w:r>
              <w:rPr>
                <w:noProof/>
                <w:webHidden/>
              </w:rPr>
              <w:fldChar w:fldCharType="separate"/>
            </w:r>
            <w:r w:rsidR="00F14902">
              <w:rPr>
                <w:noProof/>
                <w:webHidden/>
              </w:rPr>
              <w:t>12</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486" w:history="1">
            <w:r w:rsidR="00B34313" w:rsidRPr="00763C27">
              <w:rPr>
                <w:rStyle w:val="Lienhypertexte"/>
                <w:rFonts w:cstheme="minorHAnsi"/>
                <w:noProof/>
                <w:kern w:val="32"/>
              </w:rPr>
              <w:t>6.</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Détermination des prix – variations des prix</w:t>
            </w:r>
            <w:r w:rsidR="00B34313">
              <w:rPr>
                <w:noProof/>
                <w:webHidden/>
              </w:rPr>
              <w:tab/>
            </w:r>
            <w:r>
              <w:rPr>
                <w:noProof/>
                <w:webHidden/>
              </w:rPr>
              <w:fldChar w:fldCharType="begin"/>
            </w:r>
            <w:r w:rsidR="00B34313">
              <w:rPr>
                <w:noProof/>
                <w:webHidden/>
              </w:rPr>
              <w:instrText xml:space="preserve"> PAGEREF _Toc527938486 \h </w:instrText>
            </w:r>
            <w:r>
              <w:rPr>
                <w:noProof/>
                <w:webHidden/>
              </w:rPr>
            </w:r>
            <w:r>
              <w:rPr>
                <w:noProof/>
                <w:webHidden/>
              </w:rPr>
              <w:fldChar w:fldCharType="separate"/>
            </w:r>
            <w:r w:rsidR="00F14902">
              <w:rPr>
                <w:noProof/>
                <w:webHidden/>
              </w:rPr>
              <w:t>12</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87" w:history="1">
            <w:r w:rsidR="00B34313" w:rsidRPr="00763C27">
              <w:rPr>
                <w:rStyle w:val="Lienhypertexte"/>
                <w:rFonts w:cstheme="minorHAnsi"/>
                <w:bCs/>
                <w:noProof/>
              </w:rPr>
              <w:t>6.1.</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Forme des prix</w:t>
            </w:r>
            <w:r w:rsidR="00B34313">
              <w:rPr>
                <w:noProof/>
                <w:webHidden/>
              </w:rPr>
              <w:tab/>
            </w:r>
            <w:r>
              <w:rPr>
                <w:noProof/>
                <w:webHidden/>
              </w:rPr>
              <w:fldChar w:fldCharType="begin"/>
            </w:r>
            <w:r w:rsidR="00B34313">
              <w:rPr>
                <w:noProof/>
                <w:webHidden/>
              </w:rPr>
              <w:instrText xml:space="preserve"> PAGEREF _Toc527938487 \h </w:instrText>
            </w:r>
            <w:r>
              <w:rPr>
                <w:noProof/>
                <w:webHidden/>
              </w:rPr>
            </w:r>
            <w:r>
              <w:rPr>
                <w:noProof/>
                <w:webHidden/>
              </w:rPr>
              <w:fldChar w:fldCharType="separate"/>
            </w:r>
            <w:r w:rsidR="00F14902">
              <w:rPr>
                <w:noProof/>
                <w:webHidden/>
              </w:rPr>
              <w:t>12</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88" w:history="1">
            <w:r w:rsidR="00B34313" w:rsidRPr="00763C27">
              <w:rPr>
                <w:rStyle w:val="Lienhypertexte"/>
                <w:rFonts w:cstheme="minorHAnsi"/>
                <w:bCs/>
                <w:noProof/>
              </w:rPr>
              <w:t>6.2.</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Contenu des prix</w:t>
            </w:r>
            <w:r w:rsidR="00B34313">
              <w:rPr>
                <w:noProof/>
                <w:webHidden/>
              </w:rPr>
              <w:tab/>
            </w:r>
            <w:r>
              <w:rPr>
                <w:noProof/>
                <w:webHidden/>
              </w:rPr>
              <w:fldChar w:fldCharType="begin"/>
            </w:r>
            <w:r w:rsidR="00B34313">
              <w:rPr>
                <w:noProof/>
                <w:webHidden/>
              </w:rPr>
              <w:instrText xml:space="preserve"> PAGEREF _Toc527938488 \h </w:instrText>
            </w:r>
            <w:r>
              <w:rPr>
                <w:noProof/>
                <w:webHidden/>
              </w:rPr>
            </w:r>
            <w:r>
              <w:rPr>
                <w:noProof/>
                <w:webHidden/>
              </w:rPr>
              <w:fldChar w:fldCharType="separate"/>
            </w:r>
            <w:r w:rsidR="00F14902">
              <w:rPr>
                <w:noProof/>
                <w:webHidden/>
              </w:rPr>
              <w:t>12</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89" w:history="1">
            <w:r w:rsidR="00B34313" w:rsidRPr="00763C27">
              <w:rPr>
                <w:rStyle w:val="Lienhypertexte"/>
                <w:rFonts w:cstheme="minorHAnsi"/>
                <w:b/>
                <w:bCs/>
                <w:noProof/>
              </w:rPr>
              <w:t>6.2.1.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Coût de la location</w:t>
            </w:r>
            <w:r w:rsidR="00B34313">
              <w:rPr>
                <w:noProof/>
                <w:webHidden/>
              </w:rPr>
              <w:tab/>
            </w:r>
            <w:r>
              <w:rPr>
                <w:noProof/>
                <w:webHidden/>
              </w:rPr>
              <w:fldChar w:fldCharType="begin"/>
            </w:r>
            <w:r w:rsidR="00B34313">
              <w:rPr>
                <w:noProof/>
                <w:webHidden/>
              </w:rPr>
              <w:instrText xml:space="preserve"> PAGEREF _Toc527938489 \h </w:instrText>
            </w:r>
            <w:r>
              <w:rPr>
                <w:noProof/>
                <w:webHidden/>
              </w:rPr>
            </w:r>
            <w:r>
              <w:rPr>
                <w:noProof/>
                <w:webHidden/>
              </w:rPr>
              <w:fldChar w:fldCharType="separate"/>
            </w:r>
            <w:r w:rsidR="00F14902">
              <w:rPr>
                <w:noProof/>
                <w:webHidden/>
              </w:rPr>
              <w:t>12</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90" w:history="1">
            <w:r w:rsidR="00B34313" w:rsidRPr="00763C27">
              <w:rPr>
                <w:rStyle w:val="Lienhypertexte"/>
                <w:rFonts w:cstheme="minorHAnsi"/>
                <w:b/>
                <w:bCs/>
                <w:noProof/>
              </w:rPr>
              <w:t>6.2.2.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Coût de la prestation de maintenance</w:t>
            </w:r>
            <w:r w:rsidR="00B34313">
              <w:rPr>
                <w:noProof/>
                <w:webHidden/>
              </w:rPr>
              <w:tab/>
            </w:r>
            <w:r>
              <w:rPr>
                <w:noProof/>
                <w:webHidden/>
              </w:rPr>
              <w:fldChar w:fldCharType="begin"/>
            </w:r>
            <w:r w:rsidR="00B34313">
              <w:rPr>
                <w:noProof/>
                <w:webHidden/>
              </w:rPr>
              <w:instrText xml:space="preserve"> PAGEREF _Toc527938490 \h </w:instrText>
            </w:r>
            <w:r>
              <w:rPr>
                <w:noProof/>
                <w:webHidden/>
              </w:rPr>
            </w:r>
            <w:r>
              <w:rPr>
                <w:noProof/>
                <w:webHidden/>
              </w:rPr>
              <w:fldChar w:fldCharType="separate"/>
            </w:r>
            <w:r w:rsidR="00F14902">
              <w:rPr>
                <w:noProof/>
                <w:webHidden/>
              </w:rPr>
              <w:t>12</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491" w:history="1">
            <w:r w:rsidR="00B34313" w:rsidRPr="00763C27">
              <w:rPr>
                <w:rStyle w:val="Lienhypertexte"/>
                <w:rFonts w:cstheme="minorHAnsi"/>
                <w:b/>
                <w:bCs/>
                <w:noProof/>
              </w:rPr>
              <w:t>6.2.3.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Les coûts « copie »</w:t>
            </w:r>
            <w:r w:rsidR="00B34313">
              <w:rPr>
                <w:noProof/>
                <w:webHidden/>
              </w:rPr>
              <w:tab/>
            </w:r>
            <w:r>
              <w:rPr>
                <w:noProof/>
                <w:webHidden/>
              </w:rPr>
              <w:fldChar w:fldCharType="begin"/>
            </w:r>
            <w:r w:rsidR="00B34313">
              <w:rPr>
                <w:noProof/>
                <w:webHidden/>
              </w:rPr>
              <w:instrText xml:space="preserve"> PAGEREF _Toc527938491 \h </w:instrText>
            </w:r>
            <w:r>
              <w:rPr>
                <w:noProof/>
                <w:webHidden/>
              </w:rPr>
            </w:r>
            <w:r>
              <w:rPr>
                <w:noProof/>
                <w:webHidden/>
              </w:rPr>
              <w:fldChar w:fldCharType="separate"/>
            </w:r>
            <w:r w:rsidR="00F14902">
              <w:rPr>
                <w:noProof/>
                <w:webHidden/>
              </w:rPr>
              <w:t>13</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92" w:history="1">
            <w:r w:rsidR="00B34313" w:rsidRPr="00763C27">
              <w:rPr>
                <w:rStyle w:val="Lienhypertexte"/>
                <w:rFonts w:cstheme="minorHAnsi"/>
                <w:bCs/>
                <w:noProof/>
              </w:rPr>
              <w:t>6.3.</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Variation dans les prix</w:t>
            </w:r>
            <w:r w:rsidR="00B34313">
              <w:rPr>
                <w:noProof/>
                <w:webHidden/>
              </w:rPr>
              <w:tab/>
            </w:r>
            <w:r>
              <w:rPr>
                <w:noProof/>
                <w:webHidden/>
              </w:rPr>
              <w:fldChar w:fldCharType="begin"/>
            </w:r>
            <w:r w:rsidR="00B34313">
              <w:rPr>
                <w:noProof/>
                <w:webHidden/>
              </w:rPr>
              <w:instrText xml:space="preserve"> PAGEREF _Toc527938492 \h </w:instrText>
            </w:r>
            <w:r>
              <w:rPr>
                <w:noProof/>
                <w:webHidden/>
              </w:rPr>
            </w:r>
            <w:r>
              <w:rPr>
                <w:noProof/>
                <w:webHidden/>
              </w:rPr>
              <w:fldChar w:fldCharType="separate"/>
            </w:r>
            <w:r w:rsidR="00F14902">
              <w:rPr>
                <w:noProof/>
                <w:webHidden/>
              </w:rPr>
              <w:t>13</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493" w:history="1">
            <w:r w:rsidR="00B34313" w:rsidRPr="00763C27">
              <w:rPr>
                <w:rStyle w:val="Lienhypertexte"/>
                <w:rFonts w:cstheme="minorHAnsi"/>
                <w:noProof/>
                <w:kern w:val="32"/>
              </w:rPr>
              <w:t>7.</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Informations administratives</w:t>
            </w:r>
            <w:r w:rsidR="00B34313">
              <w:rPr>
                <w:noProof/>
                <w:webHidden/>
              </w:rPr>
              <w:tab/>
            </w:r>
            <w:r>
              <w:rPr>
                <w:noProof/>
                <w:webHidden/>
              </w:rPr>
              <w:fldChar w:fldCharType="begin"/>
            </w:r>
            <w:r w:rsidR="00B34313">
              <w:rPr>
                <w:noProof/>
                <w:webHidden/>
              </w:rPr>
              <w:instrText xml:space="preserve"> PAGEREF _Toc527938493 \h </w:instrText>
            </w:r>
            <w:r>
              <w:rPr>
                <w:noProof/>
                <w:webHidden/>
              </w:rPr>
            </w:r>
            <w:r>
              <w:rPr>
                <w:noProof/>
                <w:webHidden/>
              </w:rPr>
              <w:fldChar w:fldCharType="separate"/>
            </w:r>
            <w:r w:rsidR="00F14902">
              <w:rPr>
                <w:noProof/>
                <w:webHidden/>
              </w:rPr>
              <w:t>13</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94" w:history="1">
            <w:r w:rsidR="00B34313" w:rsidRPr="00763C27">
              <w:rPr>
                <w:rStyle w:val="Lienhypertexte"/>
                <w:rFonts w:cstheme="minorHAnsi"/>
                <w:bCs/>
                <w:noProof/>
              </w:rPr>
              <w:t>7.1.</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Pièces constitutives du marché</w:t>
            </w:r>
            <w:r w:rsidR="00B34313">
              <w:rPr>
                <w:noProof/>
                <w:webHidden/>
              </w:rPr>
              <w:tab/>
            </w:r>
            <w:r>
              <w:rPr>
                <w:noProof/>
                <w:webHidden/>
              </w:rPr>
              <w:fldChar w:fldCharType="begin"/>
            </w:r>
            <w:r w:rsidR="00B34313">
              <w:rPr>
                <w:noProof/>
                <w:webHidden/>
              </w:rPr>
              <w:instrText xml:space="preserve"> PAGEREF _Toc527938494 \h </w:instrText>
            </w:r>
            <w:r>
              <w:rPr>
                <w:noProof/>
                <w:webHidden/>
              </w:rPr>
            </w:r>
            <w:r>
              <w:rPr>
                <w:noProof/>
                <w:webHidden/>
              </w:rPr>
              <w:fldChar w:fldCharType="separate"/>
            </w:r>
            <w:r w:rsidR="00F14902">
              <w:rPr>
                <w:noProof/>
                <w:webHidden/>
              </w:rPr>
              <w:t>13</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95" w:history="1">
            <w:r w:rsidR="00B34313" w:rsidRPr="00763C27">
              <w:rPr>
                <w:rStyle w:val="Lienhypertexte"/>
                <w:rFonts w:cstheme="minorHAnsi"/>
                <w:bCs/>
                <w:noProof/>
              </w:rPr>
              <w:t>7.2.</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Modalités du marché</w:t>
            </w:r>
            <w:r w:rsidR="00B34313">
              <w:rPr>
                <w:noProof/>
                <w:webHidden/>
              </w:rPr>
              <w:tab/>
            </w:r>
            <w:r>
              <w:rPr>
                <w:noProof/>
                <w:webHidden/>
              </w:rPr>
              <w:fldChar w:fldCharType="begin"/>
            </w:r>
            <w:r w:rsidR="00B34313">
              <w:rPr>
                <w:noProof/>
                <w:webHidden/>
              </w:rPr>
              <w:instrText xml:space="preserve"> PAGEREF _Toc527938495 \h </w:instrText>
            </w:r>
            <w:r>
              <w:rPr>
                <w:noProof/>
                <w:webHidden/>
              </w:rPr>
            </w:r>
            <w:r>
              <w:rPr>
                <w:noProof/>
                <w:webHidden/>
              </w:rPr>
              <w:fldChar w:fldCharType="separate"/>
            </w:r>
            <w:r w:rsidR="00F14902">
              <w:rPr>
                <w:noProof/>
                <w:webHidden/>
              </w:rPr>
              <w:t>13</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96" w:history="1">
            <w:r w:rsidR="00B34313" w:rsidRPr="00763C27">
              <w:rPr>
                <w:rStyle w:val="Lienhypertexte"/>
                <w:rFonts w:cstheme="minorHAnsi"/>
                <w:bCs/>
                <w:noProof/>
              </w:rPr>
              <w:t>7.3.</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Pénalités de retard</w:t>
            </w:r>
            <w:r w:rsidR="00B34313">
              <w:rPr>
                <w:noProof/>
                <w:webHidden/>
              </w:rPr>
              <w:tab/>
            </w:r>
            <w:r>
              <w:rPr>
                <w:noProof/>
                <w:webHidden/>
              </w:rPr>
              <w:fldChar w:fldCharType="begin"/>
            </w:r>
            <w:r w:rsidR="00B34313">
              <w:rPr>
                <w:noProof/>
                <w:webHidden/>
              </w:rPr>
              <w:instrText xml:space="preserve"> PAGEREF _Toc527938496 \h </w:instrText>
            </w:r>
            <w:r>
              <w:rPr>
                <w:noProof/>
                <w:webHidden/>
              </w:rPr>
            </w:r>
            <w:r>
              <w:rPr>
                <w:noProof/>
                <w:webHidden/>
              </w:rPr>
              <w:fldChar w:fldCharType="separate"/>
            </w:r>
            <w:r w:rsidR="00F14902">
              <w:rPr>
                <w:noProof/>
                <w:webHidden/>
              </w:rPr>
              <w:t>13</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97" w:history="1">
            <w:r w:rsidR="00B34313" w:rsidRPr="00763C27">
              <w:rPr>
                <w:rStyle w:val="Lienhypertexte"/>
                <w:rFonts w:cstheme="minorHAnsi"/>
                <w:bCs/>
                <w:noProof/>
              </w:rPr>
              <w:t>7.4.</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Opérations de vérification quantitatives et qualitatives</w:t>
            </w:r>
            <w:r w:rsidR="00B34313">
              <w:rPr>
                <w:noProof/>
                <w:webHidden/>
              </w:rPr>
              <w:tab/>
            </w:r>
            <w:r>
              <w:rPr>
                <w:noProof/>
                <w:webHidden/>
              </w:rPr>
              <w:fldChar w:fldCharType="begin"/>
            </w:r>
            <w:r w:rsidR="00B34313">
              <w:rPr>
                <w:noProof/>
                <w:webHidden/>
              </w:rPr>
              <w:instrText xml:space="preserve"> PAGEREF _Toc527938497 \h </w:instrText>
            </w:r>
            <w:r>
              <w:rPr>
                <w:noProof/>
                <w:webHidden/>
              </w:rPr>
            </w:r>
            <w:r>
              <w:rPr>
                <w:noProof/>
                <w:webHidden/>
              </w:rPr>
              <w:fldChar w:fldCharType="separate"/>
            </w:r>
            <w:r w:rsidR="00F14902">
              <w:rPr>
                <w:noProof/>
                <w:webHidden/>
              </w:rPr>
              <w:t>13</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98" w:history="1">
            <w:r w:rsidR="00B34313" w:rsidRPr="00763C27">
              <w:rPr>
                <w:rStyle w:val="Lienhypertexte"/>
                <w:rFonts w:cstheme="minorHAnsi"/>
                <w:bCs/>
                <w:noProof/>
              </w:rPr>
              <w:t>7.5.</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Admission ou réception des prestations</w:t>
            </w:r>
            <w:r w:rsidR="00B34313">
              <w:rPr>
                <w:noProof/>
                <w:webHidden/>
              </w:rPr>
              <w:tab/>
            </w:r>
            <w:r>
              <w:rPr>
                <w:noProof/>
                <w:webHidden/>
              </w:rPr>
              <w:fldChar w:fldCharType="begin"/>
            </w:r>
            <w:r w:rsidR="00B34313">
              <w:rPr>
                <w:noProof/>
                <w:webHidden/>
              </w:rPr>
              <w:instrText xml:space="preserve"> PAGEREF _Toc527938498 \h </w:instrText>
            </w:r>
            <w:r>
              <w:rPr>
                <w:noProof/>
                <w:webHidden/>
              </w:rPr>
            </w:r>
            <w:r>
              <w:rPr>
                <w:noProof/>
                <w:webHidden/>
              </w:rPr>
              <w:fldChar w:fldCharType="separate"/>
            </w:r>
            <w:r w:rsidR="00F14902">
              <w:rPr>
                <w:noProof/>
                <w:webHidden/>
              </w:rPr>
              <w:t>14</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499" w:history="1">
            <w:r w:rsidR="00B34313" w:rsidRPr="00763C27">
              <w:rPr>
                <w:rStyle w:val="Lienhypertexte"/>
                <w:rFonts w:cstheme="minorHAnsi"/>
                <w:bCs/>
                <w:noProof/>
              </w:rPr>
              <w:t>7.6.</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Garanties</w:t>
            </w:r>
            <w:r w:rsidR="00B34313">
              <w:rPr>
                <w:noProof/>
                <w:webHidden/>
              </w:rPr>
              <w:tab/>
            </w:r>
            <w:r>
              <w:rPr>
                <w:noProof/>
                <w:webHidden/>
              </w:rPr>
              <w:fldChar w:fldCharType="begin"/>
            </w:r>
            <w:r w:rsidR="00B34313">
              <w:rPr>
                <w:noProof/>
                <w:webHidden/>
              </w:rPr>
              <w:instrText xml:space="preserve"> PAGEREF _Toc527938499 \h </w:instrText>
            </w:r>
            <w:r>
              <w:rPr>
                <w:noProof/>
                <w:webHidden/>
              </w:rPr>
            </w:r>
            <w:r>
              <w:rPr>
                <w:noProof/>
                <w:webHidden/>
              </w:rPr>
              <w:fldChar w:fldCharType="separate"/>
            </w:r>
            <w:r w:rsidR="00F14902">
              <w:rPr>
                <w:noProof/>
                <w:webHidden/>
              </w:rPr>
              <w:t>14</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00" w:history="1">
            <w:r w:rsidR="00B34313" w:rsidRPr="00763C27">
              <w:rPr>
                <w:rStyle w:val="Lienhypertexte"/>
                <w:rFonts w:cstheme="minorHAnsi"/>
                <w:noProof/>
                <w:kern w:val="32"/>
              </w:rPr>
              <w:t>8.</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Maintenance et dépannage</w:t>
            </w:r>
            <w:r w:rsidR="00B34313">
              <w:rPr>
                <w:noProof/>
                <w:webHidden/>
              </w:rPr>
              <w:tab/>
            </w:r>
            <w:r>
              <w:rPr>
                <w:noProof/>
                <w:webHidden/>
              </w:rPr>
              <w:fldChar w:fldCharType="begin"/>
            </w:r>
            <w:r w:rsidR="00B34313">
              <w:rPr>
                <w:noProof/>
                <w:webHidden/>
              </w:rPr>
              <w:instrText xml:space="preserve"> PAGEREF _Toc527938500 \h </w:instrText>
            </w:r>
            <w:r>
              <w:rPr>
                <w:noProof/>
                <w:webHidden/>
              </w:rPr>
            </w:r>
            <w:r>
              <w:rPr>
                <w:noProof/>
                <w:webHidden/>
              </w:rPr>
              <w:fldChar w:fldCharType="separate"/>
            </w:r>
            <w:r w:rsidR="00F14902">
              <w:rPr>
                <w:noProof/>
                <w:webHidden/>
              </w:rPr>
              <w:t>14</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01" w:history="1">
            <w:r w:rsidR="00B34313" w:rsidRPr="00763C27">
              <w:rPr>
                <w:rStyle w:val="Lienhypertexte"/>
                <w:rFonts w:cstheme="minorHAnsi"/>
                <w:bCs/>
                <w:noProof/>
              </w:rPr>
              <w:t>8.1.</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Fournitures des pièces</w:t>
            </w:r>
            <w:r w:rsidR="00B34313">
              <w:rPr>
                <w:noProof/>
                <w:webHidden/>
              </w:rPr>
              <w:tab/>
            </w:r>
            <w:r>
              <w:rPr>
                <w:noProof/>
                <w:webHidden/>
              </w:rPr>
              <w:fldChar w:fldCharType="begin"/>
            </w:r>
            <w:r w:rsidR="00B34313">
              <w:rPr>
                <w:noProof/>
                <w:webHidden/>
              </w:rPr>
              <w:instrText xml:space="preserve"> PAGEREF _Toc527938501 \h </w:instrText>
            </w:r>
            <w:r>
              <w:rPr>
                <w:noProof/>
                <w:webHidden/>
              </w:rPr>
            </w:r>
            <w:r>
              <w:rPr>
                <w:noProof/>
                <w:webHidden/>
              </w:rPr>
              <w:fldChar w:fldCharType="separate"/>
            </w:r>
            <w:r w:rsidR="00F14902">
              <w:rPr>
                <w:noProof/>
                <w:webHidden/>
              </w:rPr>
              <w:t>14</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02" w:history="1">
            <w:r w:rsidR="00B34313" w:rsidRPr="00763C27">
              <w:rPr>
                <w:rStyle w:val="Lienhypertexte"/>
                <w:rFonts w:cstheme="minorHAnsi"/>
                <w:bCs/>
                <w:noProof/>
              </w:rPr>
              <w:t>8.2.</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Fournitures de consommables</w:t>
            </w:r>
            <w:r w:rsidR="00B34313">
              <w:rPr>
                <w:noProof/>
                <w:webHidden/>
              </w:rPr>
              <w:tab/>
            </w:r>
            <w:r>
              <w:rPr>
                <w:noProof/>
                <w:webHidden/>
              </w:rPr>
              <w:fldChar w:fldCharType="begin"/>
            </w:r>
            <w:r w:rsidR="00B34313">
              <w:rPr>
                <w:noProof/>
                <w:webHidden/>
              </w:rPr>
              <w:instrText xml:space="preserve"> PAGEREF _Toc527938502 \h </w:instrText>
            </w:r>
            <w:r>
              <w:rPr>
                <w:noProof/>
                <w:webHidden/>
              </w:rPr>
            </w:r>
            <w:r>
              <w:rPr>
                <w:noProof/>
                <w:webHidden/>
              </w:rPr>
              <w:fldChar w:fldCharType="separate"/>
            </w:r>
            <w:r w:rsidR="00F14902">
              <w:rPr>
                <w:noProof/>
                <w:webHidden/>
              </w:rPr>
              <w:t>14</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03" w:history="1">
            <w:r w:rsidR="00B34313" w:rsidRPr="00763C27">
              <w:rPr>
                <w:rStyle w:val="Lienhypertexte"/>
                <w:rFonts w:cstheme="minorHAnsi"/>
                <w:bCs/>
                <w:noProof/>
              </w:rPr>
              <w:t>8.3.</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Remplacement des équipements</w:t>
            </w:r>
            <w:r w:rsidR="00B34313">
              <w:rPr>
                <w:noProof/>
                <w:webHidden/>
              </w:rPr>
              <w:tab/>
            </w:r>
            <w:r>
              <w:rPr>
                <w:noProof/>
                <w:webHidden/>
              </w:rPr>
              <w:fldChar w:fldCharType="begin"/>
            </w:r>
            <w:r w:rsidR="00B34313">
              <w:rPr>
                <w:noProof/>
                <w:webHidden/>
              </w:rPr>
              <w:instrText xml:space="preserve"> PAGEREF _Toc527938503 \h </w:instrText>
            </w:r>
            <w:r>
              <w:rPr>
                <w:noProof/>
                <w:webHidden/>
              </w:rPr>
            </w:r>
            <w:r>
              <w:rPr>
                <w:noProof/>
                <w:webHidden/>
              </w:rPr>
              <w:fldChar w:fldCharType="separate"/>
            </w:r>
            <w:r w:rsidR="00F14902">
              <w:rPr>
                <w:noProof/>
                <w:webHidden/>
              </w:rPr>
              <w:t>15</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04" w:history="1">
            <w:r w:rsidR="00B34313" w:rsidRPr="00763C27">
              <w:rPr>
                <w:rStyle w:val="Lienhypertexte"/>
                <w:rFonts w:cstheme="minorHAnsi"/>
                <w:bCs/>
                <w:noProof/>
              </w:rPr>
              <w:t>8.4.</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Enlèvement du matériel.</w:t>
            </w:r>
            <w:r w:rsidR="00B34313">
              <w:rPr>
                <w:noProof/>
                <w:webHidden/>
              </w:rPr>
              <w:tab/>
            </w:r>
            <w:r>
              <w:rPr>
                <w:noProof/>
                <w:webHidden/>
              </w:rPr>
              <w:fldChar w:fldCharType="begin"/>
            </w:r>
            <w:r w:rsidR="00B34313">
              <w:rPr>
                <w:noProof/>
                <w:webHidden/>
              </w:rPr>
              <w:instrText xml:space="preserve"> PAGEREF _Toc527938504 \h </w:instrText>
            </w:r>
            <w:r>
              <w:rPr>
                <w:noProof/>
                <w:webHidden/>
              </w:rPr>
            </w:r>
            <w:r>
              <w:rPr>
                <w:noProof/>
                <w:webHidden/>
              </w:rPr>
              <w:fldChar w:fldCharType="separate"/>
            </w:r>
            <w:r w:rsidR="00F14902">
              <w:rPr>
                <w:noProof/>
                <w:webHidden/>
              </w:rPr>
              <w:t>15</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05" w:history="1">
            <w:r w:rsidR="00B34313" w:rsidRPr="00763C27">
              <w:rPr>
                <w:rStyle w:val="Lienhypertexte"/>
                <w:rFonts w:cstheme="minorHAnsi"/>
                <w:bCs/>
                <w:noProof/>
              </w:rPr>
              <w:t>8.5.</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Obligations</w:t>
            </w:r>
            <w:r w:rsidR="00B34313">
              <w:rPr>
                <w:noProof/>
                <w:webHidden/>
              </w:rPr>
              <w:tab/>
            </w:r>
            <w:r>
              <w:rPr>
                <w:noProof/>
                <w:webHidden/>
              </w:rPr>
              <w:fldChar w:fldCharType="begin"/>
            </w:r>
            <w:r w:rsidR="00B34313">
              <w:rPr>
                <w:noProof/>
                <w:webHidden/>
              </w:rPr>
              <w:instrText xml:space="preserve"> PAGEREF _Toc527938505 \h </w:instrText>
            </w:r>
            <w:r>
              <w:rPr>
                <w:noProof/>
                <w:webHidden/>
              </w:rPr>
            </w:r>
            <w:r>
              <w:rPr>
                <w:noProof/>
                <w:webHidden/>
              </w:rPr>
              <w:fldChar w:fldCharType="separate"/>
            </w:r>
            <w:r w:rsidR="00F14902">
              <w:rPr>
                <w:noProof/>
                <w:webHidden/>
              </w:rPr>
              <w:t>15</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506" w:history="1">
            <w:r w:rsidR="00B34313" w:rsidRPr="00763C27">
              <w:rPr>
                <w:rStyle w:val="Lienhypertexte"/>
                <w:rFonts w:cstheme="minorHAnsi"/>
                <w:b/>
                <w:bCs/>
                <w:noProof/>
              </w:rPr>
              <w:t>8.5.1.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Sous-traitance</w:t>
            </w:r>
            <w:r w:rsidR="00B34313">
              <w:rPr>
                <w:noProof/>
                <w:webHidden/>
              </w:rPr>
              <w:tab/>
            </w:r>
            <w:r>
              <w:rPr>
                <w:noProof/>
                <w:webHidden/>
              </w:rPr>
              <w:fldChar w:fldCharType="begin"/>
            </w:r>
            <w:r w:rsidR="00B34313">
              <w:rPr>
                <w:noProof/>
                <w:webHidden/>
              </w:rPr>
              <w:instrText xml:space="preserve"> PAGEREF _Toc527938506 \h </w:instrText>
            </w:r>
            <w:r>
              <w:rPr>
                <w:noProof/>
                <w:webHidden/>
              </w:rPr>
            </w:r>
            <w:r>
              <w:rPr>
                <w:noProof/>
                <w:webHidden/>
              </w:rPr>
              <w:fldChar w:fldCharType="separate"/>
            </w:r>
            <w:r w:rsidR="00F14902">
              <w:rPr>
                <w:noProof/>
                <w:webHidden/>
              </w:rPr>
              <w:t>15</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507" w:history="1">
            <w:r w:rsidR="00B34313" w:rsidRPr="00763C27">
              <w:rPr>
                <w:rStyle w:val="Lienhypertexte"/>
                <w:rFonts w:cstheme="minorHAnsi"/>
                <w:b/>
                <w:bCs/>
                <w:noProof/>
              </w:rPr>
              <w:t>8.5.2.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Assurances</w:t>
            </w:r>
            <w:r w:rsidR="00B34313">
              <w:rPr>
                <w:noProof/>
                <w:webHidden/>
              </w:rPr>
              <w:tab/>
            </w:r>
            <w:r>
              <w:rPr>
                <w:noProof/>
                <w:webHidden/>
              </w:rPr>
              <w:fldChar w:fldCharType="begin"/>
            </w:r>
            <w:r w:rsidR="00B34313">
              <w:rPr>
                <w:noProof/>
                <w:webHidden/>
              </w:rPr>
              <w:instrText xml:space="preserve"> PAGEREF _Toc527938507 \h </w:instrText>
            </w:r>
            <w:r>
              <w:rPr>
                <w:noProof/>
                <w:webHidden/>
              </w:rPr>
            </w:r>
            <w:r>
              <w:rPr>
                <w:noProof/>
                <w:webHidden/>
              </w:rPr>
              <w:fldChar w:fldCharType="separate"/>
            </w:r>
            <w:r w:rsidR="00F14902">
              <w:rPr>
                <w:noProof/>
                <w:webHidden/>
              </w:rPr>
              <w:t>15</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508" w:history="1">
            <w:r w:rsidR="00B34313" w:rsidRPr="00763C27">
              <w:rPr>
                <w:rStyle w:val="Lienhypertexte"/>
                <w:rFonts w:cstheme="minorHAnsi"/>
                <w:b/>
                <w:bCs/>
                <w:noProof/>
              </w:rPr>
              <w:t>8.5.3.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Obligations du collège</w:t>
            </w:r>
            <w:r w:rsidR="00B34313">
              <w:rPr>
                <w:noProof/>
                <w:webHidden/>
              </w:rPr>
              <w:tab/>
            </w:r>
            <w:r>
              <w:rPr>
                <w:noProof/>
                <w:webHidden/>
              </w:rPr>
              <w:fldChar w:fldCharType="begin"/>
            </w:r>
            <w:r w:rsidR="00B34313">
              <w:rPr>
                <w:noProof/>
                <w:webHidden/>
              </w:rPr>
              <w:instrText xml:space="preserve"> PAGEREF _Toc527938508 \h </w:instrText>
            </w:r>
            <w:r>
              <w:rPr>
                <w:noProof/>
                <w:webHidden/>
              </w:rPr>
            </w:r>
            <w:r>
              <w:rPr>
                <w:noProof/>
                <w:webHidden/>
              </w:rPr>
              <w:fldChar w:fldCharType="separate"/>
            </w:r>
            <w:r w:rsidR="00F14902">
              <w:rPr>
                <w:noProof/>
                <w:webHidden/>
              </w:rPr>
              <w:t>15</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09" w:history="1">
            <w:r w:rsidR="00B34313" w:rsidRPr="00763C27">
              <w:rPr>
                <w:rStyle w:val="Lienhypertexte"/>
                <w:rFonts w:cstheme="minorHAnsi"/>
                <w:bCs/>
                <w:noProof/>
              </w:rPr>
              <w:t>8.6.</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Délais d'exécution – pénalités pour retard</w:t>
            </w:r>
            <w:r w:rsidR="00B34313">
              <w:rPr>
                <w:noProof/>
                <w:webHidden/>
              </w:rPr>
              <w:tab/>
            </w:r>
            <w:r>
              <w:rPr>
                <w:noProof/>
                <w:webHidden/>
              </w:rPr>
              <w:fldChar w:fldCharType="begin"/>
            </w:r>
            <w:r w:rsidR="00B34313">
              <w:rPr>
                <w:noProof/>
                <w:webHidden/>
              </w:rPr>
              <w:instrText xml:space="preserve"> PAGEREF _Toc527938509 \h </w:instrText>
            </w:r>
            <w:r>
              <w:rPr>
                <w:noProof/>
                <w:webHidden/>
              </w:rPr>
            </w:r>
            <w:r>
              <w:rPr>
                <w:noProof/>
                <w:webHidden/>
              </w:rPr>
              <w:fldChar w:fldCharType="separate"/>
            </w:r>
            <w:r w:rsidR="00F14902">
              <w:rPr>
                <w:noProof/>
                <w:webHidden/>
              </w:rPr>
              <w:t>15</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10" w:history="1">
            <w:r w:rsidR="00B34313" w:rsidRPr="00763C27">
              <w:rPr>
                <w:rStyle w:val="Lienhypertexte"/>
                <w:rFonts w:cstheme="minorHAnsi"/>
                <w:noProof/>
                <w:kern w:val="32"/>
              </w:rPr>
              <w:t>9.</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Facturation – modalités de règlement</w:t>
            </w:r>
            <w:r w:rsidR="00B34313">
              <w:rPr>
                <w:noProof/>
                <w:webHidden/>
              </w:rPr>
              <w:tab/>
            </w:r>
            <w:r>
              <w:rPr>
                <w:noProof/>
                <w:webHidden/>
              </w:rPr>
              <w:fldChar w:fldCharType="begin"/>
            </w:r>
            <w:r w:rsidR="00B34313">
              <w:rPr>
                <w:noProof/>
                <w:webHidden/>
              </w:rPr>
              <w:instrText xml:space="preserve"> PAGEREF _Toc527938510 \h </w:instrText>
            </w:r>
            <w:r>
              <w:rPr>
                <w:noProof/>
                <w:webHidden/>
              </w:rPr>
            </w:r>
            <w:r>
              <w:rPr>
                <w:noProof/>
                <w:webHidden/>
              </w:rPr>
              <w:fldChar w:fldCharType="separate"/>
            </w:r>
            <w:r w:rsidR="00F14902">
              <w:rPr>
                <w:noProof/>
                <w:webHidden/>
              </w:rPr>
              <w:t>16</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11" w:history="1">
            <w:r w:rsidR="00B34313" w:rsidRPr="00763C27">
              <w:rPr>
                <w:rStyle w:val="Lienhypertexte"/>
                <w:rFonts w:cstheme="minorHAnsi"/>
                <w:bCs/>
                <w:noProof/>
              </w:rPr>
              <w:t>9.1.</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Avance et acompte</w:t>
            </w:r>
            <w:r w:rsidR="00B34313">
              <w:rPr>
                <w:noProof/>
                <w:webHidden/>
              </w:rPr>
              <w:tab/>
            </w:r>
            <w:r>
              <w:rPr>
                <w:noProof/>
                <w:webHidden/>
              </w:rPr>
              <w:fldChar w:fldCharType="begin"/>
            </w:r>
            <w:r w:rsidR="00B34313">
              <w:rPr>
                <w:noProof/>
                <w:webHidden/>
              </w:rPr>
              <w:instrText xml:space="preserve"> PAGEREF _Toc527938511 \h </w:instrText>
            </w:r>
            <w:r>
              <w:rPr>
                <w:noProof/>
                <w:webHidden/>
              </w:rPr>
            </w:r>
            <w:r>
              <w:rPr>
                <w:noProof/>
                <w:webHidden/>
              </w:rPr>
              <w:fldChar w:fldCharType="separate"/>
            </w:r>
            <w:r w:rsidR="00F14902">
              <w:rPr>
                <w:noProof/>
                <w:webHidden/>
              </w:rPr>
              <w:t>16</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12" w:history="1">
            <w:r w:rsidR="00B34313" w:rsidRPr="00763C27">
              <w:rPr>
                <w:rStyle w:val="Lienhypertexte"/>
                <w:rFonts w:cstheme="minorHAnsi"/>
                <w:bCs/>
                <w:noProof/>
              </w:rPr>
              <w:t>9.2.</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Facturation</w:t>
            </w:r>
            <w:r w:rsidR="00B34313">
              <w:rPr>
                <w:noProof/>
                <w:webHidden/>
              </w:rPr>
              <w:tab/>
            </w:r>
            <w:r>
              <w:rPr>
                <w:noProof/>
                <w:webHidden/>
              </w:rPr>
              <w:fldChar w:fldCharType="begin"/>
            </w:r>
            <w:r w:rsidR="00B34313">
              <w:rPr>
                <w:noProof/>
                <w:webHidden/>
              </w:rPr>
              <w:instrText xml:space="preserve"> PAGEREF _Toc527938512 \h </w:instrText>
            </w:r>
            <w:r>
              <w:rPr>
                <w:noProof/>
                <w:webHidden/>
              </w:rPr>
            </w:r>
            <w:r>
              <w:rPr>
                <w:noProof/>
                <w:webHidden/>
              </w:rPr>
              <w:fldChar w:fldCharType="separate"/>
            </w:r>
            <w:r w:rsidR="00F14902">
              <w:rPr>
                <w:noProof/>
                <w:webHidden/>
              </w:rPr>
              <w:t>16</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513" w:history="1">
            <w:r w:rsidR="00B34313" w:rsidRPr="00763C27">
              <w:rPr>
                <w:rStyle w:val="Lienhypertexte"/>
                <w:rFonts w:cstheme="minorHAnsi"/>
                <w:b/>
                <w:bCs/>
                <w:noProof/>
              </w:rPr>
              <w:t>9.2.1.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LOYERS</w:t>
            </w:r>
            <w:r w:rsidR="00B34313">
              <w:rPr>
                <w:noProof/>
                <w:webHidden/>
              </w:rPr>
              <w:tab/>
            </w:r>
            <w:r>
              <w:rPr>
                <w:noProof/>
                <w:webHidden/>
              </w:rPr>
              <w:fldChar w:fldCharType="begin"/>
            </w:r>
            <w:r w:rsidR="00B34313">
              <w:rPr>
                <w:noProof/>
                <w:webHidden/>
              </w:rPr>
              <w:instrText xml:space="preserve"> PAGEREF _Toc527938513 \h </w:instrText>
            </w:r>
            <w:r>
              <w:rPr>
                <w:noProof/>
                <w:webHidden/>
              </w:rPr>
            </w:r>
            <w:r>
              <w:rPr>
                <w:noProof/>
                <w:webHidden/>
              </w:rPr>
              <w:fldChar w:fldCharType="separate"/>
            </w:r>
            <w:r w:rsidR="00F14902">
              <w:rPr>
                <w:noProof/>
                <w:webHidden/>
              </w:rPr>
              <w:t>16</w:t>
            </w:r>
            <w:r>
              <w:rPr>
                <w:noProof/>
                <w:webHidden/>
              </w:rPr>
              <w:fldChar w:fldCharType="end"/>
            </w:r>
          </w:hyperlink>
        </w:p>
        <w:p w:rsidR="00B34313" w:rsidRDefault="00F50D77">
          <w:pPr>
            <w:pStyle w:val="TM3"/>
            <w:tabs>
              <w:tab w:val="left" w:pos="1200"/>
              <w:tab w:val="right" w:leader="dot" w:pos="9060"/>
            </w:tabs>
            <w:rPr>
              <w:rFonts w:asciiTheme="minorHAnsi" w:eastAsiaTheme="minorEastAsia" w:hAnsiTheme="minorHAnsi" w:cstheme="minorBidi"/>
              <w:i w:val="0"/>
              <w:iCs w:val="0"/>
              <w:noProof/>
              <w:sz w:val="22"/>
              <w:szCs w:val="22"/>
            </w:rPr>
          </w:pPr>
          <w:hyperlink w:anchor="_Toc527938514" w:history="1">
            <w:r w:rsidR="00B34313" w:rsidRPr="00763C27">
              <w:rPr>
                <w:rStyle w:val="Lienhypertexte"/>
                <w:rFonts w:cstheme="minorHAnsi"/>
                <w:b/>
                <w:bCs/>
                <w:noProof/>
              </w:rPr>
              <w:t>9.2.2. -</w:t>
            </w:r>
            <w:r w:rsidR="00B34313">
              <w:rPr>
                <w:rFonts w:asciiTheme="minorHAnsi" w:eastAsiaTheme="minorEastAsia" w:hAnsiTheme="minorHAnsi" w:cstheme="minorBidi"/>
                <w:i w:val="0"/>
                <w:iCs w:val="0"/>
                <w:noProof/>
                <w:sz w:val="22"/>
                <w:szCs w:val="22"/>
              </w:rPr>
              <w:tab/>
            </w:r>
            <w:r w:rsidR="00B34313" w:rsidRPr="00763C27">
              <w:rPr>
                <w:rStyle w:val="Lienhypertexte"/>
                <w:rFonts w:cstheme="minorHAnsi"/>
                <w:b/>
                <w:bCs/>
                <w:noProof/>
              </w:rPr>
              <w:t>MAINTENANCE / ENTRETIEN</w:t>
            </w:r>
            <w:r w:rsidR="00B34313">
              <w:rPr>
                <w:noProof/>
                <w:webHidden/>
              </w:rPr>
              <w:tab/>
            </w:r>
            <w:r>
              <w:rPr>
                <w:noProof/>
                <w:webHidden/>
              </w:rPr>
              <w:fldChar w:fldCharType="begin"/>
            </w:r>
            <w:r w:rsidR="00B34313">
              <w:rPr>
                <w:noProof/>
                <w:webHidden/>
              </w:rPr>
              <w:instrText xml:space="preserve"> PAGEREF _Toc527938514 \h </w:instrText>
            </w:r>
            <w:r>
              <w:rPr>
                <w:noProof/>
                <w:webHidden/>
              </w:rPr>
            </w:r>
            <w:r>
              <w:rPr>
                <w:noProof/>
                <w:webHidden/>
              </w:rPr>
              <w:fldChar w:fldCharType="separate"/>
            </w:r>
            <w:r w:rsidR="00F14902">
              <w:rPr>
                <w:noProof/>
                <w:webHidden/>
              </w:rPr>
              <w:t>16</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15" w:history="1">
            <w:r w:rsidR="00B34313" w:rsidRPr="00763C27">
              <w:rPr>
                <w:rStyle w:val="Lienhypertexte"/>
                <w:rFonts w:cstheme="minorHAnsi"/>
                <w:bCs/>
                <w:noProof/>
              </w:rPr>
              <w:t>9.3.</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Règlement</w:t>
            </w:r>
            <w:r w:rsidR="00B34313">
              <w:rPr>
                <w:noProof/>
                <w:webHidden/>
              </w:rPr>
              <w:tab/>
            </w:r>
            <w:r>
              <w:rPr>
                <w:noProof/>
                <w:webHidden/>
              </w:rPr>
              <w:fldChar w:fldCharType="begin"/>
            </w:r>
            <w:r w:rsidR="00B34313">
              <w:rPr>
                <w:noProof/>
                <w:webHidden/>
              </w:rPr>
              <w:instrText xml:space="preserve"> PAGEREF _Toc527938515 \h </w:instrText>
            </w:r>
            <w:r>
              <w:rPr>
                <w:noProof/>
                <w:webHidden/>
              </w:rPr>
            </w:r>
            <w:r>
              <w:rPr>
                <w:noProof/>
                <w:webHidden/>
              </w:rPr>
              <w:fldChar w:fldCharType="separate"/>
            </w:r>
            <w:r w:rsidR="00F14902">
              <w:rPr>
                <w:noProof/>
                <w:webHidden/>
              </w:rPr>
              <w:t>17</w:t>
            </w:r>
            <w:r>
              <w:rPr>
                <w:noProof/>
                <w:webHidden/>
              </w:rPr>
              <w:fldChar w:fldCharType="end"/>
            </w:r>
          </w:hyperlink>
        </w:p>
        <w:p w:rsidR="00B34313" w:rsidRDefault="00F50D77">
          <w:pPr>
            <w:pStyle w:val="TM2"/>
            <w:tabs>
              <w:tab w:val="left" w:pos="800"/>
              <w:tab w:val="right" w:leader="dot" w:pos="9060"/>
            </w:tabs>
            <w:rPr>
              <w:rFonts w:asciiTheme="minorHAnsi" w:eastAsiaTheme="minorEastAsia" w:hAnsiTheme="minorHAnsi" w:cstheme="minorBidi"/>
              <w:smallCaps w:val="0"/>
              <w:noProof/>
              <w:sz w:val="22"/>
              <w:szCs w:val="22"/>
            </w:rPr>
          </w:pPr>
          <w:hyperlink w:anchor="_Toc527938516" w:history="1">
            <w:r w:rsidR="00B34313" w:rsidRPr="00763C27">
              <w:rPr>
                <w:rStyle w:val="Lienhypertexte"/>
                <w:rFonts w:cstheme="minorHAnsi"/>
                <w:bCs/>
                <w:noProof/>
              </w:rPr>
              <w:t>9.4.</w:t>
            </w:r>
            <w:r w:rsidR="00B34313">
              <w:rPr>
                <w:rFonts w:asciiTheme="minorHAnsi" w:eastAsiaTheme="minorEastAsia" w:hAnsiTheme="minorHAnsi" w:cstheme="minorBidi"/>
                <w:smallCaps w:val="0"/>
                <w:noProof/>
                <w:sz w:val="22"/>
                <w:szCs w:val="22"/>
              </w:rPr>
              <w:tab/>
            </w:r>
            <w:r w:rsidR="00B34313" w:rsidRPr="00763C27">
              <w:rPr>
                <w:rStyle w:val="Lienhypertexte"/>
                <w:rFonts w:cstheme="minorHAnsi"/>
                <w:b/>
                <w:bCs/>
                <w:noProof/>
              </w:rPr>
              <w:t>Conditions de résiliation</w:t>
            </w:r>
            <w:r w:rsidR="00B34313">
              <w:rPr>
                <w:noProof/>
                <w:webHidden/>
              </w:rPr>
              <w:tab/>
            </w:r>
            <w:r>
              <w:rPr>
                <w:noProof/>
                <w:webHidden/>
              </w:rPr>
              <w:fldChar w:fldCharType="begin"/>
            </w:r>
            <w:r w:rsidR="00B34313">
              <w:rPr>
                <w:noProof/>
                <w:webHidden/>
              </w:rPr>
              <w:instrText xml:space="preserve"> PAGEREF _Toc527938516 \h </w:instrText>
            </w:r>
            <w:r>
              <w:rPr>
                <w:noProof/>
                <w:webHidden/>
              </w:rPr>
            </w:r>
            <w:r>
              <w:rPr>
                <w:noProof/>
                <w:webHidden/>
              </w:rPr>
              <w:fldChar w:fldCharType="separate"/>
            </w:r>
            <w:r w:rsidR="00F14902">
              <w:rPr>
                <w:noProof/>
                <w:webHidden/>
              </w:rPr>
              <w:t>17</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17" w:history="1">
            <w:r w:rsidR="00B34313" w:rsidRPr="00763C27">
              <w:rPr>
                <w:rStyle w:val="Lienhypertexte"/>
                <w:rFonts w:cstheme="minorHAnsi"/>
                <w:noProof/>
                <w:kern w:val="32"/>
              </w:rPr>
              <w:t>10.</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DECLARATION SUR L'HONNEUR DU CANDIDAT</w:t>
            </w:r>
            <w:r w:rsidR="00B34313">
              <w:rPr>
                <w:noProof/>
                <w:webHidden/>
              </w:rPr>
              <w:tab/>
            </w:r>
            <w:r>
              <w:rPr>
                <w:noProof/>
                <w:webHidden/>
              </w:rPr>
              <w:fldChar w:fldCharType="begin"/>
            </w:r>
            <w:r w:rsidR="00B34313">
              <w:rPr>
                <w:noProof/>
                <w:webHidden/>
              </w:rPr>
              <w:instrText xml:space="preserve"> PAGEREF _Toc527938517 \h </w:instrText>
            </w:r>
            <w:r>
              <w:rPr>
                <w:noProof/>
                <w:webHidden/>
              </w:rPr>
            </w:r>
            <w:r>
              <w:rPr>
                <w:noProof/>
                <w:webHidden/>
              </w:rPr>
              <w:fldChar w:fldCharType="separate"/>
            </w:r>
            <w:r w:rsidR="00F14902">
              <w:rPr>
                <w:noProof/>
                <w:webHidden/>
              </w:rPr>
              <w:t>17</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18" w:history="1">
            <w:r w:rsidR="00B34313" w:rsidRPr="00763C27">
              <w:rPr>
                <w:rStyle w:val="Lienhypertexte"/>
                <w:rFonts w:cstheme="minorHAnsi"/>
                <w:noProof/>
                <w:kern w:val="32"/>
              </w:rPr>
              <w:t>11.</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ACTE D'ENGAGEMENT</w:t>
            </w:r>
            <w:r w:rsidR="00B34313">
              <w:rPr>
                <w:noProof/>
                <w:webHidden/>
              </w:rPr>
              <w:tab/>
            </w:r>
            <w:r>
              <w:rPr>
                <w:noProof/>
                <w:webHidden/>
              </w:rPr>
              <w:fldChar w:fldCharType="begin"/>
            </w:r>
            <w:r w:rsidR="00B34313">
              <w:rPr>
                <w:noProof/>
                <w:webHidden/>
              </w:rPr>
              <w:instrText xml:space="preserve"> PAGEREF _Toc527938518 \h </w:instrText>
            </w:r>
            <w:r>
              <w:rPr>
                <w:noProof/>
                <w:webHidden/>
              </w:rPr>
            </w:r>
            <w:r>
              <w:rPr>
                <w:noProof/>
                <w:webHidden/>
              </w:rPr>
              <w:fldChar w:fldCharType="separate"/>
            </w:r>
            <w:r w:rsidR="00F14902">
              <w:rPr>
                <w:noProof/>
                <w:webHidden/>
              </w:rPr>
              <w:t>19</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19" w:history="1">
            <w:r w:rsidR="00B34313" w:rsidRPr="00763C27">
              <w:rPr>
                <w:rStyle w:val="Lienhypertexte"/>
                <w:rFonts w:cstheme="minorHAnsi"/>
                <w:noProof/>
                <w:kern w:val="32"/>
              </w:rPr>
              <w:t>12.</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ANNEXE 1 – description des matériels et PRIX</w:t>
            </w:r>
            <w:r w:rsidR="00B34313">
              <w:rPr>
                <w:noProof/>
                <w:webHidden/>
              </w:rPr>
              <w:tab/>
            </w:r>
            <w:r>
              <w:rPr>
                <w:noProof/>
                <w:webHidden/>
              </w:rPr>
              <w:fldChar w:fldCharType="begin"/>
            </w:r>
            <w:r w:rsidR="00B34313">
              <w:rPr>
                <w:noProof/>
                <w:webHidden/>
              </w:rPr>
              <w:instrText xml:space="preserve"> PAGEREF _Toc527938519 \h </w:instrText>
            </w:r>
            <w:r>
              <w:rPr>
                <w:noProof/>
                <w:webHidden/>
              </w:rPr>
            </w:r>
            <w:r>
              <w:rPr>
                <w:noProof/>
                <w:webHidden/>
              </w:rPr>
              <w:fldChar w:fldCharType="separate"/>
            </w:r>
            <w:r w:rsidR="00F14902">
              <w:rPr>
                <w:noProof/>
                <w:webHidden/>
              </w:rPr>
              <w:t>21</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20" w:history="1">
            <w:r w:rsidR="00B34313" w:rsidRPr="00763C27">
              <w:rPr>
                <w:rStyle w:val="Lienhypertexte"/>
                <w:rFonts w:cstheme="minorHAnsi"/>
                <w:noProof/>
                <w:kern w:val="32"/>
              </w:rPr>
              <w:t>13.</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ANNEXE II – PRIX – coûts « COPIE »</w:t>
            </w:r>
            <w:r w:rsidR="00B34313">
              <w:rPr>
                <w:noProof/>
                <w:webHidden/>
              </w:rPr>
              <w:tab/>
            </w:r>
            <w:r>
              <w:rPr>
                <w:noProof/>
                <w:webHidden/>
              </w:rPr>
              <w:fldChar w:fldCharType="begin"/>
            </w:r>
            <w:r w:rsidR="00B34313">
              <w:rPr>
                <w:noProof/>
                <w:webHidden/>
              </w:rPr>
              <w:instrText xml:space="preserve"> PAGEREF _Toc527938520 \h </w:instrText>
            </w:r>
            <w:r>
              <w:rPr>
                <w:noProof/>
                <w:webHidden/>
              </w:rPr>
            </w:r>
            <w:r>
              <w:rPr>
                <w:noProof/>
                <w:webHidden/>
              </w:rPr>
              <w:fldChar w:fldCharType="separate"/>
            </w:r>
            <w:r w:rsidR="00F14902">
              <w:rPr>
                <w:noProof/>
                <w:webHidden/>
              </w:rPr>
              <w:t>26</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21" w:history="1">
            <w:r w:rsidR="00B34313" w:rsidRPr="00763C27">
              <w:rPr>
                <w:rStyle w:val="Lienhypertexte"/>
                <w:rFonts w:cstheme="minorHAnsi"/>
                <w:noProof/>
                <w:kern w:val="32"/>
              </w:rPr>
              <w:t>14.</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ANNEXE II</w:t>
            </w:r>
            <w:r w:rsidR="00B34313">
              <w:rPr>
                <w:noProof/>
                <w:webHidden/>
              </w:rPr>
              <w:tab/>
            </w:r>
            <w:r>
              <w:rPr>
                <w:noProof/>
                <w:webHidden/>
              </w:rPr>
              <w:fldChar w:fldCharType="begin"/>
            </w:r>
            <w:r w:rsidR="00B34313">
              <w:rPr>
                <w:noProof/>
                <w:webHidden/>
              </w:rPr>
              <w:instrText xml:space="preserve"> PAGEREF _Toc527938521 \h </w:instrText>
            </w:r>
            <w:r>
              <w:rPr>
                <w:noProof/>
                <w:webHidden/>
              </w:rPr>
            </w:r>
            <w:r>
              <w:rPr>
                <w:noProof/>
                <w:webHidden/>
              </w:rPr>
              <w:fldChar w:fldCharType="separate"/>
            </w:r>
            <w:r w:rsidR="00F14902">
              <w:rPr>
                <w:noProof/>
                <w:webHidden/>
              </w:rPr>
              <w:t>27</w:t>
            </w:r>
            <w:r>
              <w:rPr>
                <w:noProof/>
                <w:webHidden/>
              </w:rPr>
              <w:fldChar w:fldCharType="end"/>
            </w:r>
          </w:hyperlink>
        </w:p>
        <w:p w:rsidR="00B34313" w:rsidRDefault="00F50D77">
          <w:pPr>
            <w:pStyle w:val="TM1"/>
            <w:rPr>
              <w:rFonts w:asciiTheme="minorHAnsi" w:eastAsiaTheme="minorEastAsia" w:hAnsiTheme="minorHAnsi" w:cstheme="minorBidi"/>
              <w:b w:val="0"/>
              <w:bCs w:val="0"/>
              <w:caps w:val="0"/>
              <w:noProof/>
              <w:sz w:val="22"/>
              <w:szCs w:val="22"/>
            </w:rPr>
          </w:pPr>
          <w:hyperlink w:anchor="_Toc527938522" w:history="1">
            <w:r w:rsidR="00B34313" w:rsidRPr="00763C27">
              <w:rPr>
                <w:rStyle w:val="Lienhypertexte"/>
                <w:rFonts w:cstheme="minorHAnsi"/>
                <w:noProof/>
                <w:kern w:val="32"/>
              </w:rPr>
              <w:t>15.</w:t>
            </w:r>
            <w:r w:rsidR="00B34313">
              <w:rPr>
                <w:rFonts w:asciiTheme="minorHAnsi" w:eastAsiaTheme="minorEastAsia" w:hAnsiTheme="minorHAnsi" w:cstheme="minorBidi"/>
                <w:b w:val="0"/>
                <w:bCs w:val="0"/>
                <w:caps w:val="0"/>
                <w:noProof/>
                <w:sz w:val="22"/>
                <w:szCs w:val="22"/>
              </w:rPr>
              <w:tab/>
            </w:r>
            <w:r w:rsidR="00B34313" w:rsidRPr="00763C27">
              <w:rPr>
                <w:rStyle w:val="Lienhypertexte"/>
                <w:rFonts w:cstheme="minorHAnsi"/>
                <w:noProof/>
                <w:kern w:val="32"/>
              </w:rPr>
              <w:t>NOTIFICATION DU MARCHE</w:t>
            </w:r>
            <w:r w:rsidR="00B34313">
              <w:rPr>
                <w:noProof/>
                <w:webHidden/>
              </w:rPr>
              <w:tab/>
            </w:r>
            <w:r>
              <w:rPr>
                <w:noProof/>
                <w:webHidden/>
              </w:rPr>
              <w:fldChar w:fldCharType="begin"/>
            </w:r>
            <w:r w:rsidR="00B34313">
              <w:rPr>
                <w:noProof/>
                <w:webHidden/>
              </w:rPr>
              <w:instrText xml:space="preserve"> PAGEREF _Toc527938522 \h </w:instrText>
            </w:r>
            <w:r>
              <w:rPr>
                <w:noProof/>
                <w:webHidden/>
              </w:rPr>
            </w:r>
            <w:r>
              <w:rPr>
                <w:noProof/>
                <w:webHidden/>
              </w:rPr>
              <w:fldChar w:fldCharType="separate"/>
            </w:r>
            <w:r w:rsidR="00F14902">
              <w:rPr>
                <w:noProof/>
                <w:webHidden/>
              </w:rPr>
              <w:t>29</w:t>
            </w:r>
            <w:r>
              <w:rPr>
                <w:noProof/>
                <w:webHidden/>
              </w:rPr>
              <w:fldChar w:fldCharType="end"/>
            </w:r>
          </w:hyperlink>
        </w:p>
        <w:p w:rsidR="000B3C7D" w:rsidRDefault="00F50D77">
          <w:r>
            <w:rPr>
              <w:b/>
              <w:bCs/>
            </w:rPr>
            <w:fldChar w:fldCharType="end"/>
          </w:r>
        </w:p>
      </w:sdtContent>
    </w:sdt>
    <w:p w:rsidR="00042689" w:rsidRDefault="00042689" w:rsidP="00333097">
      <w:pPr>
        <w:pStyle w:val="Corpsdetexte"/>
        <w:spacing w:before="40" w:after="40"/>
        <w:jc w:val="both"/>
        <w:rPr>
          <w:sz w:val="20"/>
        </w:rPr>
      </w:pPr>
    </w:p>
    <w:p w:rsidR="00042689" w:rsidRDefault="00042689" w:rsidP="00333097">
      <w:pPr>
        <w:pStyle w:val="Corpsdetexte"/>
        <w:spacing w:before="40" w:after="40"/>
        <w:jc w:val="both"/>
        <w:rPr>
          <w:sz w:val="20"/>
        </w:rPr>
      </w:pPr>
    </w:p>
    <w:p w:rsidR="00042689" w:rsidRDefault="00042689" w:rsidP="00333097">
      <w:pPr>
        <w:pStyle w:val="Corpsdetexte"/>
        <w:spacing w:before="40" w:after="40"/>
        <w:jc w:val="both"/>
        <w:rPr>
          <w:sz w:val="20"/>
        </w:rPr>
      </w:pPr>
    </w:p>
    <w:p w:rsidR="00042689" w:rsidRDefault="00042689" w:rsidP="00333097">
      <w:pPr>
        <w:pStyle w:val="Corpsdetexte"/>
        <w:spacing w:before="40" w:after="40"/>
        <w:jc w:val="both"/>
        <w:rPr>
          <w:sz w:val="20"/>
        </w:rPr>
      </w:pPr>
    </w:p>
    <w:p w:rsidR="00042689" w:rsidRDefault="00042689" w:rsidP="00333097">
      <w:pPr>
        <w:pStyle w:val="Corpsdetexte"/>
        <w:spacing w:before="40" w:after="40"/>
        <w:jc w:val="both"/>
        <w:rPr>
          <w:sz w:val="20"/>
        </w:rPr>
      </w:pPr>
    </w:p>
    <w:p w:rsidR="00042689" w:rsidRDefault="00042689" w:rsidP="00333097">
      <w:pPr>
        <w:pStyle w:val="Corpsdetexte"/>
        <w:spacing w:before="40" w:after="40"/>
        <w:jc w:val="both"/>
        <w:rPr>
          <w:sz w:val="20"/>
        </w:rPr>
      </w:pPr>
    </w:p>
    <w:p w:rsidR="00BB0D2C" w:rsidRDefault="00BB0D2C">
      <w:pPr>
        <w:rPr>
          <w:sz w:val="20"/>
        </w:rPr>
      </w:pPr>
      <w:r>
        <w:rPr>
          <w:sz w:val="20"/>
        </w:rPr>
        <w:br w:type="page"/>
      </w:r>
    </w:p>
    <w:p w:rsidR="006322E2" w:rsidRDefault="006322E2" w:rsidP="00E032B2">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0" w:name="_Toc527938445"/>
      <w:r>
        <w:rPr>
          <w:rFonts w:asciiTheme="minorHAnsi" w:hAnsiTheme="minorHAnsi" w:cstheme="minorHAnsi"/>
          <w:b/>
          <w:bCs/>
          <w:color w:val="000000" w:themeColor="text1"/>
          <w:kern w:val="32"/>
          <w:sz w:val="28"/>
          <w:szCs w:val="28"/>
        </w:rPr>
        <w:lastRenderedPageBreak/>
        <w:t>Pouvoir adjudicateur</w:t>
      </w:r>
      <w:bookmarkEnd w:id="0"/>
    </w:p>
    <w:p w:rsidR="006322E2" w:rsidRPr="006322E2" w:rsidRDefault="006322E2" w:rsidP="006322E2">
      <w:pPr>
        <w:autoSpaceDE w:val="0"/>
        <w:autoSpaceDN w:val="0"/>
        <w:adjustRightInd w:val="0"/>
        <w:jc w:val="both"/>
        <w:rPr>
          <w:rFonts w:asciiTheme="minorHAnsi" w:hAnsiTheme="minorHAnsi" w:cstheme="minorHAnsi"/>
          <w:color w:val="000000"/>
        </w:rPr>
      </w:pPr>
      <w:r w:rsidRPr="006322E2">
        <w:rPr>
          <w:rFonts w:asciiTheme="minorHAnsi" w:hAnsiTheme="minorHAnsi" w:cstheme="minorHAnsi"/>
          <w:color w:val="000000"/>
        </w:rPr>
        <w:t>C</w:t>
      </w:r>
      <w:r>
        <w:rPr>
          <w:rFonts w:asciiTheme="minorHAnsi" w:hAnsiTheme="minorHAnsi" w:cstheme="minorHAnsi"/>
          <w:color w:val="000000"/>
        </w:rPr>
        <w:t xml:space="preserve">ité scolaire Paul VALERY </w:t>
      </w:r>
      <w:r w:rsidRPr="006322E2">
        <w:rPr>
          <w:rFonts w:asciiTheme="minorHAnsi" w:hAnsiTheme="minorHAnsi" w:cstheme="minorHAnsi"/>
          <w:color w:val="000000"/>
        </w:rPr>
        <w:t>(EPLE)</w:t>
      </w:r>
    </w:p>
    <w:p w:rsidR="006322E2" w:rsidRDefault="006322E2" w:rsidP="006322E2">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38 Boulevard SOULT – 75012 Paris</w:t>
      </w:r>
    </w:p>
    <w:p w:rsidR="006322E2" w:rsidRPr="006322E2" w:rsidRDefault="006322E2" w:rsidP="006322E2">
      <w:pPr>
        <w:autoSpaceDE w:val="0"/>
        <w:autoSpaceDN w:val="0"/>
        <w:adjustRightInd w:val="0"/>
        <w:jc w:val="both"/>
        <w:rPr>
          <w:rFonts w:asciiTheme="minorHAnsi" w:hAnsiTheme="minorHAnsi" w:cstheme="minorHAnsi"/>
          <w:color w:val="000000"/>
        </w:rPr>
      </w:pPr>
      <w:r w:rsidRPr="006322E2">
        <w:rPr>
          <w:rFonts w:asciiTheme="minorHAnsi" w:hAnsiTheme="minorHAnsi" w:cstheme="minorHAnsi"/>
          <w:color w:val="000000"/>
        </w:rPr>
        <w:t xml:space="preserve">Représenté par : </w:t>
      </w:r>
      <w:r>
        <w:rPr>
          <w:rFonts w:asciiTheme="minorHAnsi" w:hAnsiTheme="minorHAnsi" w:cstheme="minorHAnsi"/>
          <w:color w:val="000000"/>
        </w:rPr>
        <w:t>madame Françoise STURBAUT (proviseure)</w:t>
      </w:r>
    </w:p>
    <w:p w:rsidR="006322E2" w:rsidRPr="006322E2" w:rsidRDefault="006322E2" w:rsidP="006322E2">
      <w:pPr>
        <w:autoSpaceDE w:val="0"/>
        <w:autoSpaceDN w:val="0"/>
        <w:adjustRightInd w:val="0"/>
        <w:jc w:val="both"/>
        <w:rPr>
          <w:rFonts w:asciiTheme="minorHAnsi" w:hAnsiTheme="minorHAnsi" w:cstheme="minorHAnsi"/>
          <w:color w:val="000000"/>
        </w:rPr>
      </w:pPr>
      <w:r w:rsidRPr="006322E2">
        <w:rPr>
          <w:rFonts w:asciiTheme="minorHAnsi" w:hAnsiTheme="minorHAnsi" w:cstheme="minorHAnsi"/>
          <w:color w:val="000000"/>
        </w:rPr>
        <w:t xml:space="preserve">Comptable assignataire : </w:t>
      </w:r>
      <w:r>
        <w:rPr>
          <w:rFonts w:asciiTheme="minorHAnsi" w:hAnsiTheme="minorHAnsi" w:cstheme="minorHAnsi"/>
          <w:color w:val="000000"/>
        </w:rPr>
        <w:t>monsieur Jean-Luc ROCHAS</w:t>
      </w:r>
      <w:r w:rsidR="00BA5B70">
        <w:rPr>
          <w:rFonts w:asciiTheme="minorHAnsi" w:hAnsiTheme="minorHAnsi" w:cstheme="minorHAnsi"/>
          <w:color w:val="000000"/>
        </w:rPr>
        <w:t xml:space="preserve"> (a</w:t>
      </w:r>
      <w:r w:rsidRPr="006322E2">
        <w:rPr>
          <w:rFonts w:asciiTheme="minorHAnsi" w:hAnsiTheme="minorHAnsi" w:cstheme="minorHAnsi"/>
          <w:color w:val="000000"/>
        </w:rPr>
        <w:t xml:space="preserve">gent </w:t>
      </w:r>
      <w:r w:rsidR="00BA5B70">
        <w:rPr>
          <w:rFonts w:asciiTheme="minorHAnsi" w:hAnsiTheme="minorHAnsi" w:cstheme="minorHAnsi"/>
          <w:color w:val="000000"/>
        </w:rPr>
        <w:t>c</w:t>
      </w:r>
      <w:r w:rsidRPr="006322E2">
        <w:rPr>
          <w:rFonts w:asciiTheme="minorHAnsi" w:hAnsiTheme="minorHAnsi" w:cstheme="minorHAnsi"/>
          <w:color w:val="000000"/>
        </w:rPr>
        <w:t>omptable</w:t>
      </w:r>
      <w:r w:rsidR="00BA5B70">
        <w:rPr>
          <w:rFonts w:asciiTheme="minorHAnsi" w:hAnsiTheme="minorHAnsi" w:cstheme="minorHAnsi"/>
          <w:color w:val="000000"/>
        </w:rPr>
        <w:t>)</w:t>
      </w:r>
      <w:r w:rsidRPr="006322E2">
        <w:rPr>
          <w:rFonts w:asciiTheme="minorHAnsi" w:hAnsiTheme="minorHAnsi" w:cstheme="minorHAnsi"/>
          <w:color w:val="000000"/>
        </w:rPr>
        <w:t>.</w:t>
      </w:r>
    </w:p>
    <w:p w:rsidR="00D61A9F" w:rsidRPr="005C7E3A" w:rsidRDefault="00E032B2" w:rsidP="005C7E3A">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1" w:name="_Toc527938446"/>
      <w:r w:rsidRPr="00E032B2">
        <w:rPr>
          <w:rFonts w:asciiTheme="minorHAnsi" w:hAnsiTheme="minorHAnsi" w:cstheme="minorHAnsi"/>
          <w:b/>
          <w:bCs/>
          <w:color w:val="000000" w:themeColor="text1"/>
          <w:kern w:val="32"/>
          <w:sz w:val="28"/>
          <w:szCs w:val="28"/>
        </w:rPr>
        <w:t>Objet du marché</w:t>
      </w:r>
      <w:bookmarkEnd w:id="1"/>
      <w:r w:rsidRPr="00E032B2">
        <w:rPr>
          <w:rFonts w:asciiTheme="minorHAnsi" w:hAnsiTheme="minorHAnsi" w:cstheme="minorHAnsi"/>
          <w:b/>
          <w:bCs/>
          <w:color w:val="000000" w:themeColor="text1"/>
          <w:kern w:val="32"/>
          <w:sz w:val="28"/>
          <w:szCs w:val="28"/>
        </w:rPr>
        <w:t xml:space="preserve"> </w:t>
      </w:r>
    </w:p>
    <w:p w:rsidR="005C7E3A" w:rsidRPr="006322E2" w:rsidRDefault="00E032B2" w:rsidP="006322E2">
      <w:pPr>
        <w:autoSpaceDE w:val="0"/>
        <w:autoSpaceDN w:val="0"/>
        <w:adjustRightInd w:val="0"/>
        <w:jc w:val="both"/>
        <w:rPr>
          <w:rFonts w:asciiTheme="minorHAnsi" w:hAnsiTheme="minorHAnsi" w:cstheme="minorHAnsi"/>
          <w:color w:val="000000"/>
        </w:rPr>
      </w:pPr>
      <w:r w:rsidRPr="006322E2">
        <w:rPr>
          <w:rFonts w:asciiTheme="minorHAnsi" w:hAnsiTheme="minorHAnsi" w:cstheme="minorHAnsi"/>
          <w:color w:val="000000"/>
        </w:rPr>
        <w:t>Le présent appel d’offres porte sur la location et la maintenance d’un système d’impression multipoint</w:t>
      </w:r>
      <w:r w:rsidR="005C7E3A">
        <w:rPr>
          <w:rFonts w:asciiTheme="minorHAnsi" w:hAnsiTheme="minorHAnsi" w:cstheme="minorHAnsi"/>
          <w:color w:val="000000"/>
        </w:rPr>
        <w:t xml:space="preserve"> multifonctions</w:t>
      </w:r>
      <w:r w:rsidRPr="006322E2">
        <w:rPr>
          <w:rFonts w:asciiTheme="minorHAnsi" w:hAnsiTheme="minorHAnsi" w:cstheme="minorHAnsi"/>
          <w:color w:val="000000"/>
        </w:rPr>
        <w:t>, constitué plusieurs types de machines au sein de la cité scolaire.</w:t>
      </w:r>
    </w:p>
    <w:p w:rsidR="00D61A9F" w:rsidRPr="006322E2" w:rsidRDefault="00D61A9F" w:rsidP="006322E2">
      <w:pPr>
        <w:autoSpaceDE w:val="0"/>
        <w:autoSpaceDN w:val="0"/>
        <w:adjustRightInd w:val="0"/>
        <w:jc w:val="both"/>
        <w:rPr>
          <w:rFonts w:asciiTheme="minorHAnsi" w:hAnsiTheme="minorHAnsi" w:cstheme="minorHAnsi"/>
          <w:color w:val="000000"/>
        </w:rPr>
      </w:pPr>
    </w:p>
    <w:p w:rsidR="00D61A9F" w:rsidRDefault="00D61A9F" w:rsidP="00E032B2">
      <w:pPr>
        <w:pStyle w:val="Default"/>
        <w:jc w:val="both"/>
        <w:rPr>
          <w:rFonts w:ascii="Calibri" w:hAnsi="Calibri" w:cs="Calibri"/>
        </w:rPr>
      </w:pPr>
      <w:r>
        <w:rPr>
          <w:rFonts w:ascii="Calibri" w:hAnsi="Calibri" w:cs="Calibri"/>
        </w:rPr>
        <w:t>L’objectif est de permettre à plusieurs acteurs de la cité scolaire de réaliser des impressions et de la reprographie soit en N&amp;B, soit en couleur.</w:t>
      </w:r>
    </w:p>
    <w:p w:rsidR="006322E2" w:rsidRDefault="006322E2" w:rsidP="002F0B6C">
      <w:pPr>
        <w:pStyle w:val="Default"/>
        <w:numPr>
          <w:ilvl w:val="0"/>
          <w:numId w:val="5"/>
        </w:numPr>
        <w:jc w:val="both"/>
        <w:rPr>
          <w:rFonts w:ascii="Calibri" w:hAnsi="Calibri" w:cs="Calibri"/>
        </w:rPr>
      </w:pPr>
      <w:r>
        <w:rPr>
          <w:rFonts w:ascii="Calibri" w:hAnsi="Calibri" w:cs="Calibri"/>
        </w:rPr>
        <w:t>L’administration</w:t>
      </w:r>
    </w:p>
    <w:p w:rsidR="006322E2" w:rsidRDefault="006322E2" w:rsidP="002F0B6C">
      <w:pPr>
        <w:pStyle w:val="Default"/>
        <w:numPr>
          <w:ilvl w:val="0"/>
          <w:numId w:val="5"/>
        </w:numPr>
        <w:jc w:val="both"/>
        <w:rPr>
          <w:rFonts w:ascii="Calibri" w:hAnsi="Calibri" w:cs="Calibri"/>
        </w:rPr>
      </w:pPr>
      <w:r>
        <w:rPr>
          <w:rFonts w:ascii="Calibri" w:hAnsi="Calibri" w:cs="Calibri"/>
        </w:rPr>
        <w:t>Les enseignants</w:t>
      </w:r>
    </w:p>
    <w:p w:rsidR="006322E2" w:rsidRPr="005C7E3A" w:rsidRDefault="006322E2" w:rsidP="005C7E3A">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2" w:name="_Toc527938447"/>
      <w:r w:rsidRPr="005C7E3A">
        <w:rPr>
          <w:rFonts w:asciiTheme="minorHAnsi" w:hAnsiTheme="minorHAnsi" w:cstheme="minorHAnsi"/>
          <w:b/>
          <w:bCs/>
          <w:color w:val="000000" w:themeColor="text1"/>
          <w:kern w:val="32"/>
          <w:sz w:val="28"/>
          <w:szCs w:val="28"/>
        </w:rPr>
        <w:t>Procédure de consultation</w:t>
      </w:r>
      <w:bookmarkEnd w:id="2"/>
    </w:p>
    <w:p w:rsidR="006322E2" w:rsidRPr="005C7E3A" w:rsidRDefault="006322E2" w:rsidP="005C7E3A">
      <w:pPr>
        <w:autoSpaceDE w:val="0"/>
        <w:autoSpaceDN w:val="0"/>
        <w:adjustRightInd w:val="0"/>
        <w:jc w:val="both"/>
        <w:rPr>
          <w:rFonts w:asciiTheme="minorHAnsi" w:hAnsiTheme="minorHAnsi" w:cstheme="minorHAnsi"/>
          <w:color w:val="000000"/>
        </w:rPr>
      </w:pPr>
      <w:r w:rsidRPr="005C7E3A">
        <w:rPr>
          <w:rFonts w:asciiTheme="minorHAnsi" w:hAnsiTheme="minorHAnsi" w:cstheme="minorHAnsi"/>
          <w:color w:val="000000"/>
        </w:rPr>
        <w:t>Marché à procédure adaptée, conformément à l'article 27 du décret n° 2016-360 du 25 mars 2016 relatifs aux marchés publics.</w:t>
      </w:r>
    </w:p>
    <w:p w:rsidR="006322E2" w:rsidRDefault="006322E2" w:rsidP="006322E2">
      <w:pPr>
        <w:jc w:val="both"/>
      </w:pPr>
    </w:p>
    <w:p w:rsidR="006322E2" w:rsidRPr="005C7E3A" w:rsidRDefault="006322E2" w:rsidP="005C7E3A">
      <w:pPr>
        <w:autoSpaceDE w:val="0"/>
        <w:autoSpaceDN w:val="0"/>
        <w:adjustRightInd w:val="0"/>
        <w:jc w:val="both"/>
        <w:rPr>
          <w:rFonts w:asciiTheme="minorHAnsi" w:hAnsiTheme="minorHAnsi" w:cstheme="minorHAnsi"/>
          <w:color w:val="000000"/>
        </w:rPr>
      </w:pPr>
      <w:r w:rsidRPr="005C7E3A">
        <w:rPr>
          <w:rFonts w:asciiTheme="minorHAnsi" w:hAnsiTheme="minorHAnsi" w:cstheme="minorHAnsi"/>
          <w:color w:val="000000"/>
        </w:rPr>
        <w:t>Ce document</w:t>
      </w:r>
      <w:r w:rsidR="005C7E3A">
        <w:rPr>
          <w:rFonts w:asciiTheme="minorHAnsi" w:hAnsiTheme="minorHAnsi" w:cstheme="minorHAnsi"/>
          <w:color w:val="000000"/>
        </w:rPr>
        <w:t xml:space="preserve"> </w:t>
      </w:r>
      <w:r w:rsidRPr="005C7E3A">
        <w:rPr>
          <w:rFonts w:asciiTheme="minorHAnsi" w:hAnsiTheme="minorHAnsi" w:cstheme="minorHAnsi"/>
          <w:color w:val="000000"/>
        </w:rPr>
        <w:t>vaut :</w:t>
      </w:r>
    </w:p>
    <w:p w:rsidR="006322E2" w:rsidRPr="005C7E3A" w:rsidRDefault="006322E2" w:rsidP="002F0B6C">
      <w:pPr>
        <w:numPr>
          <w:ilvl w:val="0"/>
          <w:numId w:val="7"/>
        </w:numPr>
        <w:jc w:val="both"/>
        <w:rPr>
          <w:rFonts w:asciiTheme="minorHAnsi" w:hAnsiTheme="minorHAnsi" w:cstheme="minorHAnsi"/>
        </w:rPr>
      </w:pPr>
      <w:r w:rsidRPr="005C7E3A">
        <w:rPr>
          <w:rFonts w:asciiTheme="minorHAnsi" w:hAnsiTheme="minorHAnsi" w:cstheme="minorHAnsi"/>
        </w:rPr>
        <w:t>Règlement de consultation,</w:t>
      </w:r>
    </w:p>
    <w:p w:rsidR="006322E2" w:rsidRPr="005C7E3A" w:rsidRDefault="006322E2" w:rsidP="002F0B6C">
      <w:pPr>
        <w:numPr>
          <w:ilvl w:val="0"/>
          <w:numId w:val="7"/>
        </w:numPr>
        <w:jc w:val="both"/>
        <w:rPr>
          <w:rFonts w:asciiTheme="minorHAnsi" w:hAnsiTheme="minorHAnsi" w:cstheme="minorHAnsi"/>
        </w:rPr>
      </w:pPr>
      <w:r w:rsidRPr="005C7E3A">
        <w:rPr>
          <w:rFonts w:asciiTheme="minorHAnsi" w:hAnsiTheme="minorHAnsi" w:cstheme="minorHAnsi"/>
        </w:rPr>
        <w:t>Cahier des clauses administratives particulières,</w:t>
      </w:r>
    </w:p>
    <w:p w:rsidR="006322E2" w:rsidRPr="005C7E3A" w:rsidRDefault="006322E2" w:rsidP="002F0B6C">
      <w:pPr>
        <w:numPr>
          <w:ilvl w:val="0"/>
          <w:numId w:val="7"/>
        </w:numPr>
        <w:jc w:val="both"/>
        <w:rPr>
          <w:rFonts w:asciiTheme="minorHAnsi" w:hAnsiTheme="minorHAnsi" w:cstheme="minorHAnsi"/>
        </w:rPr>
      </w:pPr>
      <w:r w:rsidRPr="005C7E3A">
        <w:rPr>
          <w:rFonts w:asciiTheme="minorHAnsi" w:hAnsiTheme="minorHAnsi" w:cstheme="minorHAnsi"/>
        </w:rPr>
        <w:t>Cahier des clauses techniques particulières et bordereau de prix.</w:t>
      </w:r>
    </w:p>
    <w:p w:rsidR="006322E2" w:rsidRPr="005C7E3A" w:rsidRDefault="006322E2" w:rsidP="002F0B6C">
      <w:pPr>
        <w:numPr>
          <w:ilvl w:val="0"/>
          <w:numId w:val="7"/>
        </w:numPr>
        <w:jc w:val="both"/>
        <w:rPr>
          <w:rFonts w:asciiTheme="minorHAnsi" w:hAnsiTheme="minorHAnsi" w:cstheme="minorHAnsi"/>
        </w:rPr>
      </w:pPr>
      <w:r w:rsidRPr="005C7E3A">
        <w:rPr>
          <w:rFonts w:asciiTheme="minorHAnsi" w:hAnsiTheme="minorHAnsi" w:cstheme="minorHAnsi"/>
        </w:rPr>
        <w:t>Déclaration sur l’honneur,</w:t>
      </w:r>
    </w:p>
    <w:p w:rsidR="006322E2" w:rsidRPr="005C7E3A" w:rsidRDefault="006322E2" w:rsidP="002F0B6C">
      <w:pPr>
        <w:numPr>
          <w:ilvl w:val="0"/>
          <w:numId w:val="7"/>
        </w:numPr>
        <w:jc w:val="both"/>
        <w:rPr>
          <w:rFonts w:asciiTheme="minorHAnsi" w:hAnsiTheme="minorHAnsi" w:cstheme="minorHAnsi"/>
        </w:rPr>
      </w:pPr>
      <w:r w:rsidRPr="005C7E3A">
        <w:rPr>
          <w:rFonts w:asciiTheme="minorHAnsi" w:hAnsiTheme="minorHAnsi" w:cstheme="minorHAnsi"/>
        </w:rPr>
        <w:t>Acte d’engagement.</w:t>
      </w:r>
    </w:p>
    <w:p w:rsidR="006322E2" w:rsidRDefault="006322E2" w:rsidP="006322E2">
      <w:pPr>
        <w:jc w:val="both"/>
      </w:pPr>
    </w:p>
    <w:p w:rsidR="006322E2" w:rsidRPr="005C7E3A" w:rsidRDefault="006322E2" w:rsidP="005C7E3A">
      <w:pPr>
        <w:autoSpaceDE w:val="0"/>
        <w:autoSpaceDN w:val="0"/>
        <w:adjustRightInd w:val="0"/>
        <w:jc w:val="both"/>
        <w:rPr>
          <w:rFonts w:asciiTheme="minorHAnsi" w:hAnsiTheme="minorHAnsi" w:cstheme="minorHAnsi"/>
          <w:color w:val="000000"/>
        </w:rPr>
      </w:pPr>
      <w:r w:rsidRPr="005C7E3A">
        <w:rPr>
          <w:rFonts w:asciiTheme="minorHAnsi" w:hAnsiTheme="minorHAnsi" w:cstheme="minorHAnsi"/>
          <w:color w:val="000000"/>
        </w:rPr>
        <w:t>Les candidats n’ont pas à apporter de modification à ce document.</w:t>
      </w:r>
    </w:p>
    <w:p w:rsidR="006322E2" w:rsidRPr="005C7E3A" w:rsidRDefault="006322E2" w:rsidP="005C7E3A">
      <w:pPr>
        <w:autoSpaceDE w:val="0"/>
        <w:autoSpaceDN w:val="0"/>
        <w:adjustRightInd w:val="0"/>
        <w:jc w:val="both"/>
        <w:rPr>
          <w:rFonts w:asciiTheme="minorHAnsi" w:hAnsiTheme="minorHAnsi" w:cstheme="minorHAnsi"/>
          <w:color w:val="000000"/>
        </w:rPr>
      </w:pPr>
      <w:r w:rsidRPr="005C7E3A">
        <w:rPr>
          <w:rFonts w:asciiTheme="minorHAnsi" w:hAnsiTheme="minorHAnsi" w:cstheme="minorHAnsi"/>
          <w:color w:val="000000"/>
        </w:rPr>
        <w:t xml:space="preserve">Les BPU devront être complétés (voir annexes  I, II) </w:t>
      </w:r>
    </w:p>
    <w:p w:rsidR="006322E2" w:rsidRPr="005C7E3A" w:rsidRDefault="006322E2" w:rsidP="005C7E3A">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3" w:name="_Toc527938448"/>
      <w:r w:rsidRPr="005C7E3A">
        <w:rPr>
          <w:rFonts w:asciiTheme="minorHAnsi" w:hAnsiTheme="minorHAnsi" w:cstheme="minorHAnsi"/>
          <w:b/>
          <w:bCs/>
          <w:color w:val="000000" w:themeColor="text1"/>
          <w:kern w:val="32"/>
          <w:sz w:val="28"/>
          <w:szCs w:val="28"/>
        </w:rPr>
        <w:t>REGLEMENT DE CONSULTATION</w:t>
      </w:r>
      <w:bookmarkEnd w:id="3"/>
    </w:p>
    <w:p w:rsidR="006322E2" w:rsidRPr="00ED7A42" w:rsidRDefault="006322E2" w:rsidP="00ED7A42">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4" w:name="_Toc527938449"/>
      <w:r w:rsidRPr="00ED7A42">
        <w:rPr>
          <w:rFonts w:asciiTheme="minorHAnsi" w:hAnsiTheme="minorHAnsi" w:cstheme="minorHAnsi"/>
          <w:b/>
          <w:bCs/>
          <w:szCs w:val="22"/>
        </w:rPr>
        <w:t>Remise des offres</w:t>
      </w:r>
      <w:bookmarkEnd w:id="4"/>
    </w:p>
    <w:p w:rsidR="006322E2" w:rsidRPr="00ED7A42" w:rsidRDefault="006322E2" w:rsidP="00ED7A42">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ED7A42">
        <w:rPr>
          <w:rFonts w:asciiTheme="minorHAnsi" w:hAnsiTheme="minorHAnsi" w:cstheme="minorHAnsi"/>
          <w:b/>
          <w:bCs/>
          <w:color w:val="000000" w:themeColor="text1"/>
          <w:sz w:val="22"/>
          <w:szCs w:val="22"/>
        </w:rPr>
        <w:tab/>
      </w:r>
      <w:bookmarkStart w:id="5" w:name="_Toc527938450"/>
      <w:r w:rsidRPr="00ED7A42">
        <w:rPr>
          <w:rFonts w:asciiTheme="minorHAnsi" w:hAnsiTheme="minorHAnsi" w:cstheme="minorHAnsi"/>
          <w:b/>
          <w:bCs/>
          <w:color w:val="000000" w:themeColor="text1"/>
          <w:sz w:val="22"/>
          <w:szCs w:val="22"/>
        </w:rPr>
        <w:t>Date limite de réception des offres</w:t>
      </w:r>
      <w:bookmarkEnd w:id="5"/>
    </w:p>
    <w:p w:rsidR="006322E2" w:rsidRDefault="00CE61A5" w:rsidP="00CE61A5">
      <w:pPr>
        <w:autoSpaceDE w:val="0"/>
        <w:autoSpaceDN w:val="0"/>
        <w:adjustRightInd w:val="0"/>
        <w:jc w:val="both"/>
        <w:rPr>
          <w:rFonts w:asciiTheme="minorHAnsi" w:hAnsiTheme="minorHAnsi" w:cstheme="minorHAnsi"/>
          <w:color w:val="000000"/>
        </w:rPr>
      </w:pPr>
      <w:r w:rsidRPr="00CE61A5">
        <w:rPr>
          <w:rFonts w:asciiTheme="minorHAnsi" w:hAnsiTheme="minorHAnsi" w:cstheme="minorHAnsi"/>
          <w:color w:val="000000"/>
        </w:rPr>
        <w:t xml:space="preserve">La date limite de </w:t>
      </w:r>
      <w:r w:rsidR="00384B0B" w:rsidRPr="00CE61A5">
        <w:rPr>
          <w:rFonts w:asciiTheme="minorHAnsi" w:hAnsiTheme="minorHAnsi" w:cstheme="minorHAnsi"/>
          <w:color w:val="000000"/>
        </w:rPr>
        <w:t>réception</w:t>
      </w:r>
      <w:r w:rsidR="009C7B17">
        <w:rPr>
          <w:rFonts w:asciiTheme="minorHAnsi" w:hAnsiTheme="minorHAnsi" w:cstheme="minorHAnsi"/>
          <w:color w:val="000000"/>
        </w:rPr>
        <w:t> :</w:t>
      </w:r>
    </w:p>
    <w:p w:rsidR="009C7B17" w:rsidRDefault="009C7B17" w:rsidP="00CE61A5">
      <w:pPr>
        <w:autoSpaceDE w:val="0"/>
        <w:autoSpaceDN w:val="0"/>
        <w:adjustRightInd w:val="0"/>
        <w:jc w:val="both"/>
        <w:rPr>
          <w:rFonts w:asciiTheme="minorHAnsi" w:hAnsiTheme="minorHAnsi" w:cstheme="minorHAnsi"/>
          <w:color w:val="000000"/>
        </w:rPr>
      </w:pPr>
    </w:p>
    <w:p w:rsidR="009C7B17" w:rsidRPr="009C7B17" w:rsidRDefault="009C7B17" w:rsidP="009C7B1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rFonts w:asciiTheme="minorHAnsi" w:hAnsiTheme="minorHAnsi" w:cstheme="minorHAnsi"/>
          <w:b/>
          <w:color w:val="000000"/>
          <w:sz w:val="28"/>
        </w:rPr>
      </w:pPr>
      <w:r w:rsidRPr="009C7B17">
        <w:rPr>
          <w:rFonts w:asciiTheme="minorHAnsi" w:hAnsiTheme="minorHAnsi" w:cstheme="minorHAnsi"/>
          <w:b/>
          <w:color w:val="000000"/>
          <w:sz w:val="28"/>
        </w:rPr>
        <w:t>Mardi 13 novembre 2018 avant 15h00</w:t>
      </w:r>
    </w:p>
    <w:p w:rsidR="006322E2" w:rsidRPr="009C7B17" w:rsidRDefault="006322E2" w:rsidP="009C7B1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9C7B17">
        <w:rPr>
          <w:rFonts w:asciiTheme="minorHAnsi" w:hAnsiTheme="minorHAnsi" w:cstheme="minorHAnsi"/>
          <w:b/>
          <w:bCs/>
          <w:color w:val="000000" w:themeColor="text1"/>
          <w:sz w:val="22"/>
          <w:szCs w:val="22"/>
        </w:rPr>
        <w:lastRenderedPageBreak/>
        <w:tab/>
      </w:r>
      <w:bookmarkStart w:id="6" w:name="_Toc527938451"/>
      <w:r w:rsidRPr="009C7B17">
        <w:rPr>
          <w:rFonts w:asciiTheme="minorHAnsi" w:hAnsiTheme="minorHAnsi" w:cstheme="minorHAnsi"/>
          <w:b/>
          <w:bCs/>
          <w:color w:val="000000" w:themeColor="text1"/>
          <w:sz w:val="22"/>
          <w:szCs w:val="22"/>
        </w:rPr>
        <w:t>Documents à fournir</w:t>
      </w:r>
      <w:bookmarkEnd w:id="6"/>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Le présent document paraphé et complété valant règlement de consultation, CCAP, CCTP, déclaration sur l’honneur, acte d’engagement,</w:t>
      </w:r>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Les annexes dûment complétées, à signer, valant CCTP et bordereau de prix</w:t>
      </w:r>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Les fiches techniques correspondant exactement aux appareils proposés sur les annexes ci-dessus</w:t>
      </w:r>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Tout document que le candidat jugera utile de fournir</w:t>
      </w:r>
    </w:p>
    <w:p w:rsidR="006322E2" w:rsidRDefault="006322E2" w:rsidP="006322E2">
      <w:pPr>
        <w:jc w:val="both"/>
      </w:pPr>
    </w:p>
    <w:p w:rsidR="006322E2" w:rsidRPr="009C7B17" w:rsidRDefault="006322E2" w:rsidP="009C7B17">
      <w:pPr>
        <w:jc w:val="center"/>
        <w:rPr>
          <w:rFonts w:asciiTheme="minorHAnsi" w:hAnsiTheme="minorHAnsi" w:cstheme="minorHAnsi"/>
          <w:b/>
          <w:color w:val="FF0000"/>
          <w:u w:val="single"/>
        </w:rPr>
      </w:pPr>
      <w:r w:rsidRPr="009C7B17">
        <w:rPr>
          <w:rFonts w:asciiTheme="minorHAnsi" w:hAnsiTheme="minorHAnsi" w:cstheme="minorHAnsi"/>
          <w:b/>
          <w:color w:val="FF0000"/>
          <w:u w:val="single"/>
        </w:rPr>
        <w:t>La non production d'un ou plusieurs de ces documents entraînera le rejet de l'offre.</w:t>
      </w:r>
    </w:p>
    <w:p w:rsidR="006322E2" w:rsidRDefault="006322E2" w:rsidP="006322E2">
      <w:pPr>
        <w:jc w:val="both"/>
      </w:pPr>
    </w:p>
    <w:p w:rsidR="006322E2" w:rsidRPr="009C7B17" w:rsidRDefault="006322E2" w:rsidP="009C7B1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9C7B17">
        <w:rPr>
          <w:rFonts w:asciiTheme="minorHAnsi" w:hAnsiTheme="minorHAnsi" w:cstheme="minorHAnsi"/>
          <w:b/>
          <w:bCs/>
          <w:color w:val="000000" w:themeColor="text1"/>
          <w:sz w:val="22"/>
          <w:szCs w:val="22"/>
        </w:rPr>
        <w:tab/>
      </w:r>
      <w:bookmarkStart w:id="7" w:name="_Toc527938452"/>
      <w:r w:rsidRPr="009C7B17">
        <w:rPr>
          <w:rFonts w:asciiTheme="minorHAnsi" w:hAnsiTheme="minorHAnsi" w:cstheme="minorHAnsi"/>
          <w:b/>
          <w:bCs/>
          <w:color w:val="000000" w:themeColor="text1"/>
          <w:sz w:val="22"/>
          <w:szCs w:val="22"/>
        </w:rPr>
        <w:t>Dispositions générales</w:t>
      </w:r>
      <w:bookmarkEnd w:id="7"/>
      <w:r w:rsidRPr="009C7B17">
        <w:rPr>
          <w:rFonts w:asciiTheme="minorHAnsi" w:hAnsiTheme="minorHAnsi" w:cstheme="minorHAnsi"/>
          <w:b/>
          <w:bCs/>
          <w:color w:val="000000" w:themeColor="text1"/>
          <w:sz w:val="22"/>
          <w:szCs w:val="22"/>
        </w:rPr>
        <w:t xml:space="preserve"> </w:t>
      </w:r>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Le marché fait l’objet d’un lot unique</w:t>
      </w:r>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 xml:space="preserve">Le marché est conclu pour une durée initiale de </w:t>
      </w:r>
      <w:r w:rsidR="009C7B17">
        <w:rPr>
          <w:rFonts w:asciiTheme="minorHAnsi" w:hAnsiTheme="minorHAnsi" w:cstheme="minorHAnsi"/>
        </w:rPr>
        <w:t>48</w:t>
      </w:r>
      <w:r w:rsidRPr="009C7B17">
        <w:rPr>
          <w:rFonts w:asciiTheme="minorHAnsi" w:hAnsiTheme="minorHAnsi" w:cstheme="minorHAnsi"/>
        </w:rPr>
        <w:t xml:space="preserve"> mois et prend effet à compter du jour de mise en service des matériels constatée par procès-verbal</w:t>
      </w:r>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Le matériel proposé sera NEUF. L’année de construction des appareils sera précisée</w:t>
      </w:r>
    </w:p>
    <w:p w:rsidR="006322E2" w:rsidRPr="009C7B17" w:rsidRDefault="009C7B17" w:rsidP="002F0B6C">
      <w:pPr>
        <w:numPr>
          <w:ilvl w:val="0"/>
          <w:numId w:val="7"/>
        </w:numPr>
        <w:jc w:val="both"/>
        <w:rPr>
          <w:rFonts w:asciiTheme="minorHAnsi" w:hAnsiTheme="minorHAnsi" w:cstheme="minorHAnsi"/>
        </w:rPr>
      </w:pPr>
      <w:r>
        <w:rPr>
          <w:rFonts w:asciiTheme="minorHAnsi" w:hAnsiTheme="minorHAnsi" w:cstheme="minorHAnsi"/>
        </w:rPr>
        <w:t>L</w:t>
      </w:r>
      <w:r w:rsidR="006322E2" w:rsidRPr="009C7B17">
        <w:rPr>
          <w:rFonts w:asciiTheme="minorHAnsi" w:hAnsiTheme="minorHAnsi" w:cstheme="minorHAnsi"/>
        </w:rPr>
        <w:t>e matériel sera paramétré et connecté aux réseaux informatiques</w:t>
      </w:r>
      <w:r>
        <w:rPr>
          <w:rFonts w:asciiTheme="minorHAnsi" w:hAnsiTheme="minorHAnsi" w:cstheme="minorHAnsi"/>
        </w:rPr>
        <w:t xml:space="preserve"> de l’établissement</w:t>
      </w:r>
      <w:r w:rsidR="006322E2" w:rsidRPr="009C7B17">
        <w:rPr>
          <w:rFonts w:asciiTheme="minorHAnsi" w:hAnsiTheme="minorHAnsi" w:cstheme="minorHAnsi"/>
        </w:rPr>
        <w:t xml:space="preserve"> par le soumissionnaire.</w:t>
      </w:r>
    </w:p>
    <w:p w:rsidR="006322E2" w:rsidRPr="009C7B17" w:rsidRDefault="006322E2" w:rsidP="002F0B6C">
      <w:pPr>
        <w:numPr>
          <w:ilvl w:val="0"/>
          <w:numId w:val="7"/>
        </w:numPr>
        <w:jc w:val="both"/>
        <w:rPr>
          <w:rFonts w:asciiTheme="minorHAnsi" w:hAnsiTheme="minorHAnsi" w:cstheme="minorHAnsi"/>
        </w:rPr>
      </w:pPr>
      <w:r w:rsidRPr="009C7B17">
        <w:rPr>
          <w:rFonts w:asciiTheme="minorHAnsi" w:hAnsiTheme="minorHAnsi" w:cstheme="minorHAnsi"/>
        </w:rPr>
        <w:t>Le soumissionnaire fournira une fiche technique complète de chaque appareil  proposé.</w:t>
      </w:r>
    </w:p>
    <w:p w:rsidR="006322E2" w:rsidRDefault="006322E2" w:rsidP="006322E2">
      <w:pPr>
        <w:ind w:left="1070"/>
        <w:jc w:val="both"/>
      </w:pPr>
    </w:p>
    <w:p w:rsidR="006322E2" w:rsidRDefault="006322E2" w:rsidP="006322E2">
      <w:pPr>
        <w:ind w:left="107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2"/>
      </w:tblGrid>
      <w:tr w:rsidR="006322E2" w:rsidTr="009C7B17">
        <w:tc>
          <w:tcPr>
            <w:tcW w:w="9102" w:type="dxa"/>
            <w:shd w:val="clear" w:color="auto" w:fill="EEECE1" w:themeFill="background2"/>
          </w:tcPr>
          <w:p w:rsidR="009C7B17" w:rsidRDefault="009C7B17" w:rsidP="006322E2">
            <w:pPr>
              <w:jc w:val="center"/>
              <w:rPr>
                <w:rFonts w:asciiTheme="minorHAnsi" w:hAnsiTheme="minorHAnsi" w:cstheme="minorHAnsi"/>
                <w:b/>
              </w:rPr>
            </w:pPr>
          </w:p>
          <w:p w:rsidR="006322E2" w:rsidRDefault="006322E2" w:rsidP="006322E2">
            <w:pPr>
              <w:jc w:val="center"/>
              <w:rPr>
                <w:rFonts w:asciiTheme="minorHAnsi" w:hAnsiTheme="minorHAnsi" w:cstheme="minorHAnsi"/>
                <w:b/>
              </w:rPr>
            </w:pPr>
            <w:r w:rsidRPr="009C7B17">
              <w:rPr>
                <w:rFonts w:asciiTheme="minorHAnsi" w:hAnsiTheme="minorHAnsi" w:cstheme="minorHAnsi"/>
                <w:b/>
              </w:rPr>
              <w:t>UNE VISITE DES LIEUX POUR L’IMPLANTATION DES MATERIELS EST OBLIGATOIRE AVANT REMISE DES OFFRES</w:t>
            </w:r>
          </w:p>
          <w:p w:rsidR="009C7B17" w:rsidRPr="009C7B17" w:rsidRDefault="009C7B17" w:rsidP="006322E2">
            <w:pPr>
              <w:jc w:val="center"/>
              <w:rPr>
                <w:rFonts w:asciiTheme="minorHAnsi" w:hAnsiTheme="minorHAnsi" w:cstheme="minorHAnsi"/>
                <w:b/>
              </w:rPr>
            </w:pPr>
          </w:p>
          <w:p w:rsidR="006322E2" w:rsidRDefault="006322E2" w:rsidP="006322E2">
            <w:pPr>
              <w:jc w:val="center"/>
            </w:pPr>
            <w:r w:rsidRPr="009C7B17">
              <w:rPr>
                <w:rFonts w:asciiTheme="minorHAnsi" w:hAnsiTheme="minorHAnsi" w:cstheme="minorHAnsi"/>
              </w:rPr>
              <w:t>(</w:t>
            </w:r>
            <w:r w:rsidR="009C7B17" w:rsidRPr="009C7B17">
              <w:rPr>
                <w:rFonts w:asciiTheme="minorHAnsi" w:hAnsiTheme="minorHAnsi" w:cstheme="minorHAnsi"/>
              </w:rPr>
              <w:t>Accès</w:t>
            </w:r>
            <w:r w:rsidRPr="009C7B17">
              <w:rPr>
                <w:rFonts w:asciiTheme="minorHAnsi" w:hAnsiTheme="minorHAnsi" w:cstheme="minorHAnsi"/>
              </w:rPr>
              <w:t>, locaux, réseau informatiqu</w:t>
            </w:r>
            <w:r w:rsidR="00D907B7">
              <w:rPr>
                <w:rFonts w:asciiTheme="minorHAnsi" w:hAnsiTheme="minorHAnsi" w:cstheme="minorHAnsi"/>
              </w:rPr>
              <w:t>e,</w:t>
            </w:r>
            <w:r w:rsidR="00A75CDE">
              <w:rPr>
                <w:rFonts w:asciiTheme="minorHAnsi" w:hAnsiTheme="minorHAnsi" w:cstheme="minorHAnsi"/>
              </w:rPr>
              <w:t xml:space="preserve"> </w:t>
            </w:r>
            <w:r w:rsidR="00D907B7">
              <w:rPr>
                <w:rFonts w:asciiTheme="minorHAnsi" w:hAnsiTheme="minorHAnsi" w:cstheme="minorHAnsi"/>
              </w:rPr>
              <w:t>…</w:t>
            </w:r>
            <w:r w:rsidRPr="009C7B17">
              <w:rPr>
                <w:rFonts w:asciiTheme="minorHAnsi" w:hAnsiTheme="minorHAnsi" w:cstheme="minorHAnsi"/>
              </w:rPr>
              <w:t>)</w:t>
            </w:r>
            <w:r>
              <w:t xml:space="preserve"> </w:t>
            </w:r>
          </w:p>
          <w:p w:rsidR="009C7B17" w:rsidRDefault="009C7B17" w:rsidP="006322E2">
            <w:pPr>
              <w:jc w:val="center"/>
            </w:pPr>
          </w:p>
        </w:tc>
      </w:tr>
    </w:tbl>
    <w:p w:rsidR="006322E2" w:rsidRDefault="006322E2" w:rsidP="006322E2">
      <w:pPr>
        <w:jc w:val="both"/>
      </w:pPr>
    </w:p>
    <w:p w:rsidR="006322E2" w:rsidRDefault="006322E2" w:rsidP="006322E2">
      <w:pPr>
        <w:jc w:val="both"/>
      </w:pPr>
    </w:p>
    <w:p w:rsidR="006322E2" w:rsidRPr="009C7B17" w:rsidRDefault="006322E2" w:rsidP="009C7B1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8" w:name="_Toc527938453"/>
      <w:r w:rsidRPr="009C7B17">
        <w:rPr>
          <w:rFonts w:asciiTheme="minorHAnsi" w:hAnsiTheme="minorHAnsi" w:cstheme="minorHAnsi"/>
          <w:b/>
          <w:bCs/>
          <w:color w:val="000000" w:themeColor="text1"/>
          <w:sz w:val="22"/>
          <w:szCs w:val="22"/>
        </w:rPr>
        <w:t>Transmission sous support papier</w:t>
      </w:r>
      <w:bookmarkEnd w:id="8"/>
    </w:p>
    <w:p w:rsidR="006322E2" w:rsidRDefault="006322E2" w:rsidP="009C7B17">
      <w:pPr>
        <w:autoSpaceDE w:val="0"/>
        <w:autoSpaceDN w:val="0"/>
        <w:adjustRightInd w:val="0"/>
        <w:jc w:val="center"/>
        <w:rPr>
          <w:rFonts w:asciiTheme="minorHAnsi" w:hAnsiTheme="minorHAnsi" w:cstheme="minorHAnsi"/>
          <w:color w:val="000000"/>
        </w:rPr>
      </w:pPr>
      <w:r w:rsidRPr="009C7B17">
        <w:rPr>
          <w:rFonts w:asciiTheme="minorHAnsi" w:hAnsiTheme="minorHAnsi" w:cstheme="minorHAnsi"/>
          <w:color w:val="000000"/>
        </w:rPr>
        <w:t>Les candidats transmettront leur offre sous pli cacheté portant les mentions :</w:t>
      </w:r>
    </w:p>
    <w:p w:rsidR="009C7B17" w:rsidRPr="009C7B17" w:rsidRDefault="009C7B17" w:rsidP="009C7B17">
      <w:pPr>
        <w:autoSpaceDE w:val="0"/>
        <w:autoSpaceDN w:val="0"/>
        <w:adjustRightInd w:val="0"/>
        <w:jc w:val="center"/>
        <w:rPr>
          <w:rFonts w:asciiTheme="minorHAnsi" w:hAnsiTheme="minorHAnsi" w:cstheme="minorHAnsi"/>
          <w:color w:val="000000"/>
        </w:rPr>
      </w:pPr>
    </w:p>
    <w:p w:rsidR="006322E2" w:rsidRPr="009C7B17" w:rsidRDefault="009C7B17" w:rsidP="009C7B1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Lycée Paul VALERY</w:t>
      </w:r>
    </w:p>
    <w:p w:rsidR="009C7B17" w:rsidRPr="009C7B17" w:rsidRDefault="006322E2" w:rsidP="0037168D">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rFonts w:asciiTheme="minorHAnsi" w:hAnsiTheme="minorHAnsi" w:cstheme="minorHAnsi"/>
          <w:color w:val="000000"/>
        </w:rPr>
      </w:pPr>
      <w:r w:rsidRPr="009C7B17">
        <w:rPr>
          <w:rFonts w:asciiTheme="minorHAnsi" w:hAnsiTheme="minorHAnsi" w:cstheme="minorHAnsi"/>
          <w:color w:val="000000"/>
        </w:rPr>
        <w:t>Service Gestion</w:t>
      </w:r>
    </w:p>
    <w:p w:rsidR="006322E2" w:rsidRPr="009C7B17" w:rsidRDefault="006322E2" w:rsidP="009C7B1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rFonts w:asciiTheme="minorHAnsi" w:hAnsiTheme="minorHAnsi" w:cstheme="minorHAnsi"/>
          <w:b/>
          <w:color w:val="000000"/>
        </w:rPr>
      </w:pPr>
      <w:r w:rsidRPr="009C7B17">
        <w:rPr>
          <w:rFonts w:asciiTheme="minorHAnsi" w:hAnsiTheme="minorHAnsi" w:cstheme="minorHAnsi"/>
          <w:b/>
          <w:color w:val="000000"/>
        </w:rPr>
        <w:t xml:space="preserve">MAPA LOCATION </w:t>
      </w:r>
      <w:r w:rsidR="009C7B17" w:rsidRPr="009C7B17">
        <w:rPr>
          <w:rFonts w:asciiTheme="minorHAnsi" w:hAnsiTheme="minorHAnsi" w:cstheme="minorHAnsi"/>
          <w:b/>
          <w:color w:val="000000"/>
        </w:rPr>
        <w:t xml:space="preserve">et </w:t>
      </w:r>
      <w:r w:rsidRPr="009C7B17">
        <w:rPr>
          <w:rFonts w:asciiTheme="minorHAnsi" w:hAnsiTheme="minorHAnsi" w:cstheme="minorHAnsi"/>
          <w:b/>
          <w:color w:val="000000"/>
        </w:rPr>
        <w:t>MAINTENANCE</w:t>
      </w:r>
    </w:p>
    <w:p w:rsidR="009C7B17" w:rsidRDefault="009C7B17" w:rsidP="009C7B1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rFonts w:asciiTheme="minorHAnsi" w:hAnsiTheme="minorHAnsi" w:cstheme="minorHAnsi"/>
          <w:b/>
          <w:color w:val="000000"/>
        </w:rPr>
      </w:pPr>
      <w:r w:rsidRPr="009C7B17">
        <w:rPr>
          <w:rFonts w:asciiTheme="minorHAnsi" w:hAnsiTheme="minorHAnsi" w:cstheme="minorHAnsi"/>
          <w:b/>
          <w:color w:val="000000"/>
        </w:rPr>
        <w:t>Système impression / reprographie</w:t>
      </w:r>
    </w:p>
    <w:p w:rsidR="009C7B17" w:rsidRPr="009C7B17" w:rsidRDefault="009C7B17" w:rsidP="009C7B1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rFonts w:asciiTheme="minorHAnsi" w:hAnsiTheme="minorHAnsi" w:cstheme="minorHAnsi"/>
          <w:b/>
          <w:color w:val="000000"/>
        </w:rPr>
      </w:pPr>
    </w:p>
    <w:p w:rsidR="006322E2" w:rsidRPr="009C7B17" w:rsidRDefault="009C7B17" w:rsidP="009C7B1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38 boulevard SOULT – 75012 Paris</w:t>
      </w:r>
    </w:p>
    <w:p w:rsidR="006322E2" w:rsidRDefault="006322E2" w:rsidP="00D907B7">
      <w:pPr>
        <w:autoSpaceDE w:val="0"/>
        <w:autoSpaceDN w:val="0"/>
        <w:adjustRightInd w:val="0"/>
        <w:jc w:val="both"/>
        <w:rPr>
          <w:rFonts w:asciiTheme="minorHAnsi" w:hAnsiTheme="minorHAnsi" w:cstheme="minorHAnsi"/>
          <w:color w:val="000000"/>
        </w:rPr>
      </w:pPr>
      <w:r w:rsidRPr="009C7B17">
        <w:rPr>
          <w:rFonts w:asciiTheme="minorHAnsi" w:hAnsiTheme="minorHAnsi" w:cstheme="minorHAnsi"/>
          <w:color w:val="000000"/>
        </w:rPr>
        <w:t xml:space="preserve">Ce pli doit contenir dans une seule enveloppe, les pièces définies au présent document et devra être transmis par tout moyen permettant de donner date certaine à sa réception et </w:t>
      </w:r>
      <w:r w:rsidRPr="009C7B17">
        <w:rPr>
          <w:rFonts w:asciiTheme="minorHAnsi" w:hAnsiTheme="minorHAnsi" w:cstheme="minorHAnsi"/>
          <w:color w:val="000000"/>
        </w:rPr>
        <w:lastRenderedPageBreak/>
        <w:t>d’en garantir la confidentialité avant la date de l’heure limites de réception des offres indiquées ci-dessus.</w:t>
      </w:r>
    </w:p>
    <w:p w:rsidR="00D907B7" w:rsidRPr="009C7B17" w:rsidRDefault="00D907B7" w:rsidP="00D907B7">
      <w:pPr>
        <w:autoSpaceDE w:val="0"/>
        <w:autoSpaceDN w:val="0"/>
        <w:adjustRightInd w:val="0"/>
        <w:jc w:val="both"/>
        <w:rPr>
          <w:rFonts w:asciiTheme="minorHAnsi" w:hAnsiTheme="minorHAnsi" w:cstheme="minorHAnsi"/>
          <w:color w:val="000000"/>
        </w:rPr>
      </w:pPr>
    </w:p>
    <w:p w:rsidR="006322E2" w:rsidRPr="009C7B17" w:rsidRDefault="006322E2" w:rsidP="00D907B7">
      <w:pPr>
        <w:autoSpaceDE w:val="0"/>
        <w:autoSpaceDN w:val="0"/>
        <w:adjustRightInd w:val="0"/>
        <w:jc w:val="both"/>
        <w:rPr>
          <w:rFonts w:asciiTheme="minorHAnsi" w:hAnsiTheme="minorHAnsi" w:cstheme="minorHAnsi"/>
          <w:color w:val="000000"/>
        </w:rPr>
      </w:pPr>
      <w:r w:rsidRPr="009C7B17">
        <w:rPr>
          <w:rFonts w:asciiTheme="minorHAnsi" w:hAnsiTheme="minorHAnsi" w:cstheme="minorHAnsi"/>
          <w:color w:val="000000"/>
        </w:rPr>
        <w:t>Les plis qui seraient remis ou dont l’avis de réception serait délivré après la date et l’heure limites précitées ainsi que remis sous enveloppe non cachetée, ne seront pas retenus.</w:t>
      </w:r>
    </w:p>
    <w:p w:rsidR="006322E2" w:rsidRPr="009C7B17" w:rsidRDefault="006322E2" w:rsidP="009C7B17">
      <w:pPr>
        <w:autoSpaceDE w:val="0"/>
        <w:autoSpaceDN w:val="0"/>
        <w:adjustRightInd w:val="0"/>
        <w:jc w:val="center"/>
        <w:rPr>
          <w:rFonts w:asciiTheme="minorHAnsi" w:hAnsiTheme="minorHAnsi" w:cstheme="minorHAnsi"/>
          <w:color w:val="000000"/>
        </w:rPr>
      </w:pPr>
    </w:p>
    <w:p w:rsidR="006322E2" w:rsidRPr="00D907B7" w:rsidRDefault="006322E2" w:rsidP="00D907B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9" w:name="_Toc527938454"/>
      <w:r w:rsidRPr="00D907B7">
        <w:rPr>
          <w:rFonts w:asciiTheme="minorHAnsi" w:hAnsiTheme="minorHAnsi" w:cstheme="minorHAnsi"/>
          <w:b/>
          <w:bCs/>
          <w:color w:val="000000" w:themeColor="text1"/>
          <w:sz w:val="22"/>
          <w:szCs w:val="22"/>
        </w:rPr>
        <w:t>Délai de validité des propositions</w:t>
      </w:r>
      <w:bookmarkEnd w:id="9"/>
    </w:p>
    <w:p w:rsidR="006322E2" w:rsidRPr="00D907B7" w:rsidRDefault="006322E2" w:rsidP="00D907B7">
      <w:pPr>
        <w:autoSpaceDE w:val="0"/>
        <w:autoSpaceDN w:val="0"/>
        <w:adjustRightInd w:val="0"/>
        <w:jc w:val="both"/>
        <w:rPr>
          <w:rFonts w:asciiTheme="minorHAnsi" w:hAnsiTheme="minorHAnsi" w:cstheme="minorHAnsi"/>
          <w:color w:val="000000"/>
        </w:rPr>
      </w:pPr>
      <w:r w:rsidRPr="00D907B7">
        <w:rPr>
          <w:rFonts w:asciiTheme="minorHAnsi" w:hAnsiTheme="minorHAnsi" w:cstheme="minorHAnsi"/>
          <w:color w:val="000000"/>
        </w:rPr>
        <w:t>Le délai de validité des offres est fixé à 90 jours à compter de la date limite de remise des propositions.</w:t>
      </w:r>
    </w:p>
    <w:p w:rsidR="006322E2" w:rsidRDefault="006322E2" w:rsidP="006322E2">
      <w:pPr>
        <w:ind w:firstLine="709"/>
        <w:jc w:val="both"/>
      </w:pPr>
    </w:p>
    <w:p w:rsidR="006322E2" w:rsidRPr="00D907B7" w:rsidRDefault="006322E2" w:rsidP="00D907B7">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10" w:name="_Toc527938455"/>
      <w:r w:rsidRPr="00D907B7">
        <w:rPr>
          <w:rFonts w:asciiTheme="minorHAnsi" w:hAnsiTheme="minorHAnsi" w:cstheme="minorHAnsi"/>
          <w:b/>
          <w:bCs/>
          <w:szCs w:val="22"/>
        </w:rPr>
        <w:t>Critères de choix avec leur pondération</w:t>
      </w:r>
      <w:bookmarkEnd w:id="10"/>
    </w:p>
    <w:p w:rsidR="006322E2" w:rsidRDefault="006322E2" w:rsidP="006322E2">
      <w:pPr>
        <w:pStyle w:val="En-tte"/>
        <w:tabs>
          <w:tab w:val="clear" w:pos="4536"/>
          <w:tab w:val="clear" w:pos="9072"/>
        </w:tabs>
        <w:jc w:val="both"/>
      </w:pPr>
    </w:p>
    <w:p w:rsidR="006322E2" w:rsidRDefault="006322E2" w:rsidP="00D907B7">
      <w:pPr>
        <w:autoSpaceDE w:val="0"/>
        <w:autoSpaceDN w:val="0"/>
        <w:adjustRightInd w:val="0"/>
        <w:jc w:val="both"/>
        <w:rPr>
          <w:rFonts w:asciiTheme="minorHAnsi" w:hAnsiTheme="minorHAnsi" w:cstheme="minorHAnsi"/>
          <w:color w:val="000000"/>
        </w:rPr>
      </w:pPr>
      <w:r w:rsidRPr="00D907B7">
        <w:rPr>
          <w:rFonts w:asciiTheme="minorHAnsi" w:hAnsiTheme="minorHAnsi" w:cstheme="minorHAnsi"/>
          <w:color w:val="000000"/>
        </w:rPr>
        <w:t>Pour répondre à l'offre économiquement la plus avantageuse, la sélection de la meilleure offre se fera selon les critères et pondérations suivants :</w:t>
      </w:r>
    </w:p>
    <w:bookmarkStart w:id="11" w:name="_MON_1601659560"/>
    <w:bookmarkEnd w:id="11"/>
    <w:p w:rsidR="00D907B7" w:rsidRDefault="000D365C" w:rsidP="00D907B7">
      <w:pPr>
        <w:autoSpaceDE w:val="0"/>
        <w:autoSpaceDN w:val="0"/>
        <w:adjustRightInd w:val="0"/>
        <w:jc w:val="both"/>
        <w:rPr>
          <w:rFonts w:asciiTheme="minorHAnsi" w:hAnsiTheme="minorHAnsi" w:cstheme="minorHAnsi"/>
          <w:color w:val="000000"/>
        </w:rPr>
      </w:pPr>
      <w:r w:rsidRPr="005E7227">
        <w:rPr>
          <w:rFonts w:asciiTheme="minorHAnsi" w:hAnsiTheme="minorHAnsi" w:cstheme="minorHAnsi"/>
          <w:color w:val="000000"/>
        </w:rPr>
        <w:object w:dxaOrig="8036"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113.2pt" o:ole="">
            <v:imagedata r:id="rId10" o:title=""/>
          </v:shape>
          <o:OLEObject Type="Embed" ProgID="Excel.Sheet.12" ShapeID="_x0000_i1025" DrawAspect="Content" ObjectID="_1601794259" r:id="rId11"/>
        </w:object>
      </w:r>
    </w:p>
    <w:p w:rsidR="006322E2" w:rsidRPr="00BC6A57" w:rsidRDefault="006322E2" w:rsidP="00BC6A5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12" w:name="_Toc527938456"/>
      <w:r w:rsidRPr="00BC6A57">
        <w:rPr>
          <w:rFonts w:asciiTheme="minorHAnsi" w:hAnsiTheme="minorHAnsi" w:cstheme="minorHAnsi"/>
          <w:b/>
          <w:bCs/>
          <w:color w:val="000000" w:themeColor="text1"/>
          <w:sz w:val="22"/>
          <w:szCs w:val="22"/>
        </w:rPr>
        <w:t>Critère</w:t>
      </w:r>
      <w:r w:rsidR="00BC6A57">
        <w:rPr>
          <w:rFonts w:asciiTheme="minorHAnsi" w:hAnsiTheme="minorHAnsi" w:cstheme="minorHAnsi"/>
          <w:b/>
          <w:bCs/>
          <w:color w:val="000000" w:themeColor="text1"/>
          <w:sz w:val="22"/>
          <w:szCs w:val="22"/>
        </w:rPr>
        <w:t xml:space="preserve"> « PRIX des prestations »</w:t>
      </w:r>
      <w:bookmarkEnd w:id="12"/>
    </w:p>
    <w:p w:rsidR="006322E2" w:rsidRPr="00BC6A57" w:rsidRDefault="006322E2" w:rsidP="00BC6A57">
      <w:pPr>
        <w:autoSpaceDE w:val="0"/>
        <w:autoSpaceDN w:val="0"/>
        <w:adjustRightInd w:val="0"/>
        <w:jc w:val="both"/>
        <w:rPr>
          <w:rFonts w:asciiTheme="minorHAnsi" w:hAnsiTheme="minorHAnsi" w:cstheme="minorHAnsi"/>
          <w:color w:val="000000"/>
        </w:rPr>
      </w:pPr>
      <w:r w:rsidRPr="00BC6A57">
        <w:rPr>
          <w:rFonts w:asciiTheme="minorHAnsi" w:hAnsiTheme="minorHAnsi" w:cstheme="minorHAnsi"/>
          <w:color w:val="000000"/>
        </w:rPr>
        <w:t>Le pouvoir adjudicateur appréciera le critère "prix" par rapport au coût d'utilisation des matériels pendant la durée du marché ; le coût du marché comprend :</w:t>
      </w:r>
    </w:p>
    <w:p w:rsidR="006322E2" w:rsidRPr="00BC6A57" w:rsidRDefault="00BC6A57" w:rsidP="002F0B6C">
      <w:pPr>
        <w:pStyle w:val="Paragraphedeliste"/>
        <w:numPr>
          <w:ilvl w:val="0"/>
          <w:numId w:val="8"/>
        </w:numPr>
        <w:autoSpaceDE w:val="0"/>
        <w:autoSpaceDN w:val="0"/>
        <w:adjustRightInd w:val="0"/>
        <w:jc w:val="both"/>
        <w:rPr>
          <w:rFonts w:asciiTheme="minorHAnsi" w:hAnsiTheme="minorHAnsi" w:cstheme="minorHAnsi"/>
          <w:color w:val="000000"/>
        </w:rPr>
      </w:pPr>
      <w:r w:rsidRPr="00BC6A57">
        <w:rPr>
          <w:rFonts w:asciiTheme="minorHAnsi" w:hAnsiTheme="minorHAnsi" w:cstheme="minorHAnsi"/>
          <w:color w:val="000000"/>
        </w:rPr>
        <w:t>La</w:t>
      </w:r>
      <w:r w:rsidR="006322E2" w:rsidRPr="00BC6A57">
        <w:rPr>
          <w:rFonts w:asciiTheme="minorHAnsi" w:hAnsiTheme="minorHAnsi" w:cstheme="minorHAnsi"/>
          <w:color w:val="000000"/>
        </w:rPr>
        <w:t xml:space="preserve"> location des machines exprimée par TRIMESTRE,</w:t>
      </w:r>
    </w:p>
    <w:p w:rsidR="006322E2" w:rsidRPr="00BC6A57" w:rsidRDefault="00BC6A57" w:rsidP="002F0B6C">
      <w:pPr>
        <w:pStyle w:val="Paragraphedeliste"/>
        <w:numPr>
          <w:ilvl w:val="0"/>
          <w:numId w:val="8"/>
        </w:numPr>
        <w:autoSpaceDE w:val="0"/>
        <w:autoSpaceDN w:val="0"/>
        <w:adjustRightInd w:val="0"/>
        <w:jc w:val="both"/>
        <w:rPr>
          <w:rFonts w:asciiTheme="minorHAnsi" w:hAnsiTheme="minorHAnsi" w:cstheme="minorHAnsi"/>
          <w:color w:val="000000"/>
        </w:rPr>
      </w:pPr>
      <w:r w:rsidRPr="00BC6A57">
        <w:rPr>
          <w:rFonts w:asciiTheme="minorHAnsi" w:hAnsiTheme="minorHAnsi" w:cstheme="minorHAnsi"/>
          <w:color w:val="000000"/>
        </w:rPr>
        <w:t>La</w:t>
      </w:r>
      <w:r w:rsidR="006322E2" w:rsidRPr="00BC6A57">
        <w:rPr>
          <w:rFonts w:asciiTheme="minorHAnsi" w:hAnsiTheme="minorHAnsi" w:cstheme="minorHAnsi"/>
          <w:color w:val="000000"/>
        </w:rPr>
        <w:t xml:space="preserve"> maintenance exprimée en coût/copie.</w:t>
      </w:r>
    </w:p>
    <w:p w:rsidR="006322E2" w:rsidRPr="00BC6A57" w:rsidRDefault="000D365C" w:rsidP="00BC6A5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13" w:name="_Toc527938457"/>
      <w:r>
        <w:rPr>
          <w:rFonts w:asciiTheme="minorHAnsi" w:hAnsiTheme="minorHAnsi" w:cstheme="minorHAnsi"/>
          <w:b/>
          <w:bCs/>
          <w:color w:val="000000" w:themeColor="text1"/>
          <w:sz w:val="22"/>
          <w:szCs w:val="22"/>
        </w:rPr>
        <w:t>Performances techniques</w:t>
      </w:r>
      <w:r w:rsidR="006322E2" w:rsidRPr="00BC6A57">
        <w:rPr>
          <w:rFonts w:asciiTheme="minorHAnsi" w:hAnsiTheme="minorHAnsi" w:cstheme="minorHAnsi"/>
          <w:b/>
          <w:bCs/>
          <w:color w:val="000000" w:themeColor="text1"/>
          <w:sz w:val="22"/>
          <w:szCs w:val="22"/>
        </w:rPr>
        <w:t>"</w:t>
      </w:r>
      <w:bookmarkEnd w:id="13"/>
    </w:p>
    <w:p w:rsidR="00BC6A57" w:rsidRPr="000D365C" w:rsidRDefault="006322E2" w:rsidP="000D365C">
      <w:pPr>
        <w:autoSpaceDE w:val="0"/>
        <w:autoSpaceDN w:val="0"/>
        <w:adjustRightInd w:val="0"/>
        <w:jc w:val="both"/>
        <w:rPr>
          <w:rFonts w:asciiTheme="minorHAnsi" w:hAnsiTheme="minorHAnsi" w:cstheme="minorHAnsi"/>
          <w:i/>
          <w:color w:val="000000"/>
        </w:rPr>
      </w:pPr>
      <w:r w:rsidRPr="00BC6A57">
        <w:rPr>
          <w:rFonts w:asciiTheme="minorHAnsi" w:hAnsiTheme="minorHAnsi" w:cstheme="minorHAnsi"/>
          <w:color w:val="000000"/>
        </w:rPr>
        <w:t>Le pouvoir adjudicateur appréciera la valeur technique des matériels et prestations</w:t>
      </w:r>
      <w:r w:rsidR="000D365C">
        <w:rPr>
          <w:rFonts w:asciiTheme="minorHAnsi" w:hAnsiTheme="minorHAnsi" w:cstheme="minorHAnsi"/>
          <w:color w:val="000000"/>
        </w:rPr>
        <w:t> :</w:t>
      </w:r>
      <w:r w:rsidRPr="00BC6A57">
        <w:rPr>
          <w:rFonts w:asciiTheme="minorHAnsi" w:hAnsiTheme="minorHAnsi" w:cstheme="minorHAnsi"/>
          <w:color w:val="000000"/>
        </w:rPr>
        <w:t xml:space="preserve"> </w:t>
      </w:r>
      <w:r w:rsidR="000D365C">
        <w:rPr>
          <w:rFonts w:asciiTheme="minorHAnsi" w:hAnsiTheme="minorHAnsi" w:cstheme="minorHAnsi"/>
          <w:i/>
          <w:color w:val="000000"/>
          <w:sz w:val="22"/>
        </w:rPr>
        <w:t>vitesse, connexion avec le réseau informatique, chargement papiers, gestion des comptes, conditionnement et tris…</w:t>
      </w:r>
      <w:r w:rsidR="00BC6A57" w:rsidRPr="00BC6A57">
        <w:rPr>
          <w:rFonts w:asciiTheme="minorHAnsi" w:hAnsiTheme="minorHAnsi" w:cstheme="minorHAnsi"/>
          <w:i/>
          <w:color w:val="000000"/>
          <w:sz w:val="22"/>
        </w:rPr>
        <w:t xml:space="preserve">– </w:t>
      </w:r>
      <w:r w:rsidR="00BC6A57" w:rsidRPr="00BC6A57">
        <w:rPr>
          <w:rFonts w:asciiTheme="minorHAnsi" w:hAnsiTheme="minorHAnsi" w:cstheme="minorHAnsi"/>
          <w:i/>
          <w:color w:val="000000"/>
        </w:rPr>
        <w:t>[</w:t>
      </w:r>
      <w:r w:rsidRPr="00BC6A57">
        <w:rPr>
          <w:rFonts w:asciiTheme="minorHAnsi" w:hAnsiTheme="minorHAnsi" w:cstheme="minorHAnsi"/>
          <w:i/>
          <w:color w:val="000000"/>
          <w:sz w:val="20"/>
        </w:rPr>
        <w:t>joindre les fiches techniques des appareils</w:t>
      </w:r>
      <w:r w:rsidR="00BC6A57" w:rsidRPr="00BC6A57">
        <w:rPr>
          <w:rFonts w:asciiTheme="minorHAnsi" w:hAnsiTheme="minorHAnsi" w:cstheme="minorHAnsi"/>
          <w:i/>
          <w:color w:val="000000"/>
        </w:rPr>
        <w:t>]</w:t>
      </w:r>
      <w:r w:rsidRPr="00BC6A57">
        <w:rPr>
          <w:rFonts w:asciiTheme="minorHAnsi" w:hAnsiTheme="minorHAnsi" w:cstheme="minorHAnsi"/>
          <w:i/>
          <w:color w:val="000000"/>
        </w:rPr>
        <w:t>)</w:t>
      </w:r>
      <w:r w:rsidR="00BC6A57" w:rsidRPr="00BC6A57">
        <w:rPr>
          <w:rFonts w:asciiTheme="minorHAnsi" w:hAnsiTheme="minorHAnsi" w:cstheme="minorHAnsi"/>
          <w:i/>
          <w:color w:val="000000"/>
        </w:rPr>
        <w:t>.</w:t>
      </w:r>
    </w:p>
    <w:p w:rsidR="006322E2" w:rsidRPr="00BC6A57" w:rsidRDefault="006322E2" w:rsidP="00BC6A5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14" w:name="_Toc527938458"/>
      <w:r w:rsidRPr="00BC6A57">
        <w:rPr>
          <w:rFonts w:asciiTheme="minorHAnsi" w:hAnsiTheme="minorHAnsi" w:cstheme="minorHAnsi"/>
          <w:b/>
          <w:bCs/>
          <w:color w:val="000000" w:themeColor="text1"/>
          <w:sz w:val="22"/>
          <w:szCs w:val="22"/>
        </w:rPr>
        <w:t>Critère "valeur des services de maintenance"</w:t>
      </w:r>
      <w:bookmarkEnd w:id="14"/>
    </w:p>
    <w:p w:rsidR="000D365C" w:rsidRDefault="006322E2" w:rsidP="00BC6A57">
      <w:pPr>
        <w:pStyle w:val="En-tte"/>
        <w:tabs>
          <w:tab w:val="clear" w:pos="4536"/>
          <w:tab w:val="clear" w:pos="9072"/>
        </w:tabs>
        <w:jc w:val="both"/>
        <w:rPr>
          <w:rFonts w:asciiTheme="minorHAnsi" w:hAnsiTheme="minorHAnsi" w:cstheme="minorHAnsi"/>
          <w:i/>
          <w:color w:val="000000"/>
          <w:sz w:val="20"/>
        </w:rPr>
      </w:pPr>
      <w:r w:rsidRPr="00BC6A57">
        <w:rPr>
          <w:rFonts w:asciiTheme="minorHAnsi" w:hAnsiTheme="minorHAnsi" w:cstheme="minorHAnsi"/>
          <w:color w:val="000000"/>
        </w:rPr>
        <w:t>Le pouvoir adjudicateur appréciera les conditions de mise en œuvre du contrat de maintenance</w:t>
      </w:r>
      <w:r w:rsidR="000D365C">
        <w:rPr>
          <w:rFonts w:asciiTheme="minorHAnsi" w:hAnsiTheme="minorHAnsi" w:cstheme="minorHAnsi"/>
          <w:color w:val="000000"/>
        </w:rPr>
        <w:t xml:space="preserve"> : </w:t>
      </w:r>
      <w:r w:rsidRPr="00BC6A57">
        <w:rPr>
          <w:rFonts w:asciiTheme="minorHAnsi" w:hAnsiTheme="minorHAnsi" w:cstheme="minorHAnsi"/>
          <w:i/>
          <w:color w:val="000000"/>
          <w:sz w:val="20"/>
        </w:rPr>
        <w:t>nombre et nature des interventions de maintenance préventive, délai d’intervention de dépannage, métho</w:t>
      </w:r>
      <w:r w:rsidR="000D365C">
        <w:rPr>
          <w:rFonts w:asciiTheme="minorHAnsi" w:hAnsiTheme="minorHAnsi" w:cstheme="minorHAnsi"/>
          <w:i/>
          <w:color w:val="000000"/>
          <w:sz w:val="20"/>
        </w:rPr>
        <w:t>dologie du SAV, moyens humains.</w:t>
      </w:r>
    </w:p>
    <w:p w:rsidR="000D365C" w:rsidRPr="00365D41" w:rsidRDefault="00365D41" w:rsidP="00BC6A57">
      <w:pPr>
        <w:pStyle w:val="En-tte"/>
        <w:tabs>
          <w:tab w:val="clear" w:pos="4536"/>
          <w:tab w:val="clear" w:pos="9072"/>
        </w:tabs>
        <w:jc w:val="both"/>
        <w:rPr>
          <w:rFonts w:asciiTheme="minorHAnsi" w:hAnsiTheme="minorHAnsi" w:cstheme="minorHAnsi"/>
          <w:b/>
          <w:i/>
          <w:color w:val="000000"/>
          <w:sz w:val="22"/>
          <w:szCs w:val="22"/>
        </w:rPr>
      </w:pPr>
      <w:r w:rsidRPr="00365D41">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 </w:t>
      </w:r>
      <w:r w:rsidR="000D365C" w:rsidRPr="00365D41">
        <w:rPr>
          <w:rFonts w:asciiTheme="minorHAnsi" w:hAnsiTheme="minorHAnsi" w:cstheme="minorHAnsi"/>
          <w:b/>
          <w:color w:val="000000"/>
          <w:sz w:val="22"/>
          <w:szCs w:val="22"/>
        </w:rPr>
        <w:t>4.2</w:t>
      </w:r>
      <w:r w:rsidRPr="00365D41">
        <w:rPr>
          <w:rFonts w:asciiTheme="minorHAnsi" w:hAnsiTheme="minorHAnsi" w:cstheme="minorHAnsi"/>
          <w:b/>
          <w:color w:val="000000"/>
          <w:sz w:val="22"/>
          <w:szCs w:val="22"/>
        </w:rPr>
        <w:t>.</w:t>
      </w:r>
      <w:r w:rsidR="000D365C" w:rsidRPr="00365D41">
        <w:rPr>
          <w:rFonts w:asciiTheme="minorHAnsi" w:hAnsiTheme="minorHAnsi" w:cstheme="minorHAnsi"/>
          <w:b/>
          <w:color w:val="000000"/>
          <w:sz w:val="22"/>
          <w:szCs w:val="22"/>
        </w:rPr>
        <w:t>4</w:t>
      </w:r>
      <w:r>
        <w:rPr>
          <w:rFonts w:asciiTheme="minorHAnsi" w:hAnsiTheme="minorHAnsi" w:cstheme="minorHAnsi"/>
          <w:b/>
          <w:i/>
          <w:color w:val="000000"/>
          <w:sz w:val="22"/>
          <w:szCs w:val="22"/>
        </w:rPr>
        <w:t xml:space="preserve">. -     </w:t>
      </w:r>
      <w:r w:rsidR="000D365C" w:rsidRPr="00365D41">
        <w:rPr>
          <w:rFonts w:asciiTheme="minorHAnsi" w:hAnsiTheme="minorHAnsi" w:cstheme="minorHAnsi"/>
          <w:b/>
          <w:color w:val="000000"/>
          <w:sz w:val="22"/>
          <w:szCs w:val="22"/>
        </w:rPr>
        <w:t xml:space="preserve">Critère </w:t>
      </w:r>
      <w:r w:rsidR="006D1975">
        <w:rPr>
          <w:rFonts w:asciiTheme="minorHAnsi" w:hAnsiTheme="minorHAnsi" w:cstheme="minorHAnsi"/>
          <w:b/>
          <w:color w:val="000000"/>
          <w:sz w:val="22"/>
          <w:szCs w:val="22"/>
        </w:rPr>
        <w:t>‘’</w:t>
      </w:r>
      <w:r w:rsidR="000D365C" w:rsidRPr="00365D41">
        <w:rPr>
          <w:rFonts w:asciiTheme="minorHAnsi" w:hAnsiTheme="minorHAnsi" w:cstheme="minorHAnsi"/>
          <w:b/>
          <w:color w:val="000000"/>
          <w:sz w:val="22"/>
          <w:szCs w:val="22"/>
        </w:rPr>
        <w:t>préservation de l’environnement</w:t>
      </w:r>
      <w:r w:rsidR="006D1975">
        <w:rPr>
          <w:rFonts w:asciiTheme="minorHAnsi" w:hAnsiTheme="minorHAnsi" w:cstheme="minorHAnsi"/>
          <w:b/>
          <w:color w:val="000000"/>
          <w:sz w:val="22"/>
          <w:szCs w:val="22"/>
        </w:rPr>
        <w:t>’’</w:t>
      </w:r>
    </w:p>
    <w:p w:rsidR="006322E2" w:rsidRDefault="006322E2" w:rsidP="00BC6A57">
      <w:pPr>
        <w:pStyle w:val="En-tte"/>
        <w:tabs>
          <w:tab w:val="clear" w:pos="4536"/>
          <w:tab w:val="clear" w:pos="9072"/>
        </w:tabs>
        <w:jc w:val="both"/>
        <w:rPr>
          <w:rFonts w:asciiTheme="minorHAnsi" w:hAnsiTheme="minorHAnsi" w:cstheme="minorHAnsi"/>
          <w:i/>
          <w:color w:val="000000"/>
          <w:sz w:val="20"/>
        </w:rPr>
      </w:pPr>
      <w:r w:rsidRPr="00BC6A57">
        <w:rPr>
          <w:rFonts w:asciiTheme="minorHAnsi" w:hAnsiTheme="minorHAnsi" w:cstheme="minorHAnsi"/>
          <w:i/>
          <w:color w:val="000000"/>
          <w:sz w:val="20"/>
        </w:rPr>
        <w:t xml:space="preserve"> </w:t>
      </w:r>
      <w:r w:rsidR="00365D41">
        <w:rPr>
          <w:rFonts w:asciiTheme="minorHAnsi" w:hAnsiTheme="minorHAnsi" w:cstheme="minorHAnsi"/>
          <w:i/>
          <w:color w:val="000000"/>
          <w:sz w:val="20"/>
        </w:rPr>
        <w:t xml:space="preserve"> Les </w:t>
      </w:r>
      <w:r w:rsidRPr="00BC6A57">
        <w:rPr>
          <w:rFonts w:asciiTheme="minorHAnsi" w:hAnsiTheme="minorHAnsi" w:cstheme="minorHAnsi"/>
          <w:i/>
          <w:color w:val="000000"/>
          <w:sz w:val="20"/>
        </w:rPr>
        <w:t>moyen</w:t>
      </w:r>
      <w:r w:rsidR="00365D41">
        <w:rPr>
          <w:rFonts w:asciiTheme="minorHAnsi" w:hAnsiTheme="minorHAnsi" w:cstheme="minorHAnsi"/>
          <w:i/>
          <w:color w:val="000000"/>
          <w:sz w:val="20"/>
        </w:rPr>
        <w:t>s</w:t>
      </w:r>
      <w:r w:rsidRPr="00BC6A57">
        <w:rPr>
          <w:rFonts w:asciiTheme="minorHAnsi" w:hAnsiTheme="minorHAnsi" w:cstheme="minorHAnsi"/>
          <w:i/>
          <w:color w:val="000000"/>
          <w:sz w:val="20"/>
        </w:rPr>
        <w:t xml:space="preserve"> utilisé</w:t>
      </w:r>
      <w:r w:rsidR="00365D41">
        <w:rPr>
          <w:rFonts w:asciiTheme="minorHAnsi" w:hAnsiTheme="minorHAnsi" w:cstheme="minorHAnsi"/>
          <w:i/>
          <w:color w:val="000000"/>
          <w:sz w:val="20"/>
        </w:rPr>
        <w:t>s</w:t>
      </w:r>
      <w:r w:rsidRPr="00BC6A57">
        <w:rPr>
          <w:rFonts w:asciiTheme="minorHAnsi" w:hAnsiTheme="minorHAnsi" w:cstheme="minorHAnsi"/>
          <w:i/>
          <w:color w:val="000000"/>
          <w:sz w:val="20"/>
        </w:rPr>
        <w:t xml:space="preserve"> pour la récupération, recyclage</w:t>
      </w:r>
      <w:r w:rsidR="00BC6A57">
        <w:rPr>
          <w:rFonts w:asciiTheme="minorHAnsi" w:hAnsiTheme="minorHAnsi" w:cstheme="minorHAnsi"/>
          <w:i/>
          <w:color w:val="000000"/>
          <w:sz w:val="20"/>
        </w:rPr>
        <w:t xml:space="preserve">, </w:t>
      </w:r>
      <w:r w:rsidR="00365D41">
        <w:rPr>
          <w:rFonts w:asciiTheme="minorHAnsi" w:hAnsiTheme="minorHAnsi" w:cstheme="minorHAnsi"/>
          <w:i/>
          <w:color w:val="000000"/>
          <w:sz w:val="20"/>
        </w:rPr>
        <w:t>conformes aux normes environnementales.</w:t>
      </w:r>
    </w:p>
    <w:p w:rsidR="00365D41" w:rsidRPr="00BC6A57" w:rsidRDefault="00365D41" w:rsidP="00BC6A57">
      <w:pPr>
        <w:pStyle w:val="En-tte"/>
        <w:tabs>
          <w:tab w:val="clear" w:pos="4536"/>
          <w:tab w:val="clear" w:pos="9072"/>
        </w:tabs>
        <w:jc w:val="both"/>
        <w:rPr>
          <w:rFonts w:asciiTheme="minorHAnsi" w:hAnsiTheme="minorHAnsi" w:cstheme="minorHAnsi"/>
          <w:color w:val="000000"/>
        </w:rPr>
      </w:pPr>
    </w:p>
    <w:p w:rsidR="006322E2" w:rsidRPr="00BC6A57" w:rsidRDefault="006322E2" w:rsidP="00BC6A57">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15" w:name="_Toc527938459"/>
      <w:r w:rsidRPr="00BC6A57">
        <w:rPr>
          <w:rFonts w:asciiTheme="minorHAnsi" w:hAnsiTheme="minorHAnsi" w:cstheme="minorHAnsi"/>
          <w:b/>
          <w:bCs/>
          <w:szCs w:val="22"/>
        </w:rPr>
        <w:lastRenderedPageBreak/>
        <w:t>Variantes</w:t>
      </w:r>
      <w:bookmarkEnd w:id="15"/>
    </w:p>
    <w:p w:rsidR="006322E2" w:rsidRPr="00BC6A57" w:rsidRDefault="006322E2" w:rsidP="006322E2">
      <w:pPr>
        <w:pStyle w:val="En-tte"/>
        <w:tabs>
          <w:tab w:val="clear" w:pos="4536"/>
          <w:tab w:val="clear" w:pos="9072"/>
        </w:tabs>
        <w:jc w:val="both"/>
        <w:rPr>
          <w:rFonts w:asciiTheme="minorHAnsi" w:hAnsiTheme="minorHAnsi" w:cstheme="minorHAnsi"/>
          <w:color w:val="000000"/>
        </w:rPr>
      </w:pPr>
      <w:r w:rsidRPr="00BC6A57">
        <w:rPr>
          <w:rFonts w:asciiTheme="minorHAnsi" w:hAnsiTheme="minorHAnsi" w:cstheme="minorHAnsi"/>
          <w:color w:val="000000"/>
        </w:rPr>
        <w:t>Les variantes s</w:t>
      </w:r>
      <w:r w:rsidR="00BC6A57">
        <w:rPr>
          <w:rFonts w:asciiTheme="minorHAnsi" w:hAnsiTheme="minorHAnsi" w:cstheme="minorHAnsi"/>
          <w:color w:val="000000"/>
        </w:rPr>
        <w:t>eront</w:t>
      </w:r>
      <w:r w:rsidRPr="00BC6A57">
        <w:rPr>
          <w:rFonts w:asciiTheme="minorHAnsi" w:hAnsiTheme="minorHAnsi" w:cstheme="minorHAnsi"/>
          <w:color w:val="000000"/>
        </w:rPr>
        <w:t xml:space="preserve"> a</w:t>
      </w:r>
      <w:r w:rsidR="00BC6A57">
        <w:rPr>
          <w:rFonts w:asciiTheme="minorHAnsi" w:hAnsiTheme="minorHAnsi" w:cstheme="minorHAnsi"/>
          <w:color w:val="000000"/>
        </w:rPr>
        <w:t>ccept</w:t>
      </w:r>
      <w:r w:rsidRPr="00BC6A57">
        <w:rPr>
          <w:rFonts w:asciiTheme="minorHAnsi" w:hAnsiTheme="minorHAnsi" w:cstheme="minorHAnsi"/>
          <w:color w:val="000000"/>
        </w:rPr>
        <w:t>ées.</w:t>
      </w:r>
      <w:r w:rsidR="00BC6A57">
        <w:rPr>
          <w:rFonts w:asciiTheme="minorHAnsi" w:hAnsiTheme="minorHAnsi" w:cstheme="minorHAnsi"/>
          <w:color w:val="000000"/>
        </w:rPr>
        <w:t xml:space="preserve"> </w:t>
      </w:r>
      <w:r w:rsidRPr="00BC6A57">
        <w:rPr>
          <w:rFonts w:asciiTheme="minorHAnsi" w:hAnsiTheme="minorHAnsi" w:cstheme="minorHAnsi"/>
          <w:color w:val="000000"/>
        </w:rPr>
        <w:t>Néanmoins, les candidats doivent répondre préalablement à la demande initiale.</w:t>
      </w:r>
    </w:p>
    <w:p w:rsidR="006322E2" w:rsidRPr="00BC6A57" w:rsidRDefault="006322E2" w:rsidP="006322E2">
      <w:pPr>
        <w:pStyle w:val="En-tte"/>
        <w:tabs>
          <w:tab w:val="clear" w:pos="4536"/>
          <w:tab w:val="clear" w:pos="9072"/>
        </w:tabs>
        <w:jc w:val="both"/>
        <w:rPr>
          <w:rFonts w:asciiTheme="minorHAnsi" w:hAnsiTheme="minorHAnsi" w:cstheme="minorHAnsi"/>
          <w:color w:val="000000"/>
        </w:rPr>
      </w:pPr>
      <w:r w:rsidRPr="00BC6A57">
        <w:rPr>
          <w:rFonts w:asciiTheme="minorHAnsi" w:hAnsiTheme="minorHAnsi" w:cstheme="minorHAnsi"/>
          <w:color w:val="000000"/>
        </w:rPr>
        <w:t>Les variantes éventuelles devront être clairement différenciées de l'offre initiale.</w:t>
      </w:r>
    </w:p>
    <w:p w:rsidR="006322E2" w:rsidRPr="00BC6A57" w:rsidRDefault="006322E2" w:rsidP="00BC6A57">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16" w:name="_Toc527938460"/>
      <w:r w:rsidRPr="00BC6A57">
        <w:rPr>
          <w:rFonts w:asciiTheme="minorHAnsi" w:hAnsiTheme="minorHAnsi" w:cstheme="minorHAnsi"/>
          <w:b/>
          <w:bCs/>
          <w:szCs w:val="22"/>
        </w:rPr>
        <w:t>Coordonnées pour les demandes de renseignements</w:t>
      </w:r>
      <w:bookmarkEnd w:id="16"/>
    </w:p>
    <w:p w:rsidR="006322E2" w:rsidRDefault="006322E2" w:rsidP="006322E2">
      <w:pPr>
        <w:pStyle w:val="En-tte"/>
        <w:tabs>
          <w:tab w:val="clear" w:pos="4536"/>
          <w:tab w:val="clear" w:pos="9072"/>
        </w:tabs>
        <w:jc w:val="both"/>
        <w:rPr>
          <w:rFonts w:asciiTheme="minorHAnsi" w:hAnsiTheme="minorHAnsi" w:cstheme="minorHAnsi"/>
          <w:color w:val="000000"/>
        </w:rPr>
      </w:pPr>
      <w:r w:rsidRPr="00BC6A57">
        <w:rPr>
          <w:rFonts w:asciiTheme="minorHAnsi" w:hAnsiTheme="minorHAnsi" w:cstheme="minorHAnsi"/>
          <w:color w:val="000000"/>
        </w:rPr>
        <w:t>M</w:t>
      </w:r>
      <w:r w:rsidR="00BC6A57">
        <w:rPr>
          <w:rFonts w:asciiTheme="minorHAnsi" w:hAnsiTheme="minorHAnsi" w:cstheme="minorHAnsi"/>
          <w:color w:val="000000"/>
        </w:rPr>
        <w:t xml:space="preserve">onsieur Jean-Luc ROCHAS – </w:t>
      </w:r>
      <w:r w:rsidRPr="00BC6A57">
        <w:rPr>
          <w:rFonts w:asciiTheme="minorHAnsi" w:hAnsiTheme="minorHAnsi" w:cstheme="minorHAnsi"/>
          <w:color w:val="000000"/>
        </w:rPr>
        <w:t>Gestionnaire</w:t>
      </w:r>
      <w:r w:rsidR="00BC6A57">
        <w:rPr>
          <w:rFonts w:asciiTheme="minorHAnsi" w:hAnsiTheme="minorHAnsi" w:cstheme="minorHAnsi"/>
          <w:color w:val="000000"/>
        </w:rPr>
        <w:t xml:space="preserve"> comptable : 06 15 01 61 58</w:t>
      </w:r>
    </w:p>
    <w:p w:rsidR="0037168D" w:rsidRDefault="00F50D77" w:rsidP="006322E2">
      <w:pPr>
        <w:pStyle w:val="En-tte"/>
        <w:tabs>
          <w:tab w:val="clear" w:pos="4536"/>
          <w:tab w:val="clear" w:pos="9072"/>
        </w:tabs>
        <w:jc w:val="both"/>
        <w:rPr>
          <w:rFonts w:asciiTheme="minorHAnsi" w:hAnsiTheme="minorHAnsi" w:cstheme="minorHAnsi"/>
          <w:color w:val="000000"/>
        </w:rPr>
      </w:pPr>
      <w:hyperlink r:id="rId12" w:history="1">
        <w:r w:rsidR="0037168D" w:rsidRPr="00044D0F">
          <w:rPr>
            <w:rStyle w:val="Lienhypertexte"/>
            <w:rFonts w:asciiTheme="minorHAnsi" w:hAnsiTheme="minorHAnsi" w:cstheme="minorHAnsi"/>
          </w:rPr>
          <w:t>Jean-luc.rochas@ac-paris.fr</w:t>
        </w:r>
      </w:hyperlink>
    </w:p>
    <w:p w:rsidR="00BC6A57" w:rsidRDefault="00BC6A57" w:rsidP="006322E2">
      <w:pPr>
        <w:pStyle w:val="En-tte"/>
        <w:tabs>
          <w:tab w:val="clear" w:pos="4536"/>
          <w:tab w:val="clear" w:pos="9072"/>
        </w:tabs>
        <w:jc w:val="both"/>
        <w:rPr>
          <w:rFonts w:asciiTheme="minorHAnsi" w:hAnsiTheme="minorHAnsi" w:cstheme="minorHAnsi"/>
          <w:color w:val="000000"/>
        </w:rPr>
      </w:pPr>
      <w:r>
        <w:rPr>
          <w:rFonts w:asciiTheme="minorHAnsi" w:hAnsiTheme="minorHAnsi" w:cstheme="minorHAnsi"/>
          <w:color w:val="000000"/>
        </w:rPr>
        <w:t xml:space="preserve">Monsieur Elvis AJAVON </w:t>
      </w:r>
      <w:r w:rsidR="0089141D">
        <w:rPr>
          <w:rFonts w:asciiTheme="minorHAnsi" w:hAnsiTheme="minorHAnsi" w:cstheme="minorHAnsi"/>
          <w:color w:val="000000"/>
        </w:rPr>
        <w:t>– Gestionnaire adjoint : 06 18 49 87 57</w:t>
      </w:r>
    </w:p>
    <w:p w:rsidR="0037168D" w:rsidRDefault="00F50D77" w:rsidP="006322E2">
      <w:pPr>
        <w:pStyle w:val="En-tte"/>
        <w:tabs>
          <w:tab w:val="clear" w:pos="4536"/>
          <w:tab w:val="clear" w:pos="9072"/>
        </w:tabs>
        <w:jc w:val="both"/>
        <w:rPr>
          <w:rFonts w:asciiTheme="minorHAnsi" w:hAnsiTheme="minorHAnsi" w:cstheme="minorHAnsi"/>
          <w:color w:val="000000"/>
        </w:rPr>
      </w:pPr>
      <w:hyperlink r:id="rId13" w:history="1">
        <w:r w:rsidR="00214871" w:rsidRPr="00C44582">
          <w:rPr>
            <w:rStyle w:val="Lienhypertexte"/>
            <w:rFonts w:asciiTheme="minorHAnsi" w:hAnsiTheme="minorHAnsi" w:cstheme="minorHAnsi"/>
          </w:rPr>
          <w:t>Elvis.ajavon@ac-paris.fr</w:t>
        </w:r>
      </w:hyperlink>
    </w:p>
    <w:p w:rsidR="006322E2" w:rsidRPr="0089141D" w:rsidRDefault="006322E2" w:rsidP="0089141D">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17" w:name="_Toc527938461"/>
      <w:r w:rsidRPr="0089141D">
        <w:rPr>
          <w:rFonts w:asciiTheme="minorHAnsi" w:hAnsiTheme="minorHAnsi" w:cstheme="minorHAnsi"/>
          <w:b/>
          <w:bCs/>
          <w:color w:val="000000" w:themeColor="text1"/>
          <w:kern w:val="32"/>
          <w:sz w:val="28"/>
          <w:szCs w:val="28"/>
        </w:rPr>
        <w:t>DISPOSITION DU MARCHE</w:t>
      </w:r>
      <w:r w:rsidR="00975915">
        <w:rPr>
          <w:rFonts w:asciiTheme="minorHAnsi" w:hAnsiTheme="minorHAnsi" w:cstheme="minorHAnsi"/>
          <w:b/>
          <w:bCs/>
          <w:color w:val="000000" w:themeColor="text1"/>
          <w:kern w:val="32"/>
          <w:sz w:val="28"/>
          <w:szCs w:val="28"/>
        </w:rPr>
        <w:t xml:space="preserve"> </w:t>
      </w:r>
      <w:r w:rsidRPr="0089141D">
        <w:rPr>
          <w:rFonts w:asciiTheme="minorHAnsi" w:hAnsiTheme="minorHAnsi" w:cstheme="minorHAnsi"/>
          <w:b/>
          <w:bCs/>
          <w:color w:val="000000" w:themeColor="text1"/>
          <w:kern w:val="32"/>
          <w:sz w:val="28"/>
          <w:szCs w:val="28"/>
        </w:rPr>
        <w:t>: CLAUSES PARTICULIERES</w:t>
      </w:r>
      <w:bookmarkEnd w:id="17"/>
      <w:r w:rsidRPr="0089141D">
        <w:rPr>
          <w:rFonts w:asciiTheme="minorHAnsi" w:hAnsiTheme="minorHAnsi" w:cstheme="minorHAnsi"/>
          <w:b/>
          <w:bCs/>
          <w:color w:val="000000" w:themeColor="text1"/>
          <w:kern w:val="32"/>
          <w:sz w:val="28"/>
          <w:szCs w:val="28"/>
        </w:rPr>
        <w:t xml:space="preserve"> </w:t>
      </w:r>
    </w:p>
    <w:p w:rsidR="006322E2" w:rsidRPr="0089141D" w:rsidRDefault="006322E2" w:rsidP="0089141D">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18" w:name="_Toc527938462"/>
      <w:r w:rsidRPr="0089141D">
        <w:rPr>
          <w:rFonts w:asciiTheme="minorHAnsi" w:hAnsiTheme="minorHAnsi" w:cstheme="minorHAnsi"/>
          <w:b/>
          <w:bCs/>
          <w:szCs w:val="22"/>
        </w:rPr>
        <w:t>Dispositions générales</w:t>
      </w:r>
      <w:bookmarkEnd w:id="18"/>
    </w:p>
    <w:p w:rsidR="006322E2" w:rsidRPr="008727B4" w:rsidRDefault="006322E2" w:rsidP="006322E2">
      <w:pPr>
        <w:pStyle w:val="En-tte"/>
        <w:tabs>
          <w:tab w:val="clear" w:pos="4536"/>
          <w:tab w:val="clear" w:pos="9072"/>
        </w:tabs>
        <w:jc w:val="both"/>
        <w:rPr>
          <w:rFonts w:asciiTheme="minorHAnsi" w:hAnsiTheme="minorHAnsi" w:cstheme="minorHAnsi"/>
          <w:color w:val="000000"/>
        </w:rPr>
      </w:pPr>
      <w:r w:rsidRPr="008727B4">
        <w:rPr>
          <w:rFonts w:asciiTheme="minorHAnsi" w:hAnsiTheme="minorHAnsi" w:cstheme="minorHAnsi"/>
          <w:color w:val="000000"/>
        </w:rPr>
        <w:t>Le marché a pour objet la mise à disposition en location, sans intervention d’un bailleur financier, et la maintenance de photocopieurs numériques multifonctions NEUFS.</w:t>
      </w:r>
    </w:p>
    <w:p w:rsidR="006322E2" w:rsidRDefault="006322E2" w:rsidP="006322E2">
      <w:pPr>
        <w:pStyle w:val="En-tte"/>
        <w:tabs>
          <w:tab w:val="clear" w:pos="4536"/>
          <w:tab w:val="clear" w:pos="9072"/>
        </w:tabs>
        <w:jc w:val="both"/>
      </w:pPr>
    </w:p>
    <w:p w:rsidR="006322E2" w:rsidRPr="004042FB" w:rsidRDefault="006322E2" w:rsidP="006322E2">
      <w:pPr>
        <w:pStyle w:val="En-tte"/>
        <w:tabs>
          <w:tab w:val="clear" w:pos="4536"/>
          <w:tab w:val="clear" w:pos="9072"/>
        </w:tabs>
        <w:jc w:val="both"/>
        <w:rPr>
          <w:rFonts w:asciiTheme="minorHAnsi" w:hAnsiTheme="minorHAnsi" w:cstheme="minorHAnsi"/>
          <w:color w:val="000000"/>
        </w:rPr>
      </w:pPr>
      <w:r w:rsidRPr="004042FB">
        <w:rPr>
          <w:rFonts w:asciiTheme="minorHAnsi" w:hAnsiTheme="minorHAnsi" w:cstheme="minorHAnsi"/>
          <w:color w:val="000000"/>
        </w:rPr>
        <w:t>La prestation comprend :</w:t>
      </w:r>
    </w:p>
    <w:p w:rsidR="006322E2" w:rsidRPr="004042FB" w:rsidRDefault="006322E2" w:rsidP="002F0B6C">
      <w:pPr>
        <w:pStyle w:val="En-tte"/>
        <w:numPr>
          <w:ilvl w:val="0"/>
          <w:numId w:val="10"/>
        </w:numPr>
        <w:tabs>
          <w:tab w:val="clear" w:pos="4536"/>
          <w:tab w:val="clear" w:pos="9072"/>
        </w:tabs>
        <w:jc w:val="both"/>
        <w:rPr>
          <w:rFonts w:asciiTheme="minorHAnsi" w:hAnsiTheme="minorHAnsi" w:cstheme="minorHAnsi"/>
        </w:rPr>
      </w:pPr>
      <w:r w:rsidRPr="004042FB">
        <w:rPr>
          <w:rFonts w:asciiTheme="minorHAnsi" w:hAnsiTheme="minorHAnsi" w:cstheme="minorHAnsi"/>
        </w:rPr>
        <w:t xml:space="preserve">La mise à disposition des photocopieurs neufs </w:t>
      </w:r>
      <w:r w:rsidR="004042FB">
        <w:rPr>
          <w:rFonts w:asciiTheme="minorHAnsi" w:hAnsiTheme="minorHAnsi" w:cstheme="minorHAnsi"/>
        </w:rPr>
        <w:t xml:space="preserve">dite </w:t>
      </w:r>
      <w:r w:rsidRPr="004042FB">
        <w:rPr>
          <w:rFonts w:asciiTheme="minorHAnsi" w:hAnsiTheme="minorHAnsi" w:cstheme="minorHAnsi"/>
        </w:rPr>
        <w:t>« location »</w:t>
      </w:r>
    </w:p>
    <w:p w:rsidR="006322E2" w:rsidRPr="004042FB" w:rsidRDefault="006322E2" w:rsidP="002F0B6C">
      <w:pPr>
        <w:pStyle w:val="En-tte"/>
        <w:numPr>
          <w:ilvl w:val="0"/>
          <w:numId w:val="9"/>
        </w:numPr>
        <w:tabs>
          <w:tab w:val="clear" w:pos="4536"/>
          <w:tab w:val="clear" w:pos="9072"/>
          <w:tab w:val="left" w:pos="1134"/>
        </w:tabs>
        <w:jc w:val="both"/>
        <w:rPr>
          <w:rFonts w:asciiTheme="minorHAnsi" w:hAnsiTheme="minorHAnsi" w:cstheme="minorHAnsi"/>
        </w:rPr>
      </w:pPr>
      <w:r w:rsidRPr="004042FB">
        <w:rPr>
          <w:rFonts w:asciiTheme="minorHAnsi" w:hAnsiTheme="minorHAnsi" w:cstheme="minorHAnsi"/>
        </w:rPr>
        <w:t>L’entretien,</w:t>
      </w:r>
      <w:r w:rsidR="004042FB">
        <w:rPr>
          <w:rFonts w:asciiTheme="minorHAnsi" w:hAnsiTheme="minorHAnsi" w:cstheme="minorHAnsi"/>
        </w:rPr>
        <w:t xml:space="preserve"> </w:t>
      </w:r>
      <w:r w:rsidRPr="004042FB">
        <w:rPr>
          <w:rFonts w:asciiTheme="minorHAnsi" w:hAnsiTheme="minorHAnsi" w:cstheme="minorHAnsi"/>
        </w:rPr>
        <w:t>avec la maintenance et toutes les opérations nécessaires au bon fonctionnement des photocopieurs multifonctions, dit « maintenance », y compris :</w:t>
      </w:r>
    </w:p>
    <w:p w:rsidR="006322E2" w:rsidRPr="004042FB" w:rsidRDefault="006322E2" w:rsidP="002F0B6C">
      <w:pPr>
        <w:pStyle w:val="En-tte"/>
        <w:numPr>
          <w:ilvl w:val="0"/>
          <w:numId w:val="11"/>
        </w:numPr>
        <w:tabs>
          <w:tab w:val="clear" w:pos="4536"/>
          <w:tab w:val="clear" w:pos="9072"/>
          <w:tab w:val="left" w:pos="1134"/>
        </w:tabs>
        <w:ind w:left="1560"/>
        <w:jc w:val="both"/>
        <w:rPr>
          <w:rFonts w:asciiTheme="minorHAnsi" w:hAnsiTheme="minorHAnsi" w:cstheme="minorHAnsi"/>
          <w:sz w:val="20"/>
        </w:rPr>
      </w:pPr>
      <w:r w:rsidRPr="004042FB">
        <w:rPr>
          <w:rFonts w:asciiTheme="minorHAnsi" w:hAnsiTheme="minorHAnsi" w:cstheme="minorHAnsi"/>
          <w:sz w:val="20"/>
        </w:rPr>
        <w:t xml:space="preserve">L’installation, les paramétrages de connexion au réseau informatique et la mise en service des matériels y compris la mise en service des fonctionnalités sur les postes informatiques des personnels (scanner, gestion par </w:t>
      </w:r>
      <w:r w:rsidR="004042FB">
        <w:rPr>
          <w:rFonts w:asciiTheme="minorHAnsi" w:hAnsiTheme="minorHAnsi" w:cstheme="minorHAnsi"/>
          <w:sz w:val="20"/>
        </w:rPr>
        <w:t>carte RFID</w:t>
      </w:r>
      <w:r w:rsidRPr="004042FB">
        <w:rPr>
          <w:rFonts w:asciiTheme="minorHAnsi" w:hAnsiTheme="minorHAnsi" w:cstheme="minorHAnsi"/>
          <w:sz w:val="20"/>
        </w:rPr>
        <w:t>, autres) ;</w:t>
      </w:r>
    </w:p>
    <w:p w:rsidR="006322E2" w:rsidRPr="004042FB" w:rsidRDefault="006322E2" w:rsidP="002F0B6C">
      <w:pPr>
        <w:pStyle w:val="En-tte"/>
        <w:numPr>
          <w:ilvl w:val="0"/>
          <w:numId w:val="11"/>
        </w:numPr>
        <w:tabs>
          <w:tab w:val="clear" w:pos="4536"/>
          <w:tab w:val="clear" w:pos="9072"/>
          <w:tab w:val="left" w:pos="1134"/>
        </w:tabs>
        <w:ind w:left="1560"/>
        <w:jc w:val="both"/>
        <w:rPr>
          <w:rFonts w:asciiTheme="minorHAnsi" w:hAnsiTheme="minorHAnsi" w:cstheme="minorHAnsi"/>
          <w:sz w:val="20"/>
        </w:rPr>
      </w:pPr>
      <w:r w:rsidRPr="004042FB">
        <w:rPr>
          <w:rFonts w:asciiTheme="minorHAnsi" w:hAnsiTheme="minorHAnsi" w:cstheme="minorHAnsi"/>
          <w:sz w:val="20"/>
        </w:rPr>
        <w:t>L’intégration des c</w:t>
      </w:r>
      <w:r w:rsidR="004042FB">
        <w:rPr>
          <w:rFonts w:asciiTheme="minorHAnsi" w:hAnsiTheme="minorHAnsi" w:cstheme="minorHAnsi"/>
          <w:sz w:val="20"/>
        </w:rPr>
        <w:t>omptes</w:t>
      </w:r>
      <w:r w:rsidRPr="004042FB">
        <w:rPr>
          <w:rFonts w:asciiTheme="minorHAnsi" w:hAnsiTheme="minorHAnsi" w:cstheme="minorHAnsi"/>
          <w:sz w:val="20"/>
        </w:rPr>
        <w:t xml:space="preserve"> utilisateurs</w:t>
      </w:r>
      <w:r w:rsidR="00834A7D">
        <w:rPr>
          <w:rFonts w:asciiTheme="minorHAnsi" w:hAnsiTheme="minorHAnsi" w:cstheme="minorHAnsi"/>
          <w:sz w:val="20"/>
        </w:rPr>
        <w:t xml:space="preserve"> (carte RFID</w:t>
      </w:r>
      <w:r w:rsidR="007D6024">
        <w:rPr>
          <w:rFonts w:asciiTheme="minorHAnsi" w:hAnsiTheme="minorHAnsi" w:cstheme="minorHAnsi"/>
          <w:sz w:val="20"/>
        </w:rPr>
        <w:t xml:space="preserve"> / carte « sans contact »</w:t>
      </w:r>
      <w:r w:rsidR="00834A7D">
        <w:rPr>
          <w:rFonts w:asciiTheme="minorHAnsi" w:hAnsiTheme="minorHAnsi" w:cstheme="minorHAnsi"/>
          <w:sz w:val="20"/>
        </w:rPr>
        <w:t>)</w:t>
      </w:r>
      <w:r w:rsidRPr="004042FB">
        <w:rPr>
          <w:rFonts w:asciiTheme="minorHAnsi" w:hAnsiTheme="minorHAnsi" w:cstheme="minorHAnsi"/>
          <w:sz w:val="20"/>
        </w:rPr>
        <w:t xml:space="preserve"> permettant le suivi des consommations individualisées et la mise en place éventuelle de quotas.</w:t>
      </w:r>
      <w:r w:rsidR="004042FB">
        <w:rPr>
          <w:rFonts w:asciiTheme="minorHAnsi" w:hAnsiTheme="minorHAnsi" w:cstheme="minorHAnsi"/>
          <w:sz w:val="20"/>
        </w:rPr>
        <w:t xml:space="preserve"> </w:t>
      </w:r>
    </w:p>
    <w:p w:rsidR="006322E2" w:rsidRPr="007D6024" w:rsidRDefault="006322E2" w:rsidP="002F0B6C">
      <w:pPr>
        <w:pStyle w:val="En-tte"/>
        <w:numPr>
          <w:ilvl w:val="0"/>
          <w:numId w:val="10"/>
        </w:numPr>
        <w:tabs>
          <w:tab w:val="clear" w:pos="4536"/>
          <w:tab w:val="clear" w:pos="9072"/>
        </w:tabs>
        <w:jc w:val="both"/>
        <w:rPr>
          <w:rFonts w:asciiTheme="minorHAnsi" w:hAnsiTheme="minorHAnsi" w:cstheme="minorHAnsi"/>
        </w:rPr>
      </w:pPr>
      <w:r w:rsidRPr="007D6024">
        <w:rPr>
          <w:rFonts w:asciiTheme="minorHAnsi" w:hAnsiTheme="minorHAnsi" w:cstheme="minorHAnsi"/>
        </w:rPr>
        <w:t>La réparation et la maintenance comprenant la main d’œuvre, les déplacements et l’ensemble des pièces détachées, le remplacement des appareils hors d’usage par des appareils similaires ou présentant des caractéristiques identiques ou supérieures ;</w:t>
      </w:r>
    </w:p>
    <w:p w:rsidR="006322E2" w:rsidRPr="004042FB" w:rsidRDefault="006322E2" w:rsidP="002F0B6C">
      <w:pPr>
        <w:pStyle w:val="En-tte"/>
        <w:numPr>
          <w:ilvl w:val="0"/>
          <w:numId w:val="9"/>
        </w:numPr>
        <w:tabs>
          <w:tab w:val="clear" w:pos="4536"/>
          <w:tab w:val="clear" w:pos="9072"/>
          <w:tab w:val="left" w:pos="1134"/>
        </w:tabs>
        <w:jc w:val="both"/>
        <w:rPr>
          <w:rFonts w:asciiTheme="minorHAnsi" w:hAnsiTheme="minorHAnsi" w:cstheme="minorHAnsi"/>
        </w:rPr>
      </w:pPr>
      <w:r w:rsidRPr="004042FB">
        <w:rPr>
          <w:rFonts w:asciiTheme="minorHAnsi" w:hAnsiTheme="minorHAnsi" w:cstheme="minorHAnsi"/>
        </w:rPr>
        <w:t>La fourniture des consommables nécessaires tels que toners, encres, tambours, agrafes</w:t>
      </w:r>
      <w:r w:rsidR="007D6024">
        <w:rPr>
          <w:rFonts w:asciiTheme="minorHAnsi" w:hAnsiTheme="minorHAnsi" w:cstheme="minorHAnsi"/>
        </w:rPr>
        <w:t xml:space="preserve"> </w:t>
      </w:r>
      <w:r w:rsidR="007D6024" w:rsidRPr="007D6024">
        <w:rPr>
          <w:rFonts w:asciiTheme="minorHAnsi" w:hAnsiTheme="minorHAnsi" w:cstheme="minorHAnsi"/>
          <w:i/>
          <w:sz w:val="22"/>
          <w:szCs w:val="22"/>
        </w:rPr>
        <w:t>(</w:t>
      </w:r>
      <w:r w:rsidRPr="007D6024">
        <w:rPr>
          <w:rFonts w:asciiTheme="minorHAnsi" w:hAnsiTheme="minorHAnsi" w:cstheme="minorHAnsi"/>
          <w:i/>
          <w:sz w:val="22"/>
          <w:szCs w:val="22"/>
        </w:rPr>
        <w:t>à la seule exception des papiers de tirage</w:t>
      </w:r>
      <w:r w:rsidR="007D6024" w:rsidRPr="007D6024">
        <w:rPr>
          <w:rFonts w:asciiTheme="minorHAnsi" w:hAnsiTheme="minorHAnsi" w:cstheme="minorHAnsi"/>
          <w:i/>
          <w:sz w:val="22"/>
          <w:szCs w:val="22"/>
        </w:rPr>
        <w:t>)</w:t>
      </w:r>
      <w:r w:rsidRPr="007D6024">
        <w:rPr>
          <w:rFonts w:asciiTheme="minorHAnsi" w:hAnsiTheme="minorHAnsi" w:cstheme="minorHAnsi"/>
          <w:i/>
          <w:sz w:val="22"/>
          <w:szCs w:val="22"/>
        </w:rPr>
        <w:t> </w:t>
      </w:r>
      <w:r w:rsidRPr="004042FB">
        <w:rPr>
          <w:rFonts w:asciiTheme="minorHAnsi" w:hAnsiTheme="minorHAnsi" w:cstheme="minorHAnsi"/>
        </w:rPr>
        <w:t>; ainsi que la mise en place des agrafes et des consommables nécessitant une connaissance technique spécifique ;</w:t>
      </w:r>
    </w:p>
    <w:p w:rsidR="006322E2" w:rsidRPr="004042FB" w:rsidRDefault="006322E2" w:rsidP="002F0B6C">
      <w:pPr>
        <w:pStyle w:val="En-tte"/>
        <w:numPr>
          <w:ilvl w:val="0"/>
          <w:numId w:val="9"/>
        </w:numPr>
        <w:tabs>
          <w:tab w:val="clear" w:pos="4536"/>
          <w:tab w:val="clear" w:pos="9072"/>
        </w:tabs>
        <w:jc w:val="both"/>
        <w:rPr>
          <w:rFonts w:asciiTheme="minorHAnsi" w:hAnsiTheme="minorHAnsi" w:cstheme="minorHAnsi"/>
        </w:rPr>
      </w:pPr>
      <w:r w:rsidRPr="004042FB">
        <w:rPr>
          <w:rFonts w:asciiTheme="minorHAnsi" w:hAnsiTheme="minorHAnsi" w:cstheme="minorHAnsi"/>
        </w:rPr>
        <w:t>La formation des personnels et les documentations en français,</w:t>
      </w:r>
    </w:p>
    <w:p w:rsidR="006322E2" w:rsidRPr="004042FB" w:rsidRDefault="006322E2" w:rsidP="002F0B6C">
      <w:pPr>
        <w:pStyle w:val="En-tte"/>
        <w:numPr>
          <w:ilvl w:val="0"/>
          <w:numId w:val="9"/>
        </w:numPr>
        <w:tabs>
          <w:tab w:val="clear" w:pos="4536"/>
          <w:tab w:val="clear" w:pos="9072"/>
        </w:tabs>
        <w:jc w:val="both"/>
        <w:rPr>
          <w:rFonts w:asciiTheme="minorHAnsi" w:hAnsiTheme="minorHAnsi" w:cstheme="minorHAnsi"/>
        </w:rPr>
      </w:pPr>
      <w:r w:rsidRPr="004042FB">
        <w:rPr>
          <w:rFonts w:asciiTheme="minorHAnsi" w:hAnsiTheme="minorHAnsi" w:cstheme="minorHAnsi"/>
        </w:rPr>
        <w:t>Le transport des matériels et leur livraison,</w:t>
      </w:r>
    </w:p>
    <w:p w:rsidR="006322E2" w:rsidRPr="004042FB" w:rsidRDefault="006322E2" w:rsidP="002F0B6C">
      <w:pPr>
        <w:pStyle w:val="En-tte"/>
        <w:numPr>
          <w:ilvl w:val="0"/>
          <w:numId w:val="9"/>
        </w:numPr>
        <w:tabs>
          <w:tab w:val="clear" w:pos="4536"/>
          <w:tab w:val="clear" w:pos="9072"/>
        </w:tabs>
        <w:jc w:val="both"/>
        <w:rPr>
          <w:rFonts w:asciiTheme="minorHAnsi" w:hAnsiTheme="minorHAnsi" w:cstheme="minorHAnsi"/>
        </w:rPr>
      </w:pPr>
      <w:r w:rsidRPr="004042FB">
        <w:rPr>
          <w:rFonts w:asciiTheme="minorHAnsi" w:hAnsiTheme="minorHAnsi" w:cstheme="minorHAnsi"/>
        </w:rPr>
        <w:t>L’enlèvement du matériel</w:t>
      </w:r>
      <w:r w:rsidR="007D6024">
        <w:rPr>
          <w:rFonts w:asciiTheme="minorHAnsi" w:hAnsiTheme="minorHAnsi" w:cstheme="minorHAnsi"/>
        </w:rPr>
        <w:t>, sous quinzaine,</w:t>
      </w:r>
      <w:r w:rsidRPr="004042FB">
        <w:rPr>
          <w:rFonts w:asciiTheme="minorHAnsi" w:hAnsiTheme="minorHAnsi" w:cstheme="minorHAnsi"/>
        </w:rPr>
        <w:t xml:space="preserve"> à l’issue d</w:t>
      </w:r>
      <w:r w:rsidR="007D6024">
        <w:rPr>
          <w:rFonts w:asciiTheme="minorHAnsi" w:hAnsiTheme="minorHAnsi" w:cstheme="minorHAnsi"/>
        </w:rPr>
        <w:t>u contrat</w:t>
      </w:r>
      <w:r w:rsidRPr="004042FB">
        <w:rPr>
          <w:rFonts w:asciiTheme="minorHAnsi" w:hAnsiTheme="minorHAnsi" w:cstheme="minorHAnsi"/>
        </w:rPr>
        <w:t>.</w:t>
      </w:r>
    </w:p>
    <w:p w:rsidR="006322E2" w:rsidRDefault="006322E2" w:rsidP="006322E2">
      <w:pPr>
        <w:pStyle w:val="En-tte"/>
        <w:tabs>
          <w:tab w:val="clear" w:pos="4536"/>
          <w:tab w:val="clear" w:pos="9072"/>
        </w:tabs>
        <w:jc w:val="both"/>
      </w:pPr>
    </w:p>
    <w:p w:rsidR="007D6024" w:rsidRDefault="007D6024" w:rsidP="006322E2">
      <w:pPr>
        <w:pStyle w:val="En-tte"/>
        <w:tabs>
          <w:tab w:val="clear" w:pos="4536"/>
          <w:tab w:val="clear" w:pos="9072"/>
        </w:tabs>
        <w:jc w:val="both"/>
      </w:pPr>
    </w:p>
    <w:p w:rsidR="007D6024" w:rsidRDefault="007D6024" w:rsidP="006322E2">
      <w:pPr>
        <w:pStyle w:val="En-tte"/>
        <w:tabs>
          <w:tab w:val="clear" w:pos="4536"/>
          <w:tab w:val="clear" w:pos="9072"/>
        </w:tabs>
        <w:jc w:val="both"/>
      </w:pPr>
    </w:p>
    <w:p w:rsidR="006322E2" w:rsidRPr="007D6024" w:rsidRDefault="006322E2" w:rsidP="007D6024">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19" w:name="_Toc527938463"/>
      <w:r w:rsidRPr="007D6024">
        <w:rPr>
          <w:rFonts w:asciiTheme="minorHAnsi" w:hAnsiTheme="minorHAnsi" w:cstheme="minorHAnsi"/>
          <w:b/>
          <w:bCs/>
          <w:szCs w:val="22"/>
        </w:rPr>
        <w:t>Définition des matériels</w:t>
      </w:r>
      <w:bookmarkEnd w:id="19"/>
    </w:p>
    <w:p w:rsidR="006322E2" w:rsidRPr="007D6024" w:rsidRDefault="006322E2" w:rsidP="007D6024">
      <w:pPr>
        <w:pStyle w:val="En-tte"/>
        <w:tabs>
          <w:tab w:val="clear" w:pos="4536"/>
          <w:tab w:val="clear" w:pos="9072"/>
        </w:tabs>
        <w:jc w:val="both"/>
        <w:rPr>
          <w:rFonts w:asciiTheme="minorHAnsi" w:hAnsiTheme="minorHAnsi" w:cstheme="minorHAnsi"/>
          <w:color w:val="000000"/>
        </w:rPr>
      </w:pPr>
      <w:r w:rsidRPr="007D6024">
        <w:rPr>
          <w:rFonts w:asciiTheme="minorHAnsi" w:hAnsiTheme="minorHAnsi" w:cstheme="minorHAnsi"/>
          <w:color w:val="000000"/>
        </w:rPr>
        <w:t>L</w:t>
      </w:r>
      <w:r w:rsidR="007D6024">
        <w:rPr>
          <w:rFonts w:asciiTheme="minorHAnsi" w:hAnsiTheme="minorHAnsi" w:cstheme="minorHAnsi"/>
          <w:color w:val="000000"/>
        </w:rPr>
        <w:t>es</w:t>
      </w:r>
      <w:r w:rsidR="000A278C">
        <w:rPr>
          <w:rFonts w:asciiTheme="minorHAnsi" w:hAnsiTheme="minorHAnsi" w:cstheme="minorHAnsi"/>
          <w:color w:val="000000"/>
        </w:rPr>
        <w:t xml:space="preserve"> </w:t>
      </w:r>
      <w:r w:rsidRPr="007D6024">
        <w:rPr>
          <w:rFonts w:asciiTheme="minorHAnsi" w:hAnsiTheme="minorHAnsi" w:cstheme="minorHAnsi"/>
          <w:color w:val="000000"/>
        </w:rPr>
        <w:t>matériel</w:t>
      </w:r>
      <w:r w:rsidR="007D6024">
        <w:rPr>
          <w:rFonts w:asciiTheme="minorHAnsi" w:hAnsiTheme="minorHAnsi" w:cstheme="minorHAnsi"/>
          <w:color w:val="000000"/>
        </w:rPr>
        <w:t>s</w:t>
      </w:r>
      <w:r w:rsidRPr="007D6024">
        <w:rPr>
          <w:rFonts w:asciiTheme="minorHAnsi" w:hAnsiTheme="minorHAnsi" w:cstheme="minorHAnsi"/>
          <w:color w:val="000000"/>
        </w:rPr>
        <w:t xml:space="preserve"> proposé</w:t>
      </w:r>
      <w:r w:rsidR="007D6024">
        <w:rPr>
          <w:rFonts w:asciiTheme="minorHAnsi" w:hAnsiTheme="minorHAnsi" w:cstheme="minorHAnsi"/>
          <w:color w:val="000000"/>
        </w:rPr>
        <w:t>s</w:t>
      </w:r>
      <w:r w:rsidRPr="007D6024">
        <w:rPr>
          <w:rFonts w:asciiTheme="minorHAnsi" w:hAnsiTheme="minorHAnsi" w:cstheme="minorHAnsi"/>
          <w:color w:val="000000"/>
        </w:rPr>
        <w:t xml:space="preserve"> devr</w:t>
      </w:r>
      <w:r w:rsidR="007D6024">
        <w:rPr>
          <w:rFonts w:asciiTheme="minorHAnsi" w:hAnsiTheme="minorHAnsi" w:cstheme="minorHAnsi"/>
          <w:color w:val="000000"/>
        </w:rPr>
        <w:t>ont</w:t>
      </w:r>
      <w:r w:rsidRPr="007D6024">
        <w:rPr>
          <w:rFonts w:asciiTheme="minorHAnsi" w:hAnsiTheme="minorHAnsi" w:cstheme="minorHAnsi"/>
          <w:color w:val="000000"/>
        </w:rPr>
        <w:t xml:space="preserve"> être conforme</w:t>
      </w:r>
      <w:r w:rsidR="007D6024">
        <w:rPr>
          <w:rFonts w:asciiTheme="minorHAnsi" w:hAnsiTheme="minorHAnsi" w:cstheme="minorHAnsi"/>
          <w:color w:val="000000"/>
        </w:rPr>
        <w:t>s</w:t>
      </w:r>
      <w:r w:rsidRPr="007D6024">
        <w:rPr>
          <w:rFonts w:asciiTheme="minorHAnsi" w:hAnsiTheme="minorHAnsi" w:cstheme="minorHAnsi"/>
          <w:color w:val="000000"/>
        </w:rPr>
        <w:t xml:space="preserve"> aux normes françaises et européennes homologuées en vigueur.</w:t>
      </w:r>
    </w:p>
    <w:p w:rsidR="006322E2" w:rsidRPr="007D6024" w:rsidRDefault="006322E2" w:rsidP="007D6024">
      <w:pPr>
        <w:pStyle w:val="En-tte"/>
        <w:tabs>
          <w:tab w:val="clear" w:pos="4536"/>
          <w:tab w:val="clear" w:pos="9072"/>
        </w:tabs>
        <w:jc w:val="both"/>
        <w:rPr>
          <w:rFonts w:asciiTheme="minorHAnsi" w:hAnsiTheme="minorHAnsi" w:cstheme="minorHAnsi"/>
          <w:color w:val="000000"/>
        </w:rPr>
      </w:pPr>
    </w:p>
    <w:p w:rsidR="007D6024" w:rsidRDefault="006322E2" w:rsidP="007D6024">
      <w:pPr>
        <w:pStyle w:val="En-tte"/>
        <w:tabs>
          <w:tab w:val="clear" w:pos="4536"/>
          <w:tab w:val="clear" w:pos="9072"/>
        </w:tabs>
        <w:jc w:val="both"/>
        <w:rPr>
          <w:rFonts w:asciiTheme="minorHAnsi" w:hAnsiTheme="minorHAnsi" w:cstheme="minorHAnsi"/>
          <w:color w:val="000000"/>
        </w:rPr>
      </w:pPr>
      <w:r w:rsidRPr="007D6024">
        <w:rPr>
          <w:rFonts w:asciiTheme="minorHAnsi" w:hAnsiTheme="minorHAnsi" w:cstheme="minorHAnsi"/>
          <w:color w:val="000000"/>
        </w:rPr>
        <w:t xml:space="preserve">Toutes les solutions </w:t>
      </w:r>
      <w:r w:rsidR="007D6024">
        <w:rPr>
          <w:rFonts w:asciiTheme="minorHAnsi" w:hAnsiTheme="minorHAnsi" w:cstheme="minorHAnsi"/>
          <w:color w:val="000000"/>
        </w:rPr>
        <w:t>proposent des matériels « neufs »</w:t>
      </w:r>
      <w:r w:rsidRPr="007D6024">
        <w:rPr>
          <w:rFonts w:asciiTheme="minorHAnsi" w:hAnsiTheme="minorHAnsi" w:cstheme="minorHAnsi"/>
          <w:color w:val="000000"/>
        </w:rPr>
        <w:t xml:space="preserve"> et de technologie récente. </w:t>
      </w:r>
    </w:p>
    <w:p w:rsidR="007D6024" w:rsidRDefault="007D6024" w:rsidP="007D6024">
      <w:pPr>
        <w:pStyle w:val="En-tte"/>
        <w:tabs>
          <w:tab w:val="clear" w:pos="4536"/>
          <w:tab w:val="clear" w:pos="9072"/>
        </w:tabs>
        <w:jc w:val="both"/>
        <w:rPr>
          <w:rFonts w:asciiTheme="minorHAnsi" w:hAnsiTheme="minorHAnsi" w:cstheme="minorHAnsi"/>
          <w:color w:val="000000"/>
        </w:rPr>
      </w:pPr>
    </w:p>
    <w:p w:rsidR="006322E2" w:rsidRPr="007D6024" w:rsidRDefault="007D6024" w:rsidP="007D6024">
      <w:pPr>
        <w:pStyle w:val="En-tte"/>
        <w:tabs>
          <w:tab w:val="clear" w:pos="4536"/>
          <w:tab w:val="clear" w:pos="9072"/>
        </w:tabs>
        <w:jc w:val="both"/>
        <w:rPr>
          <w:rFonts w:asciiTheme="minorHAnsi" w:hAnsiTheme="minorHAnsi" w:cstheme="minorHAnsi"/>
          <w:i/>
          <w:color w:val="000000"/>
          <w:sz w:val="20"/>
        </w:rPr>
      </w:pPr>
      <w:r w:rsidRPr="007D6024">
        <w:rPr>
          <w:rFonts w:asciiTheme="minorHAnsi" w:hAnsiTheme="minorHAnsi" w:cstheme="minorHAnsi"/>
          <w:i/>
          <w:color w:val="000000"/>
          <w:sz w:val="20"/>
        </w:rPr>
        <w:t xml:space="preserve">Nota : </w:t>
      </w:r>
      <w:r w:rsidR="006322E2" w:rsidRPr="007D6024">
        <w:rPr>
          <w:rFonts w:asciiTheme="minorHAnsi" w:hAnsiTheme="minorHAnsi" w:cstheme="minorHAnsi"/>
          <w:i/>
          <w:color w:val="000000"/>
          <w:sz w:val="20"/>
        </w:rPr>
        <w:t xml:space="preserve">Le terme « neuf » s’entend pour des appareils n’ayant jamais été utilisés et qui n’ont été soumis à aucune intervention technique par le fabricant ; à savoir changement des pièces ou sous-ensemble </w:t>
      </w:r>
    </w:p>
    <w:p w:rsidR="006322E2" w:rsidRPr="007D6024" w:rsidRDefault="00B6315F" w:rsidP="007D6024">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20" w:name="_Toc527938464"/>
      <w:r>
        <w:rPr>
          <w:rFonts w:asciiTheme="minorHAnsi" w:hAnsiTheme="minorHAnsi" w:cstheme="minorHAnsi"/>
          <w:b/>
          <w:bCs/>
          <w:szCs w:val="22"/>
        </w:rPr>
        <w:t>All</w:t>
      </w:r>
      <w:r w:rsidR="006322E2" w:rsidRPr="007D6024">
        <w:rPr>
          <w:rFonts w:asciiTheme="minorHAnsi" w:hAnsiTheme="minorHAnsi" w:cstheme="minorHAnsi"/>
          <w:b/>
          <w:bCs/>
          <w:szCs w:val="22"/>
        </w:rPr>
        <w:t>otissement</w:t>
      </w:r>
      <w:bookmarkEnd w:id="20"/>
    </w:p>
    <w:p w:rsidR="006322E2" w:rsidRPr="007D6024" w:rsidRDefault="006322E2" w:rsidP="007D6024">
      <w:pPr>
        <w:pStyle w:val="En-tte"/>
        <w:tabs>
          <w:tab w:val="clear" w:pos="4536"/>
          <w:tab w:val="clear" w:pos="9072"/>
        </w:tabs>
        <w:jc w:val="both"/>
        <w:rPr>
          <w:rFonts w:asciiTheme="minorHAnsi" w:hAnsiTheme="minorHAnsi" w:cstheme="minorHAnsi"/>
          <w:color w:val="000000"/>
        </w:rPr>
      </w:pPr>
      <w:r w:rsidRPr="007D6024">
        <w:rPr>
          <w:rFonts w:asciiTheme="minorHAnsi" w:hAnsiTheme="minorHAnsi" w:cstheme="minorHAnsi"/>
          <w:color w:val="000000"/>
        </w:rPr>
        <w:t>Sans objet.</w:t>
      </w:r>
    </w:p>
    <w:p w:rsidR="006322E2" w:rsidRDefault="006322E2" w:rsidP="006322E2">
      <w:pPr>
        <w:pStyle w:val="En-tte"/>
        <w:tabs>
          <w:tab w:val="clear" w:pos="4536"/>
          <w:tab w:val="clear" w:pos="9072"/>
        </w:tabs>
        <w:ind w:firstLine="284"/>
        <w:jc w:val="both"/>
      </w:pPr>
    </w:p>
    <w:p w:rsidR="006322E2" w:rsidRPr="007D6024" w:rsidRDefault="006322E2" w:rsidP="007D6024">
      <w:pPr>
        <w:pStyle w:val="En-tte"/>
        <w:tabs>
          <w:tab w:val="clear" w:pos="4536"/>
          <w:tab w:val="clear" w:pos="9072"/>
        </w:tabs>
        <w:jc w:val="both"/>
        <w:rPr>
          <w:rFonts w:asciiTheme="minorHAnsi" w:hAnsiTheme="minorHAnsi" w:cstheme="minorHAnsi"/>
          <w:color w:val="000000"/>
        </w:rPr>
      </w:pPr>
      <w:r w:rsidRPr="007D6024">
        <w:rPr>
          <w:rFonts w:asciiTheme="minorHAnsi" w:hAnsiTheme="minorHAnsi" w:cstheme="minorHAnsi"/>
          <w:color w:val="000000"/>
        </w:rPr>
        <w:t xml:space="preserve">Les candidats devront chiffrer séparément la location et la maintenance (coût / </w:t>
      </w:r>
      <w:r w:rsidR="007D6024">
        <w:rPr>
          <w:rFonts w:asciiTheme="minorHAnsi" w:hAnsiTheme="minorHAnsi" w:cstheme="minorHAnsi"/>
          <w:color w:val="000000"/>
        </w:rPr>
        <w:t>c</w:t>
      </w:r>
      <w:r w:rsidRPr="007D6024">
        <w:rPr>
          <w:rFonts w:asciiTheme="minorHAnsi" w:hAnsiTheme="minorHAnsi" w:cstheme="minorHAnsi"/>
          <w:color w:val="000000"/>
        </w:rPr>
        <w:t>opie réalisée) de l'ensemble des photocopieurs décrits</w:t>
      </w:r>
      <w:r w:rsidR="007D6024">
        <w:rPr>
          <w:rFonts w:asciiTheme="minorHAnsi" w:hAnsiTheme="minorHAnsi" w:cstheme="minorHAnsi"/>
          <w:color w:val="000000"/>
        </w:rPr>
        <w:t xml:space="preserve"> (machines </w:t>
      </w:r>
      <w:r w:rsidR="009009E3">
        <w:rPr>
          <w:rFonts w:asciiTheme="minorHAnsi" w:hAnsiTheme="minorHAnsi" w:cstheme="minorHAnsi"/>
          <w:color w:val="000000"/>
        </w:rPr>
        <w:t>« PRODUCTION » et/ou « OFFICE)</w:t>
      </w:r>
      <w:r w:rsidRPr="007D6024">
        <w:rPr>
          <w:rFonts w:asciiTheme="minorHAnsi" w:hAnsiTheme="minorHAnsi" w:cstheme="minorHAnsi"/>
          <w:color w:val="000000"/>
        </w:rPr>
        <w:t>.</w:t>
      </w:r>
    </w:p>
    <w:p w:rsidR="006322E2" w:rsidRPr="009009E3" w:rsidRDefault="006322E2" w:rsidP="009009E3">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21" w:name="_Toc527938465"/>
      <w:r w:rsidRPr="009009E3">
        <w:rPr>
          <w:rFonts w:asciiTheme="minorHAnsi" w:hAnsiTheme="minorHAnsi" w:cstheme="minorHAnsi"/>
          <w:b/>
          <w:bCs/>
          <w:szCs w:val="22"/>
        </w:rPr>
        <w:t>Durée du marché</w:t>
      </w:r>
      <w:bookmarkEnd w:id="21"/>
    </w:p>
    <w:p w:rsidR="006322E2" w:rsidRPr="009009E3" w:rsidRDefault="006322E2" w:rsidP="006322E2">
      <w:pPr>
        <w:pStyle w:val="En-tte"/>
        <w:tabs>
          <w:tab w:val="clear" w:pos="4536"/>
          <w:tab w:val="clear" w:pos="9072"/>
        </w:tabs>
        <w:jc w:val="both"/>
        <w:rPr>
          <w:rFonts w:asciiTheme="minorHAnsi" w:hAnsiTheme="minorHAnsi" w:cstheme="minorHAnsi"/>
          <w:color w:val="000000"/>
        </w:rPr>
      </w:pPr>
      <w:r w:rsidRPr="009009E3">
        <w:rPr>
          <w:rFonts w:asciiTheme="minorHAnsi" w:hAnsiTheme="minorHAnsi" w:cstheme="minorHAnsi"/>
          <w:color w:val="000000"/>
        </w:rPr>
        <w:t xml:space="preserve">Le marché est conclu pour une durée initiale de </w:t>
      </w:r>
      <w:r w:rsidR="009009E3">
        <w:rPr>
          <w:rFonts w:asciiTheme="minorHAnsi" w:hAnsiTheme="minorHAnsi" w:cstheme="minorHAnsi"/>
          <w:color w:val="000000"/>
        </w:rPr>
        <w:t>48</w:t>
      </w:r>
      <w:r w:rsidRPr="009009E3">
        <w:rPr>
          <w:rFonts w:asciiTheme="minorHAnsi" w:hAnsiTheme="minorHAnsi" w:cstheme="minorHAnsi"/>
          <w:color w:val="000000"/>
        </w:rPr>
        <w:t xml:space="preserve"> mois et prend effet à compter du jour de mise en service des matériels, dûment constaté par </w:t>
      </w:r>
      <w:r w:rsidR="00DC285F" w:rsidRPr="009009E3">
        <w:rPr>
          <w:rFonts w:asciiTheme="minorHAnsi" w:hAnsiTheme="minorHAnsi" w:cstheme="minorHAnsi"/>
          <w:color w:val="000000"/>
        </w:rPr>
        <w:t>procès-verbal</w:t>
      </w:r>
      <w:r w:rsidRPr="009009E3">
        <w:rPr>
          <w:rFonts w:asciiTheme="minorHAnsi" w:hAnsiTheme="minorHAnsi" w:cstheme="minorHAnsi"/>
          <w:color w:val="000000"/>
        </w:rPr>
        <w:t>.</w:t>
      </w:r>
    </w:p>
    <w:p w:rsidR="006322E2" w:rsidRPr="009009E3" w:rsidRDefault="006322E2" w:rsidP="006322E2">
      <w:pPr>
        <w:pStyle w:val="En-tte"/>
        <w:tabs>
          <w:tab w:val="clear" w:pos="4536"/>
          <w:tab w:val="clear" w:pos="9072"/>
        </w:tabs>
        <w:jc w:val="both"/>
        <w:rPr>
          <w:rFonts w:asciiTheme="minorHAnsi" w:hAnsiTheme="minorHAnsi" w:cstheme="minorHAnsi"/>
          <w:color w:val="000000"/>
        </w:rPr>
      </w:pPr>
    </w:p>
    <w:p w:rsidR="006322E2" w:rsidRPr="009009E3" w:rsidRDefault="006322E2" w:rsidP="006322E2">
      <w:pPr>
        <w:pStyle w:val="En-tte"/>
        <w:tabs>
          <w:tab w:val="clear" w:pos="4536"/>
          <w:tab w:val="clear" w:pos="9072"/>
        </w:tabs>
        <w:jc w:val="both"/>
        <w:rPr>
          <w:rFonts w:asciiTheme="minorHAnsi" w:hAnsiTheme="minorHAnsi" w:cstheme="minorHAnsi"/>
          <w:color w:val="000000"/>
        </w:rPr>
      </w:pPr>
      <w:r w:rsidRPr="009009E3">
        <w:rPr>
          <w:rFonts w:asciiTheme="minorHAnsi" w:hAnsiTheme="minorHAnsi" w:cstheme="minorHAnsi"/>
          <w:color w:val="000000"/>
        </w:rPr>
        <w:t xml:space="preserve">Il peut être reconduit </w:t>
      </w:r>
      <w:r w:rsidR="000D7E53">
        <w:rPr>
          <w:rFonts w:asciiTheme="minorHAnsi" w:hAnsiTheme="minorHAnsi" w:cstheme="minorHAnsi"/>
          <w:color w:val="000000"/>
        </w:rPr>
        <w:t>une</w:t>
      </w:r>
      <w:r w:rsidRPr="009009E3">
        <w:rPr>
          <w:rFonts w:asciiTheme="minorHAnsi" w:hAnsiTheme="minorHAnsi" w:cstheme="minorHAnsi"/>
          <w:color w:val="000000"/>
        </w:rPr>
        <w:t xml:space="preserve"> fois</w:t>
      </w:r>
      <w:r w:rsidR="000D7E53">
        <w:rPr>
          <w:rFonts w:asciiTheme="minorHAnsi" w:hAnsiTheme="minorHAnsi" w:cstheme="minorHAnsi"/>
          <w:color w:val="000000"/>
        </w:rPr>
        <w:t xml:space="preserve"> pour une </w:t>
      </w:r>
      <w:r w:rsidRPr="009009E3">
        <w:rPr>
          <w:rFonts w:asciiTheme="minorHAnsi" w:hAnsiTheme="minorHAnsi" w:cstheme="minorHAnsi"/>
          <w:color w:val="000000"/>
        </w:rPr>
        <w:t xml:space="preserve">période maximale de 12 mois, </w:t>
      </w:r>
      <w:r w:rsidR="000D7E53">
        <w:rPr>
          <w:rFonts w:asciiTheme="minorHAnsi" w:hAnsiTheme="minorHAnsi" w:cstheme="minorHAnsi"/>
          <w:color w:val="000000"/>
        </w:rPr>
        <w:t>et ce par lettre recommandée, avec accusé de réception, 30 jours calendaires avant le terme du contrat. La durée totale du contrat ne pourra excéder 5</w:t>
      </w:r>
      <w:r w:rsidRPr="009009E3">
        <w:rPr>
          <w:rFonts w:asciiTheme="minorHAnsi" w:hAnsiTheme="minorHAnsi" w:cstheme="minorHAnsi"/>
          <w:color w:val="000000"/>
        </w:rPr>
        <w:t xml:space="preserve"> ans au maximum</w:t>
      </w:r>
      <w:r w:rsidR="000D7E53">
        <w:rPr>
          <w:rFonts w:asciiTheme="minorHAnsi" w:hAnsiTheme="minorHAnsi" w:cstheme="minorHAnsi"/>
          <w:color w:val="000000"/>
        </w:rPr>
        <w:t>.</w:t>
      </w:r>
    </w:p>
    <w:p w:rsidR="006322E2" w:rsidRPr="009009E3" w:rsidRDefault="006322E2" w:rsidP="006322E2">
      <w:pPr>
        <w:pStyle w:val="En-tte"/>
        <w:tabs>
          <w:tab w:val="clear" w:pos="4536"/>
          <w:tab w:val="clear" w:pos="9072"/>
        </w:tabs>
        <w:jc w:val="both"/>
        <w:rPr>
          <w:rFonts w:asciiTheme="minorHAnsi" w:hAnsiTheme="minorHAnsi" w:cstheme="minorHAnsi"/>
          <w:color w:val="000000"/>
        </w:rPr>
      </w:pPr>
    </w:p>
    <w:p w:rsidR="006322E2" w:rsidRDefault="006322E2" w:rsidP="006322E2">
      <w:pPr>
        <w:pStyle w:val="En-tte"/>
        <w:tabs>
          <w:tab w:val="clear" w:pos="4536"/>
          <w:tab w:val="clear" w:pos="9072"/>
        </w:tabs>
        <w:jc w:val="both"/>
        <w:rPr>
          <w:rFonts w:asciiTheme="minorHAnsi" w:hAnsiTheme="minorHAnsi" w:cstheme="minorHAnsi"/>
          <w:color w:val="000000"/>
        </w:rPr>
      </w:pPr>
      <w:r w:rsidRPr="009009E3">
        <w:rPr>
          <w:rFonts w:asciiTheme="minorHAnsi" w:hAnsiTheme="minorHAnsi" w:cstheme="minorHAnsi"/>
          <w:color w:val="000000"/>
        </w:rPr>
        <w:t xml:space="preserve">Date prévisionnelle de prise d'effet : </w:t>
      </w:r>
    </w:p>
    <w:p w:rsidR="000D7E53" w:rsidRDefault="000D7E53" w:rsidP="000D7E53">
      <w:pPr>
        <w:jc w:val="both"/>
        <w:rPr>
          <w:rFonts w:asciiTheme="minorHAnsi" w:hAnsiTheme="minorHAnsi" w:cstheme="minorHAnsi"/>
          <w:b/>
        </w:rPr>
      </w:pPr>
    </w:p>
    <w:p w:rsidR="000D7E53" w:rsidRDefault="000D7E53" w:rsidP="000D7E53">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inorHAnsi" w:hAnsiTheme="minorHAnsi" w:cstheme="minorHAnsi"/>
          <w:b/>
        </w:rPr>
      </w:pPr>
      <w:r>
        <w:rPr>
          <w:rFonts w:asciiTheme="minorHAnsi" w:hAnsiTheme="minorHAnsi" w:cstheme="minorHAnsi"/>
          <w:b/>
        </w:rPr>
        <w:t>21 décembre 2018</w:t>
      </w:r>
    </w:p>
    <w:p w:rsidR="000D7E53" w:rsidRDefault="000D7E53" w:rsidP="006322E2">
      <w:pPr>
        <w:pStyle w:val="En-tte"/>
        <w:tabs>
          <w:tab w:val="clear" w:pos="4536"/>
          <w:tab w:val="clear" w:pos="9072"/>
        </w:tabs>
        <w:jc w:val="both"/>
        <w:rPr>
          <w:rFonts w:asciiTheme="minorHAnsi" w:hAnsiTheme="minorHAnsi" w:cstheme="minorHAnsi"/>
          <w:color w:val="000000"/>
        </w:rPr>
      </w:pPr>
    </w:p>
    <w:p w:rsidR="000D7E53" w:rsidRDefault="000D7E53" w:rsidP="006322E2">
      <w:pPr>
        <w:pStyle w:val="En-tte"/>
        <w:tabs>
          <w:tab w:val="clear" w:pos="4536"/>
          <w:tab w:val="clear" w:pos="9072"/>
        </w:tabs>
        <w:jc w:val="both"/>
        <w:rPr>
          <w:rFonts w:asciiTheme="minorHAnsi" w:hAnsiTheme="minorHAnsi" w:cstheme="minorHAnsi"/>
          <w:color w:val="000000"/>
        </w:rPr>
      </w:pPr>
      <w:r>
        <w:rPr>
          <w:rFonts w:asciiTheme="minorHAnsi" w:hAnsiTheme="minorHAnsi" w:cstheme="minorHAnsi"/>
          <w:color w:val="000000"/>
        </w:rPr>
        <w:t>Date de mise en service des machines :</w:t>
      </w:r>
    </w:p>
    <w:p w:rsidR="000D7E53" w:rsidRDefault="000D7E53" w:rsidP="006322E2">
      <w:pPr>
        <w:pStyle w:val="En-tte"/>
        <w:tabs>
          <w:tab w:val="clear" w:pos="4536"/>
          <w:tab w:val="clear" w:pos="9072"/>
        </w:tabs>
        <w:jc w:val="both"/>
        <w:rPr>
          <w:rFonts w:asciiTheme="minorHAnsi" w:hAnsiTheme="minorHAnsi" w:cstheme="minorHAnsi"/>
          <w:color w:val="000000"/>
        </w:rPr>
      </w:pPr>
    </w:p>
    <w:p w:rsidR="000D7E53" w:rsidRDefault="000D7E53" w:rsidP="000D7E53">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inorHAnsi" w:hAnsiTheme="minorHAnsi" w:cstheme="minorHAnsi"/>
          <w:b/>
        </w:rPr>
      </w:pPr>
      <w:r>
        <w:rPr>
          <w:rFonts w:asciiTheme="minorHAnsi" w:hAnsiTheme="minorHAnsi" w:cstheme="minorHAnsi"/>
          <w:b/>
        </w:rPr>
        <w:t xml:space="preserve">Le système d’impression / reprographie </w:t>
      </w:r>
    </w:p>
    <w:p w:rsidR="000D7E53" w:rsidRDefault="000D7E53" w:rsidP="000D7E53">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inorHAnsi" w:hAnsiTheme="minorHAnsi" w:cstheme="minorHAnsi"/>
          <w:b/>
        </w:rPr>
      </w:pPr>
      <w:r>
        <w:rPr>
          <w:rFonts w:asciiTheme="minorHAnsi" w:hAnsiTheme="minorHAnsi" w:cstheme="minorHAnsi"/>
          <w:b/>
        </w:rPr>
        <w:t xml:space="preserve">Sera opérationnel au plus tard </w:t>
      </w:r>
    </w:p>
    <w:p w:rsidR="000D7E53" w:rsidRDefault="000D7E53" w:rsidP="000D7E53">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inorHAnsi" w:hAnsiTheme="minorHAnsi" w:cstheme="minorHAnsi"/>
          <w:b/>
        </w:rPr>
      </w:pPr>
      <w:r>
        <w:rPr>
          <w:rFonts w:asciiTheme="minorHAnsi" w:hAnsiTheme="minorHAnsi" w:cstheme="minorHAnsi"/>
          <w:b/>
        </w:rPr>
        <w:t>Le SAMEDI 05 JANVIER 2019</w:t>
      </w:r>
    </w:p>
    <w:p w:rsidR="006322E2" w:rsidRPr="000D7E53" w:rsidRDefault="000D7E53" w:rsidP="000D7E53">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22" w:name="_Toc527938466"/>
      <w:r>
        <w:rPr>
          <w:rFonts w:asciiTheme="minorHAnsi" w:hAnsiTheme="minorHAnsi" w:cstheme="minorHAnsi"/>
          <w:b/>
          <w:bCs/>
          <w:szCs w:val="22"/>
        </w:rPr>
        <w:t>D</w:t>
      </w:r>
      <w:r w:rsidR="006322E2" w:rsidRPr="000D7E53">
        <w:rPr>
          <w:rFonts w:asciiTheme="minorHAnsi" w:hAnsiTheme="minorHAnsi" w:cstheme="minorHAnsi"/>
          <w:b/>
          <w:bCs/>
          <w:szCs w:val="22"/>
        </w:rPr>
        <w:t xml:space="preserve">escription </w:t>
      </w:r>
      <w:r w:rsidR="007F7920">
        <w:rPr>
          <w:rFonts w:asciiTheme="minorHAnsi" w:hAnsiTheme="minorHAnsi" w:cstheme="minorHAnsi"/>
          <w:b/>
          <w:bCs/>
          <w:szCs w:val="22"/>
        </w:rPr>
        <w:t>générale du dispositif</w:t>
      </w:r>
      <w:bookmarkEnd w:id="22"/>
      <w:r w:rsidR="006322E2" w:rsidRPr="000D7E53">
        <w:rPr>
          <w:rFonts w:asciiTheme="minorHAnsi" w:hAnsiTheme="minorHAnsi" w:cstheme="minorHAnsi"/>
          <w:b/>
          <w:bCs/>
          <w:szCs w:val="22"/>
        </w:rPr>
        <w:t xml:space="preserve"> </w:t>
      </w:r>
    </w:p>
    <w:p w:rsidR="000D7E53" w:rsidRDefault="006322E2" w:rsidP="006322E2">
      <w:pPr>
        <w:pStyle w:val="En-tte"/>
        <w:tabs>
          <w:tab w:val="clear" w:pos="4536"/>
          <w:tab w:val="clear" w:pos="9072"/>
        </w:tabs>
        <w:jc w:val="both"/>
        <w:rPr>
          <w:rFonts w:asciiTheme="minorHAnsi" w:hAnsiTheme="minorHAnsi" w:cstheme="minorHAnsi"/>
          <w:color w:val="000000"/>
        </w:rPr>
      </w:pPr>
      <w:r w:rsidRPr="000D7E53">
        <w:rPr>
          <w:rFonts w:asciiTheme="minorHAnsi" w:hAnsiTheme="minorHAnsi" w:cstheme="minorHAnsi"/>
          <w:color w:val="000000"/>
        </w:rPr>
        <w:t>Les photocopieurs multifonctions, neufs, à usage professionnel auront les caractéristiques et les performances permettant d'assurer les besoins en reprographie d</w:t>
      </w:r>
      <w:r w:rsidR="000D7E53">
        <w:rPr>
          <w:rFonts w:asciiTheme="minorHAnsi" w:hAnsiTheme="minorHAnsi" w:cstheme="minorHAnsi"/>
          <w:color w:val="000000"/>
        </w:rPr>
        <w:t>e la cité scolaire Paul VALERY</w:t>
      </w:r>
      <w:r w:rsidRPr="000D7E53">
        <w:rPr>
          <w:rFonts w:asciiTheme="minorHAnsi" w:hAnsiTheme="minorHAnsi" w:cstheme="minorHAnsi"/>
          <w:color w:val="000000"/>
        </w:rPr>
        <w:t xml:space="preserve"> qui sont estimés à environ</w:t>
      </w:r>
      <w:r w:rsidR="000D7E53">
        <w:rPr>
          <w:rFonts w:asciiTheme="minorHAnsi" w:hAnsiTheme="minorHAnsi" w:cstheme="minorHAnsi"/>
          <w:color w:val="000000"/>
        </w:rPr>
        <w:t xml:space="preserve"> pour l’ensemble du parc :</w:t>
      </w:r>
    </w:p>
    <w:p w:rsidR="001F6EF5" w:rsidRDefault="001F6EF5" w:rsidP="006322E2">
      <w:pPr>
        <w:pStyle w:val="En-tte"/>
        <w:tabs>
          <w:tab w:val="clear" w:pos="4536"/>
          <w:tab w:val="clear" w:pos="9072"/>
        </w:tabs>
        <w:jc w:val="both"/>
        <w:rPr>
          <w:rFonts w:asciiTheme="minorHAnsi" w:hAnsiTheme="minorHAnsi" w:cstheme="minorHAnsi"/>
          <w:color w:val="000000"/>
        </w:rPr>
      </w:pPr>
    </w:p>
    <w:p w:rsidR="006322E2" w:rsidRDefault="000D7E53" w:rsidP="002F0B6C">
      <w:pPr>
        <w:pStyle w:val="En-tte"/>
        <w:numPr>
          <w:ilvl w:val="0"/>
          <w:numId w:val="12"/>
        </w:numPr>
        <w:tabs>
          <w:tab w:val="clear" w:pos="4536"/>
          <w:tab w:val="clear" w:pos="9072"/>
        </w:tabs>
        <w:jc w:val="both"/>
        <w:rPr>
          <w:rFonts w:asciiTheme="minorHAnsi" w:hAnsiTheme="minorHAnsi" w:cstheme="minorHAnsi"/>
          <w:b/>
          <w:color w:val="000000"/>
        </w:rPr>
      </w:pPr>
      <w:r w:rsidRPr="000D7E53">
        <w:rPr>
          <w:rFonts w:asciiTheme="minorHAnsi" w:hAnsiTheme="minorHAnsi" w:cstheme="minorHAnsi"/>
          <w:b/>
          <w:color w:val="000000"/>
        </w:rPr>
        <w:t>1 300</w:t>
      </w:r>
      <w:r w:rsidR="006322E2" w:rsidRPr="000D7E53">
        <w:rPr>
          <w:rFonts w:asciiTheme="minorHAnsi" w:hAnsiTheme="minorHAnsi" w:cstheme="minorHAnsi"/>
          <w:b/>
          <w:color w:val="000000"/>
        </w:rPr>
        <w:t xml:space="preserve"> 000 copies </w:t>
      </w:r>
      <w:r>
        <w:rPr>
          <w:rFonts w:asciiTheme="minorHAnsi" w:hAnsiTheme="minorHAnsi" w:cstheme="minorHAnsi"/>
          <w:b/>
          <w:color w:val="000000"/>
        </w:rPr>
        <w:t>« </w:t>
      </w:r>
      <w:r w:rsidRPr="000D7E53">
        <w:rPr>
          <w:rFonts w:asciiTheme="minorHAnsi" w:hAnsiTheme="minorHAnsi" w:cstheme="minorHAnsi"/>
          <w:b/>
          <w:color w:val="000000"/>
        </w:rPr>
        <w:t>N&amp;B</w:t>
      </w:r>
      <w:r>
        <w:rPr>
          <w:rFonts w:asciiTheme="minorHAnsi" w:hAnsiTheme="minorHAnsi" w:cstheme="minorHAnsi"/>
          <w:b/>
          <w:color w:val="000000"/>
        </w:rPr>
        <w:t> »</w:t>
      </w:r>
      <w:r w:rsidRPr="000D7E53">
        <w:rPr>
          <w:rFonts w:asciiTheme="minorHAnsi" w:hAnsiTheme="minorHAnsi" w:cstheme="minorHAnsi"/>
          <w:b/>
          <w:color w:val="000000"/>
        </w:rPr>
        <w:t xml:space="preserve"> </w:t>
      </w:r>
      <w:r w:rsidR="006322E2" w:rsidRPr="000D7E53">
        <w:rPr>
          <w:rFonts w:asciiTheme="minorHAnsi" w:hAnsiTheme="minorHAnsi" w:cstheme="minorHAnsi"/>
          <w:b/>
          <w:color w:val="000000"/>
        </w:rPr>
        <w:t>par an</w:t>
      </w:r>
      <w:r w:rsidR="00816084">
        <w:rPr>
          <w:rFonts w:asciiTheme="minorHAnsi" w:hAnsiTheme="minorHAnsi" w:cstheme="minorHAnsi"/>
          <w:b/>
          <w:color w:val="000000"/>
        </w:rPr>
        <w:t>,</w:t>
      </w:r>
    </w:p>
    <w:p w:rsidR="000D7E53" w:rsidRPr="000D7E53" w:rsidRDefault="000D7E53" w:rsidP="002F0B6C">
      <w:pPr>
        <w:pStyle w:val="En-tte"/>
        <w:numPr>
          <w:ilvl w:val="0"/>
          <w:numId w:val="12"/>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70 000 copies « COULEUR » par an</w:t>
      </w:r>
      <w:r w:rsidR="00816084">
        <w:rPr>
          <w:rFonts w:asciiTheme="minorHAnsi" w:hAnsiTheme="minorHAnsi" w:cstheme="minorHAnsi"/>
          <w:b/>
          <w:color w:val="000000"/>
        </w:rPr>
        <w:t>.</w:t>
      </w:r>
    </w:p>
    <w:p w:rsidR="006322E2" w:rsidRDefault="006322E2" w:rsidP="006322E2">
      <w:pPr>
        <w:pStyle w:val="En-tte"/>
        <w:tabs>
          <w:tab w:val="clear" w:pos="4536"/>
          <w:tab w:val="clear" w:pos="9072"/>
        </w:tabs>
        <w:jc w:val="center"/>
        <w:rPr>
          <w:b/>
        </w:rPr>
      </w:pPr>
    </w:p>
    <w:p w:rsidR="00816084" w:rsidRDefault="006322E2" w:rsidP="00816084">
      <w:pPr>
        <w:pStyle w:val="En-tte"/>
        <w:tabs>
          <w:tab w:val="clear" w:pos="4536"/>
          <w:tab w:val="clear" w:pos="9072"/>
        </w:tabs>
        <w:jc w:val="both"/>
        <w:rPr>
          <w:rFonts w:asciiTheme="minorHAnsi" w:hAnsiTheme="minorHAnsi" w:cstheme="minorHAnsi"/>
          <w:color w:val="000000"/>
        </w:rPr>
      </w:pPr>
      <w:r w:rsidRPr="00816084">
        <w:rPr>
          <w:rFonts w:asciiTheme="minorHAnsi" w:hAnsiTheme="minorHAnsi" w:cstheme="minorHAnsi"/>
          <w:color w:val="000000"/>
        </w:rPr>
        <w:t>Tous les appareils</w:t>
      </w:r>
      <w:r w:rsidR="00816084">
        <w:rPr>
          <w:rFonts w:asciiTheme="minorHAnsi" w:hAnsiTheme="minorHAnsi" w:cstheme="minorHAnsi"/>
          <w:color w:val="000000"/>
        </w:rPr>
        <w:t> :</w:t>
      </w:r>
    </w:p>
    <w:p w:rsidR="00816084" w:rsidRDefault="00816084" w:rsidP="002F0B6C">
      <w:pPr>
        <w:pStyle w:val="En-tte"/>
        <w:numPr>
          <w:ilvl w:val="0"/>
          <w:numId w:val="13"/>
        </w:numPr>
        <w:tabs>
          <w:tab w:val="clear" w:pos="4536"/>
          <w:tab w:val="clear" w:pos="9072"/>
        </w:tabs>
        <w:jc w:val="both"/>
        <w:rPr>
          <w:rFonts w:asciiTheme="minorHAnsi" w:hAnsiTheme="minorHAnsi" w:cstheme="minorHAnsi"/>
          <w:b/>
          <w:color w:val="000000"/>
        </w:rPr>
      </w:pPr>
      <w:r w:rsidRPr="00816084">
        <w:rPr>
          <w:rFonts w:asciiTheme="minorHAnsi" w:hAnsiTheme="minorHAnsi" w:cstheme="minorHAnsi"/>
          <w:b/>
          <w:color w:val="000000"/>
        </w:rPr>
        <w:t>Seront</w:t>
      </w:r>
      <w:r w:rsidR="006322E2" w:rsidRPr="00816084">
        <w:rPr>
          <w:rFonts w:asciiTheme="minorHAnsi" w:hAnsiTheme="minorHAnsi" w:cstheme="minorHAnsi"/>
          <w:b/>
          <w:color w:val="000000"/>
        </w:rPr>
        <w:t xml:space="preserve"> connectés au réseau informatique</w:t>
      </w:r>
      <w:r w:rsidRPr="00816084">
        <w:rPr>
          <w:rFonts w:asciiTheme="minorHAnsi" w:hAnsiTheme="minorHAnsi" w:cstheme="minorHAnsi"/>
          <w:b/>
          <w:color w:val="000000"/>
        </w:rPr>
        <w:t xml:space="preserve"> de l’établissement,</w:t>
      </w:r>
    </w:p>
    <w:p w:rsidR="006322E2" w:rsidRDefault="00816084" w:rsidP="002F0B6C">
      <w:pPr>
        <w:pStyle w:val="En-tte"/>
        <w:numPr>
          <w:ilvl w:val="0"/>
          <w:numId w:val="13"/>
        </w:numPr>
        <w:tabs>
          <w:tab w:val="clear" w:pos="4536"/>
          <w:tab w:val="clear" w:pos="9072"/>
        </w:tabs>
        <w:jc w:val="both"/>
        <w:rPr>
          <w:rFonts w:asciiTheme="minorHAnsi" w:hAnsiTheme="minorHAnsi" w:cstheme="minorHAnsi"/>
          <w:b/>
          <w:color w:val="000000"/>
        </w:rPr>
      </w:pPr>
      <w:r w:rsidRPr="00816084">
        <w:rPr>
          <w:rFonts w:asciiTheme="minorHAnsi" w:hAnsiTheme="minorHAnsi" w:cstheme="minorHAnsi"/>
          <w:b/>
          <w:color w:val="000000"/>
        </w:rPr>
        <w:t>D</w:t>
      </w:r>
      <w:r w:rsidR="00B6315F">
        <w:rPr>
          <w:rFonts w:asciiTheme="minorHAnsi" w:hAnsiTheme="minorHAnsi" w:cstheme="minorHAnsi"/>
          <w:b/>
          <w:color w:val="000000"/>
        </w:rPr>
        <w:t>isposeront d’une « entrée</w:t>
      </w:r>
      <w:r w:rsidR="006322E2" w:rsidRPr="00816084">
        <w:rPr>
          <w:rFonts w:asciiTheme="minorHAnsi" w:hAnsiTheme="minorHAnsi" w:cstheme="minorHAnsi"/>
          <w:b/>
          <w:color w:val="000000"/>
        </w:rPr>
        <w:t xml:space="preserve"> USB »</w:t>
      </w:r>
      <w:r w:rsidRPr="00816084">
        <w:rPr>
          <w:rFonts w:asciiTheme="minorHAnsi" w:hAnsiTheme="minorHAnsi" w:cstheme="minorHAnsi"/>
          <w:b/>
          <w:color w:val="000000"/>
        </w:rPr>
        <w:t xml:space="preserve">, </w:t>
      </w:r>
      <w:r w:rsidR="006322E2" w:rsidRPr="00816084">
        <w:rPr>
          <w:rFonts w:asciiTheme="minorHAnsi" w:hAnsiTheme="minorHAnsi" w:cstheme="minorHAnsi"/>
          <w:b/>
          <w:color w:val="000000"/>
        </w:rPr>
        <w:t>la fonction scanner</w:t>
      </w:r>
      <w:r w:rsidRPr="00816084">
        <w:rPr>
          <w:rFonts w:asciiTheme="minorHAnsi" w:hAnsiTheme="minorHAnsi" w:cstheme="minorHAnsi"/>
          <w:b/>
          <w:color w:val="000000"/>
        </w:rPr>
        <w:t xml:space="preserve"> « 1 passage »,</w:t>
      </w:r>
    </w:p>
    <w:p w:rsidR="007F7920" w:rsidRDefault="00816084"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 xml:space="preserve">Accepteront la gestion des comptes </w:t>
      </w:r>
      <w:r w:rsidR="007F7920">
        <w:rPr>
          <w:rFonts w:asciiTheme="minorHAnsi" w:hAnsiTheme="minorHAnsi" w:cstheme="minorHAnsi"/>
          <w:b/>
          <w:color w:val="000000"/>
        </w:rPr>
        <w:t>« </w:t>
      </w:r>
      <w:r>
        <w:rPr>
          <w:rFonts w:asciiTheme="minorHAnsi" w:hAnsiTheme="minorHAnsi" w:cstheme="minorHAnsi"/>
          <w:b/>
          <w:color w:val="000000"/>
        </w:rPr>
        <w:t>utilisateur</w:t>
      </w:r>
      <w:r w:rsidR="007F7920">
        <w:rPr>
          <w:rFonts w:asciiTheme="minorHAnsi" w:hAnsiTheme="minorHAnsi" w:cstheme="minorHAnsi"/>
          <w:b/>
          <w:color w:val="000000"/>
        </w:rPr>
        <w:t> »</w:t>
      </w:r>
      <w:r>
        <w:rPr>
          <w:rFonts w:asciiTheme="minorHAnsi" w:hAnsiTheme="minorHAnsi" w:cstheme="minorHAnsi"/>
          <w:b/>
          <w:color w:val="000000"/>
        </w:rPr>
        <w:t xml:space="preserve"> par carte « sans contact » (RFID, M</w:t>
      </w:r>
      <w:r w:rsidR="007F7920">
        <w:rPr>
          <w:rFonts w:asciiTheme="minorHAnsi" w:hAnsiTheme="minorHAnsi" w:cstheme="minorHAnsi"/>
          <w:b/>
          <w:color w:val="000000"/>
        </w:rPr>
        <w:t>I</w:t>
      </w:r>
      <w:r>
        <w:rPr>
          <w:rFonts w:asciiTheme="minorHAnsi" w:hAnsiTheme="minorHAnsi" w:cstheme="minorHAnsi"/>
          <w:b/>
          <w:color w:val="000000"/>
        </w:rPr>
        <w:t>FAR</w:t>
      </w:r>
      <w:r w:rsidR="007F7920">
        <w:rPr>
          <w:rFonts w:asciiTheme="minorHAnsi" w:hAnsiTheme="minorHAnsi" w:cstheme="minorHAnsi"/>
          <w:b/>
          <w:color w:val="000000"/>
        </w:rPr>
        <w:t>E,</w:t>
      </w:r>
      <w:r w:rsidR="00A75CDE">
        <w:rPr>
          <w:rFonts w:asciiTheme="minorHAnsi" w:hAnsiTheme="minorHAnsi" w:cstheme="minorHAnsi"/>
          <w:b/>
          <w:color w:val="000000"/>
        </w:rPr>
        <w:t xml:space="preserve"> </w:t>
      </w:r>
      <w:r w:rsidR="007F7920">
        <w:rPr>
          <w:rFonts w:asciiTheme="minorHAnsi" w:hAnsiTheme="minorHAnsi" w:cstheme="minorHAnsi"/>
          <w:b/>
          <w:color w:val="000000"/>
        </w:rPr>
        <w:t>…)</w:t>
      </w:r>
    </w:p>
    <w:p w:rsidR="007F7920" w:rsidRPr="000D7E53" w:rsidRDefault="007F7920" w:rsidP="007F7920">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23" w:name="_Toc527938467"/>
      <w:r>
        <w:rPr>
          <w:rFonts w:asciiTheme="minorHAnsi" w:hAnsiTheme="minorHAnsi" w:cstheme="minorHAnsi"/>
          <w:b/>
          <w:bCs/>
          <w:szCs w:val="22"/>
        </w:rPr>
        <w:t>Localisation</w:t>
      </w:r>
      <w:r w:rsidR="006F6EBC">
        <w:rPr>
          <w:rFonts w:asciiTheme="minorHAnsi" w:hAnsiTheme="minorHAnsi" w:cstheme="minorHAnsi"/>
          <w:b/>
          <w:bCs/>
          <w:szCs w:val="22"/>
        </w:rPr>
        <w:t xml:space="preserve"> / implantation </w:t>
      </w:r>
      <w:r>
        <w:rPr>
          <w:rFonts w:asciiTheme="minorHAnsi" w:hAnsiTheme="minorHAnsi" w:cstheme="minorHAnsi"/>
          <w:b/>
          <w:bCs/>
          <w:szCs w:val="22"/>
        </w:rPr>
        <w:t>des matériels</w:t>
      </w:r>
      <w:bookmarkEnd w:id="23"/>
    </w:p>
    <w:p w:rsidR="007F7920" w:rsidRPr="00BC6A57" w:rsidRDefault="007F7920" w:rsidP="007F7920">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24" w:name="_Toc527938468"/>
      <w:r>
        <w:rPr>
          <w:rFonts w:asciiTheme="minorHAnsi" w:hAnsiTheme="minorHAnsi" w:cstheme="minorHAnsi"/>
          <w:b/>
          <w:bCs/>
          <w:color w:val="000000" w:themeColor="text1"/>
          <w:sz w:val="22"/>
          <w:szCs w:val="22"/>
        </w:rPr>
        <w:t>Variante 1</w:t>
      </w:r>
      <w:bookmarkEnd w:id="24"/>
    </w:p>
    <w:p w:rsidR="007F7920" w:rsidRPr="000A278C" w:rsidRDefault="000A278C" w:rsidP="002F0B6C">
      <w:pPr>
        <w:pStyle w:val="En-tte"/>
        <w:numPr>
          <w:ilvl w:val="0"/>
          <w:numId w:val="13"/>
        </w:numPr>
        <w:tabs>
          <w:tab w:val="clear" w:pos="4536"/>
          <w:tab w:val="clear" w:pos="9072"/>
        </w:tabs>
        <w:jc w:val="both"/>
        <w:rPr>
          <w:rFonts w:asciiTheme="minorHAnsi" w:hAnsiTheme="minorHAnsi" w:cstheme="minorHAnsi"/>
          <w:b/>
          <w:color w:val="000000"/>
        </w:rPr>
      </w:pPr>
      <w:r w:rsidRPr="000A278C">
        <w:rPr>
          <w:rFonts w:asciiTheme="minorHAnsi" w:hAnsiTheme="minorHAnsi" w:cstheme="minorHAnsi"/>
          <w:b/>
          <w:color w:val="000000"/>
        </w:rPr>
        <w:lastRenderedPageBreak/>
        <w:t xml:space="preserve">2 photocopieurs </w:t>
      </w:r>
      <w:r>
        <w:rPr>
          <w:rFonts w:asciiTheme="minorHAnsi" w:hAnsiTheme="minorHAnsi" w:cstheme="minorHAnsi"/>
          <w:b/>
          <w:color w:val="000000"/>
        </w:rPr>
        <w:t>« </w:t>
      </w:r>
      <w:r w:rsidRPr="000A278C">
        <w:rPr>
          <w:rFonts w:asciiTheme="minorHAnsi" w:hAnsiTheme="minorHAnsi" w:cstheme="minorHAnsi"/>
          <w:b/>
          <w:color w:val="000000"/>
        </w:rPr>
        <w:t>N&amp;B</w:t>
      </w:r>
      <w:r>
        <w:rPr>
          <w:rFonts w:asciiTheme="minorHAnsi" w:hAnsiTheme="minorHAnsi" w:cstheme="minorHAnsi"/>
          <w:b/>
          <w:color w:val="000000"/>
        </w:rPr>
        <w:t> »</w:t>
      </w:r>
      <w:r w:rsidRPr="000A278C">
        <w:rPr>
          <w:rFonts w:asciiTheme="minorHAnsi" w:hAnsiTheme="minorHAnsi" w:cstheme="minorHAnsi"/>
          <w:b/>
          <w:color w:val="000000"/>
        </w:rPr>
        <w:t> : salles des professeurs</w:t>
      </w:r>
      <w:r w:rsidR="00B6315F">
        <w:rPr>
          <w:rFonts w:asciiTheme="minorHAnsi" w:hAnsiTheme="minorHAnsi" w:cstheme="minorHAnsi"/>
          <w:b/>
          <w:color w:val="000000"/>
        </w:rPr>
        <w:t xml:space="preserve"> (espace réservée)</w:t>
      </w:r>
    </w:p>
    <w:p w:rsidR="000A278C" w:rsidRDefault="000A278C" w:rsidP="002F0B6C">
      <w:pPr>
        <w:pStyle w:val="En-tte"/>
        <w:numPr>
          <w:ilvl w:val="0"/>
          <w:numId w:val="13"/>
        </w:numPr>
        <w:tabs>
          <w:tab w:val="clear" w:pos="4536"/>
          <w:tab w:val="clear" w:pos="9072"/>
        </w:tabs>
        <w:jc w:val="both"/>
        <w:rPr>
          <w:rFonts w:asciiTheme="minorHAnsi" w:hAnsiTheme="minorHAnsi" w:cstheme="minorHAnsi"/>
          <w:b/>
          <w:color w:val="000000"/>
        </w:rPr>
      </w:pPr>
      <w:r w:rsidRPr="000A278C">
        <w:rPr>
          <w:rFonts w:asciiTheme="minorHAnsi" w:hAnsiTheme="minorHAnsi" w:cstheme="minorHAnsi"/>
          <w:b/>
          <w:color w:val="000000"/>
        </w:rPr>
        <w:t xml:space="preserve">1 photocopieur </w:t>
      </w:r>
      <w:r>
        <w:rPr>
          <w:rFonts w:asciiTheme="minorHAnsi" w:hAnsiTheme="minorHAnsi" w:cstheme="minorHAnsi"/>
          <w:b/>
          <w:color w:val="000000"/>
        </w:rPr>
        <w:t>« </w:t>
      </w:r>
      <w:r w:rsidRPr="000A278C">
        <w:rPr>
          <w:rFonts w:asciiTheme="minorHAnsi" w:hAnsiTheme="minorHAnsi" w:cstheme="minorHAnsi"/>
          <w:b/>
          <w:color w:val="000000"/>
        </w:rPr>
        <w:t>N&amp;B et COULEUR</w:t>
      </w:r>
      <w:r>
        <w:rPr>
          <w:rFonts w:asciiTheme="minorHAnsi" w:hAnsiTheme="minorHAnsi" w:cstheme="minorHAnsi"/>
          <w:b/>
          <w:color w:val="000000"/>
        </w:rPr>
        <w:t> » : espace reprographie</w:t>
      </w:r>
    </w:p>
    <w:p w:rsidR="000A278C" w:rsidRDefault="000A278C" w:rsidP="002F0B6C">
      <w:pPr>
        <w:pStyle w:val="En-tte"/>
        <w:numPr>
          <w:ilvl w:val="0"/>
          <w:numId w:val="13"/>
        </w:numPr>
        <w:tabs>
          <w:tab w:val="clear" w:pos="4536"/>
          <w:tab w:val="clear" w:pos="9072"/>
        </w:tabs>
        <w:jc w:val="both"/>
        <w:rPr>
          <w:rFonts w:asciiTheme="minorHAnsi" w:hAnsiTheme="minorHAnsi" w:cstheme="minorHAnsi"/>
          <w:b/>
          <w:color w:val="000000"/>
        </w:rPr>
      </w:pPr>
      <w:r w:rsidRPr="000A278C">
        <w:rPr>
          <w:rFonts w:asciiTheme="minorHAnsi" w:hAnsiTheme="minorHAnsi" w:cstheme="minorHAnsi"/>
          <w:b/>
          <w:color w:val="000000"/>
        </w:rPr>
        <w:t xml:space="preserve">1 photocopieur </w:t>
      </w:r>
      <w:r>
        <w:rPr>
          <w:rFonts w:asciiTheme="minorHAnsi" w:hAnsiTheme="minorHAnsi" w:cstheme="minorHAnsi"/>
          <w:b/>
          <w:color w:val="000000"/>
        </w:rPr>
        <w:t>« </w:t>
      </w:r>
      <w:r w:rsidRPr="000A278C">
        <w:rPr>
          <w:rFonts w:asciiTheme="minorHAnsi" w:hAnsiTheme="minorHAnsi" w:cstheme="minorHAnsi"/>
          <w:b/>
          <w:color w:val="000000"/>
        </w:rPr>
        <w:t>N&amp;B et COULEUR</w:t>
      </w:r>
      <w:r>
        <w:rPr>
          <w:rFonts w:asciiTheme="minorHAnsi" w:hAnsiTheme="minorHAnsi" w:cstheme="minorHAnsi"/>
          <w:b/>
          <w:color w:val="000000"/>
        </w:rPr>
        <w:t> » : secrétariat de Direction</w:t>
      </w:r>
    </w:p>
    <w:p w:rsidR="000A278C" w:rsidRDefault="000A278C" w:rsidP="002F0B6C">
      <w:pPr>
        <w:pStyle w:val="En-tte"/>
        <w:numPr>
          <w:ilvl w:val="0"/>
          <w:numId w:val="13"/>
        </w:numPr>
        <w:tabs>
          <w:tab w:val="clear" w:pos="4536"/>
          <w:tab w:val="clear" w:pos="9072"/>
        </w:tabs>
        <w:jc w:val="both"/>
        <w:rPr>
          <w:rFonts w:asciiTheme="minorHAnsi" w:hAnsiTheme="minorHAnsi" w:cstheme="minorHAnsi"/>
          <w:b/>
          <w:color w:val="000000"/>
        </w:rPr>
      </w:pPr>
      <w:r w:rsidRPr="000A278C">
        <w:rPr>
          <w:rFonts w:asciiTheme="minorHAnsi" w:hAnsiTheme="minorHAnsi" w:cstheme="minorHAnsi"/>
          <w:b/>
          <w:color w:val="000000"/>
        </w:rPr>
        <w:t xml:space="preserve">1 photocopieur </w:t>
      </w:r>
      <w:r>
        <w:rPr>
          <w:rFonts w:asciiTheme="minorHAnsi" w:hAnsiTheme="minorHAnsi" w:cstheme="minorHAnsi"/>
          <w:b/>
          <w:color w:val="000000"/>
        </w:rPr>
        <w:t>« </w:t>
      </w:r>
      <w:r w:rsidRPr="000A278C">
        <w:rPr>
          <w:rFonts w:asciiTheme="minorHAnsi" w:hAnsiTheme="minorHAnsi" w:cstheme="minorHAnsi"/>
          <w:b/>
          <w:color w:val="000000"/>
        </w:rPr>
        <w:t>N&amp;B et COULEUR</w:t>
      </w:r>
      <w:r>
        <w:rPr>
          <w:rFonts w:asciiTheme="minorHAnsi" w:hAnsiTheme="minorHAnsi" w:cstheme="minorHAnsi"/>
          <w:b/>
          <w:color w:val="000000"/>
        </w:rPr>
        <w:t xml:space="preserve"> » : intendance </w:t>
      </w:r>
      <w:r w:rsidR="009E487B">
        <w:rPr>
          <w:rFonts w:asciiTheme="minorHAnsi" w:hAnsiTheme="minorHAnsi" w:cstheme="minorHAnsi"/>
          <w:b/>
          <w:color w:val="000000"/>
        </w:rPr>
        <w:t>/ agence comptable</w:t>
      </w:r>
    </w:p>
    <w:p w:rsidR="009E487B" w:rsidRPr="00BC6A57" w:rsidRDefault="009E487B" w:rsidP="009E487B">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25" w:name="_Toc527938469"/>
      <w:r>
        <w:rPr>
          <w:rFonts w:asciiTheme="minorHAnsi" w:hAnsiTheme="minorHAnsi" w:cstheme="minorHAnsi"/>
          <w:b/>
          <w:bCs/>
          <w:color w:val="000000" w:themeColor="text1"/>
          <w:sz w:val="22"/>
          <w:szCs w:val="22"/>
        </w:rPr>
        <w:t>Variante 2</w:t>
      </w:r>
      <w:bookmarkEnd w:id="25"/>
    </w:p>
    <w:p w:rsidR="009E487B" w:rsidRPr="000A278C" w:rsidRDefault="009E487B" w:rsidP="002F0B6C">
      <w:pPr>
        <w:pStyle w:val="En-tte"/>
        <w:numPr>
          <w:ilvl w:val="0"/>
          <w:numId w:val="13"/>
        </w:numPr>
        <w:tabs>
          <w:tab w:val="clear" w:pos="4536"/>
          <w:tab w:val="clear" w:pos="9072"/>
        </w:tabs>
        <w:jc w:val="both"/>
        <w:rPr>
          <w:rFonts w:asciiTheme="minorHAnsi" w:hAnsiTheme="minorHAnsi" w:cstheme="minorHAnsi"/>
          <w:b/>
          <w:color w:val="000000"/>
        </w:rPr>
      </w:pPr>
      <w:r w:rsidRPr="000A278C">
        <w:rPr>
          <w:rFonts w:asciiTheme="minorHAnsi" w:hAnsiTheme="minorHAnsi" w:cstheme="minorHAnsi"/>
          <w:b/>
          <w:color w:val="000000"/>
        </w:rPr>
        <w:t xml:space="preserve">2 photocopieurs </w:t>
      </w:r>
      <w:r>
        <w:rPr>
          <w:rFonts w:asciiTheme="minorHAnsi" w:hAnsiTheme="minorHAnsi" w:cstheme="minorHAnsi"/>
          <w:b/>
          <w:color w:val="000000"/>
        </w:rPr>
        <w:t>« </w:t>
      </w:r>
      <w:r w:rsidRPr="000A278C">
        <w:rPr>
          <w:rFonts w:asciiTheme="minorHAnsi" w:hAnsiTheme="minorHAnsi" w:cstheme="minorHAnsi"/>
          <w:b/>
          <w:color w:val="000000"/>
        </w:rPr>
        <w:t>N&amp;B</w:t>
      </w:r>
      <w:r>
        <w:rPr>
          <w:rFonts w:asciiTheme="minorHAnsi" w:hAnsiTheme="minorHAnsi" w:cstheme="minorHAnsi"/>
          <w:b/>
          <w:color w:val="000000"/>
        </w:rPr>
        <w:t> »</w:t>
      </w:r>
      <w:r w:rsidRPr="000A278C">
        <w:rPr>
          <w:rFonts w:asciiTheme="minorHAnsi" w:hAnsiTheme="minorHAnsi" w:cstheme="minorHAnsi"/>
          <w:b/>
          <w:color w:val="000000"/>
        </w:rPr>
        <w:t> : salles des professeurs</w:t>
      </w:r>
    </w:p>
    <w:p w:rsidR="006F6EBC" w:rsidRDefault="009E487B" w:rsidP="002F0B6C">
      <w:pPr>
        <w:pStyle w:val="En-tte"/>
        <w:numPr>
          <w:ilvl w:val="0"/>
          <w:numId w:val="13"/>
        </w:numPr>
        <w:tabs>
          <w:tab w:val="clear" w:pos="4536"/>
          <w:tab w:val="clear" w:pos="9072"/>
        </w:tabs>
        <w:jc w:val="both"/>
        <w:rPr>
          <w:rFonts w:asciiTheme="minorHAnsi" w:hAnsiTheme="minorHAnsi" w:cstheme="minorHAnsi"/>
          <w:b/>
          <w:color w:val="000000"/>
        </w:rPr>
      </w:pPr>
      <w:bookmarkStart w:id="26" w:name="_Hlk527925618"/>
      <w:r w:rsidRPr="000A278C">
        <w:rPr>
          <w:rFonts w:asciiTheme="minorHAnsi" w:hAnsiTheme="minorHAnsi" w:cstheme="minorHAnsi"/>
          <w:b/>
          <w:color w:val="000000"/>
        </w:rPr>
        <w:t xml:space="preserve">1 photocopieur </w:t>
      </w:r>
      <w:r>
        <w:rPr>
          <w:rFonts w:asciiTheme="minorHAnsi" w:hAnsiTheme="minorHAnsi" w:cstheme="minorHAnsi"/>
          <w:b/>
          <w:color w:val="000000"/>
        </w:rPr>
        <w:t>« </w:t>
      </w:r>
      <w:r w:rsidRPr="000A278C">
        <w:rPr>
          <w:rFonts w:asciiTheme="minorHAnsi" w:hAnsiTheme="minorHAnsi" w:cstheme="minorHAnsi"/>
          <w:b/>
          <w:color w:val="000000"/>
        </w:rPr>
        <w:t>N&amp;B</w:t>
      </w:r>
      <w:r>
        <w:rPr>
          <w:rFonts w:asciiTheme="minorHAnsi" w:hAnsiTheme="minorHAnsi" w:cstheme="minorHAnsi"/>
          <w:b/>
          <w:color w:val="000000"/>
        </w:rPr>
        <w:t xml:space="preserve"> »</w:t>
      </w:r>
      <w:bookmarkEnd w:id="26"/>
      <w:r w:rsidR="006F6EBC">
        <w:rPr>
          <w:rFonts w:asciiTheme="minorHAnsi" w:hAnsiTheme="minorHAnsi" w:cstheme="minorHAnsi"/>
          <w:b/>
          <w:color w:val="000000"/>
        </w:rPr>
        <w:t> : espace reprographie</w:t>
      </w:r>
    </w:p>
    <w:p w:rsidR="009E487B" w:rsidRDefault="009E487B" w:rsidP="002F0B6C">
      <w:pPr>
        <w:pStyle w:val="En-tte"/>
        <w:numPr>
          <w:ilvl w:val="0"/>
          <w:numId w:val="13"/>
        </w:numPr>
        <w:tabs>
          <w:tab w:val="clear" w:pos="4536"/>
          <w:tab w:val="clear" w:pos="9072"/>
        </w:tabs>
        <w:jc w:val="both"/>
        <w:rPr>
          <w:rFonts w:asciiTheme="minorHAnsi" w:hAnsiTheme="minorHAnsi" w:cstheme="minorHAnsi"/>
          <w:b/>
          <w:color w:val="000000"/>
        </w:rPr>
      </w:pPr>
      <w:r w:rsidRPr="000A278C">
        <w:rPr>
          <w:rFonts w:asciiTheme="minorHAnsi" w:hAnsiTheme="minorHAnsi" w:cstheme="minorHAnsi"/>
          <w:b/>
          <w:color w:val="000000"/>
        </w:rPr>
        <w:t xml:space="preserve">1 photocopieur </w:t>
      </w:r>
      <w:r>
        <w:rPr>
          <w:rFonts w:asciiTheme="minorHAnsi" w:hAnsiTheme="minorHAnsi" w:cstheme="minorHAnsi"/>
          <w:b/>
          <w:color w:val="000000"/>
        </w:rPr>
        <w:t>« </w:t>
      </w:r>
      <w:r w:rsidRPr="000A278C">
        <w:rPr>
          <w:rFonts w:asciiTheme="minorHAnsi" w:hAnsiTheme="minorHAnsi" w:cstheme="minorHAnsi"/>
          <w:b/>
          <w:color w:val="000000"/>
        </w:rPr>
        <w:t>N&amp;B</w:t>
      </w:r>
      <w:r>
        <w:rPr>
          <w:rFonts w:asciiTheme="minorHAnsi" w:hAnsiTheme="minorHAnsi" w:cstheme="minorHAnsi"/>
          <w:b/>
          <w:color w:val="000000"/>
        </w:rPr>
        <w:t xml:space="preserve"> et COULEUR » :</w:t>
      </w:r>
      <w:r w:rsidR="006F6EBC">
        <w:rPr>
          <w:rFonts w:asciiTheme="minorHAnsi" w:hAnsiTheme="minorHAnsi" w:cstheme="minorHAnsi"/>
          <w:b/>
          <w:color w:val="000000"/>
        </w:rPr>
        <w:t xml:space="preserve"> </w:t>
      </w:r>
      <w:r>
        <w:rPr>
          <w:rFonts w:asciiTheme="minorHAnsi" w:hAnsiTheme="minorHAnsi" w:cstheme="minorHAnsi"/>
          <w:b/>
          <w:color w:val="000000"/>
        </w:rPr>
        <w:t>espace reprographie</w:t>
      </w:r>
    </w:p>
    <w:p w:rsidR="009E487B" w:rsidRDefault="009E487B" w:rsidP="002F0B6C">
      <w:pPr>
        <w:pStyle w:val="En-tte"/>
        <w:numPr>
          <w:ilvl w:val="0"/>
          <w:numId w:val="13"/>
        </w:numPr>
        <w:tabs>
          <w:tab w:val="clear" w:pos="4536"/>
          <w:tab w:val="clear" w:pos="9072"/>
        </w:tabs>
        <w:jc w:val="both"/>
        <w:rPr>
          <w:rFonts w:asciiTheme="minorHAnsi" w:hAnsiTheme="minorHAnsi" w:cstheme="minorHAnsi"/>
          <w:b/>
          <w:color w:val="000000"/>
        </w:rPr>
      </w:pPr>
      <w:r w:rsidRPr="000A278C">
        <w:rPr>
          <w:rFonts w:asciiTheme="minorHAnsi" w:hAnsiTheme="minorHAnsi" w:cstheme="minorHAnsi"/>
          <w:b/>
          <w:color w:val="000000"/>
        </w:rPr>
        <w:t xml:space="preserve">1 photocopieur </w:t>
      </w:r>
      <w:r>
        <w:rPr>
          <w:rFonts w:asciiTheme="minorHAnsi" w:hAnsiTheme="minorHAnsi" w:cstheme="minorHAnsi"/>
          <w:b/>
          <w:color w:val="000000"/>
        </w:rPr>
        <w:t>« </w:t>
      </w:r>
      <w:r w:rsidRPr="000A278C">
        <w:rPr>
          <w:rFonts w:asciiTheme="minorHAnsi" w:hAnsiTheme="minorHAnsi" w:cstheme="minorHAnsi"/>
          <w:b/>
          <w:color w:val="000000"/>
        </w:rPr>
        <w:t>N&amp;B et COULEUR</w:t>
      </w:r>
      <w:r>
        <w:rPr>
          <w:rFonts w:asciiTheme="minorHAnsi" w:hAnsiTheme="minorHAnsi" w:cstheme="minorHAnsi"/>
          <w:b/>
          <w:color w:val="000000"/>
        </w:rPr>
        <w:t> » : secrétariat de Direction</w:t>
      </w:r>
    </w:p>
    <w:p w:rsidR="007F7920" w:rsidRPr="009E487B" w:rsidRDefault="007F7920" w:rsidP="009E487B">
      <w:pPr>
        <w:pStyle w:val="En-tte"/>
        <w:tabs>
          <w:tab w:val="clear" w:pos="4536"/>
          <w:tab w:val="clear" w:pos="9072"/>
        </w:tabs>
        <w:jc w:val="both"/>
        <w:rPr>
          <w:rFonts w:asciiTheme="minorHAnsi" w:hAnsiTheme="minorHAnsi" w:cstheme="minorHAnsi"/>
          <w:b/>
          <w:color w:val="000000"/>
        </w:rPr>
      </w:pPr>
    </w:p>
    <w:p w:rsidR="009E487B" w:rsidRDefault="009E487B" w:rsidP="006322E2">
      <w:pPr>
        <w:pStyle w:val="En-tte"/>
        <w:tabs>
          <w:tab w:val="clear" w:pos="4536"/>
          <w:tab w:val="clear" w:pos="9072"/>
        </w:tabs>
        <w:jc w:val="both"/>
      </w:pPr>
    </w:p>
    <w:p w:rsidR="009E487B" w:rsidRPr="009E487B" w:rsidRDefault="009E487B" w:rsidP="009E487B">
      <w:pPr>
        <w:pStyle w:val="En-tte"/>
        <w:pBdr>
          <w:top w:val="single" w:sz="4" w:space="1" w:color="auto"/>
          <w:left w:val="single" w:sz="4" w:space="4" w:color="auto"/>
          <w:bottom w:val="single" w:sz="4" w:space="1" w:color="auto"/>
          <w:right w:val="single" w:sz="4" w:space="4" w:color="auto"/>
        </w:pBdr>
        <w:shd w:val="clear" w:color="auto" w:fill="EEECE1" w:themeFill="background2"/>
        <w:tabs>
          <w:tab w:val="clear" w:pos="4536"/>
          <w:tab w:val="clear" w:pos="9072"/>
        </w:tabs>
        <w:jc w:val="center"/>
        <w:rPr>
          <w:rFonts w:asciiTheme="minorHAnsi" w:hAnsiTheme="minorHAnsi" w:cstheme="minorHAnsi"/>
          <w:b/>
          <w:color w:val="FF0000"/>
        </w:rPr>
      </w:pPr>
      <w:r w:rsidRPr="009E487B">
        <w:rPr>
          <w:rFonts w:asciiTheme="minorHAnsi" w:hAnsiTheme="minorHAnsi" w:cstheme="minorHAnsi"/>
          <w:b/>
          <w:color w:val="FF0000"/>
        </w:rPr>
        <w:t>Une visite site, sera nécessaire pour calibrer les offres des candidats</w:t>
      </w:r>
    </w:p>
    <w:p w:rsidR="009E487B" w:rsidRPr="00B6315F" w:rsidRDefault="00B6315F" w:rsidP="00B6315F">
      <w:pPr>
        <w:pStyle w:val="En-tte"/>
        <w:numPr>
          <w:ilvl w:val="0"/>
          <w:numId w:val="24"/>
        </w:numPr>
        <w:tabs>
          <w:tab w:val="clear" w:pos="4536"/>
          <w:tab w:val="clear" w:pos="9072"/>
        </w:tabs>
        <w:jc w:val="both"/>
        <w:rPr>
          <w:rFonts w:asciiTheme="minorHAnsi" w:hAnsiTheme="minorHAnsi"/>
          <w:b/>
          <w:sz w:val="22"/>
          <w:szCs w:val="22"/>
        </w:rPr>
      </w:pPr>
      <w:r w:rsidRPr="00B6315F">
        <w:rPr>
          <w:rFonts w:asciiTheme="minorHAnsi" w:hAnsiTheme="minorHAnsi"/>
          <w:b/>
          <w:sz w:val="22"/>
          <w:szCs w:val="22"/>
        </w:rPr>
        <w:t>Ci-joint le plan de l’espace réservé</w:t>
      </w:r>
      <w:r w:rsidR="00A24796">
        <w:rPr>
          <w:rFonts w:asciiTheme="minorHAnsi" w:hAnsiTheme="minorHAnsi"/>
          <w:b/>
          <w:sz w:val="22"/>
          <w:szCs w:val="22"/>
        </w:rPr>
        <w:t>e en salle des professeurs (</w:t>
      </w:r>
      <w:r w:rsidRPr="00B6315F">
        <w:rPr>
          <w:rFonts w:asciiTheme="minorHAnsi" w:hAnsiTheme="minorHAnsi"/>
          <w:b/>
          <w:sz w:val="22"/>
          <w:szCs w:val="22"/>
        </w:rPr>
        <w:t>espace réservée)</w:t>
      </w:r>
    </w:p>
    <w:p w:rsidR="006F6EBC" w:rsidRDefault="006E210A" w:rsidP="006F6EBC">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27" w:name="_Toc527938470"/>
      <w:r>
        <w:rPr>
          <w:rFonts w:asciiTheme="minorHAnsi" w:hAnsiTheme="minorHAnsi" w:cstheme="minorHAnsi"/>
          <w:b/>
          <w:bCs/>
          <w:szCs w:val="22"/>
        </w:rPr>
        <w:t>Caractéristiques</w:t>
      </w:r>
      <w:r w:rsidR="006F6EBC">
        <w:rPr>
          <w:rFonts w:asciiTheme="minorHAnsi" w:hAnsiTheme="minorHAnsi" w:cstheme="minorHAnsi"/>
          <w:b/>
          <w:bCs/>
          <w:szCs w:val="22"/>
        </w:rPr>
        <w:t xml:space="preserve"> des matériels</w:t>
      </w:r>
      <w:bookmarkEnd w:id="27"/>
    </w:p>
    <w:p w:rsidR="006E210A" w:rsidRPr="006E210A" w:rsidRDefault="006E210A" w:rsidP="006E210A">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28" w:name="_Toc527938471"/>
      <w:r>
        <w:rPr>
          <w:rFonts w:asciiTheme="minorHAnsi" w:hAnsiTheme="minorHAnsi" w:cstheme="minorHAnsi"/>
          <w:b/>
          <w:bCs/>
          <w:color w:val="000000" w:themeColor="text1"/>
          <w:sz w:val="22"/>
          <w:szCs w:val="22"/>
        </w:rPr>
        <w:t>D’ordre général</w:t>
      </w:r>
      <w:bookmarkEnd w:id="28"/>
    </w:p>
    <w:p w:rsidR="006F6EBC" w:rsidRPr="006E210A"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Capacité des chargeurs de documents</w:t>
      </w:r>
      <w:r w:rsidR="006E210A">
        <w:rPr>
          <w:rFonts w:asciiTheme="minorHAnsi" w:hAnsiTheme="minorHAnsi" w:cstheme="minorHAnsi"/>
          <w:b/>
          <w:color w:val="000000"/>
        </w:rPr>
        <w:t xml:space="preserve"> : </w:t>
      </w:r>
      <w:r w:rsidRPr="006E210A">
        <w:rPr>
          <w:rFonts w:asciiTheme="minorHAnsi" w:hAnsiTheme="minorHAnsi" w:cstheme="minorHAnsi"/>
          <w:b/>
          <w:color w:val="000000"/>
        </w:rPr>
        <w:t xml:space="preserve">scanner </w:t>
      </w:r>
      <w:r w:rsidR="002C28C5">
        <w:rPr>
          <w:rFonts w:asciiTheme="minorHAnsi" w:hAnsiTheme="minorHAnsi" w:cstheme="minorHAnsi"/>
          <w:b/>
          <w:color w:val="000000"/>
        </w:rPr>
        <w:t>90</w:t>
      </w:r>
      <w:r w:rsidRPr="006E210A">
        <w:rPr>
          <w:rFonts w:asciiTheme="minorHAnsi" w:hAnsiTheme="minorHAnsi" w:cstheme="minorHAnsi"/>
          <w:b/>
          <w:color w:val="000000"/>
        </w:rPr>
        <w:t xml:space="preserve"> pages </w:t>
      </w:r>
      <w:r w:rsidR="006E210A">
        <w:rPr>
          <w:rFonts w:asciiTheme="minorHAnsi" w:hAnsiTheme="minorHAnsi" w:cstheme="minorHAnsi"/>
          <w:b/>
          <w:color w:val="000000"/>
        </w:rPr>
        <w:t>minimum,</w:t>
      </w:r>
    </w:p>
    <w:p w:rsidR="006F6EBC" w:rsidRPr="006E210A" w:rsidRDefault="006E210A" w:rsidP="002F0B6C">
      <w:pPr>
        <w:pStyle w:val="En-tte"/>
        <w:numPr>
          <w:ilvl w:val="0"/>
          <w:numId w:val="13"/>
        </w:numPr>
        <w:tabs>
          <w:tab w:val="clear" w:pos="4536"/>
          <w:tab w:val="clear" w:pos="9072"/>
        </w:tabs>
        <w:jc w:val="both"/>
        <w:rPr>
          <w:rFonts w:asciiTheme="minorHAnsi" w:hAnsiTheme="minorHAnsi" w:cstheme="minorHAnsi"/>
          <w:i/>
          <w:color w:val="000000"/>
          <w:sz w:val="20"/>
          <w:szCs w:val="20"/>
        </w:rPr>
      </w:pPr>
      <w:r>
        <w:rPr>
          <w:rFonts w:asciiTheme="minorHAnsi" w:hAnsiTheme="minorHAnsi" w:cstheme="minorHAnsi"/>
          <w:b/>
          <w:color w:val="000000"/>
        </w:rPr>
        <w:t xml:space="preserve">Gestion à distance, par le prestataire : </w:t>
      </w:r>
      <w:r w:rsidR="006F6EBC" w:rsidRPr="006E210A">
        <w:rPr>
          <w:rFonts w:asciiTheme="minorHAnsi" w:hAnsiTheme="minorHAnsi" w:cstheme="minorHAnsi"/>
          <w:b/>
          <w:color w:val="000000"/>
        </w:rPr>
        <w:t>des livraisons de</w:t>
      </w:r>
      <w:r>
        <w:rPr>
          <w:rFonts w:asciiTheme="minorHAnsi" w:hAnsiTheme="minorHAnsi" w:cstheme="minorHAnsi"/>
          <w:b/>
          <w:color w:val="000000"/>
        </w:rPr>
        <w:t xml:space="preserve">s consommables </w:t>
      </w:r>
      <w:r w:rsidRPr="006E210A">
        <w:rPr>
          <w:rFonts w:asciiTheme="minorHAnsi" w:hAnsiTheme="minorHAnsi" w:cstheme="minorHAnsi"/>
          <w:i/>
          <w:color w:val="000000"/>
          <w:sz w:val="20"/>
          <w:szCs w:val="20"/>
        </w:rPr>
        <w:t>(</w:t>
      </w:r>
      <w:r w:rsidR="006F6EBC" w:rsidRPr="006E210A">
        <w:rPr>
          <w:rFonts w:asciiTheme="minorHAnsi" w:hAnsiTheme="minorHAnsi" w:cstheme="minorHAnsi"/>
          <w:i/>
          <w:color w:val="000000"/>
          <w:sz w:val="20"/>
          <w:szCs w:val="20"/>
        </w:rPr>
        <w:t>toner</w:t>
      </w:r>
      <w:r w:rsidRPr="006E210A">
        <w:rPr>
          <w:rFonts w:asciiTheme="minorHAnsi" w:hAnsiTheme="minorHAnsi" w:cstheme="minorHAnsi"/>
          <w:i/>
          <w:color w:val="000000"/>
          <w:sz w:val="20"/>
          <w:szCs w:val="20"/>
        </w:rPr>
        <w:t>,</w:t>
      </w:r>
      <w:r w:rsidR="006F6EBC" w:rsidRPr="006E210A">
        <w:rPr>
          <w:rFonts w:asciiTheme="minorHAnsi" w:hAnsiTheme="minorHAnsi" w:cstheme="minorHAnsi"/>
          <w:i/>
          <w:color w:val="000000"/>
          <w:sz w:val="20"/>
          <w:szCs w:val="20"/>
        </w:rPr>
        <w:t xml:space="preserve"> </w:t>
      </w:r>
      <w:r w:rsidRPr="006E210A">
        <w:rPr>
          <w:rFonts w:asciiTheme="minorHAnsi" w:hAnsiTheme="minorHAnsi" w:cstheme="minorHAnsi"/>
          <w:i/>
          <w:color w:val="000000"/>
          <w:sz w:val="20"/>
          <w:szCs w:val="20"/>
        </w:rPr>
        <w:t>agrafes, …),</w:t>
      </w:r>
    </w:p>
    <w:p w:rsidR="006F6EBC" w:rsidRPr="006E210A" w:rsidRDefault="006E210A"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R</w:t>
      </w:r>
      <w:r w:rsidR="006F6EBC" w:rsidRPr="006E210A">
        <w:rPr>
          <w:rFonts w:asciiTheme="minorHAnsi" w:hAnsiTheme="minorHAnsi" w:cstheme="minorHAnsi"/>
          <w:b/>
          <w:color w:val="000000"/>
        </w:rPr>
        <w:t>el</w:t>
      </w:r>
      <w:r>
        <w:rPr>
          <w:rFonts w:asciiTheme="minorHAnsi" w:hAnsiTheme="minorHAnsi" w:cstheme="minorHAnsi"/>
          <w:b/>
          <w:color w:val="000000"/>
        </w:rPr>
        <w:t>evé, à distance,</w:t>
      </w:r>
      <w:r w:rsidR="006F6EBC" w:rsidRPr="006E210A">
        <w:rPr>
          <w:rFonts w:asciiTheme="minorHAnsi" w:hAnsiTheme="minorHAnsi" w:cstheme="minorHAnsi"/>
          <w:b/>
          <w:color w:val="000000"/>
        </w:rPr>
        <w:t xml:space="preserve"> des compteurs</w:t>
      </w:r>
      <w:r>
        <w:rPr>
          <w:rFonts w:asciiTheme="minorHAnsi" w:hAnsiTheme="minorHAnsi" w:cstheme="minorHAnsi"/>
          <w:b/>
          <w:color w:val="000000"/>
        </w:rPr>
        <w:t>,</w:t>
      </w:r>
    </w:p>
    <w:p w:rsidR="006F6EBC"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 xml:space="preserve">Délais d'intervention </w:t>
      </w:r>
      <w:r w:rsidR="006E210A">
        <w:rPr>
          <w:rFonts w:asciiTheme="minorHAnsi" w:hAnsiTheme="minorHAnsi" w:cstheme="minorHAnsi"/>
          <w:b/>
          <w:color w:val="000000"/>
        </w:rPr>
        <w:t xml:space="preserve">maximum </w:t>
      </w:r>
      <w:r w:rsidR="002C28C5">
        <w:rPr>
          <w:rFonts w:asciiTheme="minorHAnsi" w:hAnsiTheme="minorHAnsi" w:cstheme="minorHAnsi"/>
          <w:b/>
          <w:color w:val="000000"/>
        </w:rPr>
        <w:t>6</w:t>
      </w:r>
      <w:r w:rsidR="006E210A">
        <w:rPr>
          <w:rFonts w:asciiTheme="minorHAnsi" w:hAnsiTheme="minorHAnsi" w:cstheme="minorHAnsi"/>
          <w:b/>
          <w:color w:val="000000"/>
        </w:rPr>
        <w:t xml:space="preserve"> heures </w:t>
      </w:r>
      <w:r w:rsidRPr="006E210A">
        <w:rPr>
          <w:rFonts w:asciiTheme="minorHAnsi" w:hAnsiTheme="minorHAnsi" w:cstheme="minorHAnsi"/>
          <w:b/>
          <w:color w:val="000000"/>
        </w:rPr>
        <w:t xml:space="preserve">en cas de panne </w:t>
      </w:r>
      <w:r w:rsidR="006E210A" w:rsidRPr="006E210A">
        <w:rPr>
          <w:rFonts w:asciiTheme="minorHAnsi" w:hAnsiTheme="minorHAnsi" w:cstheme="minorHAnsi"/>
          <w:i/>
          <w:color w:val="000000"/>
          <w:sz w:val="20"/>
        </w:rPr>
        <w:t>(</w:t>
      </w:r>
      <w:r w:rsidRPr="006E210A">
        <w:rPr>
          <w:rFonts w:asciiTheme="minorHAnsi" w:hAnsiTheme="minorHAnsi" w:cstheme="minorHAnsi"/>
          <w:i/>
          <w:color w:val="000000"/>
          <w:sz w:val="20"/>
        </w:rPr>
        <w:t>pénalité</w:t>
      </w:r>
      <w:r w:rsidR="006E210A" w:rsidRPr="006E210A">
        <w:rPr>
          <w:rFonts w:asciiTheme="minorHAnsi" w:hAnsiTheme="minorHAnsi" w:cstheme="minorHAnsi"/>
          <w:i/>
          <w:color w:val="000000"/>
          <w:sz w:val="20"/>
        </w:rPr>
        <w:t>s</w:t>
      </w:r>
      <w:r w:rsidRPr="006E210A">
        <w:rPr>
          <w:rFonts w:asciiTheme="minorHAnsi" w:hAnsiTheme="minorHAnsi" w:cstheme="minorHAnsi"/>
          <w:i/>
          <w:color w:val="000000"/>
          <w:sz w:val="20"/>
        </w:rPr>
        <w:t xml:space="preserve"> en cas de </w:t>
      </w:r>
      <w:r w:rsidR="006E210A" w:rsidRPr="006E210A">
        <w:rPr>
          <w:rFonts w:asciiTheme="minorHAnsi" w:hAnsiTheme="minorHAnsi" w:cstheme="minorHAnsi"/>
          <w:i/>
          <w:color w:val="000000"/>
          <w:sz w:val="20"/>
        </w:rPr>
        <w:t>non-respect</w:t>
      </w:r>
      <w:r w:rsidRPr="006E210A">
        <w:rPr>
          <w:rFonts w:asciiTheme="minorHAnsi" w:hAnsiTheme="minorHAnsi" w:cstheme="minorHAnsi"/>
          <w:i/>
          <w:color w:val="000000"/>
          <w:sz w:val="20"/>
        </w:rPr>
        <w:t xml:space="preserve"> des délais</w:t>
      </w:r>
      <w:r w:rsidR="006E210A" w:rsidRPr="006E210A">
        <w:rPr>
          <w:rFonts w:asciiTheme="minorHAnsi" w:hAnsiTheme="minorHAnsi" w:cstheme="minorHAnsi"/>
          <w:i/>
          <w:color w:val="000000"/>
          <w:sz w:val="20"/>
        </w:rPr>
        <w:t>)</w:t>
      </w:r>
      <w:r w:rsidRPr="006E210A">
        <w:rPr>
          <w:rFonts w:asciiTheme="minorHAnsi" w:hAnsiTheme="minorHAnsi" w:cstheme="minorHAnsi"/>
          <w:b/>
          <w:color w:val="000000"/>
        </w:rPr>
        <w:t>.</w:t>
      </w:r>
    </w:p>
    <w:p w:rsidR="00992884" w:rsidRDefault="00992884"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Coût unitaire copie : 1 A4 = 1 A3,</w:t>
      </w:r>
    </w:p>
    <w:p w:rsidR="00992884" w:rsidRDefault="00992884"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Coût unitaire copie « N&amp;B » : identique sur toutes les machines,</w:t>
      </w:r>
    </w:p>
    <w:p w:rsidR="00992884" w:rsidRDefault="00992884"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Coût unitaire copie « COULEUR » : identique sur toutes les machines,</w:t>
      </w:r>
    </w:p>
    <w:p w:rsidR="00992884" w:rsidRDefault="002C28C5"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Pas de seuil minimum de copies par machine</w:t>
      </w:r>
    </w:p>
    <w:p w:rsidR="001622A9" w:rsidRDefault="001622A9"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Back-up des consommations : extractions, à tout moment, sur fichiers TXT ou tableur</w:t>
      </w:r>
    </w:p>
    <w:p w:rsidR="006F6EBC" w:rsidRPr="006E210A" w:rsidRDefault="006F6EBC" w:rsidP="006E210A">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29" w:name="_Toc527938472"/>
      <w:r w:rsidRPr="006E210A">
        <w:rPr>
          <w:rFonts w:asciiTheme="minorHAnsi" w:hAnsiTheme="minorHAnsi" w:cstheme="minorHAnsi"/>
          <w:b/>
          <w:bCs/>
          <w:color w:val="000000" w:themeColor="text1"/>
          <w:sz w:val="22"/>
          <w:szCs w:val="22"/>
        </w:rPr>
        <w:t>Photocopieur</w:t>
      </w:r>
      <w:r w:rsidR="006E210A">
        <w:rPr>
          <w:rFonts w:asciiTheme="minorHAnsi" w:hAnsiTheme="minorHAnsi" w:cstheme="minorHAnsi"/>
          <w:b/>
          <w:bCs/>
          <w:color w:val="000000" w:themeColor="text1"/>
          <w:sz w:val="22"/>
          <w:szCs w:val="22"/>
        </w:rPr>
        <w:t>s</w:t>
      </w:r>
      <w:r w:rsidRPr="006E210A">
        <w:rPr>
          <w:rFonts w:asciiTheme="minorHAnsi" w:hAnsiTheme="minorHAnsi" w:cstheme="minorHAnsi"/>
          <w:b/>
          <w:bCs/>
          <w:color w:val="000000" w:themeColor="text1"/>
          <w:sz w:val="22"/>
          <w:szCs w:val="22"/>
        </w:rPr>
        <w:t xml:space="preserve"> Salle des prof</w:t>
      </w:r>
      <w:r w:rsidR="001622A9">
        <w:rPr>
          <w:rFonts w:asciiTheme="minorHAnsi" w:hAnsiTheme="minorHAnsi" w:cstheme="minorHAnsi"/>
          <w:b/>
          <w:bCs/>
          <w:color w:val="000000" w:themeColor="text1"/>
          <w:sz w:val="22"/>
          <w:szCs w:val="22"/>
        </w:rPr>
        <w:t>esseurs</w:t>
      </w:r>
      <w:r w:rsidRPr="006E210A">
        <w:rPr>
          <w:rFonts w:asciiTheme="minorHAnsi" w:hAnsiTheme="minorHAnsi" w:cstheme="minorHAnsi"/>
          <w:b/>
          <w:bCs/>
          <w:color w:val="000000" w:themeColor="text1"/>
          <w:sz w:val="22"/>
          <w:szCs w:val="22"/>
        </w:rPr>
        <w:t xml:space="preserve"> (x2)</w:t>
      </w:r>
      <w:bookmarkEnd w:id="29"/>
    </w:p>
    <w:p w:rsidR="006E210A"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Machine de production A3 et A4</w:t>
      </w:r>
      <w:r w:rsidR="006E210A">
        <w:rPr>
          <w:rFonts w:asciiTheme="minorHAnsi" w:hAnsiTheme="minorHAnsi" w:cstheme="minorHAnsi"/>
          <w:b/>
          <w:color w:val="000000"/>
        </w:rPr>
        <w:t>,</w:t>
      </w:r>
    </w:p>
    <w:p w:rsidR="006E210A"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N&amp;B</w:t>
      </w:r>
      <w:r w:rsidR="006E210A">
        <w:rPr>
          <w:rFonts w:asciiTheme="minorHAnsi" w:hAnsiTheme="minorHAnsi" w:cstheme="minorHAnsi"/>
          <w:b/>
          <w:color w:val="000000"/>
        </w:rPr>
        <w:t>,</w:t>
      </w:r>
    </w:p>
    <w:p w:rsidR="006E210A" w:rsidRPr="006E210A" w:rsidRDefault="006E210A"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M</w:t>
      </w:r>
      <w:r w:rsidR="006F6EBC" w:rsidRPr="006E210A">
        <w:rPr>
          <w:rFonts w:asciiTheme="minorHAnsi" w:hAnsiTheme="minorHAnsi" w:cstheme="minorHAnsi"/>
          <w:b/>
          <w:color w:val="000000"/>
        </w:rPr>
        <w:t>inimum 80ppm</w:t>
      </w:r>
      <w:r>
        <w:rPr>
          <w:rFonts w:asciiTheme="minorHAnsi" w:hAnsiTheme="minorHAnsi" w:cstheme="minorHAnsi"/>
          <w:b/>
          <w:color w:val="000000"/>
        </w:rPr>
        <w:t>,</w:t>
      </w:r>
    </w:p>
    <w:p w:rsidR="006F6EBC" w:rsidRPr="006E210A"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 xml:space="preserve">Scanner </w:t>
      </w:r>
      <w:r w:rsidR="006E210A">
        <w:rPr>
          <w:rFonts w:asciiTheme="minorHAnsi" w:hAnsiTheme="minorHAnsi" w:cstheme="minorHAnsi"/>
          <w:b/>
          <w:color w:val="000000"/>
        </w:rPr>
        <w:t>« </w:t>
      </w:r>
      <w:r w:rsidRPr="006E210A">
        <w:rPr>
          <w:rFonts w:asciiTheme="minorHAnsi" w:hAnsiTheme="minorHAnsi" w:cstheme="minorHAnsi"/>
          <w:b/>
          <w:color w:val="000000"/>
        </w:rPr>
        <w:t>1 pass</w:t>
      </w:r>
      <w:r w:rsidR="006E210A">
        <w:rPr>
          <w:rFonts w:asciiTheme="minorHAnsi" w:hAnsiTheme="minorHAnsi" w:cstheme="minorHAnsi"/>
          <w:b/>
          <w:color w:val="000000"/>
        </w:rPr>
        <w:t>age »</w:t>
      </w:r>
      <w:r w:rsidRPr="006E210A">
        <w:rPr>
          <w:rFonts w:asciiTheme="minorHAnsi" w:hAnsiTheme="minorHAnsi" w:cstheme="minorHAnsi"/>
          <w:b/>
          <w:color w:val="000000"/>
        </w:rPr>
        <w:t xml:space="preserve"> 70ppm </w:t>
      </w:r>
      <w:r w:rsidR="006E210A">
        <w:rPr>
          <w:rFonts w:asciiTheme="minorHAnsi" w:hAnsiTheme="minorHAnsi" w:cstheme="minorHAnsi"/>
          <w:b/>
          <w:color w:val="000000"/>
        </w:rPr>
        <w:t xml:space="preserve">(minimum) </w:t>
      </w:r>
      <w:r w:rsidRPr="006E210A">
        <w:rPr>
          <w:rFonts w:asciiTheme="minorHAnsi" w:hAnsiTheme="minorHAnsi" w:cstheme="minorHAnsi"/>
          <w:b/>
          <w:color w:val="000000"/>
        </w:rPr>
        <w:t xml:space="preserve">en recto et 140 en </w:t>
      </w:r>
      <w:r w:rsidR="006E210A" w:rsidRPr="006E210A">
        <w:rPr>
          <w:rFonts w:asciiTheme="minorHAnsi" w:hAnsiTheme="minorHAnsi" w:cstheme="minorHAnsi"/>
          <w:b/>
          <w:color w:val="000000"/>
        </w:rPr>
        <w:t>recto verso</w:t>
      </w:r>
      <w:r w:rsidR="006E210A">
        <w:rPr>
          <w:rFonts w:asciiTheme="minorHAnsi" w:hAnsiTheme="minorHAnsi" w:cstheme="minorHAnsi"/>
          <w:b/>
          <w:color w:val="000000"/>
        </w:rPr>
        <w:t xml:space="preserve"> (minimum)</w:t>
      </w:r>
      <w:r w:rsidRPr="006E210A">
        <w:rPr>
          <w:rFonts w:asciiTheme="minorHAnsi" w:hAnsiTheme="minorHAnsi" w:cstheme="minorHAnsi"/>
          <w:b/>
          <w:color w:val="000000"/>
        </w:rPr>
        <w:t xml:space="preserve"> </w:t>
      </w:r>
    </w:p>
    <w:p w:rsidR="006F6EBC" w:rsidRPr="006E210A" w:rsidRDefault="002C28C5"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Tri</w:t>
      </w:r>
      <w:r w:rsidR="006F6EBC" w:rsidRPr="006E210A">
        <w:rPr>
          <w:rFonts w:asciiTheme="minorHAnsi" w:hAnsiTheme="minorHAnsi" w:cstheme="minorHAnsi"/>
          <w:b/>
          <w:color w:val="000000"/>
        </w:rPr>
        <w:t xml:space="preserve"> par décalage</w:t>
      </w:r>
      <w:r w:rsidR="006E210A">
        <w:rPr>
          <w:rFonts w:asciiTheme="minorHAnsi" w:hAnsiTheme="minorHAnsi" w:cstheme="minorHAnsi"/>
          <w:b/>
          <w:color w:val="000000"/>
        </w:rPr>
        <w:t>,</w:t>
      </w:r>
    </w:p>
    <w:p w:rsidR="006F6EBC" w:rsidRPr="005F030C" w:rsidRDefault="006E210A"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Accepter les clefs</w:t>
      </w:r>
      <w:r w:rsidR="006F6EBC" w:rsidRPr="006E210A">
        <w:rPr>
          <w:rFonts w:asciiTheme="minorHAnsi" w:hAnsiTheme="minorHAnsi" w:cstheme="minorHAnsi"/>
          <w:b/>
          <w:color w:val="000000"/>
        </w:rPr>
        <w:t xml:space="preserve"> USB 2.0, 3.0, 3.1</w:t>
      </w:r>
      <w:r>
        <w:rPr>
          <w:rFonts w:asciiTheme="minorHAnsi" w:hAnsiTheme="minorHAnsi" w:cstheme="minorHAnsi"/>
          <w:b/>
          <w:color w:val="000000"/>
        </w:rPr>
        <w:t xml:space="preserve">, </w:t>
      </w:r>
      <w:r w:rsidR="006F6EBC" w:rsidRPr="006E210A">
        <w:rPr>
          <w:rFonts w:asciiTheme="minorHAnsi" w:hAnsiTheme="minorHAnsi" w:cstheme="minorHAnsi"/>
          <w:b/>
          <w:color w:val="000000"/>
        </w:rPr>
        <w:t xml:space="preserve">... </w:t>
      </w:r>
      <w:r w:rsidRPr="006E210A">
        <w:rPr>
          <w:rFonts w:asciiTheme="minorHAnsi" w:hAnsiTheme="minorHAnsi" w:cstheme="minorHAnsi"/>
          <w:i/>
          <w:color w:val="000000"/>
          <w:sz w:val="20"/>
        </w:rPr>
        <w:t>(</w:t>
      </w:r>
      <w:r w:rsidR="006F6EBC" w:rsidRPr="006E210A">
        <w:rPr>
          <w:rFonts w:asciiTheme="minorHAnsi" w:hAnsiTheme="minorHAnsi" w:cstheme="minorHAnsi"/>
          <w:i/>
          <w:color w:val="000000"/>
          <w:sz w:val="20"/>
        </w:rPr>
        <w:t>Capacité" mini</w:t>
      </w:r>
      <w:r w:rsidRPr="006E210A">
        <w:rPr>
          <w:rFonts w:asciiTheme="minorHAnsi" w:hAnsiTheme="minorHAnsi" w:cstheme="minorHAnsi"/>
          <w:i/>
          <w:color w:val="000000"/>
          <w:sz w:val="20"/>
        </w:rPr>
        <w:t>mum</w:t>
      </w:r>
      <w:r w:rsidR="006F6EBC" w:rsidRPr="006E210A">
        <w:rPr>
          <w:rFonts w:asciiTheme="minorHAnsi" w:hAnsiTheme="minorHAnsi" w:cstheme="minorHAnsi"/>
          <w:i/>
          <w:color w:val="000000"/>
          <w:sz w:val="20"/>
        </w:rPr>
        <w:t xml:space="preserve"> 8Go</w:t>
      </w:r>
      <w:r w:rsidRPr="006E210A">
        <w:rPr>
          <w:rFonts w:asciiTheme="minorHAnsi" w:hAnsiTheme="minorHAnsi" w:cstheme="minorHAnsi"/>
          <w:i/>
          <w:color w:val="000000"/>
          <w:sz w:val="20"/>
        </w:rPr>
        <w:t>)</w:t>
      </w:r>
      <w:r w:rsidR="006F6EBC" w:rsidRPr="006E210A">
        <w:rPr>
          <w:rFonts w:asciiTheme="minorHAnsi" w:hAnsiTheme="minorHAnsi" w:cstheme="minorHAnsi"/>
          <w:i/>
          <w:color w:val="000000"/>
          <w:sz w:val="20"/>
        </w:rPr>
        <w:t>.</w:t>
      </w:r>
    </w:p>
    <w:p w:rsidR="005F030C" w:rsidRPr="006E210A" w:rsidRDefault="005F030C"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L</w:t>
      </w:r>
      <w:r w:rsidRPr="006E210A">
        <w:rPr>
          <w:rFonts w:asciiTheme="minorHAnsi" w:hAnsiTheme="minorHAnsi" w:cstheme="minorHAnsi"/>
          <w:b/>
          <w:color w:val="000000"/>
        </w:rPr>
        <w:t>ecteur de carte</w:t>
      </w:r>
      <w:r>
        <w:rPr>
          <w:rFonts w:asciiTheme="minorHAnsi" w:hAnsiTheme="minorHAnsi" w:cstheme="minorHAnsi"/>
          <w:b/>
          <w:color w:val="000000"/>
        </w:rPr>
        <w:t xml:space="preserve"> / badge (RFID, MIFARE, ...)</w:t>
      </w:r>
      <w:r w:rsidRPr="006E210A">
        <w:rPr>
          <w:rFonts w:asciiTheme="minorHAnsi" w:hAnsiTheme="minorHAnsi" w:cstheme="minorHAnsi"/>
          <w:b/>
          <w:color w:val="000000"/>
        </w:rPr>
        <w:t xml:space="preserve"> pour déverrouillage et </w:t>
      </w:r>
      <w:r>
        <w:rPr>
          <w:rFonts w:asciiTheme="minorHAnsi" w:hAnsiTheme="minorHAnsi" w:cstheme="minorHAnsi"/>
          <w:b/>
          <w:color w:val="000000"/>
        </w:rPr>
        <w:t>gestion individuelle du compte</w:t>
      </w:r>
      <w:r w:rsidRPr="006E210A">
        <w:rPr>
          <w:rFonts w:asciiTheme="minorHAnsi" w:hAnsiTheme="minorHAnsi" w:cstheme="minorHAnsi"/>
          <w:b/>
          <w:color w:val="000000"/>
        </w:rPr>
        <w:t>.</w:t>
      </w:r>
    </w:p>
    <w:p w:rsidR="005F030C" w:rsidRPr="006E210A" w:rsidRDefault="005F030C" w:rsidP="005F030C">
      <w:pPr>
        <w:pStyle w:val="En-tte"/>
        <w:tabs>
          <w:tab w:val="clear" w:pos="4536"/>
          <w:tab w:val="clear" w:pos="9072"/>
        </w:tabs>
        <w:ind w:left="720"/>
        <w:jc w:val="both"/>
        <w:rPr>
          <w:rFonts w:asciiTheme="minorHAnsi" w:hAnsiTheme="minorHAnsi" w:cstheme="minorHAnsi"/>
          <w:b/>
          <w:color w:val="000000"/>
        </w:rPr>
      </w:pPr>
    </w:p>
    <w:p w:rsidR="006F6EBC" w:rsidRPr="006E210A"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 xml:space="preserve">Option </w:t>
      </w:r>
      <w:r w:rsidR="005F030C">
        <w:rPr>
          <w:rFonts w:asciiTheme="minorHAnsi" w:hAnsiTheme="minorHAnsi" w:cstheme="minorHAnsi"/>
          <w:b/>
          <w:color w:val="000000"/>
        </w:rPr>
        <w:t xml:space="preserve">1 </w:t>
      </w:r>
      <w:r w:rsidRPr="006E210A">
        <w:rPr>
          <w:rFonts w:asciiTheme="minorHAnsi" w:hAnsiTheme="minorHAnsi" w:cstheme="minorHAnsi"/>
          <w:b/>
          <w:color w:val="000000"/>
        </w:rPr>
        <w:t>: Bac permettant de remettre des feuilles pendant que la machine continue d'imprimer 2</w:t>
      </w:r>
      <w:r w:rsidR="009A232A">
        <w:rPr>
          <w:rFonts w:asciiTheme="minorHAnsi" w:hAnsiTheme="minorHAnsi" w:cstheme="minorHAnsi"/>
          <w:b/>
          <w:color w:val="000000"/>
        </w:rPr>
        <w:t xml:space="preserve"> </w:t>
      </w:r>
      <w:r w:rsidRPr="006E210A">
        <w:rPr>
          <w:rFonts w:asciiTheme="minorHAnsi" w:hAnsiTheme="minorHAnsi" w:cstheme="minorHAnsi"/>
          <w:b/>
          <w:color w:val="000000"/>
        </w:rPr>
        <w:t>x</w:t>
      </w:r>
      <w:r w:rsidR="00992884">
        <w:rPr>
          <w:rFonts w:asciiTheme="minorHAnsi" w:hAnsiTheme="minorHAnsi" w:cstheme="minorHAnsi"/>
          <w:b/>
          <w:color w:val="000000"/>
        </w:rPr>
        <w:t xml:space="preserve"> </w:t>
      </w:r>
      <w:r w:rsidRPr="006E210A">
        <w:rPr>
          <w:rFonts w:asciiTheme="minorHAnsi" w:hAnsiTheme="minorHAnsi" w:cstheme="minorHAnsi"/>
          <w:b/>
          <w:color w:val="000000"/>
        </w:rPr>
        <w:t>1</w:t>
      </w:r>
      <w:r w:rsidR="009A232A">
        <w:rPr>
          <w:rFonts w:asciiTheme="minorHAnsi" w:hAnsiTheme="minorHAnsi" w:cstheme="minorHAnsi"/>
          <w:b/>
          <w:color w:val="000000"/>
        </w:rPr>
        <w:t xml:space="preserve"> </w:t>
      </w:r>
      <w:r w:rsidRPr="006E210A">
        <w:rPr>
          <w:rFonts w:asciiTheme="minorHAnsi" w:hAnsiTheme="minorHAnsi" w:cstheme="minorHAnsi"/>
          <w:b/>
          <w:color w:val="000000"/>
        </w:rPr>
        <w:t>000 feuilles</w:t>
      </w:r>
    </w:p>
    <w:p w:rsidR="006F6EBC" w:rsidRPr="005F030C" w:rsidRDefault="006F6EBC" w:rsidP="005F030C">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30" w:name="_Toc527938473"/>
      <w:r w:rsidRPr="005F030C">
        <w:rPr>
          <w:rFonts w:asciiTheme="minorHAnsi" w:hAnsiTheme="minorHAnsi" w:cstheme="minorHAnsi"/>
          <w:b/>
          <w:bCs/>
          <w:color w:val="000000" w:themeColor="text1"/>
          <w:sz w:val="22"/>
          <w:szCs w:val="22"/>
        </w:rPr>
        <w:lastRenderedPageBreak/>
        <w:t>Photocopieur</w:t>
      </w:r>
      <w:r w:rsidR="001622A9">
        <w:rPr>
          <w:rFonts w:asciiTheme="minorHAnsi" w:hAnsiTheme="minorHAnsi" w:cstheme="minorHAnsi"/>
          <w:b/>
          <w:bCs/>
          <w:color w:val="000000" w:themeColor="text1"/>
          <w:sz w:val="22"/>
          <w:szCs w:val="22"/>
        </w:rPr>
        <w:t>(s)</w:t>
      </w:r>
      <w:r w:rsidRPr="005F030C">
        <w:rPr>
          <w:rFonts w:asciiTheme="minorHAnsi" w:hAnsiTheme="minorHAnsi" w:cstheme="minorHAnsi"/>
          <w:b/>
          <w:bCs/>
          <w:color w:val="000000" w:themeColor="text1"/>
          <w:sz w:val="22"/>
          <w:szCs w:val="22"/>
        </w:rPr>
        <w:t xml:space="preserve"> </w:t>
      </w:r>
      <w:r w:rsidR="001622A9">
        <w:rPr>
          <w:rFonts w:asciiTheme="minorHAnsi" w:hAnsiTheme="minorHAnsi" w:cstheme="minorHAnsi"/>
          <w:b/>
          <w:bCs/>
          <w:color w:val="000000" w:themeColor="text1"/>
          <w:sz w:val="22"/>
          <w:szCs w:val="22"/>
        </w:rPr>
        <w:t>espace « </w:t>
      </w:r>
      <w:r w:rsidRPr="005F030C">
        <w:rPr>
          <w:rFonts w:asciiTheme="minorHAnsi" w:hAnsiTheme="minorHAnsi" w:cstheme="minorHAnsi"/>
          <w:b/>
          <w:bCs/>
          <w:color w:val="000000" w:themeColor="text1"/>
          <w:sz w:val="22"/>
          <w:szCs w:val="22"/>
        </w:rPr>
        <w:t>Repro</w:t>
      </w:r>
      <w:r w:rsidR="001622A9">
        <w:rPr>
          <w:rFonts w:asciiTheme="minorHAnsi" w:hAnsiTheme="minorHAnsi" w:cstheme="minorHAnsi"/>
          <w:b/>
          <w:bCs/>
          <w:color w:val="000000" w:themeColor="text1"/>
          <w:sz w:val="22"/>
          <w:szCs w:val="22"/>
        </w:rPr>
        <w:t>graphie »</w:t>
      </w:r>
      <w:bookmarkEnd w:id="30"/>
    </w:p>
    <w:p w:rsidR="006F6EBC"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5F030C">
        <w:rPr>
          <w:rFonts w:asciiTheme="minorHAnsi" w:hAnsiTheme="minorHAnsi" w:cstheme="minorHAnsi"/>
          <w:b/>
          <w:color w:val="000000"/>
        </w:rPr>
        <w:t>Machine de production A3 et A4</w:t>
      </w:r>
    </w:p>
    <w:p w:rsidR="005F030C" w:rsidRPr="005F030C" w:rsidRDefault="005F030C"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N&amp;B, COULEUR,</w:t>
      </w:r>
    </w:p>
    <w:p w:rsidR="006F6EBC" w:rsidRPr="005F030C" w:rsidRDefault="005F030C"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 xml:space="preserve">Minimum </w:t>
      </w:r>
      <w:r w:rsidR="006F6EBC" w:rsidRPr="005F030C">
        <w:rPr>
          <w:rFonts w:asciiTheme="minorHAnsi" w:hAnsiTheme="minorHAnsi" w:cstheme="minorHAnsi"/>
          <w:b/>
          <w:color w:val="000000"/>
        </w:rPr>
        <w:t>80ppm en couleur et N&amp;</w:t>
      </w:r>
      <w:r>
        <w:rPr>
          <w:rFonts w:asciiTheme="minorHAnsi" w:hAnsiTheme="minorHAnsi" w:cstheme="minorHAnsi"/>
          <w:b/>
          <w:color w:val="000000"/>
        </w:rPr>
        <w:t>B</w:t>
      </w:r>
    </w:p>
    <w:p w:rsidR="005F030C" w:rsidRPr="006E210A" w:rsidRDefault="005F030C"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 xml:space="preserve">Scanner </w:t>
      </w:r>
      <w:r>
        <w:rPr>
          <w:rFonts w:asciiTheme="minorHAnsi" w:hAnsiTheme="minorHAnsi" w:cstheme="minorHAnsi"/>
          <w:b/>
          <w:color w:val="000000"/>
        </w:rPr>
        <w:t>« </w:t>
      </w:r>
      <w:r w:rsidRPr="006E210A">
        <w:rPr>
          <w:rFonts w:asciiTheme="minorHAnsi" w:hAnsiTheme="minorHAnsi" w:cstheme="minorHAnsi"/>
          <w:b/>
          <w:color w:val="000000"/>
        </w:rPr>
        <w:t>1 pass</w:t>
      </w:r>
      <w:r>
        <w:rPr>
          <w:rFonts w:asciiTheme="minorHAnsi" w:hAnsiTheme="minorHAnsi" w:cstheme="minorHAnsi"/>
          <w:b/>
          <w:color w:val="000000"/>
        </w:rPr>
        <w:t>age »</w:t>
      </w:r>
      <w:r w:rsidRPr="006E210A">
        <w:rPr>
          <w:rFonts w:asciiTheme="minorHAnsi" w:hAnsiTheme="minorHAnsi" w:cstheme="minorHAnsi"/>
          <w:b/>
          <w:color w:val="000000"/>
        </w:rPr>
        <w:t xml:space="preserve"> 70ppm </w:t>
      </w:r>
      <w:r>
        <w:rPr>
          <w:rFonts w:asciiTheme="minorHAnsi" w:hAnsiTheme="minorHAnsi" w:cstheme="minorHAnsi"/>
          <w:b/>
          <w:color w:val="000000"/>
        </w:rPr>
        <w:t xml:space="preserve">(minimum) </w:t>
      </w:r>
      <w:r w:rsidRPr="006E210A">
        <w:rPr>
          <w:rFonts w:asciiTheme="minorHAnsi" w:hAnsiTheme="minorHAnsi" w:cstheme="minorHAnsi"/>
          <w:b/>
          <w:color w:val="000000"/>
        </w:rPr>
        <w:t>en recto et 140 en recto verso</w:t>
      </w:r>
      <w:r>
        <w:rPr>
          <w:rFonts w:asciiTheme="minorHAnsi" w:hAnsiTheme="minorHAnsi" w:cstheme="minorHAnsi"/>
          <w:b/>
          <w:color w:val="000000"/>
        </w:rPr>
        <w:t xml:space="preserve"> (minimum)</w:t>
      </w:r>
      <w:r w:rsidRPr="006E210A">
        <w:rPr>
          <w:rFonts w:asciiTheme="minorHAnsi" w:hAnsiTheme="minorHAnsi" w:cstheme="minorHAnsi"/>
          <w:b/>
          <w:color w:val="000000"/>
        </w:rPr>
        <w:t xml:space="preserve"> </w:t>
      </w:r>
    </w:p>
    <w:p w:rsidR="006F6EBC" w:rsidRPr="005F030C" w:rsidRDefault="002C28C5"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Tri</w:t>
      </w:r>
      <w:r w:rsidR="006F6EBC" w:rsidRPr="005F030C">
        <w:rPr>
          <w:rFonts w:asciiTheme="minorHAnsi" w:hAnsiTheme="minorHAnsi" w:cstheme="minorHAnsi"/>
          <w:b/>
          <w:color w:val="000000"/>
        </w:rPr>
        <w:t xml:space="preserve"> agrafage et possibilité de faire des livrets.</w:t>
      </w:r>
    </w:p>
    <w:p w:rsidR="005F030C" w:rsidRPr="005F030C" w:rsidRDefault="005F030C"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Accepter les clefs</w:t>
      </w:r>
      <w:r w:rsidRPr="006E210A">
        <w:rPr>
          <w:rFonts w:asciiTheme="minorHAnsi" w:hAnsiTheme="minorHAnsi" w:cstheme="minorHAnsi"/>
          <w:b/>
          <w:color w:val="000000"/>
        </w:rPr>
        <w:t xml:space="preserve"> USB 2.0, 3.0, 3.1</w:t>
      </w:r>
      <w:r>
        <w:rPr>
          <w:rFonts w:asciiTheme="minorHAnsi" w:hAnsiTheme="minorHAnsi" w:cstheme="minorHAnsi"/>
          <w:b/>
          <w:color w:val="000000"/>
        </w:rPr>
        <w:t xml:space="preserve">, </w:t>
      </w:r>
      <w:r w:rsidRPr="006E210A">
        <w:rPr>
          <w:rFonts w:asciiTheme="minorHAnsi" w:hAnsiTheme="minorHAnsi" w:cstheme="minorHAnsi"/>
          <w:b/>
          <w:color w:val="000000"/>
        </w:rPr>
        <w:t xml:space="preserve">... </w:t>
      </w:r>
      <w:r w:rsidRPr="006E210A">
        <w:rPr>
          <w:rFonts w:asciiTheme="minorHAnsi" w:hAnsiTheme="minorHAnsi" w:cstheme="minorHAnsi"/>
          <w:i/>
          <w:color w:val="000000"/>
          <w:sz w:val="20"/>
        </w:rPr>
        <w:t>(Capacité" minimum 8Go).</w:t>
      </w:r>
    </w:p>
    <w:p w:rsidR="005F030C" w:rsidRPr="006E210A" w:rsidRDefault="005F030C" w:rsidP="002F0B6C">
      <w:pPr>
        <w:pStyle w:val="En-tte"/>
        <w:numPr>
          <w:ilvl w:val="0"/>
          <w:numId w:val="13"/>
        </w:numPr>
        <w:tabs>
          <w:tab w:val="clear" w:pos="4536"/>
          <w:tab w:val="clear" w:pos="9072"/>
        </w:tabs>
        <w:jc w:val="both"/>
        <w:rPr>
          <w:rFonts w:asciiTheme="minorHAnsi" w:hAnsiTheme="minorHAnsi" w:cstheme="minorHAnsi"/>
          <w:b/>
          <w:color w:val="000000"/>
        </w:rPr>
      </w:pPr>
      <w:bookmarkStart w:id="31" w:name="_Hlk527927909"/>
      <w:r>
        <w:rPr>
          <w:rFonts w:asciiTheme="minorHAnsi" w:hAnsiTheme="minorHAnsi" w:cstheme="minorHAnsi"/>
          <w:b/>
          <w:color w:val="000000"/>
        </w:rPr>
        <w:t>L</w:t>
      </w:r>
      <w:r w:rsidRPr="006E210A">
        <w:rPr>
          <w:rFonts w:asciiTheme="minorHAnsi" w:hAnsiTheme="minorHAnsi" w:cstheme="minorHAnsi"/>
          <w:b/>
          <w:color w:val="000000"/>
        </w:rPr>
        <w:t>ecteur de carte</w:t>
      </w:r>
      <w:r>
        <w:rPr>
          <w:rFonts w:asciiTheme="minorHAnsi" w:hAnsiTheme="minorHAnsi" w:cstheme="minorHAnsi"/>
          <w:b/>
          <w:color w:val="000000"/>
        </w:rPr>
        <w:t xml:space="preserve"> / badge (RFID, MIFARE, ...)</w:t>
      </w:r>
      <w:r w:rsidRPr="006E210A">
        <w:rPr>
          <w:rFonts w:asciiTheme="minorHAnsi" w:hAnsiTheme="minorHAnsi" w:cstheme="minorHAnsi"/>
          <w:b/>
          <w:color w:val="000000"/>
        </w:rPr>
        <w:t xml:space="preserve"> pour déverrouillage et </w:t>
      </w:r>
      <w:r>
        <w:rPr>
          <w:rFonts w:asciiTheme="minorHAnsi" w:hAnsiTheme="minorHAnsi" w:cstheme="minorHAnsi"/>
          <w:b/>
          <w:color w:val="000000"/>
        </w:rPr>
        <w:t>gestion individuelle du compte</w:t>
      </w:r>
      <w:r w:rsidRPr="006E210A">
        <w:rPr>
          <w:rFonts w:asciiTheme="minorHAnsi" w:hAnsiTheme="minorHAnsi" w:cstheme="minorHAnsi"/>
          <w:b/>
          <w:color w:val="000000"/>
        </w:rPr>
        <w:t>.</w:t>
      </w:r>
    </w:p>
    <w:bookmarkEnd w:id="31"/>
    <w:p w:rsidR="006F6EBC" w:rsidRPr="005F030C"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5F030C">
        <w:rPr>
          <w:rFonts w:asciiTheme="minorHAnsi" w:hAnsiTheme="minorHAnsi" w:cstheme="minorHAnsi"/>
          <w:b/>
          <w:color w:val="000000"/>
        </w:rPr>
        <w:t>Bac d’alimentation complémentaire de grande capacité en A4 (mini</w:t>
      </w:r>
      <w:r w:rsidR="00992884">
        <w:rPr>
          <w:rFonts w:asciiTheme="minorHAnsi" w:hAnsiTheme="minorHAnsi" w:cstheme="minorHAnsi"/>
          <w:b/>
          <w:color w:val="000000"/>
        </w:rPr>
        <w:t>mum</w:t>
      </w:r>
      <w:r w:rsidRPr="005F030C">
        <w:rPr>
          <w:rFonts w:asciiTheme="minorHAnsi" w:hAnsiTheme="minorHAnsi" w:cstheme="minorHAnsi"/>
          <w:b/>
          <w:color w:val="000000"/>
        </w:rPr>
        <w:t xml:space="preserve"> 2</w:t>
      </w:r>
      <w:r w:rsidR="00992884">
        <w:rPr>
          <w:rFonts w:asciiTheme="minorHAnsi" w:hAnsiTheme="minorHAnsi" w:cstheme="minorHAnsi"/>
          <w:b/>
          <w:color w:val="000000"/>
        </w:rPr>
        <w:t> </w:t>
      </w:r>
      <w:r w:rsidRPr="005F030C">
        <w:rPr>
          <w:rFonts w:asciiTheme="minorHAnsi" w:hAnsiTheme="minorHAnsi" w:cstheme="minorHAnsi"/>
          <w:b/>
          <w:color w:val="000000"/>
        </w:rPr>
        <w:t>500</w:t>
      </w:r>
      <w:r w:rsidR="00992884">
        <w:rPr>
          <w:rFonts w:asciiTheme="minorHAnsi" w:hAnsiTheme="minorHAnsi" w:cstheme="minorHAnsi"/>
          <w:b/>
          <w:color w:val="000000"/>
        </w:rPr>
        <w:t xml:space="preserve"> feuilles</w:t>
      </w:r>
      <w:r w:rsidRPr="005F030C">
        <w:rPr>
          <w:rFonts w:asciiTheme="minorHAnsi" w:hAnsiTheme="minorHAnsi" w:cstheme="minorHAnsi"/>
          <w:b/>
          <w:color w:val="000000"/>
        </w:rPr>
        <w:t>,)</w:t>
      </w:r>
    </w:p>
    <w:p w:rsidR="00992884" w:rsidRDefault="00992884" w:rsidP="00992884">
      <w:pPr>
        <w:pStyle w:val="En-tte"/>
        <w:tabs>
          <w:tab w:val="clear" w:pos="4536"/>
          <w:tab w:val="clear" w:pos="9072"/>
        </w:tabs>
        <w:ind w:left="720"/>
        <w:jc w:val="both"/>
        <w:rPr>
          <w:rFonts w:asciiTheme="minorHAnsi" w:hAnsiTheme="minorHAnsi" w:cstheme="minorHAnsi"/>
          <w:b/>
          <w:color w:val="000000"/>
        </w:rPr>
      </w:pPr>
    </w:p>
    <w:p w:rsidR="006F6EBC" w:rsidRPr="005F030C"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5F030C">
        <w:rPr>
          <w:rFonts w:asciiTheme="minorHAnsi" w:hAnsiTheme="minorHAnsi" w:cstheme="minorHAnsi"/>
          <w:b/>
          <w:color w:val="000000"/>
        </w:rPr>
        <w:t>Option</w:t>
      </w:r>
      <w:r w:rsidR="00992884">
        <w:rPr>
          <w:rFonts w:asciiTheme="minorHAnsi" w:hAnsiTheme="minorHAnsi" w:cstheme="minorHAnsi"/>
          <w:b/>
          <w:color w:val="000000"/>
        </w:rPr>
        <w:t xml:space="preserve"> 1</w:t>
      </w:r>
      <w:r w:rsidRPr="005F030C">
        <w:rPr>
          <w:rFonts w:asciiTheme="minorHAnsi" w:hAnsiTheme="minorHAnsi" w:cstheme="minorHAnsi"/>
          <w:b/>
          <w:color w:val="000000"/>
        </w:rPr>
        <w:t xml:space="preserve"> : Bac permettant de remettre des feuilles pendant que la machine continue d'imprimer 2</w:t>
      </w:r>
      <w:r w:rsidR="00992884">
        <w:rPr>
          <w:rFonts w:asciiTheme="minorHAnsi" w:hAnsiTheme="minorHAnsi" w:cstheme="minorHAnsi"/>
          <w:b/>
          <w:color w:val="000000"/>
        </w:rPr>
        <w:t xml:space="preserve"> </w:t>
      </w:r>
      <w:r w:rsidRPr="005F030C">
        <w:rPr>
          <w:rFonts w:asciiTheme="minorHAnsi" w:hAnsiTheme="minorHAnsi" w:cstheme="minorHAnsi"/>
          <w:b/>
          <w:color w:val="000000"/>
        </w:rPr>
        <w:t>x</w:t>
      </w:r>
      <w:r w:rsidR="00992884">
        <w:rPr>
          <w:rFonts w:asciiTheme="minorHAnsi" w:hAnsiTheme="minorHAnsi" w:cstheme="minorHAnsi"/>
          <w:b/>
          <w:color w:val="000000"/>
        </w:rPr>
        <w:t xml:space="preserve"> </w:t>
      </w:r>
      <w:r w:rsidRPr="005F030C">
        <w:rPr>
          <w:rFonts w:asciiTheme="minorHAnsi" w:hAnsiTheme="minorHAnsi" w:cstheme="minorHAnsi"/>
          <w:b/>
          <w:color w:val="000000"/>
        </w:rPr>
        <w:t>1</w:t>
      </w:r>
      <w:r w:rsidR="00992884">
        <w:rPr>
          <w:rFonts w:asciiTheme="minorHAnsi" w:hAnsiTheme="minorHAnsi" w:cstheme="minorHAnsi"/>
          <w:b/>
          <w:color w:val="000000"/>
        </w:rPr>
        <w:t xml:space="preserve"> </w:t>
      </w:r>
      <w:r w:rsidRPr="005F030C">
        <w:rPr>
          <w:rFonts w:asciiTheme="minorHAnsi" w:hAnsiTheme="minorHAnsi" w:cstheme="minorHAnsi"/>
          <w:b/>
          <w:color w:val="000000"/>
        </w:rPr>
        <w:t>000 feuilles</w:t>
      </w:r>
      <w:r w:rsidR="00992884">
        <w:rPr>
          <w:rFonts w:asciiTheme="minorHAnsi" w:hAnsiTheme="minorHAnsi" w:cstheme="minorHAnsi"/>
          <w:b/>
          <w:color w:val="000000"/>
        </w:rPr>
        <w:t>.</w:t>
      </w:r>
    </w:p>
    <w:p w:rsidR="006F6EBC" w:rsidRPr="00992884" w:rsidRDefault="006F6EBC" w:rsidP="00992884">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32" w:name="_Toc527938474"/>
      <w:r w:rsidRPr="00992884">
        <w:rPr>
          <w:rFonts w:asciiTheme="minorHAnsi" w:hAnsiTheme="minorHAnsi" w:cstheme="minorHAnsi"/>
          <w:b/>
          <w:bCs/>
          <w:color w:val="000000" w:themeColor="text1"/>
          <w:sz w:val="22"/>
          <w:szCs w:val="22"/>
        </w:rPr>
        <w:t>Photocopieur</w:t>
      </w:r>
      <w:r w:rsidR="001622A9">
        <w:rPr>
          <w:rFonts w:asciiTheme="minorHAnsi" w:hAnsiTheme="minorHAnsi" w:cstheme="minorHAnsi"/>
          <w:b/>
          <w:bCs/>
          <w:color w:val="000000" w:themeColor="text1"/>
          <w:sz w:val="22"/>
          <w:szCs w:val="22"/>
        </w:rPr>
        <w:t>(s) secrétariat et intendance / agence comptable</w:t>
      </w:r>
      <w:bookmarkEnd w:id="32"/>
    </w:p>
    <w:p w:rsidR="006F6EBC"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992884">
        <w:rPr>
          <w:rFonts w:asciiTheme="minorHAnsi" w:hAnsiTheme="minorHAnsi" w:cstheme="minorHAnsi"/>
          <w:b/>
          <w:color w:val="000000"/>
        </w:rPr>
        <w:t>Machine "Office" A3 et A4.</w:t>
      </w:r>
    </w:p>
    <w:p w:rsidR="00F109FA" w:rsidRDefault="00F109FA"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N&amp;B, COULEUR,</w:t>
      </w:r>
    </w:p>
    <w:p w:rsidR="00F109FA" w:rsidRDefault="00F109FA"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Minimum 32</w:t>
      </w:r>
      <w:r w:rsidRPr="005F030C">
        <w:rPr>
          <w:rFonts w:asciiTheme="minorHAnsi" w:hAnsiTheme="minorHAnsi" w:cstheme="minorHAnsi"/>
          <w:b/>
          <w:color w:val="000000"/>
        </w:rPr>
        <w:t>ppm en couleur et N&amp;</w:t>
      </w:r>
      <w:r>
        <w:rPr>
          <w:rFonts w:asciiTheme="minorHAnsi" w:hAnsiTheme="minorHAnsi" w:cstheme="minorHAnsi"/>
          <w:b/>
          <w:color w:val="000000"/>
        </w:rPr>
        <w:t>B</w:t>
      </w:r>
    </w:p>
    <w:p w:rsidR="001622A9" w:rsidRPr="006E210A" w:rsidRDefault="001622A9" w:rsidP="002F0B6C">
      <w:pPr>
        <w:pStyle w:val="En-tte"/>
        <w:numPr>
          <w:ilvl w:val="0"/>
          <w:numId w:val="13"/>
        </w:numPr>
        <w:tabs>
          <w:tab w:val="clear" w:pos="4536"/>
          <w:tab w:val="clear" w:pos="9072"/>
        </w:tabs>
        <w:jc w:val="both"/>
        <w:rPr>
          <w:rFonts w:asciiTheme="minorHAnsi" w:hAnsiTheme="minorHAnsi" w:cstheme="minorHAnsi"/>
          <w:b/>
          <w:color w:val="000000"/>
        </w:rPr>
      </w:pPr>
      <w:r w:rsidRPr="006E210A">
        <w:rPr>
          <w:rFonts w:asciiTheme="minorHAnsi" w:hAnsiTheme="minorHAnsi" w:cstheme="minorHAnsi"/>
          <w:b/>
          <w:color w:val="000000"/>
        </w:rPr>
        <w:t xml:space="preserve">Scanner </w:t>
      </w:r>
      <w:r>
        <w:rPr>
          <w:rFonts w:asciiTheme="minorHAnsi" w:hAnsiTheme="minorHAnsi" w:cstheme="minorHAnsi"/>
          <w:b/>
          <w:color w:val="000000"/>
        </w:rPr>
        <w:t>« </w:t>
      </w:r>
      <w:r w:rsidRPr="006E210A">
        <w:rPr>
          <w:rFonts w:asciiTheme="minorHAnsi" w:hAnsiTheme="minorHAnsi" w:cstheme="minorHAnsi"/>
          <w:b/>
          <w:color w:val="000000"/>
        </w:rPr>
        <w:t>1 pass</w:t>
      </w:r>
      <w:r>
        <w:rPr>
          <w:rFonts w:asciiTheme="minorHAnsi" w:hAnsiTheme="minorHAnsi" w:cstheme="minorHAnsi"/>
          <w:b/>
          <w:color w:val="000000"/>
        </w:rPr>
        <w:t>age »</w:t>
      </w:r>
      <w:r w:rsidRPr="006E210A">
        <w:rPr>
          <w:rFonts w:asciiTheme="minorHAnsi" w:hAnsiTheme="minorHAnsi" w:cstheme="minorHAnsi"/>
          <w:b/>
          <w:color w:val="000000"/>
        </w:rPr>
        <w:t xml:space="preserve"> 70ppm </w:t>
      </w:r>
      <w:r>
        <w:rPr>
          <w:rFonts w:asciiTheme="minorHAnsi" w:hAnsiTheme="minorHAnsi" w:cstheme="minorHAnsi"/>
          <w:b/>
          <w:color w:val="000000"/>
        </w:rPr>
        <w:t xml:space="preserve">(minimum) </w:t>
      </w:r>
      <w:r w:rsidRPr="006E210A">
        <w:rPr>
          <w:rFonts w:asciiTheme="minorHAnsi" w:hAnsiTheme="minorHAnsi" w:cstheme="minorHAnsi"/>
          <w:b/>
          <w:color w:val="000000"/>
        </w:rPr>
        <w:t>en recto et 140 en recto verso</w:t>
      </w:r>
      <w:r>
        <w:rPr>
          <w:rFonts w:asciiTheme="minorHAnsi" w:hAnsiTheme="minorHAnsi" w:cstheme="minorHAnsi"/>
          <w:b/>
          <w:color w:val="000000"/>
        </w:rPr>
        <w:t xml:space="preserve"> (minimum)</w:t>
      </w:r>
      <w:r w:rsidRPr="006E210A">
        <w:rPr>
          <w:rFonts w:asciiTheme="minorHAnsi" w:hAnsiTheme="minorHAnsi" w:cstheme="minorHAnsi"/>
          <w:b/>
          <w:color w:val="000000"/>
        </w:rPr>
        <w:t xml:space="preserve"> </w:t>
      </w:r>
    </w:p>
    <w:p w:rsidR="001622A9" w:rsidRPr="005F030C" w:rsidRDefault="001622A9"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Accepter les clefs</w:t>
      </w:r>
      <w:r w:rsidRPr="006E210A">
        <w:rPr>
          <w:rFonts w:asciiTheme="minorHAnsi" w:hAnsiTheme="minorHAnsi" w:cstheme="minorHAnsi"/>
          <w:b/>
          <w:color w:val="000000"/>
        </w:rPr>
        <w:t xml:space="preserve"> USB 2.0, 3.0, 3.1</w:t>
      </w:r>
      <w:r>
        <w:rPr>
          <w:rFonts w:asciiTheme="minorHAnsi" w:hAnsiTheme="minorHAnsi" w:cstheme="minorHAnsi"/>
          <w:b/>
          <w:color w:val="000000"/>
        </w:rPr>
        <w:t xml:space="preserve">, </w:t>
      </w:r>
      <w:r w:rsidRPr="006E210A">
        <w:rPr>
          <w:rFonts w:asciiTheme="minorHAnsi" w:hAnsiTheme="minorHAnsi" w:cstheme="minorHAnsi"/>
          <w:b/>
          <w:color w:val="000000"/>
        </w:rPr>
        <w:t xml:space="preserve">... </w:t>
      </w:r>
      <w:r w:rsidRPr="006E210A">
        <w:rPr>
          <w:rFonts w:asciiTheme="minorHAnsi" w:hAnsiTheme="minorHAnsi" w:cstheme="minorHAnsi"/>
          <w:i/>
          <w:color w:val="000000"/>
          <w:sz w:val="20"/>
        </w:rPr>
        <w:t>(Capacité" minimum 8Go).</w:t>
      </w:r>
    </w:p>
    <w:p w:rsidR="006F6EBC"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992884">
        <w:rPr>
          <w:rFonts w:asciiTheme="minorHAnsi" w:hAnsiTheme="minorHAnsi" w:cstheme="minorHAnsi"/>
          <w:b/>
          <w:color w:val="000000"/>
        </w:rPr>
        <w:t>3 Bacs dont un de grande capacité.</w:t>
      </w:r>
    </w:p>
    <w:p w:rsidR="001622A9" w:rsidRPr="006E210A" w:rsidRDefault="001622A9" w:rsidP="002F0B6C">
      <w:pPr>
        <w:pStyle w:val="En-tte"/>
        <w:numPr>
          <w:ilvl w:val="0"/>
          <w:numId w:val="13"/>
        </w:numPr>
        <w:tabs>
          <w:tab w:val="clear" w:pos="4536"/>
          <w:tab w:val="clear" w:pos="9072"/>
        </w:tabs>
        <w:jc w:val="both"/>
        <w:rPr>
          <w:rFonts w:asciiTheme="minorHAnsi" w:hAnsiTheme="minorHAnsi" w:cstheme="minorHAnsi"/>
          <w:b/>
          <w:color w:val="000000"/>
        </w:rPr>
      </w:pPr>
      <w:bookmarkStart w:id="33" w:name="_Hlk527928919"/>
      <w:r>
        <w:rPr>
          <w:rFonts w:asciiTheme="minorHAnsi" w:hAnsiTheme="minorHAnsi" w:cstheme="minorHAnsi"/>
          <w:b/>
          <w:color w:val="000000"/>
        </w:rPr>
        <w:t>L</w:t>
      </w:r>
      <w:r w:rsidRPr="006E210A">
        <w:rPr>
          <w:rFonts w:asciiTheme="minorHAnsi" w:hAnsiTheme="minorHAnsi" w:cstheme="minorHAnsi"/>
          <w:b/>
          <w:color w:val="000000"/>
        </w:rPr>
        <w:t>ecteur de carte</w:t>
      </w:r>
      <w:r>
        <w:rPr>
          <w:rFonts w:asciiTheme="minorHAnsi" w:hAnsiTheme="minorHAnsi" w:cstheme="minorHAnsi"/>
          <w:b/>
          <w:color w:val="000000"/>
        </w:rPr>
        <w:t xml:space="preserve"> / badge (RFID, MIFARE, ...)</w:t>
      </w:r>
      <w:r w:rsidRPr="006E210A">
        <w:rPr>
          <w:rFonts w:asciiTheme="minorHAnsi" w:hAnsiTheme="minorHAnsi" w:cstheme="minorHAnsi"/>
          <w:b/>
          <w:color w:val="000000"/>
        </w:rPr>
        <w:t xml:space="preserve"> pour déverrouillage et </w:t>
      </w:r>
      <w:r>
        <w:rPr>
          <w:rFonts w:asciiTheme="minorHAnsi" w:hAnsiTheme="minorHAnsi" w:cstheme="minorHAnsi"/>
          <w:b/>
          <w:color w:val="000000"/>
        </w:rPr>
        <w:t>gestion individuelle du compte</w:t>
      </w:r>
      <w:r w:rsidRPr="006E210A">
        <w:rPr>
          <w:rFonts w:asciiTheme="minorHAnsi" w:hAnsiTheme="minorHAnsi" w:cstheme="minorHAnsi"/>
          <w:b/>
          <w:color w:val="000000"/>
        </w:rPr>
        <w:t>.</w:t>
      </w:r>
    </w:p>
    <w:p w:rsidR="001622A9" w:rsidRDefault="004E184E" w:rsidP="001622A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34" w:name="_Toc527938475"/>
      <w:bookmarkEnd w:id="33"/>
      <w:r>
        <w:rPr>
          <w:rFonts w:asciiTheme="minorHAnsi" w:hAnsiTheme="minorHAnsi" w:cstheme="minorHAnsi"/>
          <w:b/>
          <w:bCs/>
          <w:szCs w:val="22"/>
        </w:rPr>
        <w:t>P</w:t>
      </w:r>
      <w:r w:rsidR="001622A9">
        <w:rPr>
          <w:rFonts w:asciiTheme="minorHAnsi" w:hAnsiTheme="minorHAnsi" w:cstheme="minorHAnsi"/>
          <w:b/>
          <w:bCs/>
          <w:szCs w:val="22"/>
        </w:rPr>
        <w:t>aramétrage</w:t>
      </w:r>
      <w:r>
        <w:rPr>
          <w:rFonts w:asciiTheme="minorHAnsi" w:hAnsiTheme="minorHAnsi" w:cstheme="minorHAnsi"/>
          <w:b/>
          <w:bCs/>
          <w:szCs w:val="22"/>
        </w:rPr>
        <w:t>(</w:t>
      </w:r>
      <w:r w:rsidR="001622A9">
        <w:rPr>
          <w:rFonts w:asciiTheme="minorHAnsi" w:hAnsiTheme="minorHAnsi" w:cstheme="minorHAnsi"/>
          <w:b/>
          <w:bCs/>
          <w:szCs w:val="22"/>
        </w:rPr>
        <w:t>s</w:t>
      </w:r>
      <w:r>
        <w:rPr>
          <w:rFonts w:asciiTheme="minorHAnsi" w:hAnsiTheme="minorHAnsi" w:cstheme="minorHAnsi"/>
          <w:b/>
          <w:bCs/>
          <w:szCs w:val="22"/>
        </w:rPr>
        <w:t>) et formation(s)</w:t>
      </w:r>
      <w:bookmarkEnd w:id="34"/>
    </w:p>
    <w:p w:rsidR="006F6EBC" w:rsidRPr="001622A9" w:rsidRDefault="001622A9" w:rsidP="001622A9">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35" w:name="_Toc527938476"/>
      <w:r>
        <w:rPr>
          <w:rFonts w:asciiTheme="minorHAnsi" w:hAnsiTheme="minorHAnsi" w:cstheme="minorHAnsi"/>
          <w:b/>
          <w:bCs/>
          <w:color w:val="000000" w:themeColor="text1"/>
          <w:sz w:val="22"/>
          <w:szCs w:val="22"/>
        </w:rPr>
        <w:t>Paramétrage</w:t>
      </w:r>
      <w:r w:rsidR="004E184E">
        <w:rPr>
          <w:rFonts w:asciiTheme="minorHAnsi" w:hAnsiTheme="minorHAnsi" w:cstheme="minorHAnsi"/>
          <w:b/>
          <w:bCs/>
          <w:color w:val="000000" w:themeColor="text1"/>
          <w:sz w:val="22"/>
          <w:szCs w:val="22"/>
        </w:rPr>
        <w:t>(s)</w:t>
      </w:r>
      <w:bookmarkEnd w:id="35"/>
    </w:p>
    <w:p w:rsidR="006F6EBC" w:rsidRPr="001622A9"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1622A9">
        <w:rPr>
          <w:rFonts w:asciiTheme="minorHAnsi" w:hAnsiTheme="minorHAnsi" w:cstheme="minorHAnsi"/>
          <w:b/>
          <w:color w:val="000000"/>
        </w:rPr>
        <w:t xml:space="preserve">"Scan to folder autoconfigurer" </w:t>
      </w:r>
      <w:r w:rsidRPr="001622A9">
        <w:rPr>
          <w:rFonts w:asciiTheme="minorHAnsi" w:hAnsiTheme="minorHAnsi" w:cstheme="minorHAnsi"/>
          <w:i/>
          <w:color w:val="000000"/>
          <w:sz w:val="22"/>
        </w:rPr>
        <w:t>(direction personnalisée)</w:t>
      </w:r>
      <w:r w:rsidRPr="001622A9">
        <w:rPr>
          <w:rFonts w:asciiTheme="minorHAnsi" w:hAnsiTheme="minorHAnsi" w:cstheme="minorHAnsi"/>
          <w:b/>
          <w:color w:val="000000"/>
          <w:sz w:val="22"/>
        </w:rPr>
        <w:t xml:space="preserve"> </w:t>
      </w:r>
      <w:r w:rsidR="001622A9" w:rsidRPr="001622A9">
        <w:rPr>
          <w:rFonts w:asciiTheme="minorHAnsi" w:hAnsiTheme="minorHAnsi" w:cstheme="minorHAnsi"/>
          <w:b/>
          <w:color w:val="000000"/>
        </w:rPr>
        <w:t>dès</w:t>
      </w:r>
      <w:r w:rsidRPr="001622A9">
        <w:rPr>
          <w:rFonts w:asciiTheme="minorHAnsi" w:hAnsiTheme="minorHAnsi" w:cstheme="minorHAnsi"/>
          <w:b/>
          <w:color w:val="000000"/>
        </w:rPr>
        <w:t xml:space="preserve"> l'identification faite par c</w:t>
      </w:r>
      <w:r w:rsidR="001622A9">
        <w:rPr>
          <w:rFonts w:asciiTheme="minorHAnsi" w:hAnsiTheme="minorHAnsi" w:cstheme="minorHAnsi"/>
          <w:b/>
          <w:color w:val="000000"/>
        </w:rPr>
        <w:t xml:space="preserve">ode ou </w:t>
      </w:r>
      <w:r w:rsidRPr="001622A9">
        <w:rPr>
          <w:rFonts w:asciiTheme="minorHAnsi" w:hAnsiTheme="minorHAnsi" w:cstheme="minorHAnsi"/>
          <w:b/>
          <w:color w:val="000000"/>
        </w:rPr>
        <w:t>carte</w:t>
      </w:r>
      <w:r w:rsidR="001622A9">
        <w:rPr>
          <w:rFonts w:asciiTheme="minorHAnsi" w:hAnsiTheme="minorHAnsi" w:cstheme="minorHAnsi"/>
          <w:b/>
          <w:color w:val="000000"/>
        </w:rPr>
        <w:t>,</w:t>
      </w:r>
    </w:p>
    <w:p w:rsidR="006F6EBC" w:rsidRDefault="006F6EBC" w:rsidP="002F0B6C">
      <w:pPr>
        <w:pStyle w:val="En-tte"/>
        <w:numPr>
          <w:ilvl w:val="0"/>
          <w:numId w:val="13"/>
        </w:numPr>
        <w:tabs>
          <w:tab w:val="clear" w:pos="4536"/>
          <w:tab w:val="clear" w:pos="9072"/>
        </w:tabs>
        <w:jc w:val="both"/>
        <w:rPr>
          <w:rFonts w:asciiTheme="minorHAnsi" w:hAnsiTheme="minorHAnsi" w:cstheme="minorHAnsi"/>
          <w:b/>
          <w:color w:val="000000"/>
        </w:rPr>
      </w:pPr>
      <w:r w:rsidRPr="001622A9">
        <w:rPr>
          <w:rFonts w:asciiTheme="minorHAnsi" w:hAnsiTheme="minorHAnsi" w:cstheme="minorHAnsi"/>
          <w:b/>
          <w:color w:val="000000"/>
        </w:rPr>
        <w:t xml:space="preserve">Envoi des impressions sur un "serveur d'impression" ou sur l'ensemble des imprimantes afin de pouvoir libérer l'impression </w:t>
      </w:r>
      <w:r w:rsidR="001622A9">
        <w:rPr>
          <w:rFonts w:asciiTheme="minorHAnsi" w:hAnsiTheme="minorHAnsi" w:cstheme="minorHAnsi"/>
          <w:b/>
          <w:color w:val="000000"/>
        </w:rPr>
        <w:t>là où</w:t>
      </w:r>
      <w:r w:rsidRPr="001622A9">
        <w:rPr>
          <w:rFonts w:asciiTheme="minorHAnsi" w:hAnsiTheme="minorHAnsi" w:cstheme="minorHAnsi"/>
          <w:b/>
          <w:color w:val="000000"/>
        </w:rPr>
        <w:t xml:space="preserve"> l'utilisateur le souhaite</w:t>
      </w:r>
      <w:r w:rsidR="00401F5B">
        <w:rPr>
          <w:rFonts w:asciiTheme="minorHAnsi" w:hAnsiTheme="minorHAnsi" w:cstheme="minorHAnsi"/>
          <w:b/>
          <w:color w:val="000000"/>
        </w:rPr>
        <w:t>,</w:t>
      </w:r>
    </w:p>
    <w:p w:rsidR="00401F5B" w:rsidRPr="006E210A" w:rsidRDefault="00401F5B" w:rsidP="002F0B6C">
      <w:pPr>
        <w:pStyle w:val="En-tte"/>
        <w:numPr>
          <w:ilvl w:val="0"/>
          <w:numId w:val="13"/>
        </w:numPr>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C</w:t>
      </w:r>
      <w:r w:rsidRPr="006E210A">
        <w:rPr>
          <w:rFonts w:asciiTheme="minorHAnsi" w:hAnsiTheme="minorHAnsi" w:cstheme="minorHAnsi"/>
          <w:b/>
          <w:color w:val="000000"/>
        </w:rPr>
        <w:t>arte</w:t>
      </w:r>
      <w:r>
        <w:rPr>
          <w:rFonts w:asciiTheme="minorHAnsi" w:hAnsiTheme="minorHAnsi" w:cstheme="minorHAnsi"/>
          <w:b/>
          <w:color w:val="000000"/>
        </w:rPr>
        <w:t xml:space="preserve"> / badge (RFID, MIFARE, ...)</w:t>
      </w:r>
      <w:r w:rsidRPr="006E210A">
        <w:rPr>
          <w:rFonts w:asciiTheme="minorHAnsi" w:hAnsiTheme="minorHAnsi" w:cstheme="minorHAnsi"/>
          <w:b/>
          <w:color w:val="000000"/>
        </w:rPr>
        <w:t xml:space="preserve"> pour déverrouillage et </w:t>
      </w:r>
      <w:r>
        <w:rPr>
          <w:rFonts w:asciiTheme="minorHAnsi" w:hAnsiTheme="minorHAnsi" w:cstheme="minorHAnsi"/>
          <w:b/>
          <w:color w:val="000000"/>
        </w:rPr>
        <w:t>gestion individuelle du compte</w:t>
      </w:r>
      <w:r w:rsidR="002C28C5">
        <w:rPr>
          <w:rFonts w:asciiTheme="minorHAnsi" w:hAnsiTheme="minorHAnsi" w:cstheme="minorHAnsi"/>
          <w:b/>
          <w:color w:val="000000"/>
        </w:rPr>
        <w:t xml:space="preserve"> avec possibilité d’auto-personnalisation de l’interface utilisateur.</w:t>
      </w:r>
    </w:p>
    <w:p w:rsidR="004E184E" w:rsidRPr="001622A9" w:rsidRDefault="004E184E" w:rsidP="004E184E">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36" w:name="_Toc527938477"/>
      <w:r>
        <w:rPr>
          <w:rFonts w:asciiTheme="minorHAnsi" w:hAnsiTheme="minorHAnsi" w:cstheme="minorHAnsi"/>
          <w:b/>
          <w:bCs/>
          <w:color w:val="000000" w:themeColor="text1"/>
          <w:sz w:val="22"/>
          <w:szCs w:val="22"/>
        </w:rPr>
        <w:t>Formation(s)</w:t>
      </w:r>
      <w:bookmarkEnd w:id="36"/>
    </w:p>
    <w:p w:rsidR="004E184E" w:rsidRDefault="004E184E" w:rsidP="004E184E">
      <w:pPr>
        <w:pStyle w:val="En-tte"/>
        <w:tabs>
          <w:tab w:val="clear" w:pos="4536"/>
          <w:tab w:val="clear" w:pos="9072"/>
        </w:tabs>
        <w:jc w:val="both"/>
        <w:rPr>
          <w:rFonts w:asciiTheme="minorHAnsi" w:hAnsiTheme="minorHAnsi" w:cstheme="minorHAnsi"/>
          <w:b/>
          <w:color w:val="000000"/>
        </w:rPr>
      </w:pPr>
      <w:r>
        <w:rPr>
          <w:rFonts w:asciiTheme="minorHAnsi" w:hAnsiTheme="minorHAnsi" w:cstheme="minorHAnsi"/>
          <w:b/>
          <w:color w:val="000000"/>
        </w:rPr>
        <w:t>Il est à prévoir dans l’offre présentée une session de formations des utilisateurs et personnels concernés.</w:t>
      </w:r>
    </w:p>
    <w:p w:rsidR="00047525" w:rsidRPr="00FE5951" w:rsidRDefault="00047525" w:rsidP="00047525">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37" w:name="_Toc527938478"/>
      <w:r w:rsidRPr="00FE5951">
        <w:rPr>
          <w:rFonts w:asciiTheme="minorHAnsi" w:hAnsiTheme="minorHAnsi" w:cstheme="minorHAnsi"/>
          <w:b/>
          <w:bCs/>
          <w:szCs w:val="22"/>
        </w:rPr>
        <w:t>Conditions d'exécution et livraison</w:t>
      </w:r>
      <w:bookmarkEnd w:id="37"/>
    </w:p>
    <w:p w:rsidR="00047525" w:rsidRPr="00FE5951" w:rsidRDefault="00047525" w:rsidP="00047525">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38" w:name="_Toc527938479"/>
      <w:r w:rsidRPr="00FE5951">
        <w:rPr>
          <w:rFonts w:asciiTheme="minorHAnsi" w:hAnsiTheme="minorHAnsi" w:cstheme="minorHAnsi"/>
          <w:b/>
          <w:bCs/>
          <w:color w:val="000000" w:themeColor="text1"/>
          <w:sz w:val="22"/>
          <w:szCs w:val="22"/>
        </w:rPr>
        <w:t>Lieu d’exécution</w:t>
      </w:r>
      <w:bookmarkEnd w:id="38"/>
    </w:p>
    <w:p w:rsidR="00047525" w:rsidRPr="00047525" w:rsidRDefault="00047525" w:rsidP="00047525">
      <w:pPr>
        <w:pStyle w:val="En-tte"/>
        <w:tabs>
          <w:tab w:val="clear" w:pos="4536"/>
          <w:tab w:val="clear" w:pos="9072"/>
        </w:tabs>
        <w:jc w:val="both"/>
        <w:rPr>
          <w:rFonts w:asciiTheme="minorHAnsi" w:hAnsiTheme="minorHAnsi" w:cstheme="minorHAnsi"/>
        </w:rPr>
      </w:pPr>
      <w:r w:rsidRPr="00047525">
        <w:rPr>
          <w:rFonts w:asciiTheme="minorHAnsi" w:hAnsiTheme="minorHAnsi" w:cstheme="minorHAnsi"/>
        </w:rPr>
        <w:lastRenderedPageBreak/>
        <w:t>Le lieu d’exécution des prestations est </w:t>
      </w:r>
      <w:r>
        <w:rPr>
          <w:rFonts w:asciiTheme="minorHAnsi" w:hAnsiTheme="minorHAnsi" w:cstheme="minorHAnsi"/>
        </w:rPr>
        <w:t>la cité scolaire Paul VALERY</w:t>
      </w:r>
    </w:p>
    <w:p w:rsidR="00047525" w:rsidRPr="00047525" w:rsidRDefault="00047525" w:rsidP="00047525">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047525">
        <w:rPr>
          <w:rFonts w:asciiTheme="minorHAnsi" w:hAnsiTheme="minorHAnsi" w:cstheme="minorHAnsi"/>
          <w:b/>
          <w:bCs/>
          <w:color w:val="000000" w:themeColor="text1"/>
          <w:sz w:val="22"/>
          <w:szCs w:val="22"/>
        </w:rPr>
        <w:tab/>
      </w:r>
      <w:bookmarkStart w:id="39" w:name="_Toc527938480"/>
      <w:r w:rsidRPr="00047525">
        <w:rPr>
          <w:rFonts w:asciiTheme="minorHAnsi" w:hAnsiTheme="minorHAnsi" w:cstheme="minorHAnsi"/>
          <w:b/>
          <w:bCs/>
          <w:color w:val="000000" w:themeColor="text1"/>
          <w:sz w:val="22"/>
          <w:szCs w:val="22"/>
        </w:rPr>
        <w:t>Emballage et transport</w:t>
      </w:r>
      <w:bookmarkEnd w:id="39"/>
    </w:p>
    <w:p w:rsidR="00047525" w:rsidRPr="00047525" w:rsidRDefault="00047525" w:rsidP="00047525">
      <w:pPr>
        <w:pStyle w:val="En-tte"/>
        <w:tabs>
          <w:tab w:val="clear" w:pos="4536"/>
          <w:tab w:val="clear" w:pos="9072"/>
        </w:tabs>
        <w:jc w:val="both"/>
        <w:rPr>
          <w:rFonts w:asciiTheme="minorHAnsi" w:hAnsiTheme="minorHAnsi" w:cstheme="minorHAnsi"/>
        </w:rPr>
      </w:pPr>
      <w:r w:rsidRPr="00047525">
        <w:rPr>
          <w:rFonts w:asciiTheme="minorHAnsi" w:hAnsiTheme="minorHAnsi" w:cstheme="minorHAnsi"/>
        </w:rPr>
        <w:t>La qualité de l’emballage doit être appropriée aux conditions de transport qui s’effectue sous la responsabilité du titulaire.</w:t>
      </w:r>
    </w:p>
    <w:p w:rsidR="00047525" w:rsidRPr="00047525" w:rsidRDefault="00047525" w:rsidP="00047525">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047525">
        <w:rPr>
          <w:rFonts w:asciiTheme="minorHAnsi" w:hAnsiTheme="minorHAnsi" w:cstheme="minorHAnsi"/>
          <w:b/>
          <w:bCs/>
          <w:color w:val="000000" w:themeColor="text1"/>
          <w:sz w:val="22"/>
          <w:szCs w:val="22"/>
        </w:rPr>
        <w:tab/>
      </w:r>
      <w:bookmarkStart w:id="40" w:name="_Toc527938481"/>
      <w:r w:rsidRPr="00047525">
        <w:rPr>
          <w:rFonts w:asciiTheme="minorHAnsi" w:hAnsiTheme="minorHAnsi" w:cstheme="minorHAnsi"/>
          <w:b/>
          <w:bCs/>
          <w:color w:val="000000" w:themeColor="text1"/>
          <w:sz w:val="22"/>
          <w:szCs w:val="22"/>
        </w:rPr>
        <w:t>Livraison</w:t>
      </w:r>
      <w:bookmarkEnd w:id="40"/>
    </w:p>
    <w:p w:rsidR="00047525" w:rsidRPr="00210441" w:rsidRDefault="00047525" w:rsidP="00047525">
      <w:pPr>
        <w:pStyle w:val="En-tte"/>
        <w:tabs>
          <w:tab w:val="clear" w:pos="4536"/>
          <w:tab w:val="clear" w:pos="9072"/>
        </w:tabs>
        <w:jc w:val="both"/>
        <w:rPr>
          <w:rFonts w:asciiTheme="minorHAnsi" w:hAnsiTheme="minorHAnsi" w:cstheme="minorHAnsi"/>
          <w:b/>
        </w:rPr>
      </w:pPr>
      <w:r w:rsidRPr="00210441">
        <w:rPr>
          <w:rFonts w:asciiTheme="minorHAnsi" w:hAnsiTheme="minorHAnsi" w:cstheme="minorHAnsi"/>
          <w:b/>
        </w:rPr>
        <w:t xml:space="preserve">La date de livraison et installation prévisionnelle est fixée </w:t>
      </w:r>
      <w:r w:rsidR="008954C6" w:rsidRPr="00210441">
        <w:rPr>
          <w:rFonts w:asciiTheme="minorHAnsi" w:hAnsiTheme="minorHAnsi" w:cstheme="minorHAnsi"/>
          <w:b/>
        </w:rPr>
        <w:t>à partir du 21 décembre 2018</w:t>
      </w:r>
    </w:p>
    <w:p w:rsidR="008954C6" w:rsidRDefault="008954C6" w:rsidP="00047525">
      <w:pPr>
        <w:pStyle w:val="En-tte"/>
        <w:tabs>
          <w:tab w:val="clear" w:pos="4536"/>
          <w:tab w:val="clear" w:pos="9072"/>
        </w:tabs>
        <w:jc w:val="both"/>
      </w:pPr>
    </w:p>
    <w:p w:rsidR="00047525" w:rsidRPr="008954C6" w:rsidRDefault="00047525" w:rsidP="00047525">
      <w:pPr>
        <w:pStyle w:val="En-tte"/>
        <w:tabs>
          <w:tab w:val="clear" w:pos="4536"/>
          <w:tab w:val="clear" w:pos="9072"/>
        </w:tabs>
        <w:jc w:val="both"/>
        <w:rPr>
          <w:rFonts w:asciiTheme="minorHAnsi" w:hAnsiTheme="minorHAnsi" w:cstheme="minorHAnsi"/>
        </w:rPr>
      </w:pPr>
      <w:r w:rsidRPr="008954C6">
        <w:rPr>
          <w:rFonts w:asciiTheme="minorHAnsi" w:hAnsiTheme="minorHAnsi" w:cstheme="minorHAnsi"/>
        </w:rPr>
        <w:t>Les appareils seront livrés sans frais supplémentaires,</w:t>
      </w:r>
      <w:r w:rsidR="008954C6">
        <w:rPr>
          <w:rFonts w:asciiTheme="minorHAnsi" w:hAnsiTheme="minorHAnsi" w:cstheme="minorHAnsi"/>
        </w:rPr>
        <w:t xml:space="preserve"> </w:t>
      </w:r>
      <w:r w:rsidRPr="008954C6">
        <w:rPr>
          <w:rFonts w:asciiTheme="minorHAnsi" w:hAnsiTheme="minorHAnsi" w:cstheme="minorHAnsi"/>
        </w:rPr>
        <w:t>sur rendez-vous, le prestataire informant son personnel et les transporteurs éventuels des conditions d'accès et horaires. Le déchargement est effectué sous la responsabilité du titulaire.</w:t>
      </w:r>
    </w:p>
    <w:p w:rsidR="00210441" w:rsidRPr="004E184E" w:rsidRDefault="00210441" w:rsidP="00210441">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41" w:name="_Toc527938482"/>
      <w:r>
        <w:rPr>
          <w:rFonts w:asciiTheme="minorHAnsi" w:hAnsiTheme="minorHAnsi" w:cstheme="minorHAnsi"/>
          <w:b/>
          <w:bCs/>
          <w:color w:val="000000" w:themeColor="text1"/>
          <w:sz w:val="22"/>
          <w:szCs w:val="22"/>
        </w:rPr>
        <w:t xml:space="preserve">Installation à partir du </w:t>
      </w:r>
      <w:r w:rsidRPr="004E184E">
        <w:rPr>
          <w:rFonts w:asciiTheme="minorHAnsi" w:hAnsiTheme="minorHAnsi" w:cstheme="minorHAnsi"/>
          <w:b/>
          <w:bCs/>
          <w:color w:val="000000" w:themeColor="text1"/>
          <w:sz w:val="22"/>
          <w:szCs w:val="22"/>
        </w:rPr>
        <w:t>2</w:t>
      </w:r>
      <w:r>
        <w:rPr>
          <w:rFonts w:asciiTheme="minorHAnsi" w:hAnsiTheme="minorHAnsi" w:cstheme="minorHAnsi"/>
          <w:b/>
          <w:bCs/>
          <w:color w:val="000000" w:themeColor="text1"/>
          <w:sz w:val="22"/>
          <w:szCs w:val="22"/>
        </w:rPr>
        <w:t>1</w:t>
      </w:r>
      <w:r w:rsidRPr="004E184E">
        <w:rPr>
          <w:rFonts w:asciiTheme="minorHAnsi" w:hAnsiTheme="minorHAnsi" w:cstheme="minorHAnsi"/>
          <w:b/>
          <w:bCs/>
          <w:color w:val="000000" w:themeColor="text1"/>
          <w:sz w:val="22"/>
          <w:szCs w:val="22"/>
        </w:rPr>
        <w:t xml:space="preserve"> décembre</w:t>
      </w:r>
      <w:r>
        <w:rPr>
          <w:rFonts w:asciiTheme="minorHAnsi" w:hAnsiTheme="minorHAnsi" w:cstheme="minorHAnsi"/>
          <w:b/>
          <w:bCs/>
          <w:color w:val="000000" w:themeColor="text1"/>
          <w:sz w:val="22"/>
          <w:szCs w:val="22"/>
        </w:rPr>
        <w:t xml:space="preserve"> 2018</w:t>
      </w:r>
      <w:bookmarkEnd w:id="41"/>
    </w:p>
    <w:p w:rsidR="00210441" w:rsidRPr="004E184E" w:rsidRDefault="00047525" w:rsidP="00210441">
      <w:pPr>
        <w:pStyle w:val="En-tte"/>
        <w:tabs>
          <w:tab w:val="clear" w:pos="4536"/>
          <w:tab w:val="clear" w:pos="9072"/>
        </w:tabs>
        <w:jc w:val="both"/>
        <w:rPr>
          <w:rFonts w:asciiTheme="minorHAnsi" w:hAnsiTheme="minorHAnsi" w:cstheme="minorHAnsi"/>
          <w:b/>
          <w:color w:val="000000"/>
        </w:rPr>
      </w:pPr>
      <w:r w:rsidRPr="008954C6">
        <w:rPr>
          <w:rFonts w:asciiTheme="minorHAnsi" w:hAnsiTheme="minorHAnsi" w:cstheme="minorHAnsi"/>
        </w:rPr>
        <w:t>Les opérations d'installation et de mise en service sont effectuées sur les locaux de destination par le prestataire sans frais supplémentaires.</w:t>
      </w:r>
      <w:r w:rsidR="00210441" w:rsidRPr="00210441">
        <w:rPr>
          <w:rFonts w:asciiTheme="minorHAnsi" w:hAnsiTheme="minorHAnsi" w:cstheme="minorHAnsi"/>
          <w:b/>
          <w:color w:val="000000"/>
        </w:rPr>
        <w:t xml:space="preserve"> </w:t>
      </w:r>
      <w:r w:rsidR="00210441">
        <w:rPr>
          <w:rFonts w:asciiTheme="minorHAnsi" w:hAnsiTheme="minorHAnsi" w:cstheme="minorHAnsi"/>
          <w:b/>
          <w:color w:val="000000"/>
        </w:rPr>
        <w:t>Le prestataire précédent retire ses machines.</w:t>
      </w:r>
    </w:p>
    <w:p w:rsidR="00047525" w:rsidRPr="008954C6" w:rsidRDefault="00047525" w:rsidP="00047525">
      <w:pPr>
        <w:pStyle w:val="En-tte"/>
        <w:tabs>
          <w:tab w:val="clear" w:pos="4536"/>
          <w:tab w:val="clear" w:pos="9072"/>
        </w:tabs>
        <w:jc w:val="both"/>
        <w:rPr>
          <w:rFonts w:asciiTheme="minorHAnsi" w:hAnsiTheme="minorHAnsi" w:cstheme="minorHAnsi"/>
        </w:rPr>
      </w:pPr>
    </w:p>
    <w:p w:rsidR="00047525" w:rsidRPr="008954C6" w:rsidRDefault="00210441" w:rsidP="00047525">
      <w:pPr>
        <w:pStyle w:val="En-tte"/>
        <w:tabs>
          <w:tab w:val="clear" w:pos="4536"/>
          <w:tab w:val="clear" w:pos="9072"/>
        </w:tabs>
        <w:jc w:val="both"/>
        <w:rPr>
          <w:rFonts w:asciiTheme="minorHAnsi" w:hAnsiTheme="minorHAnsi" w:cstheme="minorHAnsi"/>
        </w:rPr>
      </w:pPr>
      <w:r>
        <w:rPr>
          <w:rFonts w:asciiTheme="minorHAnsi" w:hAnsiTheme="minorHAnsi" w:cstheme="minorHAnsi"/>
        </w:rPr>
        <w:t xml:space="preserve">L’installation </w:t>
      </w:r>
      <w:r w:rsidR="00047525" w:rsidRPr="008954C6">
        <w:rPr>
          <w:rFonts w:asciiTheme="minorHAnsi" w:hAnsiTheme="minorHAnsi" w:cstheme="minorHAnsi"/>
        </w:rPr>
        <w:t>compren</w:t>
      </w:r>
      <w:r>
        <w:rPr>
          <w:rFonts w:asciiTheme="minorHAnsi" w:hAnsiTheme="minorHAnsi" w:cstheme="minorHAnsi"/>
        </w:rPr>
        <w:t>d</w:t>
      </w:r>
      <w:r w:rsidR="00047525" w:rsidRPr="008954C6">
        <w:rPr>
          <w:rFonts w:asciiTheme="minorHAnsi" w:hAnsiTheme="minorHAnsi" w:cstheme="minorHAnsi"/>
        </w:rPr>
        <w:t xml:space="preserve"> le déchargement, le déballage, l'enlèvement des emballages vides, la mise en service et les essais de bon fonctionnement.</w:t>
      </w:r>
    </w:p>
    <w:p w:rsidR="00047525" w:rsidRPr="008954C6" w:rsidRDefault="00047525" w:rsidP="00047525">
      <w:pPr>
        <w:pStyle w:val="En-tte"/>
        <w:tabs>
          <w:tab w:val="clear" w:pos="4536"/>
          <w:tab w:val="clear" w:pos="9072"/>
        </w:tabs>
        <w:jc w:val="both"/>
        <w:rPr>
          <w:rFonts w:asciiTheme="minorHAnsi" w:hAnsiTheme="minorHAnsi" w:cstheme="minorHAnsi"/>
        </w:rPr>
      </w:pPr>
    </w:p>
    <w:p w:rsidR="00C20AC7" w:rsidRPr="004E184E" w:rsidRDefault="00047525" w:rsidP="00C20AC7">
      <w:pPr>
        <w:pStyle w:val="En-tte"/>
        <w:tabs>
          <w:tab w:val="clear" w:pos="4536"/>
          <w:tab w:val="clear" w:pos="9072"/>
        </w:tabs>
        <w:jc w:val="both"/>
        <w:rPr>
          <w:rFonts w:asciiTheme="minorHAnsi" w:hAnsiTheme="minorHAnsi" w:cstheme="minorHAnsi"/>
          <w:b/>
          <w:color w:val="000000"/>
        </w:rPr>
      </w:pPr>
      <w:r w:rsidRPr="008954C6">
        <w:rPr>
          <w:rFonts w:asciiTheme="minorHAnsi" w:hAnsiTheme="minorHAnsi" w:cstheme="minorHAnsi"/>
        </w:rPr>
        <w:t>Les appareils sont considérés comme mis en service après saisie des codes utilisateurs</w:t>
      </w:r>
      <w:r w:rsidR="00C20AC7">
        <w:rPr>
          <w:rFonts w:asciiTheme="minorHAnsi" w:hAnsiTheme="minorHAnsi" w:cstheme="minorHAnsi"/>
        </w:rPr>
        <w:t>, des cartes/ badges « sans contact »</w:t>
      </w:r>
      <w:r w:rsidRPr="008954C6">
        <w:rPr>
          <w:rFonts w:asciiTheme="minorHAnsi" w:hAnsiTheme="minorHAnsi" w:cstheme="minorHAnsi"/>
        </w:rPr>
        <w:t>, paramétrages</w:t>
      </w:r>
      <w:r w:rsidR="00C20AC7">
        <w:rPr>
          <w:rFonts w:asciiTheme="minorHAnsi" w:hAnsiTheme="minorHAnsi" w:cstheme="minorHAnsi"/>
        </w:rPr>
        <w:t xml:space="preserve"> et programmation des nouvelles machines</w:t>
      </w:r>
      <w:r w:rsidRPr="008954C6">
        <w:rPr>
          <w:rFonts w:asciiTheme="minorHAnsi" w:hAnsiTheme="minorHAnsi" w:cstheme="minorHAnsi"/>
        </w:rPr>
        <w:t>, connexion aux réseaux informatiques, formation des utilisateurs.</w:t>
      </w:r>
    </w:p>
    <w:p w:rsidR="00047525" w:rsidRPr="008954C6" w:rsidRDefault="00047525" w:rsidP="00047525">
      <w:pPr>
        <w:pStyle w:val="En-tte"/>
        <w:tabs>
          <w:tab w:val="clear" w:pos="4536"/>
          <w:tab w:val="clear" w:pos="9072"/>
        </w:tabs>
        <w:jc w:val="both"/>
        <w:rPr>
          <w:rFonts w:asciiTheme="minorHAnsi" w:hAnsiTheme="minorHAnsi" w:cstheme="minorHAnsi"/>
        </w:rPr>
      </w:pPr>
    </w:p>
    <w:p w:rsidR="00047525" w:rsidRDefault="00047525" w:rsidP="00047525">
      <w:pPr>
        <w:pStyle w:val="En-tte"/>
        <w:tabs>
          <w:tab w:val="clear" w:pos="4536"/>
          <w:tab w:val="clear" w:pos="9072"/>
        </w:tabs>
        <w:jc w:val="both"/>
        <w:rPr>
          <w:rFonts w:asciiTheme="minorHAnsi" w:hAnsiTheme="minorHAnsi" w:cstheme="minorHAnsi"/>
        </w:rPr>
      </w:pPr>
      <w:r w:rsidRPr="008954C6">
        <w:rPr>
          <w:rFonts w:asciiTheme="minorHAnsi" w:hAnsiTheme="minorHAnsi" w:cstheme="minorHAnsi"/>
        </w:rPr>
        <w:t xml:space="preserve">En cours d’exploitation, si besoin, le prestataire s’engage à assurer tout </w:t>
      </w:r>
      <w:r w:rsidR="008954C6" w:rsidRPr="008954C6">
        <w:rPr>
          <w:rFonts w:asciiTheme="minorHAnsi" w:hAnsiTheme="minorHAnsi" w:cstheme="minorHAnsi"/>
        </w:rPr>
        <w:t>paramétrage, nécessaire</w:t>
      </w:r>
      <w:r w:rsidR="008954C6">
        <w:rPr>
          <w:rFonts w:asciiTheme="minorHAnsi" w:hAnsiTheme="minorHAnsi" w:cstheme="minorHAnsi"/>
        </w:rPr>
        <w:t>,</w:t>
      </w:r>
      <w:r w:rsidRPr="008954C6">
        <w:rPr>
          <w:rFonts w:asciiTheme="minorHAnsi" w:hAnsiTheme="minorHAnsi" w:cstheme="minorHAnsi"/>
        </w:rPr>
        <w:t xml:space="preserve"> au raccordement de ses appareils aux postes du réseau informatique.</w:t>
      </w:r>
    </w:p>
    <w:p w:rsidR="00210441" w:rsidRPr="004E184E" w:rsidRDefault="00210441" w:rsidP="00C20AC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42" w:name="_Toc527938483"/>
      <w:r>
        <w:rPr>
          <w:rFonts w:asciiTheme="minorHAnsi" w:hAnsiTheme="minorHAnsi" w:cstheme="minorHAnsi"/>
          <w:b/>
          <w:bCs/>
          <w:color w:val="000000" w:themeColor="text1"/>
          <w:sz w:val="22"/>
          <w:szCs w:val="22"/>
        </w:rPr>
        <w:t>Objectif : système d’impression / reprographie</w:t>
      </w:r>
      <w:bookmarkEnd w:id="42"/>
    </w:p>
    <w:p w:rsidR="00C20AC7" w:rsidRDefault="00210441" w:rsidP="00C20AC7">
      <w:pPr>
        <w:pStyle w:val="En-tte"/>
        <w:pBdr>
          <w:top w:val="single" w:sz="4" w:space="1" w:color="auto"/>
          <w:left w:val="single" w:sz="4" w:space="4" w:color="auto"/>
          <w:bottom w:val="single" w:sz="4" w:space="1" w:color="auto"/>
          <w:right w:val="single" w:sz="4" w:space="4" w:color="auto"/>
        </w:pBdr>
        <w:shd w:val="clear" w:color="auto" w:fill="EEECE1" w:themeFill="background2"/>
        <w:tabs>
          <w:tab w:val="clear" w:pos="4536"/>
          <w:tab w:val="clear" w:pos="9072"/>
        </w:tabs>
        <w:jc w:val="center"/>
        <w:rPr>
          <w:rFonts w:asciiTheme="minorHAnsi" w:hAnsiTheme="minorHAnsi" w:cstheme="minorHAnsi"/>
          <w:b/>
          <w:color w:val="FF0000"/>
        </w:rPr>
      </w:pPr>
      <w:r w:rsidRPr="00C20AC7">
        <w:rPr>
          <w:rFonts w:asciiTheme="minorHAnsi" w:hAnsiTheme="minorHAnsi" w:cstheme="minorHAnsi"/>
          <w:b/>
          <w:color w:val="FF0000"/>
        </w:rPr>
        <w:t>L’objectif est que</w:t>
      </w:r>
    </w:p>
    <w:p w:rsidR="00C20AC7" w:rsidRDefault="00210441" w:rsidP="00C20AC7">
      <w:pPr>
        <w:pStyle w:val="En-tte"/>
        <w:pBdr>
          <w:top w:val="single" w:sz="4" w:space="1" w:color="auto"/>
          <w:left w:val="single" w:sz="4" w:space="4" w:color="auto"/>
          <w:bottom w:val="single" w:sz="4" w:space="1" w:color="auto"/>
          <w:right w:val="single" w:sz="4" w:space="4" w:color="auto"/>
        </w:pBdr>
        <w:shd w:val="clear" w:color="auto" w:fill="EEECE1" w:themeFill="background2"/>
        <w:tabs>
          <w:tab w:val="clear" w:pos="4536"/>
          <w:tab w:val="clear" w:pos="9072"/>
        </w:tabs>
        <w:jc w:val="center"/>
        <w:rPr>
          <w:rFonts w:asciiTheme="minorHAnsi" w:hAnsiTheme="minorHAnsi" w:cstheme="minorHAnsi"/>
          <w:b/>
          <w:color w:val="FF0000"/>
        </w:rPr>
      </w:pPr>
      <w:r w:rsidRPr="00C20AC7">
        <w:rPr>
          <w:rFonts w:asciiTheme="minorHAnsi" w:hAnsiTheme="minorHAnsi" w:cstheme="minorHAnsi"/>
          <w:b/>
          <w:color w:val="FF0000"/>
        </w:rPr>
        <w:t>le système d’impression / reprographie</w:t>
      </w:r>
    </w:p>
    <w:p w:rsidR="00C20AC7" w:rsidRDefault="00210441" w:rsidP="00C20AC7">
      <w:pPr>
        <w:pStyle w:val="En-tte"/>
        <w:pBdr>
          <w:top w:val="single" w:sz="4" w:space="1" w:color="auto"/>
          <w:left w:val="single" w:sz="4" w:space="4" w:color="auto"/>
          <w:bottom w:val="single" w:sz="4" w:space="1" w:color="auto"/>
          <w:right w:val="single" w:sz="4" w:space="4" w:color="auto"/>
        </w:pBdr>
        <w:shd w:val="clear" w:color="auto" w:fill="EEECE1" w:themeFill="background2"/>
        <w:tabs>
          <w:tab w:val="clear" w:pos="4536"/>
          <w:tab w:val="clear" w:pos="9072"/>
        </w:tabs>
        <w:jc w:val="center"/>
        <w:rPr>
          <w:rFonts w:asciiTheme="minorHAnsi" w:hAnsiTheme="minorHAnsi" w:cstheme="minorHAnsi"/>
          <w:b/>
          <w:color w:val="FF0000"/>
        </w:rPr>
      </w:pPr>
      <w:r w:rsidRPr="00C20AC7">
        <w:rPr>
          <w:rFonts w:asciiTheme="minorHAnsi" w:hAnsiTheme="minorHAnsi" w:cstheme="minorHAnsi"/>
          <w:b/>
          <w:color w:val="FF0000"/>
        </w:rPr>
        <w:t>soit OPERATIONNEL</w:t>
      </w:r>
    </w:p>
    <w:p w:rsidR="00210441" w:rsidRPr="00C20AC7" w:rsidRDefault="00210441" w:rsidP="00C20AC7">
      <w:pPr>
        <w:pStyle w:val="En-tte"/>
        <w:pBdr>
          <w:top w:val="single" w:sz="4" w:space="1" w:color="auto"/>
          <w:left w:val="single" w:sz="4" w:space="4" w:color="auto"/>
          <w:bottom w:val="single" w:sz="4" w:space="1" w:color="auto"/>
          <w:right w:val="single" w:sz="4" w:space="4" w:color="auto"/>
        </w:pBdr>
        <w:shd w:val="clear" w:color="auto" w:fill="EEECE1" w:themeFill="background2"/>
        <w:tabs>
          <w:tab w:val="clear" w:pos="4536"/>
          <w:tab w:val="clear" w:pos="9072"/>
        </w:tabs>
        <w:jc w:val="center"/>
        <w:rPr>
          <w:rFonts w:asciiTheme="minorHAnsi" w:hAnsiTheme="minorHAnsi" w:cstheme="minorHAnsi"/>
          <w:b/>
          <w:color w:val="FF0000"/>
        </w:rPr>
      </w:pPr>
      <w:r w:rsidRPr="00C20AC7">
        <w:rPr>
          <w:rFonts w:asciiTheme="minorHAnsi" w:hAnsiTheme="minorHAnsi" w:cstheme="minorHAnsi"/>
          <w:b/>
          <w:color w:val="FF0000"/>
        </w:rPr>
        <w:t>le samedi 05/01/2018.</w:t>
      </w:r>
    </w:p>
    <w:p w:rsidR="00047525" w:rsidRPr="008954C6" w:rsidRDefault="00047525" w:rsidP="00C20AC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8954C6">
        <w:rPr>
          <w:rFonts w:asciiTheme="minorHAnsi" w:hAnsiTheme="minorHAnsi" w:cstheme="minorHAnsi"/>
          <w:b/>
          <w:bCs/>
          <w:color w:val="000000" w:themeColor="text1"/>
          <w:sz w:val="22"/>
          <w:szCs w:val="22"/>
        </w:rPr>
        <w:tab/>
      </w:r>
      <w:bookmarkStart w:id="43" w:name="_Toc527938484"/>
      <w:r w:rsidRPr="008954C6">
        <w:rPr>
          <w:rFonts w:asciiTheme="minorHAnsi" w:hAnsiTheme="minorHAnsi" w:cstheme="minorHAnsi"/>
          <w:b/>
          <w:bCs/>
          <w:color w:val="000000" w:themeColor="text1"/>
          <w:sz w:val="22"/>
          <w:szCs w:val="22"/>
        </w:rPr>
        <w:t>Documentation</w:t>
      </w:r>
      <w:r w:rsidR="00210441">
        <w:rPr>
          <w:rFonts w:asciiTheme="minorHAnsi" w:hAnsiTheme="minorHAnsi" w:cstheme="minorHAnsi"/>
          <w:b/>
          <w:bCs/>
          <w:color w:val="000000" w:themeColor="text1"/>
          <w:sz w:val="22"/>
          <w:szCs w:val="22"/>
        </w:rPr>
        <w:t xml:space="preserve"> </w:t>
      </w:r>
      <w:r w:rsidRPr="008954C6">
        <w:rPr>
          <w:rFonts w:asciiTheme="minorHAnsi" w:hAnsiTheme="minorHAnsi" w:cstheme="minorHAnsi"/>
          <w:b/>
          <w:bCs/>
          <w:color w:val="000000" w:themeColor="text1"/>
          <w:sz w:val="22"/>
          <w:szCs w:val="22"/>
        </w:rPr>
        <w:t>– formation</w:t>
      </w:r>
      <w:bookmarkEnd w:id="43"/>
    </w:p>
    <w:p w:rsidR="00047525" w:rsidRPr="008954C6" w:rsidRDefault="00047525" w:rsidP="00047525">
      <w:pPr>
        <w:pStyle w:val="En-tte"/>
        <w:tabs>
          <w:tab w:val="clear" w:pos="4536"/>
          <w:tab w:val="clear" w:pos="9072"/>
        </w:tabs>
        <w:jc w:val="both"/>
        <w:rPr>
          <w:rFonts w:asciiTheme="minorHAnsi" w:hAnsiTheme="minorHAnsi" w:cstheme="minorHAnsi"/>
        </w:rPr>
      </w:pPr>
      <w:r w:rsidRPr="008954C6">
        <w:rPr>
          <w:rFonts w:asciiTheme="minorHAnsi" w:hAnsiTheme="minorHAnsi" w:cstheme="minorHAnsi"/>
        </w:rPr>
        <w:t xml:space="preserve">Les matériels seront livrés avec une documentation claire et détaillée en langue française. Le titulaire assurera </w:t>
      </w:r>
      <w:r w:rsidR="002C28C5">
        <w:rPr>
          <w:rFonts w:asciiTheme="minorHAnsi" w:hAnsiTheme="minorHAnsi" w:cstheme="minorHAnsi"/>
        </w:rPr>
        <w:t>à la suite</w:t>
      </w:r>
      <w:r w:rsidRPr="008954C6">
        <w:rPr>
          <w:rFonts w:asciiTheme="minorHAnsi" w:hAnsiTheme="minorHAnsi" w:cstheme="minorHAnsi"/>
        </w:rPr>
        <w:t xml:space="preserve"> de l'installation des matériels, une formation auprès des utilisateurs. Cette formation sera sans frais supplémentaires</w:t>
      </w:r>
      <w:r w:rsidR="002C28C5">
        <w:rPr>
          <w:rFonts w:asciiTheme="minorHAnsi" w:hAnsiTheme="minorHAnsi" w:cstheme="minorHAnsi"/>
        </w:rPr>
        <w:t xml:space="preserve"> courant janvier</w:t>
      </w:r>
      <w:r w:rsidRPr="008954C6">
        <w:rPr>
          <w:rFonts w:asciiTheme="minorHAnsi" w:hAnsiTheme="minorHAnsi" w:cstheme="minorHAnsi"/>
        </w:rPr>
        <w:t>.</w:t>
      </w:r>
    </w:p>
    <w:p w:rsidR="00047525" w:rsidRPr="008954C6" w:rsidRDefault="00047525" w:rsidP="00047525">
      <w:pPr>
        <w:pStyle w:val="En-tte"/>
        <w:tabs>
          <w:tab w:val="clear" w:pos="4536"/>
          <w:tab w:val="clear" w:pos="9072"/>
        </w:tabs>
        <w:jc w:val="both"/>
        <w:rPr>
          <w:rFonts w:asciiTheme="minorHAnsi" w:hAnsiTheme="minorHAnsi" w:cstheme="minorHAnsi"/>
        </w:rPr>
      </w:pPr>
      <w:r w:rsidRPr="008954C6">
        <w:rPr>
          <w:rFonts w:asciiTheme="minorHAnsi" w:hAnsiTheme="minorHAnsi" w:cstheme="minorHAnsi"/>
        </w:rPr>
        <w:t>L'établissement a la possibilité de bénéficier d'une formation supplémentaire à la rentrée scolaire.</w:t>
      </w:r>
    </w:p>
    <w:p w:rsidR="00047525" w:rsidRPr="00210441" w:rsidRDefault="00047525" w:rsidP="00C20AC7">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210441">
        <w:rPr>
          <w:rFonts w:asciiTheme="minorHAnsi" w:hAnsiTheme="minorHAnsi" w:cstheme="minorHAnsi"/>
          <w:b/>
          <w:bCs/>
          <w:color w:val="000000" w:themeColor="text1"/>
          <w:sz w:val="22"/>
          <w:szCs w:val="22"/>
        </w:rPr>
        <w:lastRenderedPageBreak/>
        <w:tab/>
      </w:r>
      <w:bookmarkStart w:id="44" w:name="_Toc527938485"/>
      <w:r w:rsidRPr="00210441">
        <w:rPr>
          <w:rFonts w:asciiTheme="minorHAnsi" w:hAnsiTheme="minorHAnsi" w:cstheme="minorHAnsi"/>
          <w:b/>
          <w:bCs/>
          <w:color w:val="000000" w:themeColor="text1"/>
          <w:sz w:val="22"/>
          <w:szCs w:val="22"/>
        </w:rPr>
        <w:t>Vérification et admission</w:t>
      </w:r>
      <w:bookmarkEnd w:id="44"/>
    </w:p>
    <w:p w:rsidR="00047525" w:rsidRPr="00210441" w:rsidRDefault="00047525" w:rsidP="00047525">
      <w:pPr>
        <w:pStyle w:val="En-tte"/>
        <w:tabs>
          <w:tab w:val="clear" w:pos="4536"/>
          <w:tab w:val="clear" w:pos="9072"/>
        </w:tabs>
        <w:jc w:val="both"/>
        <w:rPr>
          <w:rFonts w:asciiTheme="minorHAnsi" w:hAnsiTheme="minorHAnsi" w:cstheme="minorHAnsi"/>
        </w:rPr>
      </w:pPr>
      <w:r w:rsidRPr="00210441">
        <w:rPr>
          <w:rFonts w:asciiTheme="minorHAnsi" w:hAnsiTheme="minorHAnsi" w:cstheme="minorHAnsi"/>
        </w:rPr>
        <w:t>Les vérifications quantitatives et qualitatives sont effectuées au moment de la livraison.</w:t>
      </w:r>
    </w:p>
    <w:p w:rsidR="00047525" w:rsidRPr="00210441" w:rsidRDefault="00047525" w:rsidP="00047525">
      <w:pPr>
        <w:pStyle w:val="En-tte"/>
        <w:tabs>
          <w:tab w:val="clear" w:pos="4536"/>
          <w:tab w:val="clear" w:pos="9072"/>
        </w:tabs>
        <w:jc w:val="both"/>
        <w:rPr>
          <w:rFonts w:asciiTheme="minorHAnsi" w:hAnsiTheme="minorHAnsi" w:cstheme="minorHAnsi"/>
        </w:rPr>
      </w:pPr>
    </w:p>
    <w:p w:rsidR="00210441" w:rsidRDefault="00047525" w:rsidP="00047525">
      <w:pPr>
        <w:pStyle w:val="En-tte"/>
        <w:tabs>
          <w:tab w:val="clear" w:pos="4536"/>
          <w:tab w:val="clear" w:pos="9072"/>
        </w:tabs>
        <w:jc w:val="both"/>
        <w:rPr>
          <w:rFonts w:asciiTheme="minorHAnsi" w:hAnsiTheme="minorHAnsi" w:cstheme="minorHAnsi"/>
        </w:rPr>
      </w:pPr>
      <w:r w:rsidRPr="00210441">
        <w:rPr>
          <w:rFonts w:asciiTheme="minorHAnsi" w:hAnsiTheme="minorHAnsi" w:cstheme="minorHAnsi"/>
        </w:rPr>
        <w:t>Si le matériel est reconnu non conforme au marché, défectueux lors de la livraison ou de la mise en service, il est remplacé ou remis en état immédiatement par le titulaire et à ses frais.</w:t>
      </w:r>
    </w:p>
    <w:p w:rsidR="00047525" w:rsidRPr="00210441" w:rsidRDefault="00047525" w:rsidP="00047525">
      <w:pPr>
        <w:pStyle w:val="En-tte"/>
        <w:tabs>
          <w:tab w:val="clear" w:pos="4536"/>
          <w:tab w:val="clear" w:pos="9072"/>
        </w:tabs>
        <w:jc w:val="both"/>
        <w:rPr>
          <w:rFonts w:asciiTheme="minorHAnsi" w:hAnsiTheme="minorHAnsi" w:cstheme="minorHAnsi"/>
        </w:rPr>
      </w:pPr>
      <w:r w:rsidRPr="00210441">
        <w:rPr>
          <w:rFonts w:asciiTheme="minorHAnsi" w:hAnsiTheme="minorHAnsi" w:cstheme="minorHAnsi"/>
        </w:rPr>
        <w:t xml:space="preserve">Le matériel doit être muni d'une plaque indiquant le nom du fabricant, le type de l'appareil et son numéro de fabrication. A l'issue de cette opération d'installation et de mise en service, un </w:t>
      </w:r>
      <w:r w:rsidR="00210441" w:rsidRPr="00210441">
        <w:rPr>
          <w:rFonts w:asciiTheme="minorHAnsi" w:hAnsiTheme="minorHAnsi" w:cstheme="minorHAnsi"/>
        </w:rPr>
        <w:t>procès-verbal</w:t>
      </w:r>
      <w:r w:rsidR="00210441">
        <w:rPr>
          <w:rFonts w:asciiTheme="minorHAnsi" w:hAnsiTheme="minorHAnsi" w:cstheme="minorHAnsi"/>
        </w:rPr>
        <w:t xml:space="preserve"> (PV)</w:t>
      </w:r>
      <w:r w:rsidRPr="00210441">
        <w:rPr>
          <w:rFonts w:asciiTheme="minorHAnsi" w:hAnsiTheme="minorHAnsi" w:cstheme="minorHAnsi"/>
        </w:rPr>
        <w:t xml:space="preserve"> est dressé en double exemplaire, signé par le titulaire du marché et la personne publique. Un exemplaire du PV reviendra à chacun.</w:t>
      </w:r>
    </w:p>
    <w:p w:rsidR="006322E2" w:rsidRPr="001F6EF5" w:rsidRDefault="006322E2" w:rsidP="001F6EF5">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45" w:name="_Toc527938486"/>
      <w:bookmarkStart w:id="46" w:name="_Hlk527937966"/>
      <w:r w:rsidRPr="001F6EF5">
        <w:rPr>
          <w:rFonts w:asciiTheme="minorHAnsi" w:hAnsiTheme="minorHAnsi" w:cstheme="minorHAnsi"/>
          <w:b/>
          <w:bCs/>
          <w:color w:val="000000" w:themeColor="text1"/>
          <w:kern w:val="32"/>
          <w:sz w:val="28"/>
          <w:szCs w:val="28"/>
        </w:rPr>
        <w:t>Détermination des prix – variations des prix</w:t>
      </w:r>
      <w:bookmarkEnd w:id="45"/>
    </w:p>
    <w:bookmarkEnd w:id="46"/>
    <w:p w:rsidR="006322E2" w:rsidRPr="001F6EF5"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1F6EF5">
        <w:rPr>
          <w:rFonts w:asciiTheme="minorHAnsi" w:hAnsiTheme="minorHAnsi" w:cstheme="minorHAnsi"/>
          <w:b/>
          <w:bCs/>
          <w:szCs w:val="22"/>
        </w:rPr>
        <w:tab/>
      </w:r>
      <w:bookmarkStart w:id="47" w:name="_Toc527938487"/>
      <w:r w:rsidRPr="001F6EF5">
        <w:rPr>
          <w:rFonts w:asciiTheme="minorHAnsi" w:hAnsiTheme="minorHAnsi" w:cstheme="minorHAnsi"/>
          <w:b/>
          <w:bCs/>
          <w:szCs w:val="22"/>
        </w:rPr>
        <w:t>Forme des prix</w:t>
      </w:r>
      <w:bookmarkEnd w:id="47"/>
    </w:p>
    <w:p w:rsidR="006322E2" w:rsidRPr="001F6EF5" w:rsidRDefault="006322E2" w:rsidP="006322E2">
      <w:pPr>
        <w:pStyle w:val="En-tte"/>
        <w:tabs>
          <w:tab w:val="clear" w:pos="4536"/>
          <w:tab w:val="clear" w:pos="9072"/>
        </w:tabs>
        <w:jc w:val="both"/>
        <w:rPr>
          <w:rFonts w:asciiTheme="minorHAnsi" w:hAnsiTheme="minorHAnsi" w:cstheme="minorHAnsi"/>
        </w:rPr>
      </w:pPr>
      <w:r w:rsidRPr="001F6EF5">
        <w:rPr>
          <w:rFonts w:asciiTheme="minorHAnsi" w:hAnsiTheme="minorHAnsi" w:cstheme="minorHAnsi"/>
        </w:rPr>
        <w:t>Les prix sont réputés comprendre toutes charges fiscales, parafiscales ou autres frappant obligatoirement les prestations, ainsi que tous les frais afférents au conditionnement, à l'emballage, à la manutention, à l'assurance, au transport jusqu'au lieu de livraison, aux frais de montage, de connexion au réseau informatique, et toute dépense nécessaire à l’exécution des prestations.</w:t>
      </w:r>
    </w:p>
    <w:p w:rsidR="006322E2" w:rsidRPr="001F6EF5"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1F6EF5">
        <w:rPr>
          <w:rFonts w:asciiTheme="minorHAnsi" w:hAnsiTheme="minorHAnsi" w:cstheme="minorHAnsi"/>
          <w:b/>
          <w:bCs/>
          <w:szCs w:val="22"/>
        </w:rPr>
        <w:tab/>
      </w:r>
      <w:bookmarkStart w:id="48" w:name="_Toc527938488"/>
      <w:r w:rsidRPr="001F6EF5">
        <w:rPr>
          <w:rFonts w:asciiTheme="minorHAnsi" w:hAnsiTheme="minorHAnsi" w:cstheme="minorHAnsi"/>
          <w:b/>
          <w:bCs/>
          <w:szCs w:val="22"/>
        </w:rPr>
        <w:t>Contenu des prix</w:t>
      </w:r>
      <w:bookmarkEnd w:id="48"/>
    </w:p>
    <w:p w:rsidR="006322E2" w:rsidRPr="001F6EF5" w:rsidRDefault="006322E2" w:rsidP="006322E2">
      <w:pPr>
        <w:pStyle w:val="En-tte"/>
        <w:tabs>
          <w:tab w:val="clear" w:pos="4536"/>
          <w:tab w:val="clear" w:pos="9072"/>
        </w:tabs>
        <w:jc w:val="both"/>
        <w:rPr>
          <w:rFonts w:asciiTheme="minorHAnsi" w:hAnsiTheme="minorHAnsi" w:cstheme="minorHAnsi"/>
        </w:rPr>
      </w:pPr>
      <w:r w:rsidRPr="001F6EF5">
        <w:rPr>
          <w:rFonts w:asciiTheme="minorHAnsi" w:hAnsiTheme="minorHAnsi" w:cstheme="minorHAnsi"/>
        </w:rPr>
        <w:t xml:space="preserve">Le soumissionnaire doit présenter son offre en la décomposant en </w:t>
      </w:r>
      <w:r w:rsidR="00F56A49">
        <w:rPr>
          <w:rFonts w:asciiTheme="minorHAnsi" w:hAnsiTheme="minorHAnsi" w:cstheme="minorHAnsi"/>
        </w:rPr>
        <w:t>« </w:t>
      </w:r>
      <w:r w:rsidRPr="001F6EF5">
        <w:rPr>
          <w:rFonts w:asciiTheme="minorHAnsi" w:hAnsiTheme="minorHAnsi" w:cstheme="minorHAnsi"/>
        </w:rPr>
        <w:t>Coût de la location du matériel</w:t>
      </w:r>
      <w:r w:rsidR="00F56A49">
        <w:rPr>
          <w:rFonts w:asciiTheme="minorHAnsi" w:hAnsiTheme="minorHAnsi" w:cstheme="minorHAnsi"/>
        </w:rPr>
        <w:t> »,</w:t>
      </w:r>
      <w:r w:rsidRPr="001F6EF5">
        <w:rPr>
          <w:rFonts w:asciiTheme="minorHAnsi" w:hAnsiTheme="minorHAnsi" w:cstheme="minorHAnsi"/>
        </w:rPr>
        <w:t xml:space="preserve"> </w:t>
      </w:r>
      <w:r w:rsidR="00F56A49">
        <w:rPr>
          <w:rFonts w:asciiTheme="minorHAnsi" w:hAnsiTheme="minorHAnsi" w:cstheme="minorHAnsi"/>
        </w:rPr>
        <w:t>« </w:t>
      </w:r>
      <w:r w:rsidRPr="001F6EF5">
        <w:rPr>
          <w:rFonts w:asciiTheme="minorHAnsi" w:hAnsiTheme="minorHAnsi" w:cstheme="minorHAnsi"/>
        </w:rPr>
        <w:t>Coût de la maintenance</w:t>
      </w:r>
      <w:r w:rsidR="00F56A49">
        <w:rPr>
          <w:rFonts w:asciiTheme="minorHAnsi" w:hAnsiTheme="minorHAnsi" w:cstheme="minorHAnsi"/>
        </w:rPr>
        <w:t xml:space="preserve"> », « Coût copie N&amp;B » et « Coût copie COULEUR »        </w:t>
      </w:r>
      <w:r w:rsidRPr="001F6EF5">
        <w:rPr>
          <w:rFonts w:asciiTheme="minorHAnsi" w:hAnsiTheme="minorHAnsi" w:cstheme="minorHAnsi"/>
        </w:rPr>
        <w:t>conformément aux annexes.</w:t>
      </w:r>
    </w:p>
    <w:p w:rsidR="006322E2" w:rsidRPr="00F56A49" w:rsidRDefault="006322E2" w:rsidP="002B6F79">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F56A49">
        <w:rPr>
          <w:rFonts w:asciiTheme="minorHAnsi" w:hAnsiTheme="minorHAnsi" w:cstheme="minorHAnsi"/>
          <w:b/>
          <w:bCs/>
          <w:color w:val="000000" w:themeColor="text1"/>
          <w:sz w:val="22"/>
          <w:szCs w:val="22"/>
        </w:rPr>
        <w:tab/>
      </w:r>
      <w:r w:rsidRPr="00F56A49">
        <w:rPr>
          <w:rFonts w:asciiTheme="minorHAnsi" w:hAnsiTheme="minorHAnsi" w:cstheme="minorHAnsi"/>
          <w:b/>
          <w:bCs/>
          <w:color w:val="000000" w:themeColor="text1"/>
          <w:sz w:val="22"/>
          <w:szCs w:val="22"/>
        </w:rPr>
        <w:tab/>
      </w:r>
      <w:bookmarkStart w:id="49" w:name="_Toc527938489"/>
      <w:r w:rsidRPr="00F56A49">
        <w:rPr>
          <w:rFonts w:asciiTheme="minorHAnsi" w:hAnsiTheme="minorHAnsi" w:cstheme="minorHAnsi"/>
          <w:b/>
          <w:bCs/>
          <w:color w:val="000000" w:themeColor="text1"/>
          <w:sz w:val="22"/>
          <w:szCs w:val="22"/>
        </w:rPr>
        <w:t>Coût de la location</w:t>
      </w:r>
      <w:bookmarkEnd w:id="49"/>
    </w:p>
    <w:p w:rsidR="006322E2" w:rsidRPr="00F56A49" w:rsidRDefault="006322E2" w:rsidP="006322E2">
      <w:pPr>
        <w:pStyle w:val="En-tte"/>
        <w:tabs>
          <w:tab w:val="clear" w:pos="4536"/>
          <w:tab w:val="clear" w:pos="9072"/>
        </w:tabs>
        <w:jc w:val="both"/>
        <w:rPr>
          <w:rFonts w:asciiTheme="minorHAnsi" w:hAnsiTheme="minorHAnsi" w:cstheme="minorHAnsi"/>
        </w:rPr>
      </w:pPr>
      <w:r w:rsidRPr="00F56A49">
        <w:rPr>
          <w:rFonts w:asciiTheme="minorHAnsi" w:hAnsiTheme="minorHAnsi" w:cstheme="minorHAnsi"/>
        </w:rPr>
        <w:tab/>
        <w:t>Le prix de la location est forfaitaire et ferme pendant toute la durée du contrat.</w:t>
      </w:r>
    </w:p>
    <w:p w:rsidR="006322E2" w:rsidRPr="00F56A49" w:rsidRDefault="006322E2" w:rsidP="006322E2">
      <w:pPr>
        <w:pStyle w:val="En-tte"/>
        <w:tabs>
          <w:tab w:val="clear" w:pos="4536"/>
          <w:tab w:val="clear" w:pos="9072"/>
        </w:tabs>
        <w:jc w:val="both"/>
        <w:rPr>
          <w:rFonts w:asciiTheme="minorHAnsi" w:hAnsiTheme="minorHAnsi" w:cstheme="minorHAnsi"/>
        </w:rPr>
      </w:pPr>
      <w:r w:rsidRPr="00F56A49">
        <w:rPr>
          <w:rFonts w:asciiTheme="minorHAnsi" w:hAnsiTheme="minorHAnsi" w:cstheme="minorHAnsi"/>
        </w:rPr>
        <w:tab/>
        <w:t xml:space="preserve">Le coût de la location donnera lieu à une </w:t>
      </w:r>
      <w:r w:rsidRPr="00F56A49">
        <w:rPr>
          <w:rFonts w:asciiTheme="minorHAnsi" w:hAnsiTheme="minorHAnsi" w:cstheme="minorHAnsi"/>
          <w:b/>
        </w:rPr>
        <w:t>facturation trimestrielle</w:t>
      </w:r>
      <w:r w:rsidRPr="00F56A49">
        <w:rPr>
          <w:rFonts w:asciiTheme="minorHAnsi" w:hAnsiTheme="minorHAnsi" w:cstheme="minorHAnsi"/>
        </w:rPr>
        <w:t>.</w:t>
      </w:r>
    </w:p>
    <w:p w:rsidR="006322E2" w:rsidRDefault="006322E2" w:rsidP="006322E2">
      <w:pPr>
        <w:pStyle w:val="En-tte"/>
        <w:tabs>
          <w:tab w:val="clear" w:pos="4536"/>
          <w:tab w:val="clear" w:pos="9072"/>
        </w:tabs>
        <w:jc w:val="both"/>
      </w:pPr>
    </w:p>
    <w:p w:rsidR="006322E2" w:rsidRPr="00633B19" w:rsidRDefault="006322E2" w:rsidP="002B6F79">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633B19">
        <w:rPr>
          <w:rFonts w:asciiTheme="minorHAnsi" w:hAnsiTheme="minorHAnsi" w:cstheme="minorHAnsi"/>
          <w:b/>
          <w:bCs/>
          <w:color w:val="000000" w:themeColor="text1"/>
          <w:sz w:val="22"/>
          <w:szCs w:val="22"/>
        </w:rPr>
        <w:tab/>
      </w:r>
      <w:r w:rsidRPr="00633B19">
        <w:rPr>
          <w:rFonts w:asciiTheme="minorHAnsi" w:hAnsiTheme="minorHAnsi" w:cstheme="minorHAnsi"/>
          <w:b/>
          <w:bCs/>
          <w:color w:val="000000" w:themeColor="text1"/>
          <w:sz w:val="22"/>
          <w:szCs w:val="22"/>
        </w:rPr>
        <w:tab/>
      </w:r>
      <w:bookmarkStart w:id="50" w:name="_Toc527938490"/>
      <w:r w:rsidRPr="00633B19">
        <w:rPr>
          <w:rFonts w:asciiTheme="minorHAnsi" w:hAnsiTheme="minorHAnsi" w:cstheme="minorHAnsi"/>
          <w:b/>
          <w:bCs/>
          <w:color w:val="000000" w:themeColor="text1"/>
          <w:sz w:val="22"/>
          <w:szCs w:val="22"/>
        </w:rPr>
        <w:t>Coût de la prestation de maintenance</w:t>
      </w:r>
      <w:bookmarkEnd w:id="50"/>
    </w:p>
    <w:p w:rsidR="006322E2" w:rsidRPr="00633B19" w:rsidRDefault="006322E2" w:rsidP="00FE5951">
      <w:pPr>
        <w:pStyle w:val="En-tte"/>
        <w:tabs>
          <w:tab w:val="clear" w:pos="4536"/>
          <w:tab w:val="clear" w:pos="9072"/>
        </w:tabs>
        <w:jc w:val="both"/>
        <w:rPr>
          <w:rFonts w:asciiTheme="minorHAnsi" w:hAnsiTheme="minorHAnsi" w:cstheme="minorHAnsi"/>
        </w:rPr>
      </w:pPr>
      <w:r w:rsidRPr="00633B19">
        <w:rPr>
          <w:rFonts w:asciiTheme="minorHAnsi" w:hAnsiTheme="minorHAnsi" w:cstheme="minorHAnsi"/>
        </w:rPr>
        <w:tab/>
        <w:t xml:space="preserve">Le coût recouvre l’ensemble des éléments de prestation de maintenance </w:t>
      </w:r>
      <w:r w:rsidR="00FE5951">
        <w:rPr>
          <w:rFonts w:asciiTheme="minorHAnsi" w:hAnsiTheme="minorHAnsi" w:cstheme="minorHAnsi"/>
        </w:rPr>
        <w:t xml:space="preserve">notamment </w:t>
      </w:r>
      <w:r w:rsidRPr="00633B19">
        <w:rPr>
          <w:rFonts w:asciiTheme="minorHAnsi" w:hAnsiTheme="minorHAnsi" w:cstheme="minorHAnsi"/>
        </w:rPr>
        <w:t>:</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La main d'œuvre,</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La formation,</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Les déplacements et interventions des techniciens et formateurs,</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Les pièces détachées de rechange,</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La fourniture de tous les consommables, cartouches de toner et agrafes, photorécepteurs à l'exclusion des supports papier, des transparents et des étiquettes adhésives,</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L'enlèvement des consommables usagés, etc…</w:t>
      </w:r>
    </w:p>
    <w:p w:rsidR="00FE5951" w:rsidRDefault="006322E2" w:rsidP="002B6F79">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51" w:name="_Toc527938491"/>
      <w:r w:rsidRPr="00FE5951">
        <w:rPr>
          <w:rFonts w:asciiTheme="minorHAnsi" w:hAnsiTheme="minorHAnsi" w:cstheme="minorHAnsi"/>
          <w:b/>
          <w:bCs/>
          <w:color w:val="000000" w:themeColor="text1"/>
          <w:sz w:val="22"/>
          <w:szCs w:val="22"/>
        </w:rPr>
        <w:lastRenderedPageBreak/>
        <w:t>Le</w:t>
      </w:r>
      <w:r w:rsidR="00FE5951">
        <w:rPr>
          <w:rFonts w:asciiTheme="minorHAnsi" w:hAnsiTheme="minorHAnsi" w:cstheme="minorHAnsi"/>
          <w:b/>
          <w:bCs/>
          <w:color w:val="000000" w:themeColor="text1"/>
          <w:sz w:val="22"/>
          <w:szCs w:val="22"/>
        </w:rPr>
        <w:t xml:space="preserve">s </w:t>
      </w:r>
      <w:r w:rsidRPr="00FE5951">
        <w:rPr>
          <w:rFonts w:asciiTheme="minorHAnsi" w:hAnsiTheme="minorHAnsi" w:cstheme="minorHAnsi"/>
          <w:b/>
          <w:bCs/>
          <w:color w:val="000000" w:themeColor="text1"/>
          <w:sz w:val="22"/>
          <w:szCs w:val="22"/>
        </w:rPr>
        <w:t>coût</w:t>
      </w:r>
      <w:r w:rsidR="00FE5951">
        <w:rPr>
          <w:rFonts w:asciiTheme="minorHAnsi" w:hAnsiTheme="minorHAnsi" w:cstheme="minorHAnsi"/>
          <w:b/>
          <w:bCs/>
          <w:color w:val="000000" w:themeColor="text1"/>
          <w:sz w:val="22"/>
          <w:szCs w:val="22"/>
        </w:rPr>
        <w:t>s « copie »</w:t>
      </w:r>
      <w:bookmarkEnd w:id="51"/>
    </w:p>
    <w:p w:rsidR="006322E2" w:rsidRPr="00FE5951" w:rsidRDefault="00FE5951" w:rsidP="006322E2">
      <w:pPr>
        <w:pStyle w:val="En-tte"/>
        <w:tabs>
          <w:tab w:val="clear" w:pos="4536"/>
          <w:tab w:val="clear" w:pos="9072"/>
        </w:tabs>
        <w:jc w:val="both"/>
        <w:rPr>
          <w:rFonts w:asciiTheme="minorHAnsi" w:hAnsiTheme="minorHAnsi" w:cstheme="minorHAnsi"/>
        </w:rPr>
      </w:pPr>
      <w:r>
        <w:rPr>
          <w:rFonts w:asciiTheme="minorHAnsi" w:hAnsiTheme="minorHAnsi" w:cstheme="minorHAnsi"/>
        </w:rPr>
        <w:t>Le coût « copie » est</w:t>
      </w:r>
      <w:r w:rsidR="006322E2" w:rsidRPr="00FE5951">
        <w:rPr>
          <w:rFonts w:asciiTheme="minorHAnsi" w:hAnsiTheme="minorHAnsi" w:cstheme="minorHAnsi"/>
        </w:rPr>
        <w:t xml:space="preserve"> identique pour les formats A4 et A3</w:t>
      </w:r>
      <w:r>
        <w:rPr>
          <w:rFonts w:asciiTheme="minorHAnsi" w:hAnsiTheme="minorHAnsi" w:cstheme="minorHAnsi"/>
        </w:rPr>
        <w:t xml:space="preserve"> </w:t>
      </w:r>
      <w:r w:rsidR="006322E2" w:rsidRPr="00FE5951">
        <w:rPr>
          <w:rFonts w:asciiTheme="minorHAnsi" w:hAnsiTheme="minorHAnsi" w:cstheme="minorHAnsi"/>
        </w:rPr>
        <w:t>en NOIR ET BLANC pour l'ensemble des matériels.</w:t>
      </w:r>
    </w:p>
    <w:p w:rsidR="00FE5951" w:rsidRDefault="006322E2" w:rsidP="00FE5951">
      <w:pPr>
        <w:pStyle w:val="En-tte"/>
        <w:tabs>
          <w:tab w:val="clear" w:pos="4536"/>
          <w:tab w:val="clear" w:pos="9072"/>
        </w:tabs>
        <w:jc w:val="both"/>
        <w:rPr>
          <w:rFonts w:asciiTheme="minorHAnsi" w:hAnsiTheme="minorHAnsi" w:cstheme="minorHAnsi"/>
        </w:rPr>
      </w:pPr>
      <w:r w:rsidRPr="00FE5951">
        <w:rPr>
          <w:rFonts w:asciiTheme="minorHAnsi" w:hAnsiTheme="minorHAnsi" w:cstheme="minorHAnsi"/>
        </w:rPr>
        <w:t>Le coût</w:t>
      </w:r>
      <w:r w:rsidR="00FE5951">
        <w:rPr>
          <w:rFonts w:asciiTheme="minorHAnsi" w:hAnsiTheme="minorHAnsi" w:cstheme="minorHAnsi"/>
        </w:rPr>
        <w:t xml:space="preserve"> « </w:t>
      </w:r>
      <w:r w:rsidRPr="00FE5951">
        <w:rPr>
          <w:rFonts w:asciiTheme="minorHAnsi" w:hAnsiTheme="minorHAnsi" w:cstheme="minorHAnsi"/>
        </w:rPr>
        <w:t>copie</w:t>
      </w:r>
      <w:r w:rsidR="00FE5951">
        <w:rPr>
          <w:rFonts w:asciiTheme="minorHAnsi" w:hAnsiTheme="minorHAnsi" w:cstheme="minorHAnsi"/>
        </w:rPr>
        <w:t> »</w:t>
      </w:r>
      <w:r w:rsidRPr="00FE5951">
        <w:rPr>
          <w:rFonts w:asciiTheme="minorHAnsi" w:hAnsiTheme="minorHAnsi" w:cstheme="minorHAnsi"/>
        </w:rPr>
        <w:t xml:space="preserve"> </w:t>
      </w:r>
      <w:r w:rsidR="00FE5951">
        <w:rPr>
          <w:rFonts w:asciiTheme="minorHAnsi" w:hAnsiTheme="minorHAnsi" w:cstheme="minorHAnsi"/>
        </w:rPr>
        <w:t>est</w:t>
      </w:r>
      <w:r w:rsidR="00FE5951" w:rsidRPr="00FE5951">
        <w:rPr>
          <w:rFonts w:asciiTheme="minorHAnsi" w:hAnsiTheme="minorHAnsi" w:cstheme="minorHAnsi"/>
        </w:rPr>
        <w:t xml:space="preserve"> identique pour les formats A4 et A3</w:t>
      </w:r>
      <w:r w:rsidR="00FE5951">
        <w:rPr>
          <w:rFonts w:asciiTheme="minorHAnsi" w:hAnsiTheme="minorHAnsi" w:cstheme="minorHAnsi"/>
        </w:rPr>
        <w:t xml:space="preserve"> </w:t>
      </w:r>
      <w:r w:rsidR="00FE5951" w:rsidRPr="00FE5951">
        <w:rPr>
          <w:rFonts w:asciiTheme="minorHAnsi" w:hAnsiTheme="minorHAnsi" w:cstheme="minorHAnsi"/>
        </w:rPr>
        <w:t xml:space="preserve">en </w:t>
      </w:r>
      <w:r w:rsidR="00FE5951">
        <w:rPr>
          <w:rFonts w:asciiTheme="minorHAnsi" w:hAnsiTheme="minorHAnsi" w:cstheme="minorHAnsi"/>
        </w:rPr>
        <w:t>COULEUR</w:t>
      </w:r>
      <w:r w:rsidR="00FE5951" w:rsidRPr="00FE5951">
        <w:rPr>
          <w:rFonts w:asciiTheme="minorHAnsi" w:hAnsiTheme="minorHAnsi" w:cstheme="minorHAnsi"/>
        </w:rPr>
        <w:t xml:space="preserve"> pour l'ensemble des matériels</w:t>
      </w:r>
      <w:r w:rsidR="00FE5951">
        <w:rPr>
          <w:rFonts w:asciiTheme="minorHAnsi" w:hAnsiTheme="minorHAnsi" w:cstheme="minorHAnsi"/>
        </w:rPr>
        <w:t>.</w:t>
      </w:r>
    </w:p>
    <w:p w:rsidR="006322E2" w:rsidRPr="00FE5951" w:rsidRDefault="006322E2" w:rsidP="00FE5951">
      <w:pPr>
        <w:pStyle w:val="En-tte"/>
        <w:tabs>
          <w:tab w:val="clear" w:pos="4536"/>
          <w:tab w:val="clear" w:pos="9072"/>
        </w:tabs>
        <w:jc w:val="both"/>
        <w:rPr>
          <w:rFonts w:asciiTheme="minorHAnsi" w:hAnsiTheme="minorHAnsi" w:cstheme="minorHAnsi"/>
        </w:rPr>
      </w:pPr>
      <w:r w:rsidRPr="00FE5951">
        <w:rPr>
          <w:rFonts w:asciiTheme="minorHAnsi" w:hAnsiTheme="minorHAnsi" w:cstheme="minorHAnsi"/>
        </w:rPr>
        <w:t>Le coû</w:t>
      </w:r>
      <w:r w:rsidR="00FE5951">
        <w:rPr>
          <w:rFonts w:asciiTheme="minorHAnsi" w:hAnsiTheme="minorHAnsi" w:cstheme="minorHAnsi"/>
        </w:rPr>
        <w:t>t « </w:t>
      </w:r>
      <w:r w:rsidRPr="00FE5951">
        <w:rPr>
          <w:rFonts w:asciiTheme="minorHAnsi" w:hAnsiTheme="minorHAnsi" w:cstheme="minorHAnsi"/>
        </w:rPr>
        <w:t>copie</w:t>
      </w:r>
      <w:r w:rsidR="00FE5951">
        <w:rPr>
          <w:rFonts w:asciiTheme="minorHAnsi" w:hAnsiTheme="minorHAnsi" w:cstheme="minorHAnsi"/>
        </w:rPr>
        <w:t> »</w:t>
      </w:r>
      <w:r w:rsidRPr="00FE5951">
        <w:rPr>
          <w:rFonts w:asciiTheme="minorHAnsi" w:hAnsiTheme="minorHAnsi" w:cstheme="minorHAnsi"/>
        </w:rPr>
        <w:t xml:space="preserve"> est unique quel que soit le nombre de copies réalisées.</w:t>
      </w:r>
    </w:p>
    <w:p w:rsidR="006322E2" w:rsidRPr="00FE5951"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FE5951">
        <w:rPr>
          <w:rFonts w:asciiTheme="minorHAnsi" w:hAnsiTheme="minorHAnsi" w:cstheme="minorHAnsi"/>
          <w:b/>
          <w:bCs/>
          <w:szCs w:val="22"/>
        </w:rPr>
        <w:tab/>
      </w:r>
      <w:bookmarkStart w:id="52" w:name="_Toc527938492"/>
      <w:r w:rsidRPr="00FE5951">
        <w:rPr>
          <w:rFonts w:asciiTheme="minorHAnsi" w:hAnsiTheme="minorHAnsi" w:cstheme="minorHAnsi"/>
          <w:b/>
          <w:bCs/>
          <w:szCs w:val="22"/>
        </w:rPr>
        <w:t>Variation dans les prix</w:t>
      </w:r>
      <w:bookmarkEnd w:id="52"/>
    </w:p>
    <w:p w:rsidR="006322E2" w:rsidRDefault="006322E2" w:rsidP="006322E2">
      <w:pPr>
        <w:pStyle w:val="En-tte"/>
        <w:tabs>
          <w:tab w:val="clear" w:pos="4536"/>
          <w:tab w:val="clear" w:pos="9072"/>
        </w:tabs>
        <w:jc w:val="both"/>
      </w:pP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 xml:space="preserve">Les prix du marché sont conclus à PRIX FERMES pour toute la durée initiale de </w:t>
      </w:r>
      <w:r w:rsidR="00FE5951">
        <w:rPr>
          <w:rFonts w:asciiTheme="minorHAnsi" w:hAnsiTheme="minorHAnsi" w:cstheme="minorHAnsi"/>
        </w:rPr>
        <w:t>48</w:t>
      </w:r>
      <w:r w:rsidRPr="00FE5951">
        <w:rPr>
          <w:rFonts w:asciiTheme="minorHAnsi" w:hAnsiTheme="minorHAnsi" w:cstheme="minorHAnsi"/>
        </w:rPr>
        <w:t xml:space="preserve"> mois</w:t>
      </w:r>
      <w:r w:rsidR="00FE5951">
        <w:rPr>
          <w:rFonts w:asciiTheme="minorHAnsi" w:hAnsiTheme="minorHAnsi" w:cstheme="minorHAnsi"/>
        </w:rPr>
        <w:t>,</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 xml:space="preserve">En cas d’actualisation du prix, à l’issue de la période initiale de </w:t>
      </w:r>
      <w:r w:rsidR="00FE5951">
        <w:rPr>
          <w:rFonts w:asciiTheme="minorHAnsi" w:hAnsiTheme="minorHAnsi" w:cstheme="minorHAnsi"/>
        </w:rPr>
        <w:t>48</w:t>
      </w:r>
      <w:r w:rsidRPr="00FE5951">
        <w:rPr>
          <w:rFonts w:asciiTheme="minorHAnsi" w:hAnsiTheme="minorHAnsi" w:cstheme="minorHAnsi"/>
        </w:rPr>
        <w:t xml:space="preserve"> mois à dater  de la mise en service, le titulaire du marché s’engage à notifier ses nouveaux tarifs </w:t>
      </w:r>
      <w:r w:rsidR="00FE5951">
        <w:rPr>
          <w:rFonts w:asciiTheme="minorHAnsi" w:hAnsiTheme="minorHAnsi" w:cstheme="minorHAnsi"/>
        </w:rPr>
        <w:t>au Lycée Paul VALERY</w:t>
      </w:r>
      <w:r w:rsidRPr="00FE5951">
        <w:rPr>
          <w:rFonts w:asciiTheme="minorHAnsi" w:hAnsiTheme="minorHAnsi" w:cstheme="minorHAnsi"/>
        </w:rPr>
        <w:t>, par lettre recommandée avec accusé de réception, avec un préavis de 3 mois avant la date de fin du contrat.</w:t>
      </w:r>
    </w:p>
    <w:p w:rsidR="006322E2" w:rsidRPr="00FE5951"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La formule de révision, incluant les indices INSEE représentatifs du secteur économique, devra être indiquée.</w:t>
      </w:r>
    </w:p>
    <w:p w:rsidR="006322E2" w:rsidRDefault="006322E2" w:rsidP="002F0B6C">
      <w:pPr>
        <w:pStyle w:val="En-tte"/>
        <w:numPr>
          <w:ilvl w:val="0"/>
          <w:numId w:val="14"/>
        </w:numPr>
        <w:tabs>
          <w:tab w:val="clear" w:pos="4536"/>
          <w:tab w:val="clear" w:pos="9072"/>
        </w:tabs>
        <w:jc w:val="both"/>
        <w:rPr>
          <w:rFonts w:asciiTheme="minorHAnsi" w:hAnsiTheme="minorHAnsi" w:cstheme="minorHAnsi"/>
        </w:rPr>
      </w:pPr>
      <w:r w:rsidRPr="00FE5951">
        <w:rPr>
          <w:rFonts w:asciiTheme="minorHAnsi" w:hAnsiTheme="minorHAnsi" w:cstheme="minorHAnsi"/>
        </w:rPr>
        <w:t>En l’absence de cette notification d’actualisation des prix, les conditions tarifaires initiales sont réputées maintenues pendant la reconduction éventuelle du contrat pour 12 mois suivants.</w:t>
      </w:r>
    </w:p>
    <w:p w:rsidR="005443E8" w:rsidRPr="001F6EF5" w:rsidRDefault="005443E8" w:rsidP="005443E8">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53" w:name="_Toc527938493"/>
      <w:r>
        <w:rPr>
          <w:rFonts w:asciiTheme="minorHAnsi" w:hAnsiTheme="minorHAnsi" w:cstheme="minorHAnsi"/>
          <w:b/>
          <w:bCs/>
          <w:color w:val="000000" w:themeColor="text1"/>
          <w:kern w:val="32"/>
          <w:sz w:val="28"/>
          <w:szCs w:val="28"/>
        </w:rPr>
        <w:t>Informations administratives</w:t>
      </w:r>
      <w:bookmarkEnd w:id="53"/>
    </w:p>
    <w:p w:rsidR="005443E8" w:rsidRPr="00FE5951" w:rsidRDefault="005443E8" w:rsidP="005443E8">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FE5951">
        <w:rPr>
          <w:rFonts w:asciiTheme="minorHAnsi" w:hAnsiTheme="minorHAnsi" w:cstheme="minorHAnsi"/>
          <w:b/>
          <w:bCs/>
          <w:szCs w:val="22"/>
        </w:rPr>
        <w:tab/>
      </w:r>
      <w:bookmarkStart w:id="54" w:name="_Toc527938494"/>
      <w:r>
        <w:rPr>
          <w:rFonts w:asciiTheme="minorHAnsi" w:hAnsiTheme="minorHAnsi" w:cstheme="minorHAnsi"/>
          <w:b/>
          <w:bCs/>
          <w:szCs w:val="22"/>
        </w:rPr>
        <w:t>Pièces constitutives du marché</w:t>
      </w:r>
      <w:bookmarkEnd w:id="54"/>
    </w:p>
    <w:p w:rsidR="005443E8" w:rsidRDefault="005443E8" w:rsidP="005443E8">
      <w:pPr>
        <w:pStyle w:val="En-tte"/>
        <w:tabs>
          <w:tab w:val="clear" w:pos="4536"/>
          <w:tab w:val="clear" w:pos="9072"/>
        </w:tabs>
        <w:jc w:val="both"/>
        <w:rPr>
          <w:rFonts w:asciiTheme="minorHAnsi" w:hAnsiTheme="minorHAnsi" w:cstheme="minorHAnsi"/>
        </w:rPr>
      </w:pPr>
      <w:r w:rsidRPr="005443E8">
        <w:rPr>
          <w:rFonts w:asciiTheme="minorHAnsi" w:hAnsiTheme="minorHAnsi" w:cstheme="minorHAnsi"/>
        </w:rPr>
        <w:t>Le présent marché est constitué par les documents contractuels suivants, énumérés par ordre de priorité décroissante :</w:t>
      </w:r>
    </w:p>
    <w:p w:rsidR="005443E8" w:rsidRPr="005443E8" w:rsidRDefault="005443E8" w:rsidP="005443E8">
      <w:pPr>
        <w:pStyle w:val="En-tte"/>
        <w:numPr>
          <w:ilvl w:val="0"/>
          <w:numId w:val="23"/>
        </w:numPr>
        <w:tabs>
          <w:tab w:val="clear" w:pos="4536"/>
          <w:tab w:val="clear" w:pos="9072"/>
        </w:tabs>
        <w:jc w:val="both"/>
        <w:rPr>
          <w:rFonts w:asciiTheme="minorHAnsi" w:hAnsiTheme="minorHAnsi" w:cstheme="minorHAnsi"/>
        </w:rPr>
      </w:pPr>
      <w:r w:rsidRPr="005443E8">
        <w:rPr>
          <w:rFonts w:asciiTheme="minorHAnsi" w:hAnsiTheme="minorHAnsi" w:cstheme="minorHAnsi"/>
          <w:b/>
        </w:rPr>
        <w:t>L’acte d'engagement dûment signé</w:t>
      </w:r>
      <w:r>
        <w:rPr>
          <w:rFonts w:asciiTheme="minorHAnsi" w:hAnsiTheme="minorHAnsi" w:cstheme="minorHAnsi"/>
          <w:b/>
        </w:rPr>
        <w:t>,</w:t>
      </w:r>
    </w:p>
    <w:p w:rsidR="005443E8" w:rsidRPr="005443E8" w:rsidRDefault="005443E8" w:rsidP="005443E8">
      <w:pPr>
        <w:pStyle w:val="En-tte"/>
        <w:numPr>
          <w:ilvl w:val="0"/>
          <w:numId w:val="23"/>
        </w:numPr>
        <w:tabs>
          <w:tab w:val="clear" w:pos="4536"/>
          <w:tab w:val="clear" w:pos="9072"/>
        </w:tabs>
        <w:jc w:val="both"/>
        <w:rPr>
          <w:rFonts w:asciiTheme="minorHAnsi" w:hAnsiTheme="minorHAnsi" w:cstheme="minorHAnsi"/>
        </w:rPr>
      </w:pPr>
      <w:r>
        <w:rPr>
          <w:rFonts w:asciiTheme="minorHAnsi" w:hAnsiTheme="minorHAnsi" w:cstheme="minorHAnsi"/>
          <w:b/>
        </w:rPr>
        <w:t xml:space="preserve">Les </w:t>
      </w:r>
      <w:r w:rsidRPr="005443E8">
        <w:rPr>
          <w:rFonts w:asciiTheme="minorHAnsi" w:hAnsiTheme="minorHAnsi" w:cstheme="minorHAnsi"/>
          <w:b/>
        </w:rPr>
        <w:t>bordereau</w:t>
      </w:r>
      <w:r>
        <w:rPr>
          <w:rFonts w:asciiTheme="minorHAnsi" w:hAnsiTheme="minorHAnsi" w:cstheme="minorHAnsi"/>
          <w:b/>
        </w:rPr>
        <w:t>x</w:t>
      </w:r>
      <w:r w:rsidRPr="005443E8">
        <w:rPr>
          <w:rFonts w:asciiTheme="minorHAnsi" w:hAnsiTheme="minorHAnsi" w:cstheme="minorHAnsi"/>
          <w:b/>
        </w:rPr>
        <w:t xml:space="preserve"> des prix unitaires indicatifs</w:t>
      </w:r>
      <w:r>
        <w:rPr>
          <w:rFonts w:asciiTheme="minorHAnsi" w:hAnsiTheme="minorHAnsi" w:cstheme="minorHAnsi"/>
          <w:b/>
        </w:rPr>
        <w:t>,</w:t>
      </w:r>
    </w:p>
    <w:p w:rsidR="005443E8" w:rsidRPr="005443E8" w:rsidRDefault="005443E8" w:rsidP="005443E8">
      <w:pPr>
        <w:pStyle w:val="En-tte"/>
        <w:numPr>
          <w:ilvl w:val="0"/>
          <w:numId w:val="23"/>
        </w:numPr>
        <w:tabs>
          <w:tab w:val="clear" w:pos="4536"/>
          <w:tab w:val="clear" w:pos="9072"/>
        </w:tabs>
        <w:jc w:val="both"/>
        <w:rPr>
          <w:rFonts w:asciiTheme="minorHAnsi" w:hAnsiTheme="minorHAnsi" w:cstheme="minorHAnsi"/>
        </w:rPr>
      </w:pPr>
      <w:r>
        <w:rPr>
          <w:rFonts w:asciiTheme="minorHAnsi" w:hAnsiTheme="minorHAnsi" w:cstheme="minorHAnsi"/>
          <w:b/>
        </w:rPr>
        <w:t>L</w:t>
      </w:r>
      <w:r w:rsidRPr="005443E8">
        <w:rPr>
          <w:rFonts w:asciiTheme="minorHAnsi" w:hAnsiTheme="minorHAnsi" w:cstheme="minorHAnsi"/>
          <w:b/>
        </w:rPr>
        <w:t>e présent cahier des clauses particulières (CCP),</w:t>
      </w:r>
    </w:p>
    <w:p w:rsidR="005443E8" w:rsidRDefault="005443E8" w:rsidP="005443E8">
      <w:pPr>
        <w:pStyle w:val="En-tte"/>
        <w:numPr>
          <w:ilvl w:val="0"/>
          <w:numId w:val="22"/>
        </w:numPr>
        <w:tabs>
          <w:tab w:val="clear" w:pos="4536"/>
          <w:tab w:val="clear" w:pos="9072"/>
        </w:tabs>
        <w:jc w:val="both"/>
        <w:rPr>
          <w:rFonts w:asciiTheme="minorHAnsi" w:hAnsiTheme="minorHAnsi" w:cstheme="minorHAnsi"/>
        </w:rPr>
      </w:pPr>
      <w:r w:rsidRPr="005443E8">
        <w:rPr>
          <w:rFonts w:asciiTheme="minorHAnsi" w:hAnsiTheme="minorHAnsi" w:cstheme="minorHAnsi"/>
          <w:b/>
        </w:rPr>
        <w:t>Le cahier des clauses administratives générales</w:t>
      </w:r>
      <w:r>
        <w:rPr>
          <w:rFonts w:asciiTheme="minorHAnsi" w:hAnsiTheme="minorHAnsi" w:cstheme="minorHAnsi"/>
        </w:rPr>
        <w:t xml:space="preserve"> (CCAG)</w:t>
      </w:r>
      <w:r w:rsidRPr="005443E8">
        <w:rPr>
          <w:rFonts w:asciiTheme="minorHAnsi" w:hAnsiTheme="minorHAnsi" w:cstheme="minorHAnsi"/>
        </w:rPr>
        <w:t xml:space="preserve"> applicable aux marchés publics de fournitures courantes et service</w:t>
      </w:r>
      <w:r>
        <w:rPr>
          <w:rFonts w:asciiTheme="minorHAnsi" w:hAnsiTheme="minorHAnsi" w:cstheme="minorHAnsi"/>
        </w:rPr>
        <w:t>,</w:t>
      </w:r>
    </w:p>
    <w:p w:rsidR="005443E8" w:rsidRDefault="005443E8" w:rsidP="005443E8">
      <w:pPr>
        <w:pStyle w:val="En-tte"/>
        <w:tabs>
          <w:tab w:val="clear" w:pos="4536"/>
          <w:tab w:val="clear" w:pos="9072"/>
        </w:tabs>
        <w:jc w:val="both"/>
        <w:rPr>
          <w:rFonts w:asciiTheme="minorHAnsi" w:hAnsiTheme="minorHAnsi" w:cstheme="minorHAnsi"/>
        </w:rPr>
      </w:pPr>
    </w:p>
    <w:p w:rsidR="005443E8" w:rsidRPr="005443E8" w:rsidRDefault="005443E8" w:rsidP="005443E8">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55" w:name="_Toc527938495"/>
      <w:r w:rsidRPr="005443E8">
        <w:rPr>
          <w:rFonts w:asciiTheme="minorHAnsi" w:hAnsiTheme="minorHAnsi" w:cstheme="minorHAnsi"/>
          <w:b/>
          <w:bCs/>
          <w:szCs w:val="22"/>
        </w:rPr>
        <w:t>Modalités du marché</w:t>
      </w:r>
      <w:bookmarkEnd w:id="55"/>
      <w:r w:rsidRPr="005443E8">
        <w:rPr>
          <w:rFonts w:asciiTheme="minorHAnsi" w:hAnsiTheme="minorHAnsi" w:cstheme="minorHAnsi"/>
          <w:b/>
          <w:bCs/>
          <w:szCs w:val="22"/>
        </w:rPr>
        <w:t xml:space="preserve"> </w:t>
      </w:r>
    </w:p>
    <w:p w:rsidR="005443E8" w:rsidRDefault="005443E8" w:rsidP="005443E8">
      <w:pPr>
        <w:pStyle w:val="En-tte"/>
        <w:tabs>
          <w:tab w:val="clear" w:pos="4536"/>
          <w:tab w:val="clear" w:pos="9072"/>
        </w:tabs>
        <w:jc w:val="both"/>
        <w:rPr>
          <w:rFonts w:asciiTheme="minorHAnsi" w:hAnsiTheme="minorHAnsi" w:cstheme="minorHAnsi"/>
        </w:rPr>
      </w:pPr>
      <w:r w:rsidRPr="005443E8">
        <w:rPr>
          <w:rFonts w:asciiTheme="minorHAnsi" w:hAnsiTheme="minorHAnsi" w:cstheme="minorHAnsi"/>
        </w:rPr>
        <w:t>L’exécution du marché sera effectuée avec le titulaire du présent marché, et interviendra à chaque survenance du besoin. L’offre du titulaire du marché devra être transmise par écrit (courrier, fax ou mail), avant la date limite de remise des offres prévues.</w:t>
      </w:r>
    </w:p>
    <w:p w:rsidR="005443E8" w:rsidRPr="005443E8" w:rsidRDefault="005443E8" w:rsidP="005443E8">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56" w:name="_Toc527938496"/>
      <w:r w:rsidRPr="005443E8">
        <w:rPr>
          <w:rFonts w:asciiTheme="minorHAnsi" w:hAnsiTheme="minorHAnsi" w:cstheme="minorHAnsi"/>
          <w:b/>
          <w:bCs/>
          <w:szCs w:val="22"/>
        </w:rPr>
        <w:t>Pénalités de retard</w:t>
      </w:r>
      <w:bookmarkEnd w:id="56"/>
      <w:r w:rsidRPr="005443E8">
        <w:rPr>
          <w:rFonts w:asciiTheme="minorHAnsi" w:hAnsiTheme="minorHAnsi" w:cstheme="minorHAnsi"/>
          <w:b/>
          <w:bCs/>
          <w:szCs w:val="22"/>
        </w:rPr>
        <w:t xml:space="preserve"> </w:t>
      </w:r>
    </w:p>
    <w:p w:rsidR="005443E8" w:rsidRDefault="005443E8" w:rsidP="005443E8">
      <w:pPr>
        <w:pStyle w:val="En-tte"/>
        <w:tabs>
          <w:tab w:val="clear" w:pos="4536"/>
          <w:tab w:val="clear" w:pos="9072"/>
        </w:tabs>
        <w:jc w:val="both"/>
        <w:rPr>
          <w:rFonts w:asciiTheme="minorHAnsi" w:hAnsiTheme="minorHAnsi" w:cstheme="minorHAnsi"/>
        </w:rPr>
      </w:pPr>
      <w:r w:rsidRPr="005443E8">
        <w:rPr>
          <w:rFonts w:asciiTheme="minorHAnsi" w:hAnsiTheme="minorHAnsi" w:cstheme="minorHAnsi"/>
        </w:rPr>
        <w:t xml:space="preserve">En cas de retard dans l'exécution du délai prévu dans le marché, le titulaire encourt des pénalités de retard calculées par application de la formule prévue à l’article 14 du CCAG-FSC. </w:t>
      </w:r>
    </w:p>
    <w:p w:rsidR="005443E8" w:rsidRPr="005443E8" w:rsidRDefault="005443E8" w:rsidP="005443E8">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57" w:name="_Toc527938497"/>
      <w:r w:rsidRPr="005443E8">
        <w:rPr>
          <w:rFonts w:asciiTheme="minorHAnsi" w:hAnsiTheme="minorHAnsi" w:cstheme="minorHAnsi"/>
          <w:b/>
          <w:bCs/>
          <w:szCs w:val="22"/>
        </w:rPr>
        <w:t>Opérations de vérification quantitatives et qualitatives</w:t>
      </w:r>
      <w:bookmarkEnd w:id="57"/>
    </w:p>
    <w:p w:rsidR="005443E8" w:rsidRDefault="005443E8" w:rsidP="005443E8">
      <w:pPr>
        <w:pStyle w:val="En-tte"/>
        <w:tabs>
          <w:tab w:val="clear" w:pos="4536"/>
          <w:tab w:val="clear" w:pos="9072"/>
        </w:tabs>
        <w:jc w:val="both"/>
        <w:rPr>
          <w:rFonts w:asciiTheme="minorHAnsi" w:hAnsiTheme="minorHAnsi" w:cstheme="minorHAnsi"/>
        </w:rPr>
      </w:pPr>
      <w:r w:rsidRPr="005443E8">
        <w:rPr>
          <w:rFonts w:asciiTheme="minorHAnsi" w:hAnsiTheme="minorHAnsi" w:cstheme="minorHAnsi"/>
        </w:rPr>
        <w:lastRenderedPageBreak/>
        <w:t>Il est fait application des dispositions du chapitre 5 du CCAG-FCS.</w:t>
      </w:r>
    </w:p>
    <w:p w:rsidR="005443E8" w:rsidRDefault="005443E8" w:rsidP="005443E8">
      <w:pPr>
        <w:pStyle w:val="En-tte"/>
        <w:tabs>
          <w:tab w:val="clear" w:pos="4536"/>
          <w:tab w:val="clear" w:pos="9072"/>
        </w:tabs>
        <w:jc w:val="both"/>
        <w:rPr>
          <w:rFonts w:asciiTheme="minorHAnsi" w:hAnsiTheme="minorHAnsi" w:cstheme="minorHAnsi"/>
        </w:rPr>
      </w:pPr>
    </w:p>
    <w:p w:rsidR="005443E8" w:rsidRPr="005443E8" w:rsidRDefault="005443E8" w:rsidP="005443E8">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58" w:name="_Toc527938498"/>
      <w:r w:rsidRPr="005443E8">
        <w:rPr>
          <w:rFonts w:asciiTheme="minorHAnsi" w:hAnsiTheme="minorHAnsi" w:cstheme="minorHAnsi"/>
          <w:b/>
          <w:bCs/>
          <w:szCs w:val="22"/>
        </w:rPr>
        <w:t>Admission ou réception des prestations</w:t>
      </w:r>
      <w:bookmarkEnd w:id="58"/>
    </w:p>
    <w:p w:rsidR="008F4294" w:rsidRDefault="005443E8" w:rsidP="005443E8">
      <w:pPr>
        <w:pStyle w:val="En-tte"/>
        <w:tabs>
          <w:tab w:val="clear" w:pos="4536"/>
          <w:tab w:val="clear" w:pos="9072"/>
        </w:tabs>
        <w:jc w:val="both"/>
        <w:rPr>
          <w:rFonts w:asciiTheme="minorHAnsi" w:hAnsiTheme="minorHAnsi" w:cstheme="minorHAnsi"/>
        </w:rPr>
      </w:pPr>
      <w:r w:rsidRPr="005443E8">
        <w:rPr>
          <w:rFonts w:asciiTheme="minorHAnsi" w:hAnsiTheme="minorHAnsi" w:cstheme="minorHAnsi"/>
        </w:rPr>
        <w:t xml:space="preserve">Il est fait application des dispositions du chapitre 5 du CCAG-FCS. </w:t>
      </w:r>
    </w:p>
    <w:p w:rsidR="008F4294" w:rsidRPr="008F4294" w:rsidRDefault="005443E8" w:rsidP="008F4294">
      <w:pPr>
        <w:numPr>
          <w:ilvl w:val="1"/>
          <w:numId w:val="3"/>
        </w:numPr>
        <w:shd w:val="clear" w:color="auto" w:fill="DBE5F1"/>
        <w:spacing w:before="240" w:after="120"/>
        <w:ind w:left="1083" w:hanging="578"/>
        <w:jc w:val="both"/>
        <w:outlineLvl w:val="1"/>
        <w:rPr>
          <w:rFonts w:asciiTheme="minorHAnsi" w:hAnsiTheme="minorHAnsi" w:cstheme="minorHAnsi"/>
          <w:b/>
          <w:bCs/>
          <w:szCs w:val="22"/>
        </w:rPr>
      </w:pPr>
      <w:bookmarkStart w:id="59" w:name="_Toc527938499"/>
      <w:r w:rsidRPr="008F4294">
        <w:rPr>
          <w:rFonts w:asciiTheme="minorHAnsi" w:hAnsiTheme="minorHAnsi" w:cstheme="minorHAnsi"/>
          <w:b/>
          <w:bCs/>
          <w:szCs w:val="22"/>
        </w:rPr>
        <w:t>Garanties</w:t>
      </w:r>
      <w:bookmarkEnd w:id="59"/>
    </w:p>
    <w:p w:rsidR="005443E8" w:rsidRPr="005443E8" w:rsidRDefault="005443E8" w:rsidP="005443E8">
      <w:pPr>
        <w:pStyle w:val="En-tte"/>
        <w:tabs>
          <w:tab w:val="clear" w:pos="4536"/>
          <w:tab w:val="clear" w:pos="9072"/>
        </w:tabs>
        <w:jc w:val="both"/>
        <w:rPr>
          <w:rFonts w:asciiTheme="minorHAnsi" w:hAnsiTheme="minorHAnsi" w:cstheme="minorHAnsi"/>
        </w:rPr>
      </w:pPr>
      <w:r w:rsidRPr="005443E8">
        <w:rPr>
          <w:rFonts w:asciiTheme="minorHAnsi" w:hAnsiTheme="minorHAnsi" w:cstheme="minorHAnsi"/>
        </w:rPr>
        <w:t>Il est fait application des dispositions du chapitre 5 du CCAG-FCS.</w:t>
      </w:r>
    </w:p>
    <w:p w:rsidR="006322E2" w:rsidRPr="00614DD1" w:rsidRDefault="006322E2" w:rsidP="00614DD1">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r w:rsidRPr="00614DD1">
        <w:rPr>
          <w:rFonts w:asciiTheme="minorHAnsi" w:hAnsiTheme="minorHAnsi" w:cstheme="minorHAnsi"/>
          <w:b/>
          <w:bCs/>
          <w:color w:val="000000" w:themeColor="text1"/>
          <w:kern w:val="32"/>
          <w:sz w:val="28"/>
          <w:szCs w:val="28"/>
        </w:rPr>
        <w:tab/>
      </w:r>
      <w:bookmarkStart w:id="60" w:name="_Toc527938500"/>
      <w:r w:rsidRPr="00614DD1">
        <w:rPr>
          <w:rFonts w:asciiTheme="minorHAnsi" w:hAnsiTheme="minorHAnsi" w:cstheme="minorHAnsi"/>
          <w:b/>
          <w:bCs/>
          <w:color w:val="000000" w:themeColor="text1"/>
          <w:kern w:val="32"/>
          <w:sz w:val="28"/>
          <w:szCs w:val="28"/>
        </w:rPr>
        <w:t>Maintenance et dépannage</w:t>
      </w:r>
      <w:bookmarkEnd w:id="60"/>
    </w:p>
    <w:p w:rsidR="006322E2" w:rsidRPr="002B6F79" w:rsidRDefault="006322E2" w:rsidP="006322E2">
      <w:pPr>
        <w:pStyle w:val="En-tte"/>
        <w:tabs>
          <w:tab w:val="clear" w:pos="4536"/>
          <w:tab w:val="clear" w:pos="9072"/>
        </w:tabs>
        <w:jc w:val="both"/>
        <w:rPr>
          <w:rFonts w:asciiTheme="minorHAnsi" w:hAnsiTheme="minorHAnsi" w:cstheme="minorHAnsi"/>
        </w:rPr>
      </w:pPr>
      <w:r w:rsidRPr="002B6F79">
        <w:rPr>
          <w:rFonts w:asciiTheme="minorHAnsi" w:hAnsiTheme="minorHAnsi" w:cstheme="minorHAnsi"/>
        </w:rPr>
        <w:t>Le prestataire assume pendant toute la durée du marché la maintenance des appareils et garantit leur fonctionnement parfait et constant. Il s'engage à une obligation de résultat en matière de qualité de copie.</w:t>
      </w:r>
    </w:p>
    <w:p w:rsidR="002B6F79" w:rsidRDefault="002B6F79" w:rsidP="006322E2">
      <w:pPr>
        <w:pStyle w:val="En-tte"/>
        <w:tabs>
          <w:tab w:val="clear" w:pos="4536"/>
          <w:tab w:val="clear" w:pos="9072"/>
        </w:tabs>
        <w:jc w:val="both"/>
        <w:rPr>
          <w:rFonts w:asciiTheme="minorHAnsi" w:hAnsiTheme="minorHAnsi" w:cstheme="minorHAnsi"/>
        </w:rPr>
      </w:pPr>
    </w:p>
    <w:p w:rsidR="006322E2" w:rsidRPr="002B6F79" w:rsidRDefault="006322E2" w:rsidP="006322E2">
      <w:pPr>
        <w:pStyle w:val="En-tte"/>
        <w:tabs>
          <w:tab w:val="clear" w:pos="4536"/>
          <w:tab w:val="clear" w:pos="9072"/>
        </w:tabs>
        <w:jc w:val="both"/>
        <w:rPr>
          <w:rFonts w:asciiTheme="minorHAnsi" w:hAnsiTheme="minorHAnsi" w:cstheme="minorHAnsi"/>
        </w:rPr>
      </w:pPr>
      <w:r w:rsidRPr="002B6F79">
        <w:rPr>
          <w:rFonts w:asciiTheme="minorHAnsi" w:hAnsiTheme="minorHAnsi" w:cstheme="minorHAnsi"/>
        </w:rPr>
        <w:t>L'entretien hors pannes sera effectué régulièrement conformément au mémoire de présentation de l'offre. Cet entretien comprendra la mise à jour des carnets d'entretien de chaque appareil où seront mentionnées les observations du technicien. L'entretien comprendra le remplacement des pièces défectueuses éventuellement constatées. Tous les frais occasionnés par la mise en œuvre de cet entretien notamment ceux liés aux déplacements de la main d'œuvre et au remplacement des pièces seront à la charge du Prestataire.</w:t>
      </w:r>
    </w:p>
    <w:p w:rsidR="006322E2" w:rsidRPr="002B6F79" w:rsidRDefault="006322E2" w:rsidP="006322E2">
      <w:pPr>
        <w:pStyle w:val="En-tte"/>
        <w:tabs>
          <w:tab w:val="clear" w:pos="4536"/>
          <w:tab w:val="clear" w:pos="9072"/>
        </w:tabs>
        <w:jc w:val="both"/>
        <w:rPr>
          <w:rFonts w:asciiTheme="minorHAnsi" w:hAnsiTheme="minorHAnsi" w:cstheme="minorHAnsi"/>
        </w:rPr>
      </w:pPr>
    </w:p>
    <w:p w:rsidR="006322E2" w:rsidRPr="002B6F79" w:rsidRDefault="006322E2" w:rsidP="006322E2">
      <w:pPr>
        <w:pStyle w:val="En-tte"/>
        <w:tabs>
          <w:tab w:val="clear" w:pos="4536"/>
          <w:tab w:val="clear" w:pos="9072"/>
        </w:tabs>
        <w:jc w:val="both"/>
        <w:rPr>
          <w:rFonts w:asciiTheme="minorHAnsi" w:hAnsiTheme="minorHAnsi" w:cstheme="minorHAnsi"/>
        </w:rPr>
      </w:pPr>
      <w:r w:rsidRPr="002B6F79">
        <w:rPr>
          <w:rFonts w:asciiTheme="minorHAnsi" w:hAnsiTheme="minorHAnsi" w:cstheme="minorHAnsi"/>
        </w:rPr>
        <w:t xml:space="preserve">En cas de panne, le </w:t>
      </w:r>
      <w:r w:rsidR="002B6F79">
        <w:rPr>
          <w:rFonts w:asciiTheme="minorHAnsi" w:hAnsiTheme="minorHAnsi" w:cstheme="minorHAnsi"/>
        </w:rPr>
        <w:t>p</w:t>
      </w:r>
      <w:r w:rsidRPr="002B6F79">
        <w:rPr>
          <w:rFonts w:asciiTheme="minorHAnsi" w:hAnsiTheme="minorHAnsi" w:cstheme="minorHAnsi"/>
        </w:rPr>
        <w:t xml:space="preserve">restataire s'engage à intervenir </w:t>
      </w:r>
      <w:r w:rsidRPr="002B6F79">
        <w:rPr>
          <w:rFonts w:asciiTheme="minorHAnsi" w:hAnsiTheme="minorHAnsi" w:cstheme="minorHAnsi"/>
          <w:u w:val="single"/>
        </w:rPr>
        <w:t xml:space="preserve">dans un délai maximum de </w:t>
      </w:r>
      <w:r w:rsidR="002C28C5">
        <w:rPr>
          <w:rFonts w:asciiTheme="minorHAnsi" w:hAnsiTheme="minorHAnsi" w:cstheme="minorHAnsi"/>
          <w:u w:val="single"/>
        </w:rPr>
        <w:t>6</w:t>
      </w:r>
      <w:r w:rsidRPr="002B6F79">
        <w:rPr>
          <w:rFonts w:asciiTheme="minorHAnsi" w:hAnsiTheme="minorHAnsi" w:cstheme="minorHAnsi"/>
          <w:u w:val="single"/>
        </w:rPr>
        <w:t xml:space="preserve"> heures ouvrées</w:t>
      </w:r>
      <w:r w:rsidRPr="002B6F79">
        <w:rPr>
          <w:rFonts w:asciiTheme="minorHAnsi" w:hAnsiTheme="minorHAnsi" w:cstheme="minorHAnsi"/>
        </w:rPr>
        <w:t xml:space="preserve"> sur demande d'intervention du </w:t>
      </w:r>
      <w:r w:rsidR="002B6F79">
        <w:rPr>
          <w:rFonts w:asciiTheme="minorHAnsi" w:hAnsiTheme="minorHAnsi" w:cstheme="minorHAnsi"/>
        </w:rPr>
        <w:t>lycée</w:t>
      </w:r>
      <w:r w:rsidR="00614DD1">
        <w:rPr>
          <w:rFonts w:asciiTheme="minorHAnsi" w:hAnsiTheme="minorHAnsi" w:cstheme="minorHAnsi"/>
        </w:rPr>
        <w:t xml:space="preserve"> soit</w:t>
      </w:r>
      <w:r w:rsidRPr="002B6F79">
        <w:rPr>
          <w:rFonts w:asciiTheme="minorHAnsi" w:hAnsiTheme="minorHAnsi" w:cstheme="minorHAnsi"/>
        </w:rPr>
        <w:t xml:space="preserve"> par téléphone, </w:t>
      </w:r>
      <w:r w:rsidR="00614DD1">
        <w:rPr>
          <w:rFonts w:asciiTheme="minorHAnsi" w:hAnsiTheme="minorHAnsi" w:cstheme="minorHAnsi"/>
        </w:rPr>
        <w:t>soit par courriel</w:t>
      </w:r>
      <w:r w:rsidRPr="002B6F79">
        <w:rPr>
          <w:rFonts w:asciiTheme="minorHAnsi" w:hAnsiTheme="minorHAnsi" w:cstheme="minorHAnsi"/>
        </w:rPr>
        <w:t>.</w:t>
      </w:r>
    </w:p>
    <w:p w:rsidR="006322E2" w:rsidRDefault="006322E2" w:rsidP="006322E2">
      <w:pPr>
        <w:pStyle w:val="En-tte"/>
        <w:tabs>
          <w:tab w:val="clear" w:pos="4536"/>
          <w:tab w:val="clear" w:pos="9072"/>
        </w:tabs>
        <w:jc w:val="both"/>
      </w:pPr>
    </w:p>
    <w:p w:rsidR="006322E2" w:rsidRDefault="006322E2" w:rsidP="006322E2">
      <w:pPr>
        <w:pStyle w:val="En-tte"/>
        <w:tabs>
          <w:tab w:val="clear" w:pos="4536"/>
          <w:tab w:val="clear" w:pos="9072"/>
        </w:tabs>
        <w:jc w:val="both"/>
        <w:rPr>
          <w:rFonts w:asciiTheme="minorHAnsi" w:hAnsiTheme="minorHAnsi" w:cstheme="minorHAnsi"/>
          <w:u w:val="single"/>
        </w:rPr>
      </w:pPr>
      <w:r w:rsidRPr="00614DD1">
        <w:rPr>
          <w:rFonts w:asciiTheme="minorHAnsi" w:hAnsiTheme="minorHAnsi" w:cstheme="minorHAnsi"/>
        </w:rPr>
        <w:t xml:space="preserve">Les dépannages seront effectués sur les heures d'ouverture du </w:t>
      </w:r>
      <w:r w:rsidR="00614DD1">
        <w:rPr>
          <w:rFonts w:asciiTheme="minorHAnsi" w:hAnsiTheme="minorHAnsi" w:cstheme="minorHAnsi"/>
        </w:rPr>
        <w:t>lycée</w:t>
      </w:r>
      <w:r w:rsidRPr="00614DD1">
        <w:rPr>
          <w:rFonts w:asciiTheme="minorHAnsi" w:hAnsiTheme="minorHAnsi" w:cstheme="minorHAnsi"/>
        </w:rPr>
        <w:t xml:space="preserve"> entre </w:t>
      </w:r>
      <w:r w:rsidR="00614DD1">
        <w:rPr>
          <w:rFonts w:asciiTheme="minorHAnsi" w:hAnsiTheme="minorHAnsi" w:cstheme="minorHAnsi"/>
          <w:u w:val="single"/>
        </w:rPr>
        <w:t>06h30</w:t>
      </w:r>
      <w:r w:rsidRPr="00614DD1">
        <w:rPr>
          <w:rFonts w:asciiTheme="minorHAnsi" w:hAnsiTheme="minorHAnsi" w:cstheme="minorHAnsi"/>
          <w:u w:val="single"/>
        </w:rPr>
        <w:t xml:space="preserve"> et </w:t>
      </w:r>
      <w:r w:rsidR="00614DD1">
        <w:rPr>
          <w:rFonts w:asciiTheme="minorHAnsi" w:hAnsiTheme="minorHAnsi" w:cstheme="minorHAnsi"/>
          <w:u w:val="single"/>
        </w:rPr>
        <w:t>20h00.</w:t>
      </w:r>
    </w:p>
    <w:p w:rsidR="00F720CE" w:rsidRDefault="00F720CE" w:rsidP="006322E2">
      <w:pPr>
        <w:pStyle w:val="En-tte"/>
        <w:tabs>
          <w:tab w:val="clear" w:pos="4536"/>
          <w:tab w:val="clear" w:pos="9072"/>
        </w:tabs>
        <w:jc w:val="both"/>
        <w:rPr>
          <w:rFonts w:asciiTheme="minorHAnsi" w:hAnsiTheme="minorHAnsi" w:cstheme="minorHAnsi"/>
          <w:u w:val="single"/>
        </w:rPr>
      </w:pPr>
    </w:p>
    <w:p w:rsidR="00F720CE" w:rsidRPr="00A226CE" w:rsidRDefault="00F720CE" w:rsidP="00F720CE">
      <w:pPr>
        <w:pStyle w:val="Default"/>
        <w:jc w:val="both"/>
        <w:rPr>
          <w:rFonts w:ascii="Calibri" w:hAnsi="Calibri" w:cs="Calibri"/>
        </w:rPr>
      </w:pPr>
      <w:r w:rsidRPr="00A226CE">
        <w:rPr>
          <w:rFonts w:ascii="Calibri" w:hAnsi="Calibri" w:cs="Calibri"/>
        </w:rPr>
        <w:t xml:space="preserve">Un service client type Hotline </w:t>
      </w:r>
      <w:r>
        <w:rPr>
          <w:rFonts w:ascii="Calibri" w:hAnsi="Calibri" w:cs="Calibri"/>
        </w:rPr>
        <w:t>devra être opérationnel.</w:t>
      </w:r>
    </w:p>
    <w:p w:rsidR="00614DD1" w:rsidRPr="00614DD1" w:rsidRDefault="00614DD1" w:rsidP="006322E2">
      <w:pPr>
        <w:pStyle w:val="En-tte"/>
        <w:tabs>
          <w:tab w:val="clear" w:pos="4536"/>
          <w:tab w:val="clear" w:pos="9072"/>
        </w:tabs>
        <w:jc w:val="both"/>
        <w:rPr>
          <w:rFonts w:asciiTheme="minorHAnsi" w:hAnsiTheme="minorHAnsi" w:cstheme="minorHAnsi"/>
        </w:rPr>
      </w:pPr>
    </w:p>
    <w:p w:rsidR="006322E2" w:rsidRPr="00614DD1" w:rsidRDefault="00614DD1" w:rsidP="006322E2">
      <w:pPr>
        <w:pStyle w:val="En-tte"/>
        <w:tabs>
          <w:tab w:val="clear" w:pos="4536"/>
          <w:tab w:val="clear" w:pos="9072"/>
        </w:tabs>
        <w:jc w:val="both"/>
        <w:rPr>
          <w:rFonts w:asciiTheme="minorHAnsi" w:hAnsiTheme="minorHAnsi" w:cstheme="minorHAnsi"/>
        </w:rPr>
      </w:pPr>
      <w:r>
        <w:rPr>
          <w:rFonts w:asciiTheme="minorHAnsi" w:hAnsiTheme="minorHAnsi" w:cstheme="minorHAnsi"/>
        </w:rPr>
        <w:t xml:space="preserve">Les dépannages </w:t>
      </w:r>
      <w:r w:rsidR="006322E2" w:rsidRPr="00614DD1">
        <w:rPr>
          <w:rFonts w:asciiTheme="minorHAnsi" w:hAnsiTheme="minorHAnsi" w:cstheme="minorHAnsi"/>
        </w:rPr>
        <w:t>seront consignés sur le carnet d'entretien de l'appareil qui restera sur place afin d'indiquer la date, la nature de l'intervention et le changement des pièces.</w:t>
      </w:r>
    </w:p>
    <w:p w:rsidR="006322E2" w:rsidRPr="00614DD1" w:rsidRDefault="006322E2" w:rsidP="006322E2">
      <w:pPr>
        <w:pStyle w:val="En-tte"/>
        <w:tabs>
          <w:tab w:val="clear" w:pos="4536"/>
          <w:tab w:val="clear" w:pos="9072"/>
        </w:tabs>
        <w:jc w:val="both"/>
        <w:rPr>
          <w:rFonts w:asciiTheme="minorHAnsi" w:hAnsiTheme="minorHAnsi" w:cstheme="minorHAnsi"/>
        </w:rPr>
      </w:pPr>
    </w:p>
    <w:p w:rsidR="006322E2" w:rsidRPr="00614DD1" w:rsidRDefault="006322E2" w:rsidP="006322E2">
      <w:pPr>
        <w:pStyle w:val="En-tte"/>
        <w:tabs>
          <w:tab w:val="clear" w:pos="4536"/>
          <w:tab w:val="clear" w:pos="9072"/>
        </w:tabs>
        <w:jc w:val="both"/>
        <w:rPr>
          <w:rFonts w:asciiTheme="minorHAnsi" w:hAnsiTheme="minorHAnsi" w:cstheme="minorHAnsi"/>
        </w:rPr>
      </w:pPr>
      <w:r w:rsidRPr="00614DD1">
        <w:rPr>
          <w:rFonts w:asciiTheme="minorHAnsi" w:hAnsiTheme="minorHAnsi" w:cstheme="minorHAnsi"/>
        </w:rPr>
        <w:t xml:space="preserve">Si une panne sans réparation devait durer plus de 72 heures, le titulaire s'engage à fournir une machine de remplacement </w:t>
      </w:r>
      <w:r w:rsidR="00614DD1">
        <w:rPr>
          <w:rFonts w:asciiTheme="minorHAnsi" w:hAnsiTheme="minorHAnsi" w:cstheme="minorHAnsi"/>
        </w:rPr>
        <w:t>équivalente à celle remplacée</w:t>
      </w:r>
      <w:r w:rsidRPr="00614DD1">
        <w:rPr>
          <w:rFonts w:asciiTheme="minorHAnsi" w:hAnsiTheme="minorHAnsi" w:cstheme="minorHAnsi"/>
        </w:rPr>
        <w:t>, sans frais supplémentaire pendant toute la durée de l'immobilisation de l'équipement.</w:t>
      </w:r>
    </w:p>
    <w:p w:rsidR="006322E2" w:rsidRPr="002B6F79"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61" w:name="_Toc527938501"/>
      <w:r w:rsidRPr="002B6F79">
        <w:rPr>
          <w:rFonts w:asciiTheme="minorHAnsi" w:hAnsiTheme="minorHAnsi" w:cstheme="minorHAnsi"/>
          <w:b/>
          <w:bCs/>
          <w:szCs w:val="22"/>
        </w:rPr>
        <w:t>Fournitures des pièces</w:t>
      </w:r>
      <w:bookmarkEnd w:id="61"/>
    </w:p>
    <w:p w:rsidR="006322E2" w:rsidRPr="00614DD1" w:rsidRDefault="006322E2" w:rsidP="006322E2">
      <w:pPr>
        <w:pStyle w:val="En-tte"/>
        <w:tabs>
          <w:tab w:val="clear" w:pos="4536"/>
          <w:tab w:val="clear" w:pos="9072"/>
        </w:tabs>
        <w:jc w:val="both"/>
        <w:rPr>
          <w:rFonts w:asciiTheme="minorHAnsi" w:hAnsiTheme="minorHAnsi" w:cstheme="minorHAnsi"/>
        </w:rPr>
      </w:pPr>
      <w:r w:rsidRPr="00614DD1">
        <w:rPr>
          <w:rFonts w:asciiTheme="minorHAnsi" w:hAnsiTheme="minorHAnsi" w:cstheme="minorHAnsi"/>
        </w:rPr>
        <w:t>Le Prestataire assure la fourniture des pièces de rechange nécessaires aux opérations ci-dessus. Il s'agit de pièces neuves ne présentant aucun défaut de matière ou de fabrication. Sans frais de port.</w:t>
      </w:r>
    </w:p>
    <w:p w:rsidR="006322E2" w:rsidRPr="002B6F79"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62" w:name="_Toc527938502"/>
      <w:r w:rsidRPr="002B6F79">
        <w:rPr>
          <w:rFonts w:asciiTheme="minorHAnsi" w:hAnsiTheme="minorHAnsi" w:cstheme="minorHAnsi"/>
          <w:b/>
          <w:bCs/>
          <w:szCs w:val="22"/>
        </w:rPr>
        <w:t>Fournitures de consommables</w:t>
      </w:r>
      <w:bookmarkEnd w:id="62"/>
    </w:p>
    <w:p w:rsidR="006322E2" w:rsidRPr="00614DD1" w:rsidRDefault="006322E2" w:rsidP="006322E2">
      <w:pPr>
        <w:pStyle w:val="En-tte"/>
        <w:tabs>
          <w:tab w:val="clear" w:pos="4536"/>
          <w:tab w:val="clear" w:pos="9072"/>
        </w:tabs>
        <w:jc w:val="both"/>
        <w:rPr>
          <w:rFonts w:asciiTheme="minorHAnsi" w:hAnsiTheme="minorHAnsi" w:cstheme="minorHAnsi"/>
        </w:rPr>
      </w:pPr>
      <w:r w:rsidRPr="00614DD1">
        <w:rPr>
          <w:rFonts w:asciiTheme="minorHAnsi" w:hAnsiTheme="minorHAnsi" w:cstheme="minorHAnsi"/>
        </w:rPr>
        <w:lastRenderedPageBreak/>
        <w:t xml:space="preserve">Le </w:t>
      </w:r>
      <w:r w:rsidR="001725D8">
        <w:rPr>
          <w:rFonts w:asciiTheme="minorHAnsi" w:hAnsiTheme="minorHAnsi" w:cstheme="minorHAnsi"/>
        </w:rPr>
        <w:t>pr</w:t>
      </w:r>
      <w:r w:rsidRPr="00614DD1">
        <w:rPr>
          <w:rFonts w:asciiTheme="minorHAnsi" w:hAnsiTheme="minorHAnsi" w:cstheme="minorHAnsi"/>
        </w:rPr>
        <w:t>estataire assure la fourniture sans aucun frais supplémentaire ni de port, de l'ensemble des consommables nécessaires au fonctionnement (toner, agrafes, photorécepteurs, etc…) à l'exclusion des supports papier, transparents et étiquettes.</w:t>
      </w:r>
    </w:p>
    <w:p w:rsidR="006322E2" w:rsidRPr="001725D8" w:rsidRDefault="006322E2" w:rsidP="006322E2">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63" w:name="_Toc527938503"/>
      <w:r w:rsidRPr="002B6F79">
        <w:rPr>
          <w:rFonts w:asciiTheme="minorHAnsi" w:hAnsiTheme="minorHAnsi" w:cstheme="minorHAnsi"/>
          <w:b/>
          <w:bCs/>
          <w:szCs w:val="22"/>
        </w:rPr>
        <w:t>Remplacement des équipements</w:t>
      </w:r>
      <w:bookmarkEnd w:id="63"/>
    </w:p>
    <w:p w:rsidR="006322E2" w:rsidRPr="001725D8" w:rsidRDefault="006322E2" w:rsidP="006322E2">
      <w:pPr>
        <w:pStyle w:val="En-tte"/>
        <w:tabs>
          <w:tab w:val="clear" w:pos="4536"/>
          <w:tab w:val="clear" w:pos="9072"/>
        </w:tabs>
        <w:jc w:val="both"/>
        <w:rPr>
          <w:rFonts w:asciiTheme="minorHAnsi" w:hAnsiTheme="minorHAnsi" w:cstheme="minorHAnsi"/>
        </w:rPr>
      </w:pPr>
      <w:r w:rsidRPr="001725D8">
        <w:rPr>
          <w:rFonts w:asciiTheme="minorHAnsi" w:hAnsiTheme="minorHAnsi" w:cstheme="minorHAnsi"/>
        </w:rPr>
        <w:t xml:space="preserve">Si un équipement fourni se trouvait ne pas convenir au service reprographie ou présenter des pannes trop fréquentes, le Pouvoir Adjudicateur se réserve le droit de demander le remplacement </w:t>
      </w:r>
      <w:r w:rsidR="007F02E5">
        <w:rPr>
          <w:rFonts w:asciiTheme="minorHAnsi" w:hAnsiTheme="minorHAnsi" w:cstheme="minorHAnsi"/>
        </w:rPr>
        <w:t xml:space="preserve">immédiat </w:t>
      </w:r>
      <w:r w:rsidRPr="001725D8">
        <w:rPr>
          <w:rFonts w:asciiTheme="minorHAnsi" w:hAnsiTheme="minorHAnsi" w:cstheme="minorHAnsi"/>
        </w:rPr>
        <w:t>du matériel par simple lettre recommandée avec accusé de réception.</w:t>
      </w:r>
    </w:p>
    <w:p w:rsidR="006322E2" w:rsidRPr="002B6F79"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64" w:name="_Toc527938504"/>
      <w:r w:rsidRPr="002B6F79">
        <w:rPr>
          <w:rFonts w:asciiTheme="minorHAnsi" w:hAnsiTheme="minorHAnsi" w:cstheme="minorHAnsi"/>
          <w:b/>
          <w:bCs/>
          <w:szCs w:val="22"/>
        </w:rPr>
        <w:t>Enlèvement du matériel.</w:t>
      </w:r>
      <w:bookmarkEnd w:id="64"/>
    </w:p>
    <w:p w:rsidR="006322E2" w:rsidRPr="007F02E5" w:rsidRDefault="006322E2" w:rsidP="006322E2">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 xml:space="preserve">A l'issue du contrat, le </w:t>
      </w:r>
      <w:r w:rsidR="007F02E5">
        <w:rPr>
          <w:rFonts w:asciiTheme="minorHAnsi" w:hAnsiTheme="minorHAnsi" w:cstheme="minorHAnsi"/>
        </w:rPr>
        <w:t>p</w:t>
      </w:r>
      <w:r w:rsidRPr="007F02E5">
        <w:rPr>
          <w:rFonts w:asciiTheme="minorHAnsi" w:hAnsiTheme="minorHAnsi" w:cstheme="minorHAnsi"/>
        </w:rPr>
        <w:t xml:space="preserve">restataire procèdera, gratuitement et en accord avec le Pouvoir Adjudicateur, à l'enlèvement des photocopieurs mis à disposition </w:t>
      </w:r>
      <w:r w:rsidR="002C28C5">
        <w:rPr>
          <w:rFonts w:asciiTheme="minorHAnsi" w:hAnsiTheme="minorHAnsi" w:cstheme="minorHAnsi"/>
        </w:rPr>
        <w:t>de la cité scolaire</w:t>
      </w:r>
      <w:r w:rsidRPr="007F02E5">
        <w:rPr>
          <w:rFonts w:asciiTheme="minorHAnsi" w:hAnsiTheme="minorHAnsi" w:cstheme="minorHAnsi"/>
        </w:rPr>
        <w:t>.</w:t>
      </w:r>
    </w:p>
    <w:p w:rsidR="006322E2" w:rsidRPr="002B6F79"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65" w:name="_Toc527938505"/>
      <w:r w:rsidRPr="002B6F79">
        <w:rPr>
          <w:rFonts w:asciiTheme="minorHAnsi" w:hAnsiTheme="minorHAnsi" w:cstheme="minorHAnsi"/>
          <w:b/>
          <w:bCs/>
          <w:szCs w:val="22"/>
        </w:rPr>
        <w:t>Obligations</w:t>
      </w:r>
      <w:bookmarkEnd w:id="65"/>
      <w:r w:rsidRPr="002B6F79">
        <w:rPr>
          <w:rFonts w:asciiTheme="minorHAnsi" w:hAnsiTheme="minorHAnsi" w:cstheme="minorHAnsi"/>
          <w:b/>
          <w:bCs/>
          <w:szCs w:val="22"/>
        </w:rPr>
        <w:t xml:space="preserve"> </w:t>
      </w:r>
    </w:p>
    <w:p w:rsidR="006322E2" w:rsidRPr="007F02E5" w:rsidRDefault="006322E2" w:rsidP="007F02E5">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66" w:name="_Toc527938506"/>
      <w:r w:rsidRPr="007F02E5">
        <w:rPr>
          <w:rFonts w:asciiTheme="minorHAnsi" w:hAnsiTheme="minorHAnsi" w:cstheme="minorHAnsi"/>
          <w:b/>
          <w:bCs/>
          <w:color w:val="000000" w:themeColor="text1"/>
          <w:sz w:val="22"/>
          <w:szCs w:val="22"/>
        </w:rPr>
        <w:t>Sous-traitance</w:t>
      </w:r>
      <w:bookmarkEnd w:id="66"/>
    </w:p>
    <w:p w:rsidR="006322E2" w:rsidRPr="007F02E5" w:rsidRDefault="006322E2" w:rsidP="007F02E5">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La sous-traitance n’est pas autorisée</w:t>
      </w:r>
      <w:r w:rsidR="007F02E5">
        <w:rPr>
          <w:rFonts w:asciiTheme="minorHAnsi" w:hAnsiTheme="minorHAnsi" w:cstheme="minorHAnsi"/>
        </w:rPr>
        <w:t>.</w:t>
      </w:r>
    </w:p>
    <w:p w:rsidR="006322E2" w:rsidRPr="007F02E5" w:rsidRDefault="006322E2" w:rsidP="007F02E5">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67" w:name="_Toc527938507"/>
      <w:r w:rsidRPr="007F02E5">
        <w:rPr>
          <w:rFonts w:asciiTheme="minorHAnsi" w:hAnsiTheme="minorHAnsi" w:cstheme="minorHAnsi"/>
          <w:b/>
          <w:bCs/>
          <w:color w:val="000000" w:themeColor="text1"/>
          <w:sz w:val="22"/>
          <w:szCs w:val="22"/>
        </w:rPr>
        <w:t>Assurances</w:t>
      </w:r>
      <w:bookmarkEnd w:id="67"/>
    </w:p>
    <w:p w:rsidR="006322E2" w:rsidRPr="007F02E5" w:rsidRDefault="006322E2" w:rsidP="007F02E5">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 xml:space="preserve">Dans un délai de 8 jours, à compter de la notification du marché, le </w:t>
      </w:r>
      <w:r w:rsidR="007F02E5">
        <w:rPr>
          <w:rFonts w:asciiTheme="minorHAnsi" w:hAnsiTheme="minorHAnsi" w:cstheme="minorHAnsi"/>
        </w:rPr>
        <w:t>p</w:t>
      </w:r>
      <w:r w:rsidRPr="007F02E5">
        <w:rPr>
          <w:rFonts w:asciiTheme="minorHAnsi" w:hAnsiTheme="minorHAnsi" w:cstheme="minorHAnsi"/>
        </w:rPr>
        <w:t>restataire doit justifier qu'il a une assurance responsabilité civile professionnelle à moins qu'il ait fourni le document avec son offre.</w:t>
      </w:r>
    </w:p>
    <w:p w:rsidR="007F02E5" w:rsidRDefault="007F02E5" w:rsidP="007F02E5">
      <w:pPr>
        <w:pStyle w:val="En-tte"/>
        <w:tabs>
          <w:tab w:val="clear" w:pos="4536"/>
          <w:tab w:val="clear" w:pos="9072"/>
        </w:tabs>
        <w:jc w:val="both"/>
        <w:rPr>
          <w:rFonts w:asciiTheme="minorHAnsi" w:hAnsiTheme="minorHAnsi" w:cstheme="minorHAnsi"/>
        </w:rPr>
      </w:pPr>
    </w:p>
    <w:p w:rsidR="006322E2" w:rsidRPr="007F02E5" w:rsidRDefault="006322E2" w:rsidP="007F02E5">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Les dommages</w:t>
      </w:r>
      <w:r w:rsidR="007F02E5">
        <w:rPr>
          <w:rFonts w:asciiTheme="minorHAnsi" w:hAnsiTheme="minorHAnsi" w:cstheme="minorHAnsi"/>
        </w:rPr>
        <w:t xml:space="preserve">, </w:t>
      </w:r>
      <w:r w:rsidRPr="007F02E5">
        <w:rPr>
          <w:rFonts w:asciiTheme="minorHAnsi" w:hAnsiTheme="minorHAnsi" w:cstheme="minorHAnsi"/>
        </w:rPr>
        <w:t xml:space="preserve">de toute </w:t>
      </w:r>
      <w:r w:rsidR="007F02E5" w:rsidRPr="007F02E5">
        <w:rPr>
          <w:rFonts w:asciiTheme="minorHAnsi" w:hAnsiTheme="minorHAnsi" w:cstheme="minorHAnsi"/>
        </w:rPr>
        <w:t>nature</w:t>
      </w:r>
      <w:r w:rsidR="007F02E5">
        <w:rPr>
          <w:rFonts w:asciiTheme="minorHAnsi" w:hAnsiTheme="minorHAnsi" w:cstheme="minorHAnsi"/>
        </w:rPr>
        <w:t>,</w:t>
      </w:r>
      <w:r w:rsidR="007F02E5" w:rsidRPr="007F02E5">
        <w:rPr>
          <w:rFonts w:asciiTheme="minorHAnsi" w:hAnsiTheme="minorHAnsi" w:cstheme="minorHAnsi"/>
        </w:rPr>
        <w:t xml:space="preserve"> causé</w:t>
      </w:r>
      <w:r w:rsidR="007F02E5">
        <w:rPr>
          <w:rFonts w:asciiTheme="minorHAnsi" w:hAnsiTheme="minorHAnsi" w:cstheme="minorHAnsi"/>
        </w:rPr>
        <w:t>s</w:t>
      </w:r>
      <w:r w:rsidRPr="007F02E5">
        <w:rPr>
          <w:rFonts w:asciiTheme="minorHAnsi" w:hAnsiTheme="minorHAnsi" w:cstheme="minorHAnsi"/>
        </w:rPr>
        <w:t xml:space="preserve"> aux personnels ou aux biens du pouvoir adjudicateur par le titulaire, du fait de l’exécution du marché, sont à la charge du titulaire.</w:t>
      </w:r>
    </w:p>
    <w:p w:rsidR="006322E2" w:rsidRPr="007F02E5" w:rsidRDefault="006322E2" w:rsidP="007F02E5">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bookmarkStart w:id="68" w:name="_Toc527938508"/>
      <w:r w:rsidRPr="007F02E5">
        <w:rPr>
          <w:rFonts w:asciiTheme="minorHAnsi" w:hAnsiTheme="minorHAnsi" w:cstheme="minorHAnsi"/>
          <w:b/>
          <w:bCs/>
          <w:color w:val="000000" w:themeColor="text1"/>
          <w:sz w:val="22"/>
          <w:szCs w:val="22"/>
        </w:rPr>
        <w:t>Obligations du collège</w:t>
      </w:r>
      <w:bookmarkEnd w:id="68"/>
    </w:p>
    <w:p w:rsidR="006322E2" w:rsidRPr="007F02E5" w:rsidRDefault="006322E2" w:rsidP="006322E2">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 xml:space="preserve">Le </w:t>
      </w:r>
      <w:r w:rsidR="007F02E5">
        <w:rPr>
          <w:rFonts w:asciiTheme="minorHAnsi" w:hAnsiTheme="minorHAnsi" w:cstheme="minorHAnsi"/>
        </w:rPr>
        <w:t>lycée</w:t>
      </w:r>
      <w:r w:rsidRPr="007F02E5">
        <w:rPr>
          <w:rFonts w:asciiTheme="minorHAnsi" w:hAnsiTheme="minorHAnsi" w:cstheme="minorHAnsi"/>
        </w:rPr>
        <w:t xml:space="preserve"> s’engage à utiliser les appareils conformément à leur usage normal et à la documentation fournie.</w:t>
      </w:r>
    </w:p>
    <w:p w:rsidR="006322E2" w:rsidRPr="002B6F79"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69" w:name="_Toc527938509"/>
      <w:r w:rsidRPr="002B6F79">
        <w:rPr>
          <w:rFonts w:asciiTheme="minorHAnsi" w:hAnsiTheme="minorHAnsi" w:cstheme="minorHAnsi"/>
          <w:b/>
          <w:bCs/>
          <w:szCs w:val="22"/>
        </w:rPr>
        <w:t>Délais d'exécution – pénalités pour retard</w:t>
      </w:r>
      <w:bookmarkEnd w:id="69"/>
    </w:p>
    <w:p w:rsidR="007F02E5" w:rsidRPr="007F02E5" w:rsidRDefault="006322E2" w:rsidP="007F02E5">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 xml:space="preserve">Le dépassement des délais </w:t>
      </w:r>
      <w:r w:rsidRPr="007F02E5">
        <w:rPr>
          <w:rFonts w:asciiTheme="minorHAnsi" w:hAnsiTheme="minorHAnsi" w:cstheme="minorHAnsi"/>
          <w:i/>
          <w:sz w:val="22"/>
          <w:szCs w:val="22"/>
        </w:rPr>
        <w:t>(intervention, réparation, mise à disposition</w:t>
      </w:r>
      <w:r w:rsidR="007F02E5" w:rsidRPr="007F02E5">
        <w:rPr>
          <w:rFonts w:asciiTheme="minorHAnsi" w:hAnsiTheme="minorHAnsi" w:cstheme="minorHAnsi"/>
          <w:i/>
          <w:sz w:val="22"/>
          <w:szCs w:val="22"/>
        </w:rPr>
        <w:t>,</w:t>
      </w:r>
      <w:r w:rsidRPr="007F02E5">
        <w:rPr>
          <w:rFonts w:asciiTheme="minorHAnsi" w:hAnsiTheme="minorHAnsi" w:cstheme="minorHAnsi"/>
          <w:i/>
          <w:sz w:val="22"/>
          <w:szCs w:val="22"/>
        </w:rPr>
        <w:t xml:space="preserve"> etc…)</w:t>
      </w:r>
      <w:r w:rsidRPr="007F02E5">
        <w:rPr>
          <w:rFonts w:asciiTheme="minorHAnsi" w:hAnsiTheme="minorHAnsi" w:cstheme="minorHAnsi"/>
        </w:rPr>
        <w:t xml:space="preserve"> entraînera l’application d’une pénalité</w:t>
      </w:r>
      <w:r w:rsidR="007F02E5">
        <w:rPr>
          <w:rFonts w:asciiTheme="minorHAnsi" w:hAnsiTheme="minorHAnsi" w:cstheme="minorHAnsi"/>
        </w:rPr>
        <w:t xml:space="preserve">, </w:t>
      </w:r>
      <w:r w:rsidRPr="007F02E5">
        <w:rPr>
          <w:rFonts w:asciiTheme="minorHAnsi" w:hAnsiTheme="minorHAnsi" w:cstheme="minorHAnsi"/>
        </w:rPr>
        <w:t>correspondant par jour ouvré de retard, à 1/50</w:t>
      </w:r>
      <w:r w:rsidRPr="007F02E5">
        <w:rPr>
          <w:rFonts w:asciiTheme="minorHAnsi" w:hAnsiTheme="minorHAnsi" w:cstheme="minorHAnsi"/>
          <w:vertAlign w:val="superscript"/>
        </w:rPr>
        <w:t>ème</w:t>
      </w:r>
      <w:r w:rsidRPr="007F02E5">
        <w:rPr>
          <w:rFonts w:asciiTheme="minorHAnsi" w:hAnsiTheme="minorHAnsi" w:cstheme="minorHAnsi"/>
        </w:rPr>
        <w:t xml:space="preserve"> de la redevance trimestrielle.</w:t>
      </w:r>
    </w:p>
    <w:p w:rsidR="007F02E5" w:rsidRPr="007F02E5" w:rsidRDefault="007F02E5" w:rsidP="007F02E5">
      <w:pPr>
        <w:pStyle w:val="En-tte"/>
        <w:tabs>
          <w:tab w:val="clear" w:pos="4536"/>
          <w:tab w:val="clear" w:pos="9072"/>
        </w:tabs>
        <w:jc w:val="both"/>
        <w:rPr>
          <w:rFonts w:asciiTheme="minorHAnsi" w:hAnsiTheme="minorHAnsi" w:cstheme="minorHAnsi"/>
        </w:rPr>
      </w:pPr>
    </w:p>
    <w:p w:rsidR="007F02E5" w:rsidRPr="007F02E5" w:rsidRDefault="006322E2" w:rsidP="007F02E5">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En cas de dépassement des délais supérieur à 4 jours, l</w:t>
      </w:r>
      <w:r w:rsidR="007F02E5">
        <w:rPr>
          <w:rFonts w:asciiTheme="minorHAnsi" w:hAnsiTheme="minorHAnsi" w:cstheme="minorHAnsi"/>
        </w:rPr>
        <w:t>e lycée</w:t>
      </w:r>
      <w:r w:rsidRPr="007F02E5">
        <w:rPr>
          <w:rFonts w:asciiTheme="minorHAnsi" w:hAnsiTheme="minorHAnsi" w:cstheme="minorHAnsi"/>
        </w:rPr>
        <w:t xml:space="preserve"> pourra faire appel à une société concurrente pendant le temps nécessaire à la remise en état du matériel pour l’obtention d’un matériel de remplacement du fait du risque important de rupture de continuité du service public. Le surcoût engendré sera alors transféré de plein droit à la charge du titulaire du marché</w:t>
      </w:r>
      <w:r w:rsidR="007F02E5" w:rsidRPr="007F02E5">
        <w:rPr>
          <w:rFonts w:asciiTheme="minorHAnsi" w:hAnsiTheme="minorHAnsi" w:cstheme="minorHAnsi"/>
        </w:rPr>
        <w:t>.</w:t>
      </w:r>
    </w:p>
    <w:p w:rsidR="007F02E5" w:rsidRPr="007F02E5" w:rsidRDefault="007F02E5" w:rsidP="007F02E5">
      <w:pPr>
        <w:pStyle w:val="En-tte"/>
        <w:tabs>
          <w:tab w:val="clear" w:pos="4536"/>
          <w:tab w:val="clear" w:pos="9072"/>
        </w:tabs>
        <w:jc w:val="both"/>
        <w:rPr>
          <w:rFonts w:asciiTheme="minorHAnsi" w:hAnsiTheme="minorHAnsi" w:cstheme="minorHAnsi"/>
        </w:rPr>
      </w:pPr>
    </w:p>
    <w:p w:rsidR="007F02E5" w:rsidRPr="007F02E5" w:rsidRDefault="006322E2" w:rsidP="007F02E5">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lastRenderedPageBreak/>
        <w:t>En cas d’infraction caractérisée aux clauses contractuelles, la personne responsable peut résilier le marché sans indemnité, après avoir invité le titulaire à présenter ses observations dans un délai de quinze jours.</w:t>
      </w:r>
    </w:p>
    <w:p w:rsidR="007F02E5" w:rsidRPr="007F02E5" w:rsidRDefault="007F02E5" w:rsidP="007F02E5">
      <w:pPr>
        <w:pStyle w:val="En-tte"/>
        <w:tabs>
          <w:tab w:val="clear" w:pos="4536"/>
          <w:tab w:val="clear" w:pos="9072"/>
        </w:tabs>
        <w:jc w:val="both"/>
        <w:rPr>
          <w:rFonts w:asciiTheme="minorHAnsi" w:hAnsiTheme="minorHAnsi" w:cstheme="minorHAnsi"/>
        </w:rPr>
      </w:pPr>
    </w:p>
    <w:p w:rsidR="006322E2" w:rsidRPr="007F02E5" w:rsidRDefault="006322E2" w:rsidP="007F02E5">
      <w:pPr>
        <w:pStyle w:val="En-tte"/>
        <w:tabs>
          <w:tab w:val="clear" w:pos="4536"/>
          <w:tab w:val="clear" w:pos="9072"/>
        </w:tabs>
        <w:jc w:val="both"/>
        <w:rPr>
          <w:rFonts w:asciiTheme="minorHAnsi" w:hAnsiTheme="minorHAnsi" w:cstheme="minorHAnsi"/>
        </w:rPr>
      </w:pPr>
      <w:r w:rsidRPr="007F02E5">
        <w:rPr>
          <w:rFonts w:asciiTheme="minorHAnsi" w:hAnsiTheme="minorHAnsi" w:cstheme="minorHAnsi"/>
        </w:rPr>
        <w:t>Les dispositions relatives à la résiliation prévues à l’article 29 du CCAG FCS sont applicables au présent marché.</w:t>
      </w:r>
    </w:p>
    <w:p w:rsidR="007F02E5" w:rsidRPr="007F02E5" w:rsidRDefault="007F02E5" w:rsidP="007F02E5">
      <w:pPr>
        <w:pStyle w:val="En-tte"/>
        <w:tabs>
          <w:tab w:val="clear" w:pos="4536"/>
          <w:tab w:val="clear" w:pos="9072"/>
          <w:tab w:val="left" w:pos="1134"/>
        </w:tabs>
        <w:jc w:val="both"/>
        <w:rPr>
          <w:rFonts w:asciiTheme="minorHAnsi" w:hAnsiTheme="minorHAnsi" w:cstheme="minorHAnsi"/>
        </w:rPr>
      </w:pPr>
    </w:p>
    <w:p w:rsidR="006322E2" w:rsidRPr="007F02E5" w:rsidRDefault="006322E2" w:rsidP="007F02E5">
      <w:pPr>
        <w:pStyle w:val="En-tte"/>
        <w:tabs>
          <w:tab w:val="clear" w:pos="4536"/>
          <w:tab w:val="clear" w:pos="9072"/>
          <w:tab w:val="left" w:pos="1134"/>
        </w:tabs>
        <w:jc w:val="both"/>
        <w:rPr>
          <w:rFonts w:asciiTheme="minorHAnsi" w:hAnsiTheme="minorHAnsi" w:cstheme="minorHAnsi"/>
        </w:rPr>
      </w:pPr>
      <w:r w:rsidRPr="007F02E5">
        <w:rPr>
          <w:rFonts w:asciiTheme="minorHAnsi" w:hAnsiTheme="minorHAnsi" w:cstheme="minorHAnsi"/>
          <w:b/>
        </w:rPr>
        <w:t>Le non-respect du délai de livraison des appareils ainsi que de leurs raccordements au réseau informatique entraînerait l’annulation du marché</w:t>
      </w:r>
      <w:r w:rsidRPr="007F02E5">
        <w:rPr>
          <w:rFonts w:asciiTheme="minorHAnsi" w:hAnsiTheme="minorHAnsi" w:cstheme="minorHAnsi"/>
        </w:rPr>
        <w:t>.</w:t>
      </w:r>
    </w:p>
    <w:p w:rsidR="006322E2" w:rsidRPr="001F358D" w:rsidRDefault="006322E2" w:rsidP="001F358D">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70" w:name="_Toc527938510"/>
      <w:r w:rsidRPr="001F358D">
        <w:rPr>
          <w:rFonts w:asciiTheme="minorHAnsi" w:hAnsiTheme="minorHAnsi" w:cstheme="minorHAnsi"/>
          <w:b/>
          <w:bCs/>
          <w:color w:val="000000" w:themeColor="text1"/>
          <w:kern w:val="32"/>
          <w:sz w:val="28"/>
          <w:szCs w:val="28"/>
        </w:rPr>
        <w:t>Facturation – modalités de règlement</w:t>
      </w:r>
      <w:bookmarkEnd w:id="70"/>
    </w:p>
    <w:p w:rsidR="006322E2" w:rsidRPr="001F358D" w:rsidRDefault="006322E2" w:rsidP="001F358D">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1F358D">
        <w:rPr>
          <w:rFonts w:asciiTheme="minorHAnsi" w:hAnsiTheme="minorHAnsi" w:cstheme="minorHAnsi"/>
          <w:b/>
          <w:bCs/>
          <w:szCs w:val="22"/>
        </w:rPr>
        <w:tab/>
      </w:r>
      <w:bookmarkStart w:id="71" w:name="_Toc527938511"/>
      <w:r w:rsidRPr="001F358D">
        <w:rPr>
          <w:rFonts w:asciiTheme="minorHAnsi" w:hAnsiTheme="minorHAnsi" w:cstheme="minorHAnsi"/>
          <w:b/>
          <w:bCs/>
          <w:szCs w:val="22"/>
        </w:rPr>
        <w:t>Avance et acompte</w:t>
      </w:r>
      <w:bookmarkEnd w:id="71"/>
    </w:p>
    <w:p w:rsidR="006322E2" w:rsidRPr="001F358D" w:rsidRDefault="006322E2" w:rsidP="006322E2">
      <w:pPr>
        <w:pStyle w:val="En-tte"/>
        <w:tabs>
          <w:tab w:val="clear" w:pos="4536"/>
          <w:tab w:val="clear" w:pos="9072"/>
        </w:tabs>
        <w:jc w:val="both"/>
        <w:rPr>
          <w:rFonts w:asciiTheme="minorHAnsi" w:hAnsiTheme="minorHAnsi" w:cstheme="minorHAnsi"/>
        </w:rPr>
      </w:pPr>
      <w:r w:rsidRPr="001F358D">
        <w:rPr>
          <w:rFonts w:asciiTheme="minorHAnsi" w:hAnsiTheme="minorHAnsi" w:cstheme="minorHAnsi"/>
        </w:rPr>
        <w:t>Il ne sera versé aucune avance ni acompte au titre du présent marché</w:t>
      </w:r>
      <w:r w:rsidR="001F358D">
        <w:rPr>
          <w:rFonts w:asciiTheme="minorHAnsi" w:hAnsiTheme="minorHAnsi" w:cstheme="minorHAnsi"/>
        </w:rPr>
        <w:t>.</w:t>
      </w:r>
    </w:p>
    <w:p w:rsidR="006322E2" w:rsidRPr="001F358D" w:rsidRDefault="006322E2" w:rsidP="001F358D">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1F358D">
        <w:rPr>
          <w:rFonts w:asciiTheme="minorHAnsi" w:hAnsiTheme="minorHAnsi" w:cstheme="minorHAnsi"/>
          <w:b/>
          <w:bCs/>
          <w:szCs w:val="22"/>
        </w:rPr>
        <w:tab/>
      </w:r>
      <w:bookmarkStart w:id="72" w:name="_Toc527938512"/>
      <w:r w:rsidRPr="001F358D">
        <w:rPr>
          <w:rFonts w:asciiTheme="minorHAnsi" w:hAnsiTheme="minorHAnsi" w:cstheme="minorHAnsi"/>
          <w:b/>
          <w:bCs/>
          <w:szCs w:val="22"/>
        </w:rPr>
        <w:t>Facturation</w:t>
      </w:r>
      <w:bookmarkEnd w:id="72"/>
    </w:p>
    <w:p w:rsidR="006322E2" w:rsidRPr="001F358D" w:rsidRDefault="006322E2" w:rsidP="001F358D">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1F358D">
        <w:rPr>
          <w:rFonts w:asciiTheme="minorHAnsi" w:hAnsiTheme="minorHAnsi" w:cstheme="minorHAnsi"/>
          <w:b/>
          <w:bCs/>
          <w:color w:val="000000" w:themeColor="text1"/>
          <w:sz w:val="22"/>
          <w:szCs w:val="22"/>
        </w:rPr>
        <w:tab/>
      </w:r>
      <w:bookmarkStart w:id="73" w:name="_Toc527938513"/>
      <w:r w:rsidR="001F358D">
        <w:rPr>
          <w:rFonts w:asciiTheme="minorHAnsi" w:hAnsiTheme="minorHAnsi" w:cstheme="minorHAnsi"/>
          <w:b/>
          <w:bCs/>
          <w:color w:val="000000" w:themeColor="text1"/>
          <w:sz w:val="22"/>
          <w:szCs w:val="22"/>
        </w:rPr>
        <w:t>L</w:t>
      </w:r>
      <w:r w:rsidRPr="001F358D">
        <w:rPr>
          <w:rFonts w:asciiTheme="minorHAnsi" w:hAnsiTheme="minorHAnsi" w:cstheme="minorHAnsi"/>
          <w:b/>
          <w:bCs/>
          <w:color w:val="000000" w:themeColor="text1"/>
          <w:sz w:val="22"/>
          <w:szCs w:val="22"/>
        </w:rPr>
        <w:t>OYERS</w:t>
      </w:r>
      <w:bookmarkEnd w:id="73"/>
      <w:r w:rsidRPr="001F358D">
        <w:rPr>
          <w:rFonts w:asciiTheme="minorHAnsi" w:hAnsiTheme="minorHAnsi" w:cstheme="minorHAnsi"/>
          <w:b/>
          <w:bCs/>
          <w:color w:val="000000" w:themeColor="text1"/>
          <w:sz w:val="22"/>
          <w:szCs w:val="22"/>
        </w:rPr>
        <w:t xml:space="preserve"> </w:t>
      </w:r>
    </w:p>
    <w:p w:rsidR="006322E2" w:rsidRPr="001F358D" w:rsidRDefault="006322E2" w:rsidP="006322E2">
      <w:pPr>
        <w:pStyle w:val="En-tte"/>
        <w:tabs>
          <w:tab w:val="clear" w:pos="4536"/>
          <w:tab w:val="clear" w:pos="9072"/>
        </w:tabs>
        <w:jc w:val="both"/>
        <w:rPr>
          <w:rFonts w:asciiTheme="minorHAnsi" w:hAnsiTheme="minorHAnsi" w:cstheme="minorHAnsi"/>
        </w:rPr>
      </w:pPr>
      <w:r w:rsidRPr="001F358D">
        <w:rPr>
          <w:rFonts w:asciiTheme="minorHAnsi" w:hAnsiTheme="minorHAnsi" w:cstheme="minorHAnsi"/>
        </w:rPr>
        <w:t>Le loyer des matériels est facturé trimestriellement. Le loyer est dû à compter du jour où la mise en service a été exécutée.</w:t>
      </w:r>
    </w:p>
    <w:p w:rsidR="006322E2" w:rsidRDefault="006322E2" w:rsidP="006322E2">
      <w:pPr>
        <w:pStyle w:val="En-tte"/>
        <w:tabs>
          <w:tab w:val="clear" w:pos="4536"/>
          <w:tab w:val="clear" w:pos="9072"/>
        </w:tabs>
        <w:jc w:val="both"/>
      </w:pPr>
    </w:p>
    <w:p w:rsidR="006322E2" w:rsidRPr="001F358D" w:rsidRDefault="006322E2" w:rsidP="006322E2">
      <w:pPr>
        <w:pStyle w:val="En-tte"/>
        <w:tabs>
          <w:tab w:val="clear" w:pos="4536"/>
          <w:tab w:val="clear" w:pos="9072"/>
        </w:tabs>
        <w:jc w:val="both"/>
        <w:rPr>
          <w:rFonts w:asciiTheme="minorHAnsi" w:hAnsiTheme="minorHAnsi" w:cstheme="minorHAnsi"/>
        </w:rPr>
      </w:pPr>
      <w:r w:rsidRPr="001F358D">
        <w:rPr>
          <w:rFonts w:asciiTheme="minorHAnsi" w:hAnsiTheme="minorHAnsi" w:cstheme="minorHAnsi"/>
        </w:rPr>
        <w:t>Si la mise en service intervient en cours de trimestre, le premier loyer du trimestre civil en cours est recalculé au prorata</w:t>
      </w:r>
      <w:r w:rsidR="001F358D">
        <w:rPr>
          <w:rFonts w:asciiTheme="minorHAnsi" w:hAnsiTheme="minorHAnsi" w:cstheme="minorHAnsi"/>
        </w:rPr>
        <w:t xml:space="preserve"> « </w:t>
      </w:r>
      <w:r w:rsidRPr="001F358D">
        <w:rPr>
          <w:rFonts w:asciiTheme="minorHAnsi" w:hAnsiTheme="minorHAnsi" w:cstheme="minorHAnsi"/>
        </w:rPr>
        <w:t>temporis</w:t>
      </w:r>
      <w:r w:rsidR="001F358D">
        <w:rPr>
          <w:rFonts w:asciiTheme="minorHAnsi" w:hAnsiTheme="minorHAnsi" w:cstheme="minorHAnsi"/>
        </w:rPr>
        <w:t> »</w:t>
      </w:r>
      <w:r w:rsidRPr="001F358D">
        <w:rPr>
          <w:rFonts w:asciiTheme="minorHAnsi" w:hAnsiTheme="minorHAnsi" w:cstheme="minorHAnsi"/>
        </w:rPr>
        <w:t>.</w:t>
      </w:r>
    </w:p>
    <w:p w:rsidR="006322E2" w:rsidRPr="001F358D" w:rsidRDefault="006322E2" w:rsidP="006322E2">
      <w:pPr>
        <w:pStyle w:val="En-tte"/>
        <w:tabs>
          <w:tab w:val="clear" w:pos="4536"/>
          <w:tab w:val="clear" w:pos="9072"/>
        </w:tabs>
        <w:jc w:val="both"/>
        <w:rPr>
          <w:rFonts w:asciiTheme="minorHAnsi" w:hAnsiTheme="minorHAnsi" w:cstheme="minorHAnsi"/>
        </w:rPr>
      </w:pPr>
      <w:r w:rsidRPr="001F358D">
        <w:rPr>
          <w:rFonts w:asciiTheme="minorHAnsi" w:hAnsiTheme="minorHAnsi" w:cstheme="minorHAnsi"/>
        </w:rPr>
        <w:t xml:space="preserve">De même, si le terme du contrat intervient en cours de trimestre, le dernier loyer sera calculé au prorata </w:t>
      </w:r>
      <w:r w:rsidR="001F358D">
        <w:rPr>
          <w:rFonts w:asciiTheme="minorHAnsi" w:hAnsiTheme="minorHAnsi" w:cstheme="minorHAnsi"/>
        </w:rPr>
        <w:t>« </w:t>
      </w:r>
      <w:r w:rsidRPr="001F358D">
        <w:rPr>
          <w:rFonts w:asciiTheme="minorHAnsi" w:hAnsiTheme="minorHAnsi" w:cstheme="minorHAnsi"/>
        </w:rPr>
        <w:t>temporis</w:t>
      </w:r>
      <w:r w:rsidR="001F358D">
        <w:rPr>
          <w:rFonts w:asciiTheme="minorHAnsi" w:hAnsiTheme="minorHAnsi" w:cstheme="minorHAnsi"/>
        </w:rPr>
        <w:t> »</w:t>
      </w:r>
      <w:r w:rsidRPr="001F358D">
        <w:rPr>
          <w:rFonts w:asciiTheme="minorHAnsi" w:hAnsiTheme="minorHAnsi" w:cstheme="minorHAnsi"/>
        </w:rPr>
        <w:t>.</w:t>
      </w:r>
    </w:p>
    <w:p w:rsidR="001F358D" w:rsidRDefault="001F358D" w:rsidP="006322E2">
      <w:pPr>
        <w:pStyle w:val="En-tte"/>
        <w:tabs>
          <w:tab w:val="clear" w:pos="4536"/>
          <w:tab w:val="clear" w:pos="9072"/>
        </w:tabs>
        <w:jc w:val="both"/>
        <w:rPr>
          <w:rFonts w:asciiTheme="minorHAnsi" w:hAnsiTheme="minorHAnsi" w:cstheme="minorHAnsi"/>
        </w:rPr>
      </w:pPr>
    </w:p>
    <w:p w:rsidR="006322E2" w:rsidRPr="001F358D" w:rsidRDefault="001F358D" w:rsidP="006322E2">
      <w:pPr>
        <w:pStyle w:val="En-tte"/>
        <w:tabs>
          <w:tab w:val="clear" w:pos="4536"/>
          <w:tab w:val="clear" w:pos="9072"/>
        </w:tabs>
        <w:jc w:val="both"/>
        <w:rPr>
          <w:rFonts w:asciiTheme="minorHAnsi" w:hAnsiTheme="minorHAnsi" w:cstheme="minorHAnsi"/>
        </w:rPr>
      </w:pPr>
      <w:r>
        <w:rPr>
          <w:rFonts w:asciiTheme="minorHAnsi" w:hAnsiTheme="minorHAnsi" w:cstheme="minorHAnsi"/>
        </w:rPr>
        <w:t>I</w:t>
      </w:r>
      <w:r w:rsidR="006322E2" w:rsidRPr="001F358D">
        <w:rPr>
          <w:rFonts w:asciiTheme="minorHAnsi" w:hAnsiTheme="minorHAnsi" w:cstheme="minorHAnsi"/>
        </w:rPr>
        <w:t xml:space="preserve">l est établi que la facturation de la location sera assurée exclusivement par le </w:t>
      </w:r>
      <w:r>
        <w:rPr>
          <w:rFonts w:asciiTheme="minorHAnsi" w:hAnsiTheme="minorHAnsi" w:cstheme="minorHAnsi"/>
        </w:rPr>
        <w:t>p</w:t>
      </w:r>
      <w:r w:rsidR="006322E2" w:rsidRPr="001F358D">
        <w:rPr>
          <w:rFonts w:asciiTheme="minorHAnsi" w:hAnsiTheme="minorHAnsi" w:cstheme="minorHAnsi"/>
        </w:rPr>
        <w:t>restataire attributaire du présent marché ; le Pouvoir Adjudicateur ne souscrira aucun contrat de location auprès d'un intermédiaire financier.</w:t>
      </w:r>
    </w:p>
    <w:p w:rsidR="006322E2" w:rsidRPr="001F358D" w:rsidRDefault="006322E2" w:rsidP="001F358D">
      <w:pPr>
        <w:numPr>
          <w:ilvl w:val="2"/>
          <w:numId w:val="3"/>
        </w:numPr>
        <w:pBdr>
          <w:bottom w:val="dotted" w:sz="4" w:space="0" w:color="AAAAAA"/>
        </w:pBdr>
        <w:spacing w:before="360" w:after="240"/>
        <w:ind w:left="851" w:hanging="567"/>
        <w:jc w:val="both"/>
        <w:outlineLvl w:val="2"/>
        <w:rPr>
          <w:rFonts w:asciiTheme="minorHAnsi" w:hAnsiTheme="minorHAnsi" w:cstheme="minorHAnsi"/>
          <w:b/>
          <w:bCs/>
          <w:color w:val="000000" w:themeColor="text1"/>
          <w:sz w:val="22"/>
          <w:szCs w:val="22"/>
        </w:rPr>
      </w:pPr>
      <w:r w:rsidRPr="001F358D">
        <w:rPr>
          <w:rFonts w:asciiTheme="minorHAnsi" w:hAnsiTheme="minorHAnsi" w:cstheme="minorHAnsi"/>
          <w:b/>
          <w:bCs/>
          <w:color w:val="000000" w:themeColor="text1"/>
          <w:sz w:val="22"/>
          <w:szCs w:val="22"/>
        </w:rPr>
        <w:tab/>
      </w:r>
      <w:bookmarkStart w:id="74" w:name="_Toc527938514"/>
      <w:r w:rsidRPr="001F358D">
        <w:rPr>
          <w:rFonts w:asciiTheme="minorHAnsi" w:hAnsiTheme="minorHAnsi" w:cstheme="minorHAnsi"/>
          <w:b/>
          <w:bCs/>
          <w:color w:val="000000" w:themeColor="text1"/>
          <w:sz w:val="22"/>
          <w:szCs w:val="22"/>
        </w:rPr>
        <w:t>MAINTENANCE / ENTRETIEN</w:t>
      </w:r>
      <w:bookmarkEnd w:id="74"/>
    </w:p>
    <w:p w:rsidR="006322E2" w:rsidRDefault="006322E2" w:rsidP="006322E2">
      <w:pPr>
        <w:pStyle w:val="En-tte"/>
        <w:tabs>
          <w:tab w:val="clear" w:pos="4536"/>
          <w:tab w:val="clear" w:pos="9072"/>
        </w:tabs>
        <w:jc w:val="both"/>
        <w:rPr>
          <w:rFonts w:asciiTheme="minorHAnsi" w:hAnsiTheme="minorHAnsi" w:cstheme="minorHAnsi"/>
        </w:rPr>
      </w:pPr>
      <w:r w:rsidRPr="001F358D">
        <w:rPr>
          <w:rFonts w:asciiTheme="minorHAnsi" w:hAnsiTheme="minorHAnsi" w:cstheme="minorHAnsi"/>
        </w:rPr>
        <w:t>Les factures de redevance maintenance / copie seront établies trimestriellement à terme échu sur la base des relevés compteur, pour le volume effectivement réalisé que les volumes soient supérieurs ou inférieurs aux estimations exprimées à titre indicatif dans les documents du marché.</w:t>
      </w:r>
    </w:p>
    <w:p w:rsidR="001F358D" w:rsidRPr="001F358D" w:rsidRDefault="001F358D" w:rsidP="006322E2">
      <w:pPr>
        <w:pStyle w:val="En-tte"/>
        <w:tabs>
          <w:tab w:val="clear" w:pos="4536"/>
          <w:tab w:val="clear" w:pos="9072"/>
        </w:tabs>
        <w:jc w:val="both"/>
        <w:rPr>
          <w:rFonts w:asciiTheme="minorHAnsi" w:hAnsiTheme="minorHAnsi" w:cstheme="minorHAnsi"/>
        </w:rPr>
      </w:pPr>
    </w:p>
    <w:p w:rsidR="001F358D" w:rsidRPr="001F358D" w:rsidRDefault="001F358D" w:rsidP="006322E2">
      <w:pPr>
        <w:pStyle w:val="En-tte"/>
        <w:tabs>
          <w:tab w:val="clear" w:pos="4536"/>
          <w:tab w:val="clear" w:pos="9072"/>
        </w:tabs>
        <w:rPr>
          <w:rFonts w:asciiTheme="minorHAnsi" w:hAnsiTheme="minorHAnsi" w:cstheme="minorHAnsi"/>
        </w:rPr>
      </w:pPr>
      <w:r w:rsidRPr="001F358D">
        <w:rPr>
          <w:rFonts w:asciiTheme="minorHAnsi" w:hAnsiTheme="minorHAnsi" w:cstheme="minorHAnsi"/>
        </w:rPr>
        <w:t xml:space="preserve">La facture comportera obligatoirement les mentions suivantes : </w:t>
      </w:r>
    </w:p>
    <w:p w:rsidR="001F358D" w:rsidRPr="001F358D" w:rsidRDefault="001F358D"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 xml:space="preserve">Les noms, numéro SIRET et adresse du fournisseur ; </w:t>
      </w:r>
    </w:p>
    <w:p w:rsidR="001F358D" w:rsidRPr="001F358D" w:rsidRDefault="001F358D"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 xml:space="preserve">Le numéro de son compte bancaire ou postal tel qu’il est précisé à l’acte d’engagement ; </w:t>
      </w:r>
    </w:p>
    <w:p w:rsidR="001F358D" w:rsidRPr="001F358D" w:rsidRDefault="001F358D"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 xml:space="preserve">Le numéro et la date du marché ; </w:t>
      </w:r>
    </w:p>
    <w:p w:rsidR="001F358D" w:rsidRPr="001F358D" w:rsidRDefault="001F358D"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 xml:space="preserve">Le descriptif du matériel et les quantités livrées ; </w:t>
      </w:r>
    </w:p>
    <w:p w:rsidR="001F358D" w:rsidRPr="001F358D" w:rsidRDefault="001F358D"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 xml:space="preserve">Le montant hors TVA de la commande ; </w:t>
      </w:r>
    </w:p>
    <w:p w:rsidR="001F358D" w:rsidRPr="001F358D" w:rsidRDefault="001F358D"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 xml:space="preserve">Le taux et le montant de la TVA et les taxes parafiscales le cas échéant ; </w:t>
      </w:r>
    </w:p>
    <w:p w:rsidR="001F358D" w:rsidRPr="001F358D" w:rsidRDefault="001F358D"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lastRenderedPageBreak/>
        <w:t>Le montant total ;</w:t>
      </w:r>
    </w:p>
    <w:p w:rsidR="001F358D" w:rsidRDefault="001F358D" w:rsidP="006322E2">
      <w:pPr>
        <w:pStyle w:val="En-tte"/>
        <w:tabs>
          <w:tab w:val="clear" w:pos="4536"/>
          <w:tab w:val="clear" w:pos="9072"/>
        </w:tabs>
      </w:pPr>
    </w:p>
    <w:p w:rsidR="006322E2" w:rsidRPr="001F358D" w:rsidRDefault="006322E2" w:rsidP="006322E2">
      <w:pPr>
        <w:pStyle w:val="En-tte"/>
        <w:tabs>
          <w:tab w:val="clear" w:pos="4536"/>
          <w:tab w:val="clear" w:pos="9072"/>
        </w:tabs>
        <w:rPr>
          <w:rFonts w:asciiTheme="minorHAnsi" w:hAnsiTheme="minorHAnsi" w:cstheme="minorHAnsi"/>
        </w:rPr>
      </w:pPr>
      <w:r w:rsidRPr="001F358D">
        <w:rPr>
          <w:rFonts w:asciiTheme="minorHAnsi" w:hAnsiTheme="minorHAnsi" w:cstheme="minorHAnsi"/>
        </w:rPr>
        <w:t>Elle devr</w:t>
      </w:r>
      <w:r w:rsidR="001F358D">
        <w:rPr>
          <w:rFonts w:asciiTheme="minorHAnsi" w:hAnsiTheme="minorHAnsi" w:cstheme="minorHAnsi"/>
        </w:rPr>
        <w:t xml:space="preserve">a </w:t>
      </w:r>
      <w:r w:rsidRPr="001F358D">
        <w:rPr>
          <w:rFonts w:asciiTheme="minorHAnsi" w:hAnsiTheme="minorHAnsi" w:cstheme="minorHAnsi"/>
        </w:rPr>
        <w:t>comporter, pour chaque copieur, les indications suivantes :</w:t>
      </w:r>
    </w:p>
    <w:p w:rsidR="006322E2" w:rsidRPr="001F358D" w:rsidRDefault="006322E2"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Type d’appareil et numéro de série,</w:t>
      </w:r>
    </w:p>
    <w:p w:rsidR="006322E2" w:rsidRPr="001F358D" w:rsidRDefault="006322E2"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Index – relevé de compteur au début et à la fin de le période facturée,</w:t>
      </w:r>
    </w:p>
    <w:p w:rsidR="006322E2" w:rsidRPr="001F358D" w:rsidRDefault="006322E2"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Les coûts copie (couleur et / ou noir et blanc)</w:t>
      </w:r>
    </w:p>
    <w:p w:rsidR="006322E2" w:rsidRPr="001F358D" w:rsidRDefault="006322E2" w:rsidP="002F0B6C">
      <w:pPr>
        <w:pStyle w:val="En-tte"/>
        <w:numPr>
          <w:ilvl w:val="1"/>
          <w:numId w:val="15"/>
        </w:numPr>
        <w:tabs>
          <w:tab w:val="clear" w:pos="4536"/>
          <w:tab w:val="clear" w:pos="9072"/>
        </w:tabs>
        <w:ind w:left="426"/>
        <w:rPr>
          <w:rFonts w:asciiTheme="minorHAnsi" w:hAnsiTheme="minorHAnsi" w:cstheme="minorHAnsi"/>
        </w:rPr>
      </w:pPr>
      <w:r w:rsidRPr="001F358D">
        <w:rPr>
          <w:rFonts w:asciiTheme="minorHAnsi" w:hAnsiTheme="minorHAnsi" w:cstheme="minorHAnsi"/>
        </w:rPr>
        <w:t>La quantité à facturer en couleur et / ou en noir et blanc.</w:t>
      </w:r>
    </w:p>
    <w:p w:rsidR="006322E2" w:rsidRDefault="006322E2" w:rsidP="006322E2">
      <w:pPr>
        <w:pStyle w:val="En-tte"/>
        <w:tabs>
          <w:tab w:val="clear" w:pos="4536"/>
          <w:tab w:val="clear" w:pos="9072"/>
        </w:tabs>
      </w:pPr>
    </w:p>
    <w:p w:rsidR="006322E2" w:rsidRPr="001F358D" w:rsidRDefault="006322E2" w:rsidP="006322E2">
      <w:pPr>
        <w:pStyle w:val="En-tte"/>
        <w:tabs>
          <w:tab w:val="clear" w:pos="4536"/>
          <w:tab w:val="clear" w:pos="9072"/>
        </w:tabs>
        <w:rPr>
          <w:rFonts w:asciiTheme="minorHAnsi" w:hAnsiTheme="minorHAnsi" w:cstheme="minorHAnsi"/>
        </w:rPr>
      </w:pPr>
      <w:r w:rsidRPr="001F358D">
        <w:rPr>
          <w:rFonts w:asciiTheme="minorHAnsi" w:hAnsiTheme="minorHAnsi" w:cstheme="minorHAnsi"/>
        </w:rPr>
        <w:t xml:space="preserve">Exonération des frais annexes : il est établi qu'aucun frais annexe ne sera facturé au </w:t>
      </w:r>
      <w:r w:rsidR="001F358D">
        <w:rPr>
          <w:rFonts w:asciiTheme="minorHAnsi" w:hAnsiTheme="minorHAnsi" w:cstheme="minorHAnsi"/>
        </w:rPr>
        <w:t>lycée Paul VALERY</w:t>
      </w:r>
      <w:r w:rsidRPr="001F358D">
        <w:rPr>
          <w:rFonts w:asciiTheme="minorHAnsi" w:hAnsiTheme="minorHAnsi" w:cstheme="minorHAnsi"/>
        </w:rPr>
        <w:t>.</w:t>
      </w:r>
    </w:p>
    <w:p w:rsidR="006322E2" w:rsidRPr="001F358D" w:rsidRDefault="006322E2" w:rsidP="006322E2">
      <w:pPr>
        <w:pStyle w:val="En-tte"/>
        <w:tabs>
          <w:tab w:val="clear" w:pos="4536"/>
          <w:tab w:val="clear" w:pos="9072"/>
        </w:tabs>
        <w:rPr>
          <w:rFonts w:asciiTheme="minorHAnsi" w:hAnsiTheme="minorHAnsi" w:cstheme="minorHAnsi"/>
        </w:rPr>
      </w:pPr>
    </w:p>
    <w:p w:rsidR="006322E2" w:rsidRPr="002B6F79"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75" w:name="_Toc527938515"/>
      <w:r w:rsidRPr="002B6F79">
        <w:rPr>
          <w:rFonts w:asciiTheme="minorHAnsi" w:hAnsiTheme="minorHAnsi" w:cstheme="minorHAnsi"/>
          <w:b/>
          <w:bCs/>
          <w:szCs w:val="22"/>
        </w:rPr>
        <w:t>Règlement</w:t>
      </w:r>
      <w:bookmarkEnd w:id="75"/>
    </w:p>
    <w:p w:rsidR="006322E2" w:rsidRDefault="006322E2" w:rsidP="006322E2">
      <w:pPr>
        <w:pStyle w:val="En-tte"/>
        <w:tabs>
          <w:tab w:val="clear" w:pos="4536"/>
          <w:tab w:val="clear" w:pos="9072"/>
        </w:tabs>
      </w:pPr>
    </w:p>
    <w:p w:rsidR="006322E2" w:rsidRPr="001F358D" w:rsidRDefault="001F358D" w:rsidP="001F358D">
      <w:pPr>
        <w:pStyle w:val="En-tte"/>
        <w:tabs>
          <w:tab w:val="clear" w:pos="4536"/>
          <w:tab w:val="clear" w:pos="9072"/>
        </w:tabs>
        <w:rPr>
          <w:rFonts w:asciiTheme="minorHAnsi" w:hAnsiTheme="minorHAnsi" w:cstheme="minorHAnsi"/>
        </w:rPr>
      </w:pPr>
      <w:r>
        <w:rPr>
          <w:rFonts w:asciiTheme="minorHAnsi" w:hAnsiTheme="minorHAnsi" w:cstheme="minorHAnsi"/>
        </w:rPr>
        <w:t>Le règlement est réalisé par « </w:t>
      </w:r>
      <w:r w:rsidR="006322E2" w:rsidRPr="001F358D">
        <w:rPr>
          <w:rFonts w:asciiTheme="minorHAnsi" w:hAnsiTheme="minorHAnsi" w:cstheme="minorHAnsi"/>
        </w:rPr>
        <w:t>mandat administratif</w:t>
      </w:r>
      <w:r>
        <w:rPr>
          <w:rFonts w:asciiTheme="minorHAnsi" w:hAnsiTheme="minorHAnsi" w:cstheme="minorHAnsi"/>
        </w:rPr>
        <w:t> »</w:t>
      </w:r>
      <w:r w:rsidR="006322E2" w:rsidRPr="001F358D">
        <w:rPr>
          <w:rFonts w:asciiTheme="minorHAnsi" w:hAnsiTheme="minorHAnsi" w:cstheme="minorHAnsi"/>
        </w:rPr>
        <w:t xml:space="preserve"> sur le compte </w:t>
      </w:r>
      <w:r>
        <w:rPr>
          <w:rFonts w:asciiTheme="minorHAnsi" w:hAnsiTheme="minorHAnsi" w:cstheme="minorHAnsi"/>
        </w:rPr>
        <w:t>du titulaire</w:t>
      </w:r>
      <w:r w:rsidR="006322E2" w:rsidRPr="001F358D">
        <w:rPr>
          <w:rFonts w:asciiTheme="minorHAnsi" w:hAnsiTheme="minorHAnsi" w:cstheme="minorHAnsi"/>
        </w:rPr>
        <w:t>.</w:t>
      </w:r>
    </w:p>
    <w:p w:rsidR="006322E2" w:rsidRDefault="006322E2" w:rsidP="006322E2">
      <w:pPr>
        <w:pStyle w:val="En-tte"/>
        <w:tabs>
          <w:tab w:val="clear" w:pos="4536"/>
          <w:tab w:val="clear" w:pos="9072"/>
        </w:tabs>
        <w:ind w:left="708"/>
        <w:jc w:val="both"/>
      </w:pPr>
    </w:p>
    <w:p w:rsidR="006322E2" w:rsidRPr="001F358D" w:rsidRDefault="006322E2" w:rsidP="001F358D">
      <w:pPr>
        <w:pStyle w:val="En-tte"/>
        <w:tabs>
          <w:tab w:val="clear" w:pos="4536"/>
          <w:tab w:val="clear" w:pos="9072"/>
        </w:tabs>
        <w:rPr>
          <w:rFonts w:asciiTheme="minorHAnsi" w:hAnsiTheme="minorHAnsi" w:cstheme="minorHAnsi"/>
        </w:rPr>
      </w:pPr>
      <w:r w:rsidRPr="001F358D">
        <w:rPr>
          <w:rFonts w:asciiTheme="minorHAnsi" w:hAnsiTheme="minorHAnsi" w:cstheme="minorHAnsi"/>
        </w:rPr>
        <w:t>Le délai global de paiement est fixé à 30 jours, et le défaut de paiement dans les délais prévus fait courir de plein droit, et sans autre formalité, des intérêts moratoires au bénéfice du titulaire conformément au décret N° 2016-360 du 25 mars 2016.</w:t>
      </w:r>
    </w:p>
    <w:p w:rsidR="006322E2" w:rsidRPr="002B6F79" w:rsidRDefault="006322E2" w:rsidP="002B6F79">
      <w:pPr>
        <w:numPr>
          <w:ilvl w:val="1"/>
          <w:numId w:val="3"/>
        </w:numPr>
        <w:shd w:val="clear" w:color="auto" w:fill="DBE5F1"/>
        <w:spacing w:before="240" w:after="120"/>
        <w:ind w:left="1083" w:hanging="578"/>
        <w:jc w:val="both"/>
        <w:outlineLvl w:val="1"/>
        <w:rPr>
          <w:rFonts w:asciiTheme="minorHAnsi" w:hAnsiTheme="minorHAnsi" w:cstheme="minorHAnsi"/>
          <w:b/>
          <w:bCs/>
          <w:szCs w:val="22"/>
        </w:rPr>
      </w:pPr>
      <w:r w:rsidRPr="002B6F79">
        <w:rPr>
          <w:rFonts w:asciiTheme="minorHAnsi" w:hAnsiTheme="minorHAnsi" w:cstheme="minorHAnsi"/>
          <w:b/>
          <w:bCs/>
          <w:szCs w:val="22"/>
        </w:rPr>
        <w:tab/>
      </w:r>
      <w:bookmarkStart w:id="76" w:name="_Toc527938516"/>
      <w:r w:rsidRPr="002B6F79">
        <w:rPr>
          <w:rFonts w:asciiTheme="minorHAnsi" w:hAnsiTheme="minorHAnsi" w:cstheme="minorHAnsi"/>
          <w:b/>
          <w:bCs/>
          <w:szCs w:val="22"/>
        </w:rPr>
        <w:t>Conditions de résiliation</w:t>
      </w:r>
      <w:bookmarkEnd w:id="76"/>
    </w:p>
    <w:p w:rsidR="006322E2" w:rsidRPr="00BC46BF" w:rsidRDefault="006322E2" w:rsidP="00BC46BF">
      <w:pPr>
        <w:pStyle w:val="En-tte"/>
        <w:tabs>
          <w:tab w:val="clear" w:pos="4536"/>
          <w:tab w:val="clear" w:pos="9072"/>
        </w:tabs>
        <w:rPr>
          <w:rFonts w:asciiTheme="minorHAnsi" w:hAnsiTheme="minorHAnsi" w:cstheme="minorHAnsi"/>
        </w:rPr>
      </w:pPr>
      <w:r w:rsidRPr="00BC46BF">
        <w:rPr>
          <w:rFonts w:asciiTheme="minorHAnsi" w:hAnsiTheme="minorHAnsi" w:cstheme="minorHAnsi"/>
        </w:rPr>
        <w:t>La personne publique pourra procéder à la résiliation du marché en cas d'inexactitude des renseignements prévus à l'article 51 du décret 2016. 360 du 25 mars 2016 ainsi que selon les dispositions des art.</w:t>
      </w:r>
      <w:r w:rsidR="00C3644E">
        <w:rPr>
          <w:rFonts w:asciiTheme="minorHAnsi" w:hAnsiTheme="minorHAnsi" w:cstheme="minorHAnsi"/>
        </w:rPr>
        <w:t xml:space="preserve"> </w:t>
      </w:r>
      <w:r w:rsidRPr="00BC46BF">
        <w:rPr>
          <w:rFonts w:asciiTheme="minorHAnsi" w:hAnsiTheme="minorHAnsi" w:cstheme="minorHAnsi"/>
        </w:rPr>
        <w:t>29 à 36 du CCAG FCS.</w:t>
      </w:r>
    </w:p>
    <w:p w:rsidR="006322E2" w:rsidRPr="00C3644E" w:rsidRDefault="006322E2" w:rsidP="00C3644E">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77" w:name="_Toc527938517"/>
      <w:r w:rsidRPr="00C3644E">
        <w:rPr>
          <w:rFonts w:asciiTheme="minorHAnsi" w:hAnsiTheme="minorHAnsi" w:cstheme="minorHAnsi"/>
          <w:b/>
          <w:bCs/>
          <w:color w:val="000000" w:themeColor="text1"/>
          <w:kern w:val="32"/>
          <w:sz w:val="28"/>
          <w:szCs w:val="28"/>
        </w:rPr>
        <w:t>DECLARATION SUR L'HONNEUR DU CANDIDAT</w:t>
      </w:r>
      <w:bookmarkEnd w:id="77"/>
    </w:p>
    <w:p w:rsidR="006322E2" w:rsidRPr="00C3644E" w:rsidRDefault="006322E2" w:rsidP="00C3644E">
      <w:pPr>
        <w:pStyle w:val="En-tte"/>
        <w:tabs>
          <w:tab w:val="clear" w:pos="4536"/>
          <w:tab w:val="clear" w:pos="9072"/>
        </w:tabs>
        <w:jc w:val="both"/>
        <w:rPr>
          <w:rFonts w:asciiTheme="minorHAnsi" w:hAnsiTheme="minorHAnsi" w:cstheme="minorHAnsi"/>
        </w:rPr>
      </w:pPr>
      <w:r w:rsidRPr="00C3644E">
        <w:rPr>
          <w:rFonts w:asciiTheme="minorHAnsi" w:hAnsiTheme="minorHAnsi" w:cstheme="minorHAnsi"/>
        </w:rPr>
        <w:t>Le candidat affirme, sous peine de résiliation de plein droit de son marché à ses torts exclusifs ou à ceux de la société qu'il représente, qu'il ne tombe pas sous le coup d’aucune des interdictions de soumissionner décrites à l’art.</w:t>
      </w:r>
      <w:r w:rsidR="00306C26">
        <w:rPr>
          <w:rFonts w:asciiTheme="minorHAnsi" w:hAnsiTheme="minorHAnsi" w:cstheme="minorHAnsi"/>
        </w:rPr>
        <w:t xml:space="preserve"> </w:t>
      </w:r>
      <w:r w:rsidRPr="00C3644E">
        <w:rPr>
          <w:rFonts w:asciiTheme="minorHAnsi" w:hAnsiTheme="minorHAnsi" w:cstheme="minorHAnsi"/>
        </w:rPr>
        <w:t>45 de l’ordonnance n 2015 – 889 du 23 juillet 2015.</w:t>
      </w:r>
    </w:p>
    <w:p w:rsidR="006322E2" w:rsidRDefault="006322E2" w:rsidP="00C3644E">
      <w:pPr>
        <w:pStyle w:val="En-tte"/>
        <w:tabs>
          <w:tab w:val="clear" w:pos="4536"/>
          <w:tab w:val="clear" w:pos="9072"/>
        </w:tabs>
        <w:jc w:val="both"/>
      </w:pPr>
    </w:p>
    <w:p w:rsidR="006322E2" w:rsidRPr="00306C26" w:rsidRDefault="006322E2" w:rsidP="006322E2">
      <w:pPr>
        <w:pStyle w:val="En-tte"/>
        <w:tabs>
          <w:tab w:val="clear" w:pos="4536"/>
          <w:tab w:val="clear" w:pos="9072"/>
        </w:tabs>
        <w:jc w:val="both"/>
        <w:rPr>
          <w:rFonts w:asciiTheme="minorHAnsi" w:hAnsiTheme="minorHAnsi" w:cstheme="minorHAnsi"/>
        </w:rPr>
      </w:pPr>
      <w:r w:rsidRPr="00306C26">
        <w:rPr>
          <w:rFonts w:asciiTheme="minorHAnsi" w:hAnsiTheme="minorHAnsi" w:cstheme="minorHAnsi"/>
        </w:rPr>
        <w:t>Le candidat atteste sur l'honneur</w:t>
      </w:r>
      <w:r w:rsidR="00306C26">
        <w:rPr>
          <w:rFonts w:asciiTheme="minorHAnsi" w:hAnsiTheme="minorHAnsi" w:cstheme="minorHAnsi"/>
        </w:rPr>
        <w:t xml:space="preserve"> </w:t>
      </w:r>
      <w:r w:rsidRPr="00306C26">
        <w:rPr>
          <w:rFonts w:asciiTheme="minorHAnsi" w:hAnsiTheme="minorHAnsi" w:cstheme="minorHAnsi"/>
        </w:rPr>
        <w:t>:</w:t>
      </w:r>
    </w:p>
    <w:p w:rsidR="006322E2" w:rsidRPr="00306C26" w:rsidRDefault="006322E2" w:rsidP="002F0B6C">
      <w:pPr>
        <w:pStyle w:val="En-tte"/>
        <w:numPr>
          <w:ilvl w:val="0"/>
          <w:numId w:val="16"/>
        </w:numPr>
        <w:tabs>
          <w:tab w:val="clear" w:pos="4536"/>
          <w:tab w:val="clear" w:pos="9072"/>
        </w:tabs>
        <w:jc w:val="both"/>
        <w:rPr>
          <w:rFonts w:asciiTheme="minorHAnsi" w:hAnsiTheme="minorHAnsi" w:cstheme="minorHAnsi"/>
        </w:rPr>
      </w:pPr>
      <w:r w:rsidRPr="00306C26">
        <w:rPr>
          <w:rFonts w:asciiTheme="minorHAnsi" w:hAnsiTheme="minorHAnsi" w:cstheme="minorHAnsi"/>
        </w:rPr>
        <w:t>Qu'il ne fait pas l'objet d'une interdiction de concourir,</w:t>
      </w:r>
    </w:p>
    <w:p w:rsidR="006322E2" w:rsidRPr="00306C26" w:rsidRDefault="006322E2" w:rsidP="002F0B6C">
      <w:pPr>
        <w:pStyle w:val="En-tte"/>
        <w:numPr>
          <w:ilvl w:val="0"/>
          <w:numId w:val="16"/>
        </w:numPr>
        <w:tabs>
          <w:tab w:val="clear" w:pos="4536"/>
          <w:tab w:val="clear" w:pos="9072"/>
        </w:tabs>
        <w:jc w:val="both"/>
        <w:rPr>
          <w:rFonts w:asciiTheme="minorHAnsi" w:hAnsiTheme="minorHAnsi" w:cstheme="minorHAnsi"/>
        </w:rPr>
      </w:pPr>
      <w:r w:rsidRPr="00306C26">
        <w:rPr>
          <w:rFonts w:asciiTheme="minorHAnsi" w:hAnsiTheme="minorHAnsi" w:cstheme="minorHAnsi"/>
        </w:rPr>
        <w:t>Que le travail sera réalisé par des salariés recrutés régulièrement au regard du Code du Travail,</w:t>
      </w:r>
    </w:p>
    <w:p w:rsidR="006322E2" w:rsidRPr="00306C26" w:rsidRDefault="006322E2" w:rsidP="002F0B6C">
      <w:pPr>
        <w:pStyle w:val="En-tte"/>
        <w:numPr>
          <w:ilvl w:val="0"/>
          <w:numId w:val="16"/>
        </w:numPr>
        <w:tabs>
          <w:tab w:val="clear" w:pos="4536"/>
          <w:tab w:val="clear" w:pos="9072"/>
        </w:tabs>
        <w:jc w:val="both"/>
        <w:rPr>
          <w:rFonts w:asciiTheme="minorHAnsi" w:hAnsiTheme="minorHAnsi" w:cstheme="minorHAnsi"/>
        </w:rPr>
      </w:pPr>
      <w:r w:rsidRPr="00306C26">
        <w:rPr>
          <w:rFonts w:asciiTheme="minorHAnsi" w:hAnsiTheme="minorHAnsi" w:cstheme="minorHAnsi"/>
        </w:rPr>
        <w:t>Qu'il est en règle au regard de la législation sur les travailleurs handicapés,</w:t>
      </w:r>
    </w:p>
    <w:p w:rsidR="006322E2" w:rsidRPr="00306C26" w:rsidRDefault="006322E2" w:rsidP="002F0B6C">
      <w:pPr>
        <w:pStyle w:val="En-tte"/>
        <w:numPr>
          <w:ilvl w:val="0"/>
          <w:numId w:val="16"/>
        </w:numPr>
        <w:tabs>
          <w:tab w:val="clear" w:pos="4536"/>
          <w:tab w:val="clear" w:pos="9072"/>
        </w:tabs>
        <w:jc w:val="both"/>
        <w:rPr>
          <w:rFonts w:asciiTheme="minorHAnsi" w:hAnsiTheme="minorHAnsi" w:cstheme="minorHAnsi"/>
        </w:rPr>
      </w:pPr>
      <w:r w:rsidRPr="00306C26">
        <w:rPr>
          <w:rFonts w:asciiTheme="minorHAnsi" w:hAnsiTheme="minorHAnsi" w:cstheme="minorHAnsi"/>
        </w:rPr>
        <w:t xml:space="preserve">Qu'il a satisfait à ses obligations fiscales ou sociales </w:t>
      </w:r>
      <w:r w:rsidRPr="00306C26">
        <w:rPr>
          <w:rFonts w:asciiTheme="minorHAnsi" w:hAnsiTheme="minorHAnsi" w:cstheme="minorHAnsi"/>
          <w:i/>
          <w:sz w:val="22"/>
          <w:u w:val="single"/>
        </w:rPr>
        <w:t>(les attestations ou certificats des organismes sociaux et fiscaux devront être remis)</w:t>
      </w:r>
      <w:r w:rsidR="00306C26">
        <w:rPr>
          <w:rFonts w:asciiTheme="minorHAnsi" w:hAnsiTheme="minorHAnsi" w:cstheme="minorHAnsi"/>
          <w:i/>
          <w:sz w:val="22"/>
          <w:u w:val="single"/>
        </w:rPr>
        <w:t>,</w:t>
      </w:r>
    </w:p>
    <w:p w:rsidR="00306C26" w:rsidRDefault="006322E2" w:rsidP="002F0B6C">
      <w:pPr>
        <w:pStyle w:val="En-tte"/>
        <w:numPr>
          <w:ilvl w:val="0"/>
          <w:numId w:val="16"/>
        </w:numPr>
        <w:tabs>
          <w:tab w:val="clear" w:pos="4536"/>
          <w:tab w:val="clear" w:pos="9072"/>
        </w:tabs>
        <w:jc w:val="both"/>
        <w:rPr>
          <w:rFonts w:asciiTheme="minorHAnsi" w:hAnsiTheme="minorHAnsi" w:cstheme="minorHAnsi"/>
        </w:rPr>
      </w:pPr>
      <w:r w:rsidRPr="00306C26">
        <w:rPr>
          <w:rFonts w:asciiTheme="minorHAnsi" w:hAnsiTheme="minorHAnsi" w:cstheme="minorHAnsi"/>
        </w:rPr>
        <w:t>Le candidat devra également fournir des renseignements permettant d'évaluer ses capacités professionnelles, techniques et financières :</w:t>
      </w:r>
    </w:p>
    <w:p w:rsidR="00306C26" w:rsidRDefault="00306C26" w:rsidP="002F0B6C">
      <w:pPr>
        <w:pStyle w:val="En-tte"/>
        <w:numPr>
          <w:ilvl w:val="0"/>
          <w:numId w:val="17"/>
        </w:numPr>
        <w:tabs>
          <w:tab w:val="clear" w:pos="4536"/>
          <w:tab w:val="clear" w:pos="9072"/>
        </w:tabs>
        <w:jc w:val="both"/>
        <w:rPr>
          <w:rFonts w:asciiTheme="minorHAnsi" w:hAnsiTheme="minorHAnsi" w:cstheme="minorHAnsi"/>
        </w:rPr>
      </w:pPr>
      <w:r w:rsidRPr="00306C26">
        <w:rPr>
          <w:rFonts w:asciiTheme="minorHAnsi" w:hAnsiTheme="minorHAnsi" w:cstheme="minorHAnsi"/>
        </w:rPr>
        <w:t>Chiffre</w:t>
      </w:r>
      <w:r w:rsidR="006322E2" w:rsidRPr="00306C26">
        <w:rPr>
          <w:rFonts w:asciiTheme="minorHAnsi" w:hAnsiTheme="minorHAnsi" w:cstheme="minorHAnsi"/>
        </w:rPr>
        <w:t xml:space="preserve"> d'affaires,</w:t>
      </w:r>
    </w:p>
    <w:p w:rsidR="00306C26" w:rsidRDefault="00306C26" w:rsidP="002F0B6C">
      <w:pPr>
        <w:pStyle w:val="En-tte"/>
        <w:numPr>
          <w:ilvl w:val="0"/>
          <w:numId w:val="17"/>
        </w:numPr>
        <w:tabs>
          <w:tab w:val="clear" w:pos="4536"/>
          <w:tab w:val="clear" w:pos="9072"/>
        </w:tabs>
        <w:jc w:val="both"/>
        <w:rPr>
          <w:rFonts w:asciiTheme="minorHAnsi" w:hAnsiTheme="minorHAnsi" w:cstheme="minorHAnsi"/>
        </w:rPr>
      </w:pPr>
      <w:r w:rsidRPr="00306C26">
        <w:rPr>
          <w:rFonts w:asciiTheme="minorHAnsi" w:hAnsiTheme="minorHAnsi" w:cstheme="minorHAnsi"/>
        </w:rPr>
        <w:t>Effectifs</w:t>
      </w:r>
      <w:r w:rsidR="006322E2" w:rsidRPr="00306C26">
        <w:rPr>
          <w:rFonts w:asciiTheme="minorHAnsi" w:hAnsiTheme="minorHAnsi" w:cstheme="minorHAnsi"/>
        </w:rPr>
        <w:t>,</w:t>
      </w:r>
    </w:p>
    <w:p w:rsidR="006322E2" w:rsidRDefault="00306C26" w:rsidP="002F0B6C">
      <w:pPr>
        <w:pStyle w:val="En-tte"/>
        <w:numPr>
          <w:ilvl w:val="0"/>
          <w:numId w:val="17"/>
        </w:numPr>
        <w:tabs>
          <w:tab w:val="clear" w:pos="4536"/>
          <w:tab w:val="clear" w:pos="9072"/>
        </w:tabs>
        <w:jc w:val="both"/>
        <w:rPr>
          <w:rFonts w:asciiTheme="minorHAnsi" w:hAnsiTheme="minorHAnsi" w:cstheme="minorHAnsi"/>
        </w:rPr>
      </w:pPr>
      <w:r w:rsidRPr="00306C26">
        <w:rPr>
          <w:rFonts w:asciiTheme="minorHAnsi" w:hAnsiTheme="minorHAnsi" w:cstheme="minorHAnsi"/>
        </w:rPr>
        <w:t>Marchés</w:t>
      </w:r>
      <w:r w:rsidR="006322E2" w:rsidRPr="00306C26">
        <w:rPr>
          <w:rFonts w:asciiTheme="minorHAnsi" w:hAnsiTheme="minorHAnsi" w:cstheme="minorHAnsi"/>
        </w:rPr>
        <w:t xml:space="preserve"> publics obtenus ou autres références, etc</w:t>
      </w:r>
      <w:r>
        <w:rPr>
          <w:rFonts w:asciiTheme="minorHAnsi" w:hAnsiTheme="minorHAnsi" w:cstheme="minorHAnsi"/>
        </w:rPr>
        <w:t>…</w:t>
      </w:r>
    </w:p>
    <w:p w:rsidR="00306C26" w:rsidRPr="00306C26" w:rsidRDefault="00306C26" w:rsidP="002F0B6C">
      <w:pPr>
        <w:pStyle w:val="En-tte"/>
        <w:numPr>
          <w:ilvl w:val="0"/>
          <w:numId w:val="17"/>
        </w:numPr>
        <w:tabs>
          <w:tab w:val="clear" w:pos="4536"/>
          <w:tab w:val="clear" w:pos="9072"/>
        </w:tabs>
        <w:jc w:val="both"/>
        <w:rPr>
          <w:rFonts w:asciiTheme="minorHAnsi" w:hAnsiTheme="minorHAnsi" w:cstheme="minorHAnsi"/>
        </w:rPr>
      </w:pPr>
    </w:p>
    <w:p w:rsidR="006322E2" w:rsidRDefault="006322E2" w:rsidP="006322E2">
      <w:pPr>
        <w:pStyle w:val="En-tte"/>
        <w:tabs>
          <w:tab w:val="clear" w:pos="4536"/>
          <w:tab w:val="clear" w:pos="9072"/>
        </w:tabs>
        <w:jc w:val="both"/>
      </w:pPr>
    </w:p>
    <w:p w:rsidR="00306C26" w:rsidRDefault="00306C26" w:rsidP="00306C26">
      <w:pPr>
        <w:pStyle w:val="En-tte"/>
        <w:tabs>
          <w:tab w:val="clear" w:pos="4536"/>
          <w:tab w:val="clear" w:pos="9072"/>
        </w:tabs>
        <w:jc w:val="center"/>
        <w:rPr>
          <w:b/>
          <w:bCs/>
        </w:rPr>
      </w:pPr>
      <w:r>
        <w:rPr>
          <w:b/>
          <w:bCs/>
        </w:rPr>
        <w:t xml:space="preserve">      </w:t>
      </w:r>
      <w:r w:rsidR="006322E2">
        <w:rPr>
          <w:b/>
          <w:bCs/>
        </w:rPr>
        <w:t xml:space="preserve">Date,              </w:t>
      </w:r>
      <w:r w:rsidR="006322E2">
        <w:t xml:space="preserve"> </w:t>
      </w:r>
      <w:r>
        <w:t xml:space="preserve">                                            </w:t>
      </w:r>
      <w:r w:rsidR="006322E2">
        <w:rPr>
          <w:b/>
          <w:bCs/>
        </w:rPr>
        <w:t>Nom, Prénom du signataire,</w:t>
      </w:r>
    </w:p>
    <w:p w:rsidR="00306C26" w:rsidRDefault="00306C26" w:rsidP="00306C26">
      <w:pPr>
        <w:pStyle w:val="En-tte"/>
        <w:tabs>
          <w:tab w:val="clear" w:pos="4536"/>
          <w:tab w:val="clear" w:pos="9072"/>
        </w:tabs>
        <w:jc w:val="center"/>
        <w:rPr>
          <w:b/>
          <w:bCs/>
        </w:rPr>
      </w:pPr>
    </w:p>
    <w:p w:rsidR="00306C26" w:rsidRDefault="00306C26" w:rsidP="00306C26">
      <w:pPr>
        <w:pStyle w:val="En-tte"/>
        <w:tabs>
          <w:tab w:val="clear" w:pos="4536"/>
          <w:tab w:val="clear" w:pos="9072"/>
        </w:tabs>
        <w:jc w:val="center"/>
        <w:rPr>
          <w:b/>
          <w:bCs/>
        </w:rPr>
      </w:pPr>
    </w:p>
    <w:p w:rsidR="00306C26" w:rsidRDefault="00306C26" w:rsidP="00306C26">
      <w:pPr>
        <w:pStyle w:val="En-tte"/>
        <w:tabs>
          <w:tab w:val="clear" w:pos="4536"/>
          <w:tab w:val="clear" w:pos="9072"/>
        </w:tabs>
        <w:jc w:val="center"/>
        <w:rPr>
          <w:b/>
          <w:bCs/>
        </w:rPr>
      </w:pPr>
    </w:p>
    <w:p w:rsidR="00306C26" w:rsidRDefault="00306C26" w:rsidP="00306C26">
      <w:pPr>
        <w:pStyle w:val="En-tte"/>
        <w:tabs>
          <w:tab w:val="clear" w:pos="4536"/>
          <w:tab w:val="clear" w:pos="9072"/>
        </w:tabs>
        <w:jc w:val="center"/>
        <w:rPr>
          <w:b/>
          <w:bCs/>
        </w:rPr>
      </w:pPr>
    </w:p>
    <w:p w:rsidR="00306C26" w:rsidRDefault="00306C26" w:rsidP="00306C26">
      <w:pPr>
        <w:pStyle w:val="En-tte"/>
        <w:tabs>
          <w:tab w:val="clear" w:pos="4536"/>
          <w:tab w:val="clear" w:pos="9072"/>
        </w:tabs>
        <w:jc w:val="center"/>
        <w:rPr>
          <w:b/>
          <w:bCs/>
        </w:rPr>
      </w:pPr>
    </w:p>
    <w:p w:rsidR="00306C26" w:rsidRDefault="00306C26" w:rsidP="00306C26">
      <w:pPr>
        <w:pStyle w:val="En-tte"/>
        <w:tabs>
          <w:tab w:val="clear" w:pos="4536"/>
          <w:tab w:val="clear" w:pos="9072"/>
        </w:tabs>
        <w:jc w:val="center"/>
        <w:rPr>
          <w:b/>
          <w:bCs/>
        </w:rPr>
      </w:pPr>
    </w:p>
    <w:p w:rsidR="006322E2" w:rsidRDefault="006322E2" w:rsidP="00306C26">
      <w:pPr>
        <w:pStyle w:val="En-tte"/>
        <w:tabs>
          <w:tab w:val="clear" w:pos="4536"/>
          <w:tab w:val="clear" w:pos="9072"/>
        </w:tabs>
        <w:jc w:val="center"/>
        <w:rPr>
          <w:b/>
          <w:bCs/>
        </w:rPr>
      </w:pPr>
      <w:r>
        <w:rPr>
          <w:b/>
          <w:bCs/>
        </w:rPr>
        <w:t xml:space="preserve">Signature         </w:t>
      </w:r>
      <w:r w:rsidR="00306C26">
        <w:rPr>
          <w:b/>
          <w:bCs/>
        </w:rPr>
        <w:t xml:space="preserve">                                                  </w:t>
      </w:r>
      <w:r>
        <w:rPr>
          <w:b/>
          <w:bCs/>
        </w:rPr>
        <w:t xml:space="preserve"> cachet de l'Entreprise.</w:t>
      </w:r>
    </w:p>
    <w:p w:rsidR="006322E2" w:rsidRDefault="006322E2" w:rsidP="00306C26">
      <w:pPr>
        <w:pStyle w:val="En-tte"/>
        <w:tabs>
          <w:tab w:val="clear" w:pos="4536"/>
          <w:tab w:val="clear" w:pos="9072"/>
        </w:tabs>
        <w:jc w:val="center"/>
        <w:rPr>
          <w:b/>
          <w:bCs/>
        </w:rPr>
      </w:pPr>
    </w:p>
    <w:p w:rsidR="006322E2" w:rsidRDefault="006322E2" w:rsidP="006322E2">
      <w:pPr>
        <w:pStyle w:val="En-tte"/>
        <w:tabs>
          <w:tab w:val="clear" w:pos="4536"/>
          <w:tab w:val="clear" w:pos="9072"/>
        </w:tabs>
        <w:jc w:val="both"/>
        <w:rPr>
          <w:b/>
          <w:bCs/>
        </w:rPr>
      </w:pPr>
    </w:p>
    <w:p w:rsidR="006322E2" w:rsidRPr="00306C26" w:rsidRDefault="006322E2" w:rsidP="006322E2">
      <w:pPr>
        <w:pStyle w:val="En-tte"/>
        <w:tabs>
          <w:tab w:val="clear" w:pos="4536"/>
          <w:tab w:val="clear" w:pos="9072"/>
        </w:tabs>
        <w:jc w:val="both"/>
        <w:rPr>
          <w:rFonts w:asciiTheme="minorHAnsi" w:hAnsiTheme="minorHAnsi" w:cstheme="minorHAnsi"/>
          <w:bCs/>
        </w:rPr>
      </w:pPr>
      <w:r w:rsidRPr="00306C26">
        <w:rPr>
          <w:rFonts w:asciiTheme="minorHAnsi" w:hAnsiTheme="minorHAnsi" w:cstheme="minorHAnsi"/>
          <w:bCs/>
        </w:rPr>
        <w:t>Le candidat dont l’offre sera jugée économiquement la plus avantageuse disposera de 5 jours à compter du jour où lui aura été notifiée la décision de l’établissement pour produire les documents suivants :</w:t>
      </w:r>
    </w:p>
    <w:p w:rsidR="006322E2" w:rsidRPr="00306C26" w:rsidRDefault="006322E2" w:rsidP="006322E2">
      <w:pPr>
        <w:pStyle w:val="En-tte"/>
        <w:tabs>
          <w:tab w:val="clear" w:pos="4536"/>
          <w:tab w:val="clear" w:pos="9072"/>
          <w:tab w:val="left" w:pos="284"/>
        </w:tabs>
        <w:jc w:val="both"/>
        <w:rPr>
          <w:rFonts w:asciiTheme="minorHAnsi" w:hAnsiTheme="minorHAnsi" w:cstheme="minorHAnsi"/>
          <w:bCs/>
        </w:rPr>
      </w:pPr>
      <w:r w:rsidRPr="00306C26">
        <w:rPr>
          <w:rFonts w:asciiTheme="minorHAnsi" w:hAnsiTheme="minorHAnsi" w:cstheme="minorHAnsi"/>
          <w:bCs/>
        </w:rPr>
        <w:tab/>
      </w:r>
      <w:r w:rsidRPr="00306C26">
        <w:rPr>
          <w:rFonts w:asciiTheme="minorHAnsi" w:hAnsiTheme="minorHAnsi" w:cstheme="minorHAnsi"/>
          <w:bCs/>
        </w:rPr>
        <w:tab/>
        <w:t>•  Un certificat de régularité des déclarations sociales et de paiement des cotisations et contributions de sécurité sociale auprès de l’URSSAF.</w:t>
      </w:r>
    </w:p>
    <w:p w:rsidR="006322E2" w:rsidRPr="00306C26" w:rsidRDefault="006322E2" w:rsidP="006322E2">
      <w:pPr>
        <w:pStyle w:val="En-tte"/>
        <w:tabs>
          <w:tab w:val="clear" w:pos="4536"/>
          <w:tab w:val="clear" w:pos="9072"/>
        </w:tabs>
        <w:ind w:firstLine="709"/>
        <w:jc w:val="both"/>
        <w:rPr>
          <w:rFonts w:asciiTheme="minorHAnsi" w:hAnsiTheme="minorHAnsi" w:cstheme="minorHAnsi"/>
          <w:bCs/>
        </w:rPr>
      </w:pPr>
      <w:r w:rsidRPr="00306C26">
        <w:rPr>
          <w:rFonts w:asciiTheme="minorHAnsi" w:hAnsiTheme="minorHAnsi" w:cstheme="minorHAnsi"/>
          <w:bCs/>
        </w:rPr>
        <w:t>•   Une attestation de régularité fiscale</w:t>
      </w:r>
    </w:p>
    <w:p w:rsidR="006322E2" w:rsidRPr="00306C26" w:rsidRDefault="006322E2" w:rsidP="006322E2">
      <w:pPr>
        <w:pStyle w:val="En-tte"/>
        <w:tabs>
          <w:tab w:val="clear" w:pos="4536"/>
          <w:tab w:val="clear" w:pos="9072"/>
          <w:tab w:val="left" w:pos="0"/>
        </w:tabs>
        <w:jc w:val="both"/>
        <w:rPr>
          <w:rFonts w:asciiTheme="minorHAnsi" w:hAnsiTheme="minorHAnsi" w:cstheme="minorHAnsi"/>
          <w:bCs/>
        </w:rPr>
      </w:pPr>
      <w:r w:rsidRPr="00306C26">
        <w:rPr>
          <w:rFonts w:asciiTheme="minorHAnsi" w:hAnsiTheme="minorHAnsi" w:cstheme="minorHAnsi"/>
          <w:bCs/>
        </w:rPr>
        <w:tab/>
        <w:t>• Dans le cas où l’immatriculation de l’entreprise au Registre du Commerce et des Sociétés (RCS) ou au Répertoire des Métiers (RM) est obligatoire : un extrait de l’inscription au RCS (K ou K-bis), délivré par les services du greffe du tribunal de commerce datant de moins de 3 mois ou une carte d’identification justifiant de l’inscription au RM.</w:t>
      </w:r>
    </w:p>
    <w:p w:rsidR="006322E2" w:rsidRPr="00306C26" w:rsidRDefault="006322E2" w:rsidP="006322E2">
      <w:pPr>
        <w:pStyle w:val="En-tte"/>
        <w:tabs>
          <w:tab w:val="clear" w:pos="4536"/>
          <w:tab w:val="clear" w:pos="9072"/>
        </w:tabs>
        <w:jc w:val="both"/>
        <w:rPr>
          <w:rFonts w:asciiTheme="minorHAnsi" w:hAnsiTheme="minorHAnsi" w:cstheme="minorHAnsi"/>
          <w:bCs/>
        </w:rPr>
      </w:pPr>
    </w:p>
    <w:p w:rsidR="006322E2" w:rsidRPr="00306C26" w:rsidRDefault="006322E2" w:rsidP="006322E2">
      <w:pPr>
        <w:pStyle w:val="En-tte"/>
        <w:tabs>
          <w:tab w:val="clear" w:pos="4536"/>
          <w:tab w:val="clear" w:pos="9072"/>
        </w:tabs>
        <w:jc w:val="both"/>
        <w:rPr>
          <w:rFonts w:asciiTheme="minorHAnsi" w:hAnsiTheme="minorHAnsi" w:cstheme="minorHAnsi"/>
          <w:b/>
          <w:bCs/>
        </w:rPr>
      </w:pPr>
      <w:r w:rsidRPr="00306C26">
        <w:rPr>
          <w:rFonts w:asciiTheme="minorHAnsi" w:hAnsiTheme="minorHAnsi" w:cstheme="minorHAnsi"/>
          <w:bCs/>
        </w:rPr>
        <w:t>Si le candidat retenu ne fournissait pas les documents et attestations mentionnées ci-dessus dans le délai de 5 jours imparti, son offre serait écartée.</w:t>
      </w:r>
    </w:p>
    <w:p w:rsidR="006322E2" w:rsidRDefault="006322E2" w:rsidP="006322E2">
      <w:pPr>
        <w:pStyle w:val="En-tte"/>
        <w:tabs>
          <w:tab w:val="clear" w:pos="4536"/>
          <w:tab w:val="clear" w:pos="9072"/>
        </w:tabs>
        <w:jc w:val="both"/>
        <w:rPr>
          <w:b/>
          <w:bCs/>
        </w:rPr>
      </w:pPr>
    </w:p>
    <w:p w:rsidR="006322E2" w:rsidRDefault="006322E2" w:rsidP="006322E2">
      <w:pPr>
        <w:pStyle w:val="En-tte"/>
        <w:tabs>
          <w:tab w:val="clear" w:pos="4536"/>
          <w:tab w:val="clear" w:pos="9072"/>
        </w:tabs>
        <w:jc w:val="both"/>
        <w:rPr>
          <w:b/>
          <w:bCs/>
        </w:rPr>
      </w:pPr>
    </w:p>
    <w:p w:rsidR="006322E2" w:rsidRDefault="006322E2"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rsidP="006322E2">
      <w:pPr>
        <w:pStyle w:val="En-tte"/>
        <w:tabs>
          <w:tab w:val="clear" w:pos="4536"/>
          <w:tab w:val="clear" w:pos="9072"/>
        </w:tabs>
        <w:jc w:val="both"/>
        <w:rPr>
          <w:b/>
          <w:bCs/>
        </w:rPr>
      </w:pPr>
    </w:p>
    <w:p w:rsidR="00FE39AA" w:rsidRDefault="00FE39AA">
      <w:pPr>
        <w:rPr>
          <w:b/>
          <w:bCs/>
        </w:rPr>
      </w:pPr>
      <w:r>
        <w:rPr>
          <w:b/>
          <w:bCs/>
        </w:rPr>
        <w:br w:type="page"/>
      </w:r>
    </w:p>
    <w:p w:rsidR="00FE39AA" w:rsidRPr="006356F1" w:rsidRDefault="006356F1" w:rsidP="006356F1">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78" w:name="_Toc527938518"/>
      <w:r w:rsidRPr="006356F1">
        <w:rPr>
          <w:rFonts w:asciiTheme="minorHAnsi" w:hAnsiTheme="minorHAnsi" w:cstheme="minorHAnsi"/>
          <w:b/>
          <w:bCs/>
          <w:color w:val="000000" w:themeColor="text1"/>
          <w:kern w:val="32"/>
          <w:sz w:val="28"/>
          <w:szCs w:val="28"/>
        </w:rPr>
        <w:lastRenderedPageBreak/>
        <w:t>ACTE D'ENGAGEMENT</w:t>
      </w:r>
      <w:bookmarkEnd w:id="78"/>
    </w:p>
    <w:p w:rsidR="00FE39AA" w:rsidRDefault="00FE39AA" w:rsidP="00FE39AA">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bCs/>
        </w:rPr>
      </w:pPr>
      <w:r w:rsidRPr="00FE39AA">
        <w:rPr>
          <w:rFonts w:asciiTheme="minorHAnsi" w:hAnsiTheme="minorHAnsi" w:cstheme="minorHAnsi"/>
          <w:b/>
          <w:bCs/>
        </w:rPr>
        <w:t>Marché à procédure adaptée</w:t>
      </w:r>
    </w:p>
    <w:p w:rsidR="00FE39AA" w:rsidRPr="00FE39AA" w:rsidRDefault="00FE39AA" w:rsidP="00FE39AA">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bCs/>
        </w:rPr>
      </w:pPr>
    </w:p>
    <w:p w:rsidR="00FE39AA" w:rsidRPr="00E032B2" w:rsidRDefault="00FE39AA" w:rsidP="00FE39AA">
      <w:pPr>
        <w:pStyle w:val="Default"/>
        <w:pBdr>
          <w:top w:val="single" w:sz="4" w:space="1" w:color="auto"/>
          <w:left w:val="single" w:sz="4" w:space="4" w:color="auto"/>
          <w:bottom w:val="single" w:sz="4" w:space="1" w:color="auto"/>
          <w:right w:val="single" w:sz="4" w:space="4" w:color="auto"/>
          <w:bar w:val="single" w:sz="4" w:color="auto"/>
        </w:pBdr>
        <w:shd w:val="clear" w:color="auto" w:fill="C6D9F1" w:themeFill="text2" w:themeFillTint="33"/>
        <w:jc w:val="center"/>
        <w:rPr>
          <w:rFonts w:ascii="Calibri" w:hAnsi="Calibri" w:cs="Calibri"/>
          <w:b/>
          <w:sz w:val="40"/>
        </w:rPr>
      </w:pPr>
      <w:r w:rsidRPr="00E032B2">
        <w:rPr>
          <w:rFonts w:ascii="Calibri" w:hAnsi="Calibri" w:cs="Calibri"/>
          <w:b/>
          <w:sz w:val="40"/>
        </w:rPr>
        <w:t>Location et maintenance</w:t>
      </w:r>
    </w:p>
    <w:p w:rsidR="00FE39AA" w:rsidRPr="00E032B2" w:rsidRDefault="00FE39AA" w:rsidP="00FE39AA">
      <w:pPr>
        <w:pStyle w:val="Default"/>
        <w:pBdr>
          <w:top w:val="single" w:sz="4" w:space="1" w:color="auto"/>
          <w:left w:val="single" w:sz="4" w:space="4" w:color="auto"/>
          <w:bottom w:val="single" w:sz="4" w:space="1" w:color="auto"/>
          <w:right w:val="single" w:sz="4" w:space="4" w:color="auto"/>
          <w:bar w:val="single" w:sz="4" w:color="auto"/>
        </w:pBdr>
        <w:shd w:val="clear" w:color="auto" w:fill="C6D9F1" w:themeFill="text2" w:themeFillTint="33"/>
        <w:jc w:val="center"/>
        <w:rPr>
          <w:rFonts w:ascii="Calibri" w:hAnsi="Calibri" w:cs="Calibri"/>
          <w:b/>
          <w:sz w:val="40"/>
        </w:rPr>
      </w:pPr>
      <w:r w:rsidRPr="00E032B2">
        <w:rPr>
          <w:rFonts w:ascii="Calibri" w:hAnsi="Calibri" w:cs="Calibri"/>
          <w:b/>
          <w:sz w:val="40"/>
        </w:rPr>
        <w:t xml:space="preserve">Système impression / </w:t>
      </w:r>
      <w:r>
        <w:rPr>
          <w:rFonts w:ascii="Calibri" w:hAnsi="Calibri" w:cs="Calibri"/>
          <w:b/>
          <w:sz w:val="40"/>
        </w:rPr>
        <w:t>reprographie</w:t>
      </w:r>
    </w:p>
    <w:p w:rsidR="00FE39AA" w:rsidRPr="00FE39AA" w:rsidRDefault="00FE39AA" w:rsidP="00FE39AA">
      <w:pPr>
        <w:pStyle w:val="Default"/>
        <w:pBdr>
          <w:top w:val="single" w:sz="4" w:space="1" w:color="auto"/>
          <w:left w:val="single" w:sz="4" w:space="4" w:color="auto"/>
          <w:bottom w:val="single" w:sz="4" w:space="1" w:color="auto"/>
          <w:right w:val="single" w:sz="4" w:space="4" w:color="auto"/>
          <w:bar w:val="single" w:sz="4" w:color="auto"/>
        </w:pBdr>
        <w:shd w:val="clear" w:color="auto" w:fill="C6D9F1" w:themeFill="text2" w:themeFillTint="33"/>
        <w:jc w:val="center"/>
        <w:rPr>
          <w:rFonts w:ascii="Calibri" w:hAnsi="Calibri" w:cs="Calibri"/>
          <w:b/>
          <w:sz w:val="20"/>
        </w:rPr>
      </w:pPr>
      <w:r w:rsidRPr="00FE39AA">
        <w:rPr>
          <w:rFonts w:ascii="Calibri" w:hAnsi="Calibri" w:cs="Calibri"/>
          <w:b/>
          <w:sz w:val="20"/>
        </w:rPr>
        <w:t>Cite Mixte Régionale – Paul VALERY</w:t>
      </w:r>
    </w:p>
    <w:p w:rsidR="00FE39AA" w:rsidRPr="006356F1" w:rsidRDefault="00FE39AA" w:rsidP="006356F1">
      <w:pPr>
        <w:pStyle w:val="Default"/>
        <w:pBdr>
          <w:top w:val="single" w:sz="4" w:space="1" w:color="auto"/>
          <w:left w:val="single" w:sz="4" w:space="4" w:color="auto"/>
          <w:bottom w:val="single" w:sz="4" w:space="1" w:color="auto"/>
          <w:right w:val="single" w:sz="4" w:space="4" w:color="auto"/>
          <w:bar w:val="single" w:sz="4" w:color="auto"/>
        </w:pBdr>
        <w:shd w:val="clear" w:color="auto" w:fill="C6D9F1" w:themeFill="text2" w:themeFillTint="33"/>
        <w:jc w:val="center"/>
        <w:rPr>
          <w:rFonts w:ascii="Calibri" w:hAnsi="Calibri" w:cs="Calibri"/>
          <w:b/>
          <w:sz w:val="20"/>
        </w:rPr>
      </w:pPr>
      <w:r w:rsidRPr="00FE39AA">
        <w:rPr>
          <w:rFonts w:ascii="Calibri" w:hAnsi="Calibri" w:cs="Calibri"/>
          <w:b/>
          <w:sz w:val="20"/>
        </w:rPr>
        <w:t>38 Boulevard SOULT – 75012 – Paris</w:t>
      </w:r>
    </w:p>
    <w:p w:rsidR="00FE39AA" w:rsidRDefault="00FE39AA" w:rsidP="006322E2">
      <w:pPr>
        <w:pStyle w:val="En-tte"/>
        <w:tabs>
          <w:tab w:val="clear" w:pos="4536"/>
          <w:tab w:val="clear" w:pos="9072"/>
        </w:tabs>
        <w:jc w:val="both"/>
        <w:rPr>
          <w:b/>
          <w:bCs/>
        </w:rPr>
      </w:pPr>
    </w:p>
    <w:p w:rsidR="006322E2" w:rsidRPr="00FE39AA" w:rsidRDefault="006322E2" w:rsidP="006322E2">
      <w:pPr>
        <w:pStyle w:val="En-tte"/>
        <w:tabs>
          <w:tab w:val="clear" w:pos="4536"/>
          <w:tab w:val="clear" w:pos="9072"/>
        </w:tabs>
        <w:jc w:val="both"/>
        <w:rPr>
          <w:rFonts w:asciiTheme="minorHAnsi" w:hAnsiTheme="minorHAnsi" w:cstheme="minorHAnsi"/>
          <w:b/>
          <w:bCs/>
        </w:rPr>
      </w:pPr>
      <w:r w:rsidRPr="00FE39AA">
        <w:rPr>
          <w:rFonts w:asciiTheme="minorHAnsi" w:hAnsiTheme="minorHAnsi" w:cstheme="minorHAnsi"/>
          <w:b/>
          <w:bCs/>
        </w:rPr>
        <w:t>Après avoir pris connaissance des pièces constitutives du marché, que je déclare accepter sans modification ni réserve,</w:t>
      </w:r>
    </w:p>
    <w:p w:rsidR="006322E2" w:rsidRPr="00FE39AA" w:rsidRDefault="006322E2" w:rsidP="006322E2">
      <w:pPr>
        <w:pStyle w:val="En-tte"/>
        <w:tabs>
          <w:tab w:val="clear" w:pos="4536"/>
          <w:tab w:val="clear" w:pos="9072"/>
        </w:tabs>
        <w:jc w:val="both"/>
        <w:rPr>
          <w:rFonts w:asciiTheme="minorHAnsi" w:hAnsiTheme="minorHAnsi" w:cstheme="minorHAnsi"/>
          <w:i/>
          <w:iCs/>
          <w:sz w:val="20"/>
        </w:rPr>
      </w:pPr>
      <w:r w:rsidRPr="00FE39AA">
        <w:rPr>
          <w:rFonts w:asciiTheme="minorHAnsi" w:hAnsiTheme="minorHAnsi" w:cstheme="minorHAnsi"/>
        </w:rPr>
        <w:t xml:space="preserve">Je soussigné </w:t>
      </w:r>
      <w:r w:rsidRPr="00FE39AA">
        <w:rPr>
          <w:rFonts w:asciiTheme="minorHAnsi" w:hAnsiTheme="minorHAnsi" w:cstheme="minorHAnsi"/>
          <w:i/>
          <w:iCs/>
          <w:sz w:val="20"/>
        </w:rPr>
        <w:t>(nom, prénom)</w:t>
      </w:r>
      <w:r w:rsidRPr="00FE39AA">
        <w:rPr>
          <w:rFonts w:asciiTheme="minorHAnsi" w:hAnsiTheme="minorHAnsi" w:cstheme="minorHAnsi"/>
        </w:rPr>
        <w:t xml:space="preserve"> :                                                    agissant au nom et pour le compte de </w:t>
      </w:r>
      <w:r w:rsidRPr="00FE39AA">
        <w:rPr>
          <w:rFonts w:asciiTheme="minorHAnsi" w:hAnsiTheme="minorHAnsi" w:cstheme="minorHAnsi"/>
          <w:i/>
          <w:iCs/>
          <w:sz w:val="20"/>
        </w:rPr>
        <w:t xml:space="preserve">: </w:t>
      </w:r>
    </w:p>
    <w:p w:rsidR="006322E2" w:rsidRPr="00FE39AA" w:rsidRDefault="006322E2" w:rsidP="006322E2">
      <w:pPr>
        <w:pStyle w:val="En-tte"/>
        <w:tabs>
          <w:tab w:val="clear" w:pos="4536"/>
          <w:tab w:val="clear" w:pos="9072"/>
        </w:tabs>
        <w:jc w:val="both"/>
        <w:rPr>
          <w:rFonts w:asciiTheme="minorHAnsi" w:hAnsiTheme="minorHAnsi" w:cstheme="minorHAnsi"/>
          <w:i/>
          <w:iCs/>
          <w:sz w:val="20"/>
        </w:rPr>
      </w:pPr>
      <w:r w:rsidRPr="00FE39AA">
        <w:rPr>
          <w:rFonts w:asciiTheme="minorHAnsi" w:hAnsiTheme="minorHAnsi" w:cstheme="minorHAnsi"/>
          <w:i/>
          <w:iCs/>
          <w:sz w:val="20"/>
        </w:rPr>
        <w:t>(</w:t>
      </w:r>
      <w:r w:rsidR="00E364C6" w:rsidRPr="00FE39AA">
        <w:rPr>
          <w:rFonts w:asciiTheme="minorHAnsi" w:hAnsiTheme="minorHAnsi" w:cstheme="minorHAnsi"/>
          <w:i/>
          <w:iCs/>
          <w:sz w:val="20"/>
        </w:rPr>
        <w:t>Intitulé</w:t>
      </w:r>
      <w:r w:rsidRPr="00FE39AA">
        <w:rPr>
          <w:rFonts w:asciiTheme="minorHAnsi" w:hAnsiTheme="minorHAnsi" w:cstheme="minorHAnsi"/>
          <w:i/>
          <w:iCs/>
          <w:sz w:val="20"/>
        </w:rPr>
        <w:t xml:space="preserve"> complet et forme juridique de la société)</w:t>
      </w:r>
    </w:p>
    <w:p w:rsidR="006322E2" w:rsidRPr="00FE39AA" w:rsidRDefault="006322E2" w:rsidP="006322E2">
      <w:pPr>
        <w:pStyle w:val="En-tte"/>
        <w:tabs>
          <w:tab w:val="clear" w:pos="4536"/>
          <w:tab w:val="clear" w:pos="9072"/>
        </w:tabs>
        <w:jc w:val="both"/>
        <w:rPr>
          <w:rFonts w:asciiTheme="minorHAnsi" w:hAnsiTheme="minorHAnsi" w:cstheme="minorHAnsi"/>
        </w:rPr>
      </w:pPr>
      <w:r w:rsidRPr="00FE39AA">
        <w:rPr>
          <w:rFonts w:asciiTheme="minorHAnsi" w:hAnsiTheme="minorHAnsi" w:cstheme="minorHAnsi"/>
        </w:rPr>
        <w:t>N° téléphone :</w:t>
      </w:r>
      <w:r w:rsidRPr="00FE39AA">
        <w:rPr>
          <w:rFonts w:asciiTheme="minorHAnsi" w:hAnsiTheme="minorHAnsi" w:cstheme="minorHAnsi"/>
        </w:rPr>
        <w:tab/>
      </w:r>
      <w:r w:rsidRPr="00FE39AA">
        <w:rPr>
          <w:rFonts w:asciiTheme="minorHAnsi" w:hAnsiTheme="minorHAnsi" w:cstheme="minorHAnsi"/>
        </w:rPr>
        <w:tab/>
      </w:r>
      <w:r w:rsidRPr="00FE39AA">
        <w:rPr>
          <w:rFonts w:asciiTheme="minorHAnsi" w:hAnsiTheme="minorHAnsi" w:cstheme="minorHAnsi"/>
        </w:rPr>
        <w:tab/>
      </w:r>
      <w:r w:rsidRPr="00FE39AA">
        <w:rPr>
          <w:rFonts w:asciiTheme="minorHAnsi" w:hAnsiTheme="minorHAnsi" w:cstheme="minorHAnsi"/>
        </w:rPr>
        <w:tab/>
      </w:r>
      <w:r w:rsidRPr="00FE39AA">
        <w:rPr>
          <w:rFonts w:asciiTheme="minorHAnsi" w:hAnsiTheme="minorHAnsi" w:cstheme="minorHAnsi"/>
        </w:rPr>
        <w:tab/>
      </w:r>
      <w:r w:rsidRPr="00FE39AA">
        <w:rPr>
          <w:rFonts w:asciiTheme="minorHAnsi" w:hAnsiTheme="minorHAnsi" w:cstheme="minorHAnsi"/>
        </w:rPr>
        <w:tab/>
        <w:t>E-mail :</w:t>
      </w:r>
    </w:p>
    <w:p w:rsidR="006322E2" w:rsidRPr="00FE39AA" w:rsidRDefault="006322E2" w:rsidP="006322E2">
      <w:pPr>
        <w:pStyle w:val="En-tte"/>
        <w:tabs>
          <w:tab w:val="clear" w:pos="4536"/>
          <w:tab w:val="clear" w:pos="9072"/>
        </w:tabs>
        <w:jc w:val="both"/>
        <w:rPr>
          <w:rFonts w:asciiTheme="minorHAnsi" w:hAnsiTheme="minorHAnsi" w:cstheme="minorHAnsi"/>
        </w:rPr>
      </w:pPr>
      <w:r w:rsidRPr="00FE39AA">
        <w:rPr>
          <w:rFonts w:asciiTheme="minorHAnsi" w:hAnsiTheme="minorHAnsi" w:cstheme="minorHAnsi"/>
        </w:rPr>
        <w:t>Ayant son</w:t>
      </w:r>
      <w:r w:rsidR="00515360">
        <w:rPr>
          <w:rFonts w:asciiTheme="minorHAnsi" w:hAnsiTheme="minorHAnsi" w:cstheme="minorHAnsi"/>
        </w:rPr>
        <w:t xml:space="preserve"> </w:t>
      </w:r>
      <w:r w:rsidRPr="00FE39AA">
        <w:rPr>
          <w:rFonts w:asciiTheme="minorHAnsi" w:hAnsiTheme="minorHAnsi" w:cstheme="minorHAnsi"/>
        </w:rPr>
        <w:t>siège social à :</w:t>
      </w:r>
    </w:p>
    <w:p w:rsidR="006322E2" w:rsidRPr="00FE39AA" w:rsidRDefault="006322E2" w:rsidP="006322E2">
      <w:pPr>
        <w:pStyle w:val="En-tte"/>
        <w:tabs>
          <w:tab w:val="clear" w:pos="4536"/>
          <w:tab w:val="clear" w:pos="9072"/>
        </w:tabs>
        <w:jc w:val="both"/>
        <w:rPr>
          <w:rFonts w:asciiTheme="minorHAnsi" w:hAnsiTheme="minorHAnsi" w:cstheme="minorHAnsi"/>
          <w:i/>
          <w:iCs/>
          <w:sz w:val="20"/>
        </w:rPr>
      </w:pPr>
      <w:r w:rsidRPr="00FE39AA">
        <w:rPr>
          <w:rFonts w:asciiTheme="minorHAnsi" w:hAnsiTheme="minorHAnsi" w:cstheme="minorHAnsi"/>
          <w:i/>
          <w:iCs/>
          <w:sz w:val="20"/>
        </w:rPr>
        <w:t>(</w:t>
      </w:r>
      <w:r w:rsidR="00E364C6" w:rsidRPr="00FE39AA">
        <w:rPr>
          <w:rFonts w:asciiTheme="minorHAnsi" w:hAnsiTheme="minorHAnsi" w:cstheme="minorHAnsi"/>
          <w:i/>
          <w:iCs/>
          <w:sz w:val="20"/>
        </w:rPr>
        <w:t>Adresse</w:t>
      </w:r>
      <w:r w:rsidRPr="00FE39AA">
        <w:rPr>
          <w:rFonts w:asciiTheme="minorHAnsi" w:hAnsiTheme="minorHAnsi" w:cstheme="minorHAnsi"/>
          <w:i/>
          <w:iCs/>
          <w:sz w:val="20"/>
        </w:rPr>
        <w:t xml:space="preserve"> complète et n° de téléphone)</w:t>
      </w:r>
    </w:p>
    <w:p w:rsidR="006322E2" w:rsidRPr="00FE39AA" w:rsidRDefault="00E364C6" w:rsidP="006322E2">
      <w:pPr>
        <w:pStyle w:val="En-tte"/>
        <w:tabs>
          <w:tab w:val="clear" w:pos="4536"/>
          <w:tab w:val="clear" w:pos="9072"/>
        </w:tabs>
        <w:jc w:val="both"/>
        <w:rPr>
          <w:rFonts w:asciiTheme="minorHAnsi" w:hAnsiTheme="minorHAnsi" w:cstheme="minorHAnsi"/>
        </w:rPr>
      </w:pPr>
      <w:r w:rsidRPr="00FE39AA">
        <w:rPr>
          <w:rFonts w:asciiTheme="minorHAnsi" w:hAnsiTheme="minorHAnsi" w:cstheme="minorHAnsi"/>
        </w:rPr>
        <w:t>N</w:t>
      </w:r>
      <w:r w:rsidR="006322E2" w:rsidRPr="00FE39AA">
        <w:rPr>
          <w:rFonts w:asciiTheme="minorHAnsi" w:hAnsiTheme="minorHAnsi" w:cstheme="minorHAnsi"/>
        </w:rPr>
        <w:t>° SIREN :</w:t>
      </w:r>
      <w:r w:rsidR="006322E2" w:rsidRPr="00FE39AA">
        <w:rPr>
          <w:rFonts w:asciiTheme="minorHAnsi" w:hAnsiTheme="minorHAnsi" w:cstheme="minorHAnsi"/>
        </w:rPr>
        <w:tab/>
      </w:r>
      <w:r w:rsidR="006322E2" w:rsidRPr="00FE39AA">
        <w:rPr>
          <w:rFonts w:asciiTheme="minorHAnsi" w:hAnsiTheme="minorHAnsi" w:cstheme="minorHAnsi"/>
        </w:rPr>
        <w:tab/>
      </w:r>
      <w:r w:rsidR="006322E2" w:rsidRPr="00FE39AA">
        <w:rPr>
          <w:rFonts w:asciiTheme="minorHAnsi" w:hAnsiTheme="minorHAnsi" w:cstheme="minorHAnsi"/>
        </w:rPr>
        <w:tab/>
      </w:r>
      <w:r w:rsidR="006322E2" w:rsidRPr="00FE39AA">
        <w:rPr>
          <w:rFonts w:asciiTheme="minorHAnsi" w:hAnsiTheme="minorHAnsi" w:cstheme="minorHAnsi"/>
        </w:rPr>
        <w:tab/>
        <w:t>Code APE :</w:t>
      </w:r>
      <w:r w:rsidR="006322E2" w:rsidRPr="00FE39AA">
        <w:rPr>
          <w:rFonts w:asciiTheme="minorHAnsi" w:hAnsiTheme="minorHAnsi" w:cstheme="minorHAnsi"/>
        </w:rPr>
        <w:tab/>
      </w:r>
      <w:r w:rsidR="006322E2" w:rsidRPr="00FE39AA">
        <w:rPr>
          <w:rFonts w:asciiTheme="minorHAnsi" w:hAnsiTheme="minorHAnsi" w:cstheme="minorHAnsi"/>
        </w:rPr>
        <w:tab/>
      </w:r>
      <w:r w:rsidR="006322E2" w:rsidRPr="00FE39AA">
        <w:rPr>
          <w:rFonts w:asciiTheme="minorHAnsi" w:hAnsiTheme="minorHAnsi" w:cstheme="minorHAnsi"/>
        </w:rPr>
        <w:tab/>
      </w:r>
    </w:p>
    <w:p w:rsidR="006322E2" w:rsidRPr="00FE39AA" w:rsidRDefault="006322E2" w:rsidP="006322E2">
      <w:pPr>
        <w:pStyle w:val="En-tte"/>
        <w:tabs>
          <w:tab w:val="clear" w:pos="4536"/>
          <w:tab w:val="clear" w:pos="9072"/>
        </w:tabs>
        <w:jc w:val="both"/>
        <w:rPr>
          <w:rFonts w:asciiTheme="minorHAnsi" w:hAnsiTheme="minorHAnsi" w:cstheme="minorHAnsi"/>
        </w:rPr>
      </w:pPr>
      <w:r w:rsidRPr="00FE39AA">
        <w:rPr>
          <w:rFonts w:asciiTheme="minorHAnsi" w:hAnsiTheme="minorHAnsi" w:cstheme="minorHAnsi"/>
        </w:rPr>
        <w:t>Numéro inscription au registre du commerce :</w:t>
      </w:r>
    </w:p>
    <w:p w:rsidR="006322E2" w:rsidRPr="00FE39AA" w:rsidRDefault="006322E2" w:rsidP="006322E2">
      <w:pPr>
        <w:pStyle w:val="En-tte"/>
        <w:tabs>
          <w:tab w:val="clear" w:pos="4536"/>
          <w:tab w:val="clear" w:pos="9072"/>
        </w:tabs>
        <w:jc w:val="both"/>
        <w:rPr>
          <w:rFonts w:asciiTheme="minorHAnsi" w:hAnsiTheme="minorHAnsi" w:cstheme="minorHAnsi"/>
        </w:rPr>
      </w:pPr>
    </w:p>
    <w:p w:rsidR="006322E2" w:rsidRPr="00FE39AA" w:rsidRDefault="006322E2" w:rsidP="0051536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Theme="minorHAnsi" w:hAnsiTheme="minorHAnsi" w:cstheme="minorHAnsi"/>
        </w:rPr>
      </w:pPr>
      <w:r w:rsidRPr="00FE39AA">
        <w:rPr>
          <w:rFonts w:asciiTheme="minorHAnsi" w:hAnsiTheme="minorHAnsi" w:cstheme="minorHAnsi"/>
          <w:b/>
          <w:bCs/>
        </w:rPr>
        <w:t>1°) M'engage</w:t>
      </w:r>
      <w:r w:rsidRPr="00FE39AA">
        <w:rPr>
          <w:rFonts w:asciiTheme="minorHAnsi" w:hAnsiTheme="minorHAnsi" w:cstheme="minorHAnsi"/>
        </w:rPr>
        <w:t>, conformément aux stipulations du présent document, à assurer les prestations demandées, objet du marché, dans les conditions indiquées :</w:t>
      </w:r>
    </w:p>
    <w:p w:rsidR="00515360" w:rsidRPr="000D365C" w:rsidRDefault="00515360" w:rsidP="006322E2">
      <w:pPr>
        <w:pStyle w:val="En-tte"/>
        <w:tabs>
          <w:tab w:val="clear" w:pos="4536"/>
          <w:tab w:val="clear" w:pos="9072"/>
        </w:tabs>
        <w:jc w:val="both"/>
        <w:rPr>
          <w:rFonts w:asciiTheme="minorHAnsi" w:hAnsiTheme="minorHAnsi" w:cstheme="minorHAnsi"/>
        </w:rPr>
      </w:pPr>
    </w:p>
    <w:p w:rsidR="006322E2" w:rsidRPr="00FE39AA" w:rsidRDefault="006322E2" w:rsidP="006322E2">
      <w:pPr>
        <w:pStyle w:val="En-tte"/>
        <w:tabs>
          <w:tab w:val="clear" w:pos="4536"/>
          <w:tab w:val="clear" w:pos="9072"/>
        </w:tabs>
        <w:jc w:val="both"/>
        <w:rPr>
          <w:rFonts w:asciiTheme="minorHAnsi" w:hAnsiTheme="minorHAnsi" w:cstheme="minorHAnsi"/>
          <w:lang w:val="en-GB"/>
        </w:rPr>
      </w:pPr>
      <w:r w:rsidRPr="00FE39AA">
        <w:rPr>
          <w:rFonts w:asciiTheme="minorHAnsi" w:hAnsiTheme="minorHAnsi" w:cstheme="minorHAnsi"/>
          <w:lang w:val="en-GB"/>
        </w:rPr>
        <w:t xml:space="preserve">Location des </w:t>
      </w:r>
      <w:r w:rsidR="00515360">
        <w:rPr>
          <w:rFonts w:asciiTheme="minorHAnsi" w:hAnsiTheme="minorHAnsi" w:cstheme="minorHAnsi"/>
          <w:lang w:val="en-GB"/>
        </w:rPr>
        <w:t>5</w:t>
      </w:r>
      <w:r w:rsidRPr="00FE39AA">
        <w:rPr>
          <w:rFonts w:asciiTheme="minorHAnsi" w:hAnsiTheme="minorHAnsi" w:cstheme="minorHAnsi"/>
          <w:lang w:val="en-GB"/>
        </w:rPr>
        <w:t xml:space="preserve"> </w:t>
      </w:r>
      <w:proofErr w:type="spellStart"/>
      <w:proofErr w:type="gramStart"/>
      <w:r w:rsidRPr="00FE39AA">
        <w:rPr>
          <w:rFonts w:asciiTheme="minorHAnsi" w:hAnsiTheme="minorHAnsi" w:cstheme="minorHAnsi"/>
          <w:lang w:val="en-GB"/>
        </w:rPr>
        <w:t>photocopieurs</w:t>
      </w:r>
      <w:proofErr w:type="spellEnd"/>
      <w:r w:rsidR="00E364C6">
        <w:rPr>
          <w:rFonts w:asciiTheme="minorHAnsi" w:hAnsiTheme="minorHAnsi" w:cstheme="minorHAnsi"/>
          <w:lang w:val="en-GB"/>
        </w:rPr>
        <w:t xml:space="preserve"> </w:t>
      </w:r>
      <w:r w:rsidR="00515360">
        <w:rPr>
          <w:rFonts w:asciiTheme="minorHAnsi" w:hAnsiTheme="minorHAnsi" w:cstheme="minorHAnsi"/>
          <w:lang w:val="en-GB"/>
        </w:rPr>
        <w:t>:</w:t>
      </w:r>
      <w:proofErr w:type="gramEnd"/>
      <w:r w:rsidR="00515360">
        <w:rPr>
          <w:rFonts w:asciiTheme="minorHAnsi" w:hAnsiTheme="minorHAnsi" w:cstheme="minorHAnsi"/>
          <w:lang w:val="en-GB"/>
        </w:rPr>
        <w:t xml:space="preserve"> </w:t>
      </w:r>
    </w:p>
    <w:p w:rsidR="006322E2" w:rsidRPr="00FE39AA" w:rsidRDefault="006322E2" w:rsidP="002F0B6C">
      <w:pPr>
        <w:pStyle w:val="En-tte"/>
        <w:numPr>
          <w:ilvl w:val="0"/>
          <w:numId w:val="18"/>
        </w:numPr>
        <w:tabs>
          <w:tab w:val="clear" w:pos="4536"/>
          <w:tab w:val="clear" w:pos="9072"/>
        </w:tabs>
        <w:spacing w:line="360" w:lineRule="auto"/>
        <w:jc w:val="both"/>
        <w:rPr>
          <w:rFonts w:asciiTheme="minorHAnsi" w:hAnsiTheme="minorHAnsi" w:cstheme="minorHAnsi"/>
        </w:rPr>
      </w:pPr>
      <w:r w:rsidRPr="00FE39AA">
        <w:rPr>
          <w:rFonts w:asciiTheme="minorHAnsi" w:hAnsiTheme="minorHAnsi" w:cstheme="minorHAnsi"/>
        </w:rPr>
        <w:t>Montant total en € HT par trimestre :</w:t>
      </w:r>
    </w:p>
    <w:p w:rsidR="006322E2" w:rsidRPr="00FE39AA" w:rsidRDefault="006322E2" w:rsidP="002F0B6C">
      <w:pPr>
        <w:pStyle w:val="En-tte"/>
        <w:numPr>
          <w:ilvl w:val="0"/>
          <w:numId w:val="18"/>
        </w:numPr>
        <w:tabs>
          <w:tab w:val="clear" w:pos="4536"/>
          <w:tab w:val="clear" w:pos="9072"/>
        </w:tabs>
        <w:spacing w:line="360" w:lineRule="auto"/>
        <w:jc w:val="both"/>
        <w:rPr>
          <w:rFonts w:asciiTheme="minorHAnsi" w:hAnsiTheme="minorHAnsi" w:cstheme="minorHAnsi"/>
        </w:rPr>
      </w:pPr>
      <w:r w:rsidRPr="00FE39AA">
        <w:rPr>
          <w:rFonts w:asciiTheme="minorHAnsi" w:hAnsiTheme="minorHAnsi" w:cstheme="minorHAnsi"/>
        </w:rPr>
        <w:t>Prix unitaire de la copie A4 / A3 NOIR et BLANC en € HT</w:t>
      </w:r>
      <w:r w:rsidR="00515360">
        <w:rPr>
          <w:rFonts w:asciiTheme="minorHAnsi" w:hAnsiTheme="minorHAnsi" w:cstheme="minorHAnsi"/>
        </w:rPr>
        <w:t>.</w:t>
      </w:r>
      <w:r w:rsidRPr="00FE39AA">
        <w:rPr>
          <w:rFonts w:asciiTheme="minorHAnsi" w:hAnsiTheme="minorHAnsi" w:cstheme="minorHAnsi"/>
        </w:rPr>
        <w:t> :</w:t>
      </w:r>
    </w:p>
    <w:p w:rsidR="006322E2" w:rsidRPr="00FE39AA" w:rsidRDefault="006322E2" w:rsidP="002F0B6C">
      <w:pPr>
        <w:pStyle w:val="En-tte"/>
        <w:numPr>
          <w:ilvl w:val="0"/>
          <w:numId w:val="18"/>
        </w:numPr>
        <w:tabs>
          <w:tab w:val="clear" w:pos="4536"/>
          <w:tab w:val="clear" w:pos="9072"/>
          <w:tab w:val="left" w:pos="2268"/>
        </w:tabs>
        <w:spacing w:line="360" w:lineRule="auto"/>
        <w:jc w:val="both"/>
        <w:rPr>
          <w:rFonts w:asciiTheme="minorHAnsi" w:hAnsiTheme="minorHAnsi" w:cstheme="minorHAnsi"/>
        </w:rPr>
      </w:pPr>
      <w:r w:rsidRPr="00FE39AA">
        <w:rPr>
          <w:rFonts w:asciiTheme="minorHAnsi" w:hAnsiTheme="minorHAnsi" w:cstheme="minorHAnsi"/>
        </w:rPr>
        <w:t>Prix unitaire de la copie A4 COULEUR en €</w:t>
      </w:r>
      <w:r w:rsidR="00515360">
        <w:rPr>
          <w:rFonts w:asciiTheme="minorHAnsi" w:hAnsiTheme="minorHAnsi" w:cstheme="minorHAnsi"/>
        </w:rPr>
        <w:t xml:space="preserve"> </w:t>
      </w:r>
      <w:r w:rsidRPr="00FE39AA">
        <w:rPr>
          <w:rFonts w:asciiTheme="minorHAnsi" w:hAnsiTheme="minorHAnsi" w:cstheme="minorHAnsi"/>
        </w:rPr>
        <w:t>HT</w:t>
      </w:r>
      <w:r w:rsidR="00515360">
        <w:rPr>
          <w:rFonts w:asciiTheme="minorHAnsi" w:hAnsiTheme="minorHAnsi" w:cstheme="minorHAnsi"/>
        </w:rPr>
        <w:t>.</w:t>
      </w:r>
      <w:r w:rsidRPr="00FE39AA">
        <w:rPr>
          <w:rFonts w:asciiTheme="minorHAnsi" w:hAnsiTheme="minorHAnsi" w:cstheme="minorHAnsi"/>
        </w:rPr>
        <w:t> :</w:t>
      </w:r>
    </w:p>
    <w:p w:rsidR="006322E2" w:rsidRPr="00FE39AA" w:rsidRDefault="006322E2" w:rsidP="006322E2">
      <w:pPr>
        <w:pStyle w:val="En-tte"/>
        <w:tabs>
          <w:tab w:val="clear" w:pos="4536"/>
          <w:tab w:val="clear" w:pos="9072"/>
        </w:tabs>
        <w:jc w:val="both"/>
        <w:rPr>
          <w:rFonts w:asciiTheme="minorHAnsi" w:hAnsiTheme="minorHAnsi" w:cstheme="minorHAnsi"/>
          <w:b/>
          <w:bCs/>
        </w:rPr>
      </w:pPr>
      <w:r w:rsidRPr="00FE39AA">
        <w:rPr>
          <w:rFonts w:asciiTheme="minorHAnsi" w:hAnsiTheme="minorHAnsi" w:cstheme="minorHAnsi"/>
          <w:b/>
          <w:bCs/>
        </w:rPr>
        <w:t xml:space="preserve">Cette offre, exprimée en euro, est développée dans l'(es) annexe(s) jointe(s) </w:t>
      </w:r>
    </w:p>
    <w:p w:rsidR="006322E2" w:rsidRPr="00FE39AA" w:rsidRDefault="006322E2" w:rsidP="006322E2">
      <w:pPr>
        <w:pStyle w:val="En-tte"/>
        <w:tabs>
          <w:tab w:val="clear" w:pos="4536"/>
          <w:tab w:val="clear" w:pos="9072"/>
        </w:tabs>
        <w:jc w:val="both"/>
        <w:rPr>
          <w:rFonts w:asciiTheme="minorHAnsi" w:hAnsiTheme="minorHAnsi" w:cstheme="minorHAnsi"/>
        </w:rPr>
      </w:pPr>
      <w:r w:rsidRPr="00FE39AA">
        <w:rPr>
          <w:rFonts w:asciiTheme="minorHAnsi" w:hAnsiTheme="minorHAnsi" w:cstheme="minorHAnsi"/>
        </w:rPr>
        <w:t xml:space="preserve">Mon offre m'engage pour la durée d'exécution du marché. </w:t>
      </w:r>
    </w:p>
    <w:p w:rsidR="006322E2" w:rsidRPr="00FE39AA" w:rsidRDefault="006322E2" w:rsidP="006322E2">
      <w:pPr>
        <w:pStyle w:val="En-tte"/>
        <w:tabs>
          <w:tab w:val="clear" w:pos="4536"/>
          <w:tab w:val="clear" w:pos="9072"/>
        </w:tabs>
        <w:jc w:val="both"/>
        <w:rPr>
          <w:rFonts w:asciiTheme="minorHAnsi" w:hAnsiTheme="minorHAnsi" w:cstheme="minorHAnsi"/>
          <w:sz w:val="20"/>
          <w:szCs w:val="20"/>
        </w:rPr>
      </w:pPr>
    </w:p>
    <w:p w:rsidR="006322E2" w:rsidRPr="00FE39AA" w:rsidRDefault="006322E2" w:rsidP="002C2C1F">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Theme="minorHAnsi" w:hAnsiTheme="minorHAnsi" w:cstheme="minorHAnsi"/>
        </w:rPr>
      </w:pPr>
      <w:r w:rsidRPr="00FE39AA">
        <w:rPr>
          <w:rFonts w:asciiTheme="minorHAnsi" w:hAnsiTheme="minorHAnsi" w:cstheme="minorHAnsi"/>
          <w:b/>
          <w:bCs/>
        </w:rPr>
        <w:t>2°) Affirme</w:t>
      </w:r>
      <w:r w:rsidRPr="00FE39AA">
        <w:rPr>
          <w:rFonts w:asciiTheme="minorHAnsi" w:hAnsiTheme="minorHAnsi" w:cstheme="minorHAnsi"/>
        </w:rPr>
        <w:t xml:space="preserve"> sous peine de résiliation de plein droit du marché, à mes torts exclusifs, ou aux torts exclusifs de la société pour laquelle j'interviens, que je ne tombe pas ou que ladite société ne tombe pas sous le coup d'interdiction découlant de l'article 50 modifié de la loi n° 52-401 du 14 avril 1952.</w:t>
      </w:r>
    </w:p>
    <w:p w:rsidR="006322E2" w:rsidRPr="00FE39AA" w:rsidRDefault="006322E2" w:rsidP="006322E2">
      <w:pPr>
        <w:pStyle w:val="En-tte"/>
        <w:tabs>
          <w:tab w:val="clear" w:pos="4536"/>
          <w:tab w:val="clear" w:pos="9072"/>
        </w:tabs>
        <w:jc w:val="both"/>
        <w:rPr>
          <w:rFonts w:asciiTheme="minorHAnsi" w:hAnsiTheme="minorHAnsi" w:cstheme="minorHAnsi"/>
          <w:sz w:val="20"/>
          <w:szCs w:val="20"/>
        </w:rPr>
      </w:pPr>
    </w:p>
    <w:p w:rsidR="006322E2" w:rsidRPr="00FE39AA" w:rsidRDefault="006322E2" w:rsidP="002C2C1F">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Theme="minorHAnsi" w:hAnsiTheme="minorHAnsi" w:cstheme="minorHAnsi"/>
        </w:rPr>
      </w:pPr>
      <w:r w:rsidRPr="00FE39AA">
        <w:rPr>
          <w:rFonts w:asciiTheme="minorHAnsi" w:hAnsiTheme="minorHAnsi" w:cstheme="minorHAnsi"/>
          <w:b/>
          <w:bCs/>
        </w:rPr>
        <w:t>3°) Demande</w:t>
      </w:r>
      <w:r w:rsidRPr="00FE39AA">
        <w:rPr>
          <w:rFonts w:asciiTheme="minorHAnsi" w:hAnsiTheme="minorHAnsi" w:cstheme="minorHAnsi"/>
        </w:rPr>
        <w:t xml:space="preserve"> que l'administration règle les sommes dues au titre du présent marché en faisant porter le montant au crédit du compte suivant :</w:t>
      </w:r>
    </w:p>
    <w:p w:rsidR="006322E2" w:rsidRPr="00FE39AA" w:rsidRDefault="006322E2" w:rsidP="006322E2">
      <w:pPr>
        <w:pStyle w:val="En-tte"/>
        <w:tabs>
          <w:tab w:val="clear" w:pos="4536"/>
          <w:tab w:val="clear" w:pos="9072"/>
        </w:tabs>
        <w:jc w:val="both"/>
        <w:rPr>
          <w:rFonts w:asciiTheme="minorHAnsi" w:hAnsiTheme="minorHAnsi" w:cstheme="minorHAnsi"/>
          <w:sz w:val="20"/>
          <w:szCs w:val="20"/>
        </w:rPr>
      </w:pPr>
    </w:p>
    <w:p w:rsidR="006322E2" w:rsidRPr="00FE39AA" w:rsidRDefault="006322E2" w:rsidP="006322E2">
      <w:pPr>
        <w:pStyle w:val="En-tte"/>
        <w:pBdr>
          <w:top w:val="single" w:sz="4" w:space="1" w:color="auto"/>
          <w:left w:val="single" w:sz="4" w:space="4" w:color="auto"/>
          <w:bottom w:val="single" w:sz="4" w:space="1" w:color="auto"/>
          <w:right w:val="single" w:sz="4" w:space="0" w:color="auto"/>
        </w:pBdr>
        <w:tabs>
          <w:tab w:val="clear" w:pos="4536"/>
          <w:tab w:val="clear" w:pos="9072"/>
        </w:tabs>
        <w:jc w:val="both"/>
        <w:rPr>
          <w:rFonts w:asciiTheme="minorHAnsi" w:hAnsiTheme="minorHAnsi" w:cstheme="minorHAnsi"/>
        </w:rPr>
      </w:pPr>
      <w:r w:rsidRPr="00FE39AA">
        <w:rPr>
          <w:rFonts w:asciiTheme="minorHAnsi" w:hAnsiTheme="minorHAnsi" w:cstheme="minorHAnsi"/>
        </w:rPr>
        <w:t>Bénéficiaire :</w:t>
      </w:r>
    </w:p>
    <w:p w:rsidR="006322E2" w:rsidRPr="00FE39AA" w:rsidRDefault="006322E2" w:rsidP="006322E2">
      <w:pPr>
        <w:pStyle w:val="En-tte"/>
        <w:pBdr>
          <w:top w:val="single" w:sz="4" w:space="1" w:color="auto"/>
          <w:left w:val="single" w:sz="4" w:space="4" w:color="auto"/>
          <w:bottom w:val="single" w:sz="4" w:space="1" w:color="auto"/>
          <w:right w:val="single" w:sz="4" w:space="0" w:color="auto"/>
        </w:pBdr>
        <w:tabs>
          <w:tab w:val="clear" w:pos="4536"/>
          <w:tab w:val="clear" w:pos="9072"/>
        </w:tabs>
        <w:jc w:val="both"/>
        <w:rPr>
          <w:rFonts w:asciiTheme="minorHAnsi" w:hAnsiTheme="minorHAnsi" w:cstheme="minorHAnsi"/>
        </w:rPr>
      </w:pPr>
      <w:r w:rsidRPr="00FE39AA">
        <w:rPr>
          <w:rFonts w:asciiTheme="minorHAnsi" w:hAnsiTheme="minorHAnsi" w:cstheme="minorHAnsi"/>
        </w:rPr>
        <w:t>Etablissement tenant le compte du bénéficiaire :</w:t>
      </w:r>
    </w:p>
    <w:p w:rsidR="006322E2" w:rsidRPr="00FE39AA" w:rsidRDefault="006322E2" w:rsidP="006322E2">
      <w:pPr>
        <w:pStyle w:val="En-tte"/>
        <w:pBdr>
          <w:top w:val="single" w:sz="4" w:space="1" w:color="auto"/>
          <w:left w:val="single" w:sz="4" w:space="4" w:color="auto"/>
          <w:bottom w:val="single" w:sz="4" w:space="1" w:color="auto"/>
          <w:right w:val="single" w:sz="4" w:space="0" w:color="auto"/>
        </w:pBdr>
        <w:tabs>
          <w:tab w:val="clear" w:pos="4536"/>
          <w:tab w:val="clear" w:pos="9072"/>
        </w:tabs>
        <w:jc w:val="both"/>
        <w:rPr>
          <w:rFonts w:asciiTheme="minorHAnsi" w:hAnsiTheme="minorHAnsi" w:cstheme="minorHAnsi"/>
        </w:rPr>
      </w:pPr>
      <w:r w:rsidRPr="00FE39AA">
        <w:rPr>
          <w:rFonts w:asciiTheme="minorHAnsi" w:hAnsiTheme="minorHAnsi" w:cstheme="minorHAnsi"/>
        </w:rPr>
        <w:t>IBAN :</w:t>
      </w:r>
    </w:p>
    <w:p w:rsidR="006322E2" w:rsidRPr="00FE39AA" w:rsidRDefault="006322E2" w:rsidP="006322E2">
      <w:pPr>
        <w:pStyle w:val="En-tte"/>
        <w:pBdr>
          <w:top w:val="single" w:sz="4" w:space="1" w:color="auto"/>
          <w:left w:val="single" w:sz="4" w:space="4" w:color="auto"/>
          <w:bottom w:val="single" w:sz="4" w:space="1" w:color="auto"/>
          <w:right w:val="single" w:sz="4" w:space="0" w:color="auto"/>
        </w:pBdr>
        <w:tabs>
          <w:tab w:val="clear" w:pos="4536"/>
          <w:tab w:val="clear" w:pos="9072"/>
        </w:tabs>
        <w:jc w:val="both"/>
        <w:rPr>
          <w:rFonts w:asciiTheme="minorHAnsi" w:hAnsiTheme="minorHAnsi" w:cstheme="minorHAnsi"/>
        </w:rPr>
      </w:pPr>
      <w:r w:rsidRPr="00FE39AA">
        <w:rPr>
          <w:rFonts w:asciiTheme="minorHAnsi" w:hAnsiTheme="minorHAnsi" w:cstheme="minorHAnsi"/>
        </w:rPr>
        <w:t>BIC :</w:t>
      </w:r>
    </w:p>
    <w:p w:rsidR="006322E2" w:rsidRPr="00FE39AA" w:rsidRDefault="006322E2" w:rsidP="006322E2">
      <w:pPr>
        <w:pStyle w:val="En-tte"/>
        <w:tabs>
          <w:tab w:val="clear" w:pos="4536"/>
          <w:tab w:val="clear" w:pos="9072"/>
        </w:tabs>
        <w:jc w:val="both"/>
        <w:rPr>
          <w:rFonts w:asciiTheme="minorHAnsi" w:hAnsiTheme="minorHAnsi" w:cstheme="minorHAnsi"/>
          <w:b/>
          <w:bCs/>
          <w:sz w:val="20"/>
          <w:szCs w:val="20"/>
        </w:rPr>
      </w:pPr>
    </w:p>
    <w:p w:rsidR="006322E2" w:rsidRDefault="006322E2" w:rsidP="006322E2">
      <w:pPr>
        <w:pStyle w:val="En-tte"/>
        <w:tabs>
          <w:tab w:val="clear" w:pos="4536"/>
          <w:tab w:val="clear" w:pos="9072"/>
        </w:tabs>
        <w:jc w:val="both"/>
        <w:rPr>
          <w:rFonts w:asciiTheme="minorHAnsi" w:hAnsiTheme="minorHAnsi" w:cstheme="minorHAnsi"/>
          <w:b/>
          <w:bCs/>
        </w:rPr>
      </w:pPr>
      <w:r w:rsidRPr="00FE39AA">
        <w:rPr>
          <w:rFonts w:asciiTheme="minorHAnsi" w:hAnsiTheme="minorHAnsi" w:cstheme="minorHAnsi"/>
          <w:b/>
          <w:bCs/>
        </w:rPr>
        <w:t>JOINDRE UN RIB</w:t>
      </w:r>
    </w:p>
    <w:p w:rsidR="00515360" w:rsidRPr="00FE39AA" w:rsidRDefault="00515360" w:rsidP="006322E2">
      <w:pPr>
        <w:pStyle w:val="En-tte"/>
        <w:tabs>
          <w:tab w:val="clear" w:pos="4536"/>
          <w:tab w:val="clear" w:pos="9072"/>
        </w:tabs>
        <w:jc w:val="both"/>
        <w:rPr>
          <w:rFonts w:asciiTheme="minorHAnsi" w:hAnsiTheme="minorHAnsi" w:cstheme="minorHAnsi"/>
          <w:b/>
          <w:bCs/>
        </w:rPr>
      </w:pPr>
    </w:p>
    <w:p w:rsidR="006322E2" w:rsidRDefault="006322E2" w:rsidP="006322E2">
      <w:pPr>
        <w:pStyle w:val="En-tte"/>
        <w:tabs>
          <w:tab w:val="clear" w:pos="4536"/>
          <w:tab w:val="clear" w:pos="9072"/>
        </w:tabs>
        <w:jc w:val="both"/>
        <w:rPr>
          <w:rFonts w:asciiTheme="minorHAnsi" w:hAnsiTheme="minorHAnsi" w:cstheme="minorHAnsi"/>
        </w:rPr>
      </w:pPr>
      <w:r w:rsidRPr="00FE39AA">
        <w:rPr>
          <w:rFonts w:asciiTheme="minorHAnsi" w:hAnsiTheme="minorHAnsi" w:cstheme="minorHAnsi"/>
        </w:rPr>
        <w:t>A ……………………………….. Le : ………………………..</w:t>
      </w:r>
    </w:p>
    <w:p w:rsidR="00515360" w:rsidRDefault="00515360" w:rsidP="006322E2">
      <w:pPr>
        <w:pStyle w:val="En-tte"/>
        <w:tabs>
          <w:tab w:val="clear" w:pos="4536"/>
          <w:tab w:val="clear" w:pos="9072"/>
        </w:tabs>
        <w:jc w:val="both"/>
        <w:rPr>
          <w:rFonts w:asciiTheme="minorHAnsi" w:hAnsiTheme="minorHAnsi" w:cstheme="minorHAnsi"/>
        </w:rPr>
      </w:pPr>
    </w:p>
    <w:p w:rsidR="00515360" w:rsidRPr="00FE39AA" w:rsidRDefault="00515360" w:rsidP="006322E2">
      <w:pPr>
        <w:pStyle w:val="En-tte"/>
        <w:tabs>
          <w:tab w:val="clear" w:pos="4536"/>
          <w:tab w:val="clear" w:pos="9072"/>
        </w:tabs>
        <w:jc w:val="both"/>
        <w:rPr>
          <w:rFonts w:asciiTheme="minorHAnsi" w:hAnsiTheme="minorHAnsi" w:cstheme="minorHAnsi"/>
        </w:rPr>
      </w:pPr>
    </w:p>
    <w:p w:rsidR="006322E2" w:rsidRDefault="006322E2" w:rsidP="006322E2">
      <w:pPr>
        <w:pStyle w:val="En-tte"/>
        <w:tabs>
          <w:tab w:val="clear" w:pos="4536"/>
          <w:tab w:val="clear" w:pos="9072"/>
        </w:tabs>
        <w:jc w:val="both"/>
        <w:rPr>
          <w:rFonts w:asciiTheme="minorHAnsi" w:hAnsiTheme="minorHAnsi" w:cstheme="minorHAnsi"/>
        </w:rPr>
      </w:pPr>
      <w:r w:rsidRPr="00FE39AA">
        <w:rPr>
          <w:rFonts w:asciiTheme="minorHAnsi" w:hAnsiTheme="minorHAnsi" w:cstheme="minorHAnsi"/>
        </w:rPr>
        <w:t>Le candidat, Nom, Prénom et qualité du signataire :……………………………………………</w:t>
      </w:r>
    </w:p>
    <w:p w:rsidR="00515360" w:rsidRPr="00FE39AA" w:rsidRDefault="00515360" w:rsidP="006322E2">
      <w:pPr>
        <w:pStyle w:val="En-tte"/>
        <w:tabs>
          <w:tab w:val="clear" w:pos="4536"/>
          <w:tab w:val="clear" w:pos="9072"/>
        </w:tabs>
        <w:jc w:val="both"/>
        <w:rPr>
          <w:rFonts w:asciiTheme="minorHAnsi" w:hAnsiTheme="minorHAnsi" w:cstheme="minorHAnsi"/>
        </w:rPr>
      </w:pPr>
    </w:p>
    <w:p w:rsidR="006322E2" w:rsidRPr="00FE39AA" w:rsidRDefault="006322E2" w:rsidP="006322E2">
      <w:pPr>
        <w:pStyle w:val="En-tte"/>
        <w:tabs>
          <w:tab w:val="clear" w:pos="4536"/>
          <w:tab w:val="clear" w:pos="9072"/>
        </w:tabs>
        <w:jc w:val="both"/>
        <w:rPr>
          <w:rFonts w:asciiTheme="minorHAnsi" w:hAnsiTheme="minorHAnsi" w:cstheme="minorHAnsi"/>
        </w:rPr>
      </w:pPr>
    </w:p>
    <w:p w:rsidR="006322E2" w:rsidRPr="00FE39AA" w:rsidRDefault="006322E2" w:rsidP="006322E2">
      <w:pPr>
        <w:pStyle w:val="En-tte"/>
        <w:tabs>
          <w:tab w:val="clear" w:pos="4536"/>
          <w:tab w:val="clear" w:pos="9072"/>
        </w:tabs>
        <w:jc w:val="both"/>
        <w:rPr>
          <w:rFonts w:asciiTheme="minorHAnsi" w:hAnsiTheme="minorHAnsi" w:cstheme="minorHAnsi"/>
          <w:b/>
          <w:bCs/>
        </w:rPr>
      </w:pPr>
      <w:r w:rsidRPr="00FE39AA">
        <w:rPr>
          <w:rFonts w:asciiTheme="minorHAnsi" w:hAnsiTheme="minorHAnsi" w:cstheme="minorHAnsi"/>
          <w:b/>
          <w:bCs/>
        </w:rPr>
        <w:t>Signature</w:t>
      </w:r>
      <w:r w:rsidRPr="00FE39AA">
        <w:rPr>
          <w:rFonts w:asciiTheme="minorHAnsi" w:hAnsiTheme="minorHAnsi" w:cstheme="minorHAnsi"/>
        </w:rPr>
        <w:t xml:space="preserve"> (précédée de la mention "lu et approuvé") et </w:t>
      </w:r>
      <w:r w:rsidRPr="00FE39AA">
        <w:rPr>
          <w:rFonts w:asciiTheme="minorHAnsi" w:hAnsiTheme="minorHAnsi" w:cstheme="minorHAnsi"/>
          <w:b/>
          <w:bCs/>
        </w:rPr>
        <w:t>cachet de la société</w:t>
      </w:r>
    </w:p>
    <w:p w:rsidR="006322E2" w:rsidRPr="00FE39AA" w:rsidRDefault="006322E2" w:rsidP="006322E2">
      <w:pPr>
        <w:pStyle w:val="En-tte"/>
        <w:tabs>
          <w:tab w:val="clear" w:pos="4536"/>
          <w:tab w:val="clear" w:pos="9072"/>
        </w:tabs>
        <w:jc w:val="both"/>
        <w:rPr>
          <w:rFonts w:asciiTheme="minorHAnsi" w:hAnsiTheme="minorHAnsi" w:cstheme="minorHAnsi"/>
        </w:rPr>
      </w:pPr>
    </w:p>
    <w:p w:rsidR="002C2C1F" w:rsidRDefault="002C2C1F" w:rsidP="002C2C1F">
      <w:pPr>
        <w:pStyle w:val="En-tte"/>
        <w:tabs>
          <w:tab w:val="clear" w:pos="4536"/>
          <w:tab w:val="clear" w:pos="9072"/>
        </w:tabs>
        <w:jc w:val="both"/>
        <w:rPr>
          <w:rFonts w:asciiTheme="minorHAnsi" w:hAnsiTheme="minorHAnsi" w:cstheme="minorHAnsi"/>
          <w:b/>
          <w:bCs/>
        </w:rPr>
      </w:pPr>
    </w:p>
    <w:p w:rsidR="006322E2" w:rsidRPr="00FE39AA" w:rsidRDefault="006322E2" w:rsidP="002C2C1F">
      <w:pPr>
        <w:pStyle w:val="En-tte"/>
        <w:tabs>
          <w:tab w:val="clear" w:pos="4536"/>
          <w:tab w:val="clear" w:pos="9072"/>
        </w:tabs>
        <w:jc w:val="both"/>
        <w:rPr>
          <w:rFonts w:asciiTheme="minorHAnsi" w:hAnsiTheme="minorHAnsi" w:cstheme="minorHAnsi"/>
          <w:sz w:val="16"/>
          <w:szCs w:val="16"/>
        </w:rPr>
      </w:pPr>
      <w:r w:rsidRPr="00FE39AA">
        <w:rPr>
          <w:rFonts w:asciiTheme="minorHAnsi" w:hAnsiTheme="minorHAnsi" w:cstheme="minorHAnsi"/>
          <w:b/>
          <w:bCs/>
        </w:rPr>
        <w:t>Documents à fournir :</w:t>
      </w:r>
    </w:p>
    <w:p w:rsidR="002C2C1F" w:rsidRDefault="006322E2" w:rsidP="002F0B6C">
      <w:pPr>
        <w:pStyle w:val="En-tte"/>
        <w:numPr>
          <w:ilvl w:val="0"/>
          <w:numId w:val="19"/>
        </w:numPr>
        <w:tabs>
          <w:tab w:val="clear" w:pos="4536"/>
          <w:tab w:val="clear" w:pos="9072"/>
        </w:tabs>
        <w:ind w:left="426"/>
        <w:jc w:val="both"/>
        <w:rPr>
          <w:rFonts w:asciiTheme="minorHAnsi" w:hAnsiTheme="minorHAnsi" w:cstheme="minorHAnsi"/>
        </w:rPr>
      </w:pPr>
      <w:r w:rsidRPr="00FE39AA">
        <w:rPr>
          <w:rFonts w:asciiTheme="minorHAnsi" w:hAnsiTheme="minorHAnsi" w:cstheme="minorHAnsi"/>
        </w:rPr>
        <w:t>Extrait K-bis,</w:t>
      </w:r>
    </w:p>
    <w:p w:rsidR="006322E2" w:rsidRPr="00FE39AA" w:rsidRDefault="006322E2" w:rsidP="002F0B6C">
      <w:pPr>
        <w:pStyle w:val="En-tte"/>
        <w:numPr>
          <w:ilvl w:val="0"/>
          <w:numId w:val="19"/>
        </w:numPr>
        <w:tabs>
          <w:tab w:val="clear" w:pos="4536"/>
          <w:tab w:val="clear" w:pos="9072"/>
        </w:tabs>
        <w:ind w:left="426"/>
        <w:jc w:val="both"/>
        <w:rPr>
          <w:rFonts w:asciiTheme="minorHAnsi" w:hAnsiTheme="minorHAnsi" w:cstheme="minorHAnsi"/>
        </w:rPr>
      </w:pPr>
      <w:r w:rsidRPr="00FE39AA">
        <w:rPr>
          <w:rFonts w:asciiTheme="minorHAnsi" w:hAnsiTheme="minorHAnsi" w:cstheme="minorHAnsi"/>
        </w:rPr>
        <w:t>Certificats de régularité fiscale &amp; déclaration de régularité URSSAF</w:t>
      </w:r>
    </w:p>
    <w:p w:rsidR="00084780" w:rsidRDefault="00084780">
      <w:pPr>
        <w:rPr>
          <w:rFonts w:asciiTheme="minorHAnsi" w:hAnsiTheme="minorHAnsi" w:cstheme="minorHAnsi"/>
        </w:rPr>
      </w:pPr>
      <w:r>
        <w:rPr>
          <w:rFonts w:asciiTheme="minorHAnsi" w:hAnsiTheme="minorHAnsi" w:cstheme="minorHAnsi"/>
        </w:rPr>
        <w:br w:type="page"/>
      </w:r>
    </w:p>
    <w:p w:rsidR="002C2C1F" w:rsidRPr="006356F1" w:rsidRDefault="00084780" w:rsidP="006356F1">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79" w:name="_Toc527938519"/>
      <w:r w:rsidRPr="006356F1">
        <w:rPr>
          <w:rFonts w:asciiTheme="minorHAnsi" w:hAnsiTheme="minorHAnsi" w:cstheme="minorHAnsi"/>
          <w:b/>
          <w:bCs/>
          <w:color w:val="000000" w:themeColor="text1"/>
          <w:kern w:val="32"/>
          <w:sz w:val="28"/>
          <w:szCs w:val="28"/>
        </w:rPr>
        <w:lastRenderedPageBreak/>
        <w:t>ANNEXE 1</w:t>
      </w:r>
      <w:r w:rsidR="006356F1">
        <w:rPr>
          <w:rFonts w:asciiTheme="minorHAnsi" w:hAnsiTheme="minorHAnsi" w:cstheme="minorHAnsi"/>
          <w:b/>
          <w:bCs/>
          <w:color w:val="000000" w:themeColor="text1"/>
          <w:kern w:val="32"/>
          <w:sz w:val="28"/>
          <w:szCs w:val="28"/>
        </w:rPr>
        <w:t xml:space="preserve"> – description des matériels et </w:t>
      </w:r>
      <w:r w:rsidR="003B6228">
        <w:rPr>
          <w:rFonts w:asciiTheme="minorHAnsi" w:hAnsiTheme="minorHAnsi" w:cstheme="minorHAnsi"/>
          <w:b/>
          <w:bCs/>
          <w:color w:val="000000" w:themeColor="text1"/>
          <w:kern w:val="32"/>
          <w:sz w:val="28"/>
          <w:szCs w:val="28"/>
        </w:rPr>
        <w:t>PRIX</w:t>
      </w:r>
      <w:bookmarkEnd w:id="79"/>
    </w:p>
    <w:p w:rsidR="002C2C1F" w:rsidRDefault="002C2C1F" w:rsidP="002C2C1F">
      <w:pPr>
        <w:pStyle w:val="En-tte"/>
        <w:tabs>
          <w:tab w:val="clear" w:pos="4536"/>
          <w:tab w:val="clear" w:pos="9072"/>
        </w:tabs>
        <w:jc w:val="both"/>
        <w:rPr>
          <w:rFonts w:asciiTheme="minorHAnsi" w:hAnsiTheme="minorHAnsi" w:cstheme="minorHAnsi"/>
        </w:rPr>
      </w:pPr>
    </w:p>
    <w:p w:rsidR="002C2C1F" w:rsidRDefault="002C2C1F" w:rsidP="002C2C1F">
      <w:pPr>
        <w:pStyle w:val="En-tte"/>
        <w:pBdr>
          <w:top w:val="single" w:sz="4" w:space="1" w:color="auto"/>
          <w:left w:val="single" w:sz="4" w:space="4" w:color="auto"/>
          <w:bottom w:val="single" w:sz="4" w:space="1" w:color="auto"/>
          <w:right w:val="single" w:sz="4" w:space="4" w:color="auto"/>
        </w:pBdr>
        <w:shd w:val="clear" w:color="auto" w:fill="C6D9F1" w:themeFill="text2" w:themeFillTint="33"/>
        <w:tabs>
          <w:tab w:val="clear" w:pos="4536"/>
          <w:tab w:val="clear" w:pos="9072"/>
        </w:tabs>
        <w:jc w:val="both"/>
        <w:rPr>
          <w:rFonts w:asciiTheme="minorHAnsi" w:hAnsiTheme="minorHAnsi" w:cstheme="minorHAnsi"/>
        </w:rPr>
      </w:pPr>
      <w:r>
        <w:rPr>
          <w:rFonts w:asciiTheme="minorHAnsi" w:hAnsiTheme="minorHAnsi" w:cstheme="minorHAnsi"/>
        </w:rPr>
        <w:t>PHOTOCOPIEUR 1 :</w:t>
      </w:r>
    </w:p>
    <w:p w:rsidR="002C2C1F" w:rsidRDefault="002C2C1F" w:rsidP="002C2C1F">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Implantation :</w:t>
      </w:r>
    </w:p>
    <w:p w:rsidR="00084780" w:rsidRDefault="00084780" w:rsidP="002C2C1F">
      <w:pPr>
        <w:pStyle w:val="En-tte"/>
        <w:tabs>
          <w:tab w:val="clear" w:pos="4536"/>
          <w:tab w:val="clear" w:pos="9072"/>
        </w:tabs>
        <w:jc w:val="both"/>
        <w:rPr>
          <w:rFonts w:asciiTheme="minorHAnsi" w:hAnsiTheme="minorHAnsi" w:cstheme="minorHAnsi"/>
          <w:b/>
        </w:rPr>
      </w:pPr>
    </w:p>
    <w:p w:rsidR="00084780" w:rsidRDefault="00084780" w:rsidP="002C2C1F">
      <w:pPr>
        <w:pStyle w:val="En-tte"/>
        <w:tabs>
          <w:tab w:val="clear" w:pos="4536"/>
          <w:tab w:val="clear" w:pos="9072"/>
        </w:tabs>
        <w:jc w:val="both"/>
        <w:rPr>
          <w:rFonts w:asciiTheme="minorHAnsi" w:hAnsiTheme="minorHAnsi" w:cstheme="minorHAnsi"/>
          <w:b/>
        </w:rPr>
      </w:pPr>
    </w:p>
    <w:p w:rsidR="00084780" w:rsidRPr="002C2C1F" w:rsidRDefault="00084780" w:rsidP="002C2C1F">
      <w:pPr>
        <w:pStyle w:val="En-tte"/>
        <w:tabs>
          <w:tab w:val="clear" w:pos="4536"/>
          <w:tab w:val="clear" w:pos="9072"/>
        </w:tabs>
        <w:jc w:val="both"/>
        <w:rPr>
          <w:rFonts w:asciiTheme="minorHAnsi" w:hAnsiTheme="minorHAnsi" w:cstheme="minorHAnsi"/>
          <w:b/>
        </w:rPr>
      </w:pPr>
    </w:p>
    <w:p w:rsidR="00084780" w:rsidRDefault="00084780" w:rsidP="002C2C1F">
      <w:pPr>
        <w:pStyle w:val="En-tte"/>
        <w:tabs>
          <w:tab w:val="clear" w:pos="4536"/>
          <w:tab w:val="clear" w:pos="9072"/>
        </w:tabs>
        <w:jc w:val="both"/>
        <w:rPr>
          <w:rFonts w:asciiTheme="minorHAnsi" w:hAnsiTheme="minorHAnsi" w:cstheme="minorHAnsi"/>
        </w:rPr>
      </w:pPr>
    </w:p>
    <w:p w:rsidR="002C2C1F" w:rsidRDefault="002C2C1F" w:rsidP="002C2C1F">
      <w:pPr>
        <w:pStyle w:val="En-tte"/>
        <w:tabs>
          <w:tab w:val="clear" w:pos="4536"/>
          <w:tab w:val="clear" w:pos="9072"/>
        </w:tabs>
        <w:jc w:val="both"/>
        <w:rPr>
          <w:rFonts w:asciiTheme="minorHAnsi" w:hAnsiTheme="minorHAnsi" w:cstheme="minorHAnsi"/>
        </w:rPr>
      </w:pPr>
      <w:r>
        <w:rPr>
          <w:rFonts w:asciiTheme="minorHAnsi" w:hAnsiTheme="minorHAnsi" w:cstheme="minorHAnsi"/>
        </w:rPr>
        <w:t xml:space="preserve"> </w:t>
      </w:r>
    </w:p>
    <w:p w:rsidR="002C2C1F" w:rsidRPr="002C2C1F" w:rsidRDefault="002C2C1F" w:rsidP="002C2C1F">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Détails Fonctions/caractéristiques minimales</w:t>
      </w:r>
    </w:p>
    <w:p w:rsidR="002C2C1F" w:rsidRDefault="002C2C1F"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2C2C1F" w:rsidRDefault="002C2C1F" w:rsidP="002C2C1F">
      <w:pPr>
        <w:pStyle w:val="En-tte"/>
        <w:tabs>
          <w:tab w:val="clear" w:pos="4536"/>
          <w:tab w:val="clear" w:pos="9072"/>
        </w:tabs>
        <w:jc w:val="both"/>
        <w:rPr>
          <w:rFonts w:asciiTheme="minorHAnsi" w:hAnsiTheme="minorHAnsi" w:cstheme="minorHAnsi"/>
        </w:rPr>
      </w:pPr>
    </w:p>
    <w:p w:rsidR="002C2C1F" w:rsidRPr="002C2C1F" w:rsidRDefault="002C2C1F" w:rsidP="002C2C1F">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Proposition du prestataire</w:t>
      </w:r>
    </w:p>
    <w:p w:rsidR="002C2C1F" w:rsidRPr="002C2C1F" w:rsidRDefault="002C2C1F" w:rsidP="002C2C1F">
      <w:pPr>
        <w:pStyle w:val="En-tte"/>
        <w:jc w:val="both"/>
        <w:rPr>
          <w:rFonts w:asciiTheme="minorHAnsi" w:hAnsiTheme="minorHAnsi" w:cstheme="minorHAnsi"/>
        </w:rPr>
      </w:pPr>
      <w:r w:rsidRPr="002C2C1F">
        <w:rPr>
          <w:rFonts w:asciiTheme="minorHAnsi" w:hAnsiTheme="minorHAnsi" w:cstheme="minorHAnsi"/>
        </w:rPr>
        <w:t xml:space="preserve">MARQUE :               </w:t>
      </w:r>
    </w:p>
    <w:p w:rsidR="002C2C1F" w:rsidRPr="002C2C1F" w:rsidRDefault="002C2C1F" w:rsidP="002C2C1F">
      <w:pPr>
        <w:pStyle w:val="En-tte"/>
        <w:jc w:val="both"/>
        <w:rPr>
          <w:rFonts w:asciiTheme="minorHAnsi" w:hAnsiTheme="minorHAnsi" w:cstheme="minorHAnsi"/>
        </w:rPr>
      </w:pPr>
      <w:r w:rsidRPr="002C2C1F">
        <w:rPr>
          <w:rFonts w:asciiTheme="minorHAnsi" w:hAnsiTheme="minorHAnsi" w:cstheme="minorHAnsi"/>
        </w:rPr>
        <w:t>MODELE :</w:t>
      </w:r>
    </w:p>
    <w:p w:rsidR="002C2C1F" w:rsidRPr="002C2C1F" w:rsidRDefault="002C2C1F" w:rsidP="002C2C1F">
      <w:pPr>
        <w:pStyle w:val="En-tte"/>
        <w:jc w:val="both"/>
        <w:rPr>
          <w:rFonts w:asciiTheme="minorHAnsi" w:hAnsiTheme="minorHAnsi" w:cstheme="minorHAnsi"/>
        </w:rPr>
      </w:pPr>
      <w:r w:rsidRPr="002C2C1F">
        <w:rPr>
          <w:rFonts w:asciiTheme="minorHAnsi" w:hAnsiTheme="minorHAnsi" w:cstheme="minorHAnsi"/>
        </w:rPr>
        <w:t>ANNEE DE CONSTRUCTION :</w:t>
      </w:r>
    </w:p>
    <w:p w:rsidR="002C2C1F" w:rsidRDefault="002C2C1F" w:rsidP="002C2C1F">
      <w:pPr>
        <w:pStyle w:val="En-tte"/>
        <w:jc w:val="both"/>
        <w:rPr>
          <w:rFonts w:asciiTheme="minorHAnsi" w:hAnsiTheme="minorHAnsi" w:cstheme="minorHAnsi"/>
        </w:rPr>
      </w:pPr>
    </w:p>
    <w:p w:rsidR="002C2C1F" w:rsidRDefault="002C2C1F" w:rsidP="002C2C1F">
      <w:pPr>
        <w:pStyle w:val="En-tte"/>
        <w:jc w:val="both"/>
        <w:rPr>
          <w:rFonts w:asciiTheme="minorHAnsi" w:hAnsiTheme="minorHAnsi" w:cstheme="minorHAnsi"/>
        </w:rPr>
      </w:pPr>
    </w:p>
    <w:p w:rsidR="002C2C1F" w:rsidRPr="002C2C1F" w:rsidRDefault="002C2C1F" w:rsidP="002C2C1F">
      <w:pPr>
        <w:pStyle w:val="En-tte"/>
        <w:jc w:val="both"/>
        <w:rPr>
          <w:rFonts w:asciiTheme="minorHAnsi" w:hAnsiTheme="minorHAnsi" w:cstheme="minorHAnsi"/>
          <w:b/>
        </w:rPr>
      </w:pPr>
      <w:r w:rsidRPr="002C2C1F">
        <w:rPr>
          <w:rFonts w:asciiTheme="minorHAnsi" w:hAnsiTheme="minorHAnsi" w:cstheme="minorHAnsi"/>
          <w:b/>
        </w:rPr>
        <w:t>Loyer trimestriel HT :</w:t>
      </w:r>
    </w:p>
    <w:p w:rsidR="002C2C1F" w:rsidRDefault="002C2C1F"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2C2C1F" w:rsidRDefault="002C2C1F" w:rsidP="002C2C1F">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Descriptif (joindre documentation)</w:t>
      </w: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rsidP="002C2C1F">
      <w:pPr>
        <w:pStyle w:val="En-tte"/>
        <w:tabs>
          <w:tab w:val="clear" w:pos="4536"/>
          <w:tab w:val="clear" w:pos="9072"/>
        </w:tabs>
        <w:jc w:val="both"/>
        <w:rPr>
          <w:rFonts w:asciiTheme="minorHAnsi" w:hAnsiTheme="minorHAnsi" w:cstheme="minorHAnsi"/>
        </w:rPr>
      </w:pPr>
    </w:p>
    <w:p w:rsidR="00084780" w:rsidRDefault="00084780">
      <w:pPr>
        <w:rPr>
          <w:rFonts w:asciiTheme="minorHAnsi" w:hAnsiTheme="minorHAnsi" w:cstheme="minorHAnsi"/>
        </w:rPr>
      </w:pPr>
      <w:r>
        <w:rPr>
          <w:rFonts w:asciiTheme="minorHAnsi" w:hAnsiTheme="minorHAnsi" w:cstheme="minorHAnsi"/>
        </w:rPr>
        <w:br w:type="page"/>
      </w:r>
    </w:p>
    <w:p w:rsidR="00084780" w:rsidRPr="00084780" w:rsidRDefault="00084780" w:rsidP="00084780">
      <w:pPr>
        <w:pStyle w:val="En-tte"/>
        <w:pBdr>
          <w:top w:val="single" w:sz="4" w:space="1" w:color="auto"/>
          <w:left w:val="single" w:sz="4" w:space="4" w:color="auto"/>
          <w:bottom w:val="single" w:sz="4" w:space="1" w:color="auto"/>
          <w:right w:val="single" w:sz="4" w:space="4" w:color="auto"/>
        </w:pBdr>
        <w:shd w:val="clear" w:color="auto" w:fill="C6D9F1" w:themeFill="text2" w:themeFillTint="33"/>
        <w:tabs>
          <w:tab w:val="clear" w:pos="4536"/>
          <w:tab w:val="clear" w:pos="9072"/>
        </w:tabs>
        <w:jc w:val="both"/>
        <w:rPr>
          <w:rFonts w:asciiTheme="minorHAnsi" w:hAnsiTheme="minorHAnsi" w:cstheme="minorHAnsi"/>
        </w:rPr>
      </w:pPr>
      <w:r w:rsidRPr="00084780">
        <w:rPr>
          <w:rFonts w:asciiTheme="minorHAnsi" w:hAnsiTheme="minorHAnsi" w:cstheme="minorHAnsi"/>
        </w:rPr>
        <w:lastRenderedPageBreak/>
        <w:t>PHOTOCOPIEUR 2 :</w:t>
      </w:r>
    </w:p>
    <w:p w:rsidR="00084780"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Implantation :</w:t>
      </w:r>
    </w:p>
    <w:p w:rsidR="00084780"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b/>
        </w:rPr>
      </w:pPr>
    </w:p>
    <w:p w:rsidR="00084780" w:rsidRPr="002C2C1F"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Pr>
          <w:rFonts w:asciiTheme="minorHAnsi" w:hAnsiTheme="minorHAnsi" w:cstheme="minorHAnsi"/>
        </w:rPr>
        <w:t xml:space="preserve"> </w:t>
      </w: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Détails Fonctions/caractéristiques minimales</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Proposition du prestataire</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 xml:space="preserve">MARQUE :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MODELE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ANNEE DE CONSTRUCTION :</w:t>
      </w:r>
    </w:p>
    <w:p w:rsidR="00084780" w:rsidRDefault="00084780" w:rsidP="00084780">
      <w:pPr>
        <w:pStyle w:val="En-tte"/>
        <w:jc w:val="both"/>
        <w:rPr>
          <w:rFonts w:asciiTheme="minorHAnsi" w:hAnsiTheme="minorHAnsi" w:cstheme="minorHAnsi"/>
        </w:rPr>
      </w:pPr>
    </w:p>
    <w:p w:rsidR="00084780" w:rsidRDefault="00084780" w:rsidP="00084780">
      <w:pPr>
        <w:pStyle w:val="En-tte"/>
        <w:jc w:val="both"/>
        <w:rPr>
          <w:rFonts w:asciiTheme="minorHAnsi" w:hAnsiTheme="minorHAnsi" w:cstheme="minorHAnsi"/>
        </w:rPr>
      </w:pPr>
    </w:p>
    <w:p w:rsidR="00084780" w:rsidRPr="002C2C1F" w:rsidRDefault="00084780" w:rsidP="00084780">
      <w:pPr>
        <w:pStyle w:val="En-tte"/>
        <w:jc w:val="both"/>
        <w:rPr>
          <w:rFonts w:asciiTheme="minorHAnsi" w:hAnsiTheme="minorHAnsi" w:cstheme="minorHAnsi"/>
          <w:b/>
        </w:rPr>
      </w:pPr>
      <w:r w:rsidRPr="002C2C1F">
        <w:rPr>
          <w:rFonts w:asciiTheme="minorHAnsi" w:hAnsiTheme="minorHAnsi" w:cstheme="minorHAnsi"/>
          <w:b/>
        </w:rPr>
        <w:t>Loyer trimestriel HT :</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Descriptif (joindre documentation)</w:t>
      </w:r>
    </w:p>
    <w:p w:rsidR="00084780" w:rsidRDefault="00084780">
      <w:pPr>
        <w:rPr>
          <w:rFonts w:asciiTheme="minorHAnsi" w:hAnsiTheme="minorHAnsi" w:cstheme="minorHAnsi"/>
        </w:rPr>
      </w:pPr>
      <w:r>
        <w:rPr>
          <w:rFonts w:asciiTheme="minorHAnsi" w:hAnsiTheme="minorHAnsi" w:cstheme="minorHAnsi"/>
        </w:rPr>
        <w:br w:type="page"/>
      </w:r>
    </w:p>
    <w:p w:rsidR="00084780" w:rsidRDefault="00084780" w:rsidP="00084780">
      <w:pPr>
        <w:pStyle w:val="En-tte"/>
        <w:pBdr>
          <w:top w:val="single" w:sz="4" w:space="1" w:color="auto"/>
          <w:left w:val="single" w:sz="4" w:space="4" w:color="auto"/>
          <w:bottom w:val="single" w:sz="4" w:space="1" w:color="auto"/>
          <w:right w:val="single" w:sz="4" w:space="4" w:color="auto"/>
        </w:pBdr>
        <w:shd w:val="clear" w:color="auto" w:fill="C6D9F1" w:themeFill="text2" w:themeFillTint="33"/>
        <w:tabs>
          <w:tab w:val="clear" w:pos="4536"/>
          <w:tab w:val="clear" w:pos="9072"/>
        </w:tabs>
        <w:jc w:val="both"/>
        <w:rPr>
          <w:rFonts w:asciiTheme="minorHAnsi" w:hAnsiTheme="minorHAnsi" w:cstheme="minorHAnsi"/>
        </w:rPr>
      </w:pPr>
      <w:r>
        <w:rPr>
          <w:rFonts w:asciiTheme="minorHAnsi" w:hAnsiTheme="minorHAnsi" w:cstheme="minorHAnsi"/>
        </w:rPr>
        <w:lastRenderedPageBreak/>
        <w:t>PHOTOCOPIEUR 3 :</w:t>
      </w:r>
    </w:p>
    <w:p w:rsidR="00084780"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Implantation :</w:t>
      </w:r>
    </w:p>
    <w:p w:rsidR="00084780"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b/>
        </w:rPr>
      </w:pPr>
    </w:p>
    <w:p w:rsidR="00084780" w:rsidRPr="002C2C1F"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Pr>
          <w:rFonts w:asciiTheme="minorHAnsi" w:hAnsiTheme="minorHAnsi" w:cstheme="minorHAnsi"/>
        </w:rPr>
        <w:t xml:space="preserve"> </w:t>
      </w: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Détails Fonctions/caractéristiques minimales</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Proposition du prestataire</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 xml:space="preserve">MARQUE :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MODELE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ANNEE DE CONSTRUCTION :</w:t>
      </w:r>
    </w:p>
    <w:p w:rsidR="00084780" w:rsidRDefault="00084780" w:rsidP="00084780">
      <w:pPr>
        <w:pStyle w:val="En-tte"/>
        <w:jc w:val="both"/>
        <w:rPr>
          <w:rFonts w:asciiTheme="minorHAnsi" w:hAnsiTheme="minorHAnsi" w:cstheme="minorHAnsi"/>
        </w:rPr>
      </w:pPr>
    </w:p>
    <w:p w:rsidR="00084780" w:rsidRDefault="00084780" w:rsidP="00084780">
      <w:pPr>
        <w:pStyle w:val="En-tte"/>
        <w:jc w:val="both"/>
        <w:rPr>
          <w:rFonts w:asciiTheme="minorHAnsi" w:hAnsiTheme="minorHAnsi" w:cstheme="minorHAnsi"/>
        </w:rPr>
      </w:pPr>
    </w:p>
    <w:p w:rsidR="00084780" w:rsidRPr="002C2C1F" w:rsidRDefault="00084780" w:rsidP="00084780">
      <w:pPr>
        <w:pStyle w:val="En-tte"/>
        <w:jc w:val="both"/>
        <w:rPr>
          <w:rFonts w:asciiTheme="minorHAnsi" w:hAnsiTheme="minorHAnsi" w:cstheme="minorHAnsi"/>
          <w:b/>
        </w:rPr>
      </w:pPr>
      <w:r w:rsidRPr="002C2C1F">
        <w:rPr>
          <w:rFonts w:asciiTheme="minorHAnsi" w:hAnsiTheme="minorHAnsi" w:cstheme="minorHAnsi"/>
          <w:b/>
        </w:rPr>
        <w:t>Loyer trimestriel HT :</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Descriptif (joindre documentation)</w:t>
      </w:r>
    </w:p>
    <w:p w:rsidR="00084780" w:rsidRDefault="00084780">
      <w:pPr>
        <w:rPr>
          <w:rFonts w:asciiTheme="minorHAnsi" w:hAnsiTheme="minorHAnsi" w:cstheme="minorHAnsi"/>
        </w:rPr>
      </w:pPr>
      <w:r>
        <w:rPr>
          <w:rFonts w:asciiTheme="minorHAnsi" w:hAnsiTheme="minorHAnsi" w:cstheme="minorHAnsi"/>
        </w:rPr>
        <w:br w:type="page"/>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pBdr>
          <w:top w:val="single" w:sz="4" w:space="1" w:color="auto"/>
          <w:left w:val="single" w:sz="4" w:space="4" w:color="auto"/>
          <w:bottom w:val="single" w:sz="4" w:space="1" w:color="auto"/>
          <w:right w:val="single" w:sz="4" w:space="4" w:color="auto"/>
        </w:pBdr>
        <w:shd w:val="clear" w:color="auto" w:fill="C6D9F1" w:themeFill="text2" w:themeFillTint="33"/>
        <w:tabs>
          <w:tab w:val="clear" w:pos="4536"/>
          <w:tab w:val="clear" w:pos="9072"/>
        </w:tabs>
        <w:jc w:val="both"/>
        <w:rPr>
          <w:rFonts w:asciiTheme="minorHAnsi" w:hAnsiTheme="minorHAnsi" w:cstheme="minorHAnsi"/>
        </w:rPr>
      </w:pPr>
      <w:r>
        <w:rPr>
          <w:rFonts w:asciiTheme="minorHAnsi" w:hAnsiTheme="minorHAnsi" w:cstheme="minorHAnsi"/>
        </w:rPr>
        <w:t>PHOTOCOPIEUR 4 :</w:t>
      </w:r>
    </w:p>
    <w:p w:rsidR="00084780"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Implantation :</w:t>
      </w:r>
    </w:p>
    <w:p w:rsidR="00084780"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b/>
        </w:rPr>
      </w:pPr>
    </w:p>
    <w:p w:rsidR="00084780" w:rsidRPr="002C2C1F"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Pr>
          <w:rFonts w:asciiTheme="minorHAnsi" w:hAnsiTheme="minorHAnsi" w:cstheme="minorHAnsi"/>
        </w:rPr>
        <w:t xml:space="preserve"> </w:t>
      </w: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Détails Fonctions/caractéristiques minimales</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Proposition du prestataire</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 xml:space="preserve">MARQUE :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MODELE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ANNEE DE CONSTRUCTION :</w:t>
      </w:r>
    </w:p>
    <w:p w:rsidR="00084780" w:rsidRDefault="00084780" w:rsidP="00084780">
      <w:pPr>
        <w:pStyle w:val="En-tte"/>
        <w:jc w:val="both"/>
        <w:rPr>
          <w:rFonts w:asciiTheme="minorHAnsi" w:hAnsiTheme="minorHAnsi" w:cstheme="minorHAnsi"/>
        </w:rPr>
      </w:pPr>
    </w:p>
    <w:p w:rsidR="00084780" w:rsidRDefault="00084780" w:rsidP="00084780">
      <w:pPr>
        <w:pStyle w:val="En-tte"/>
        <w:jc w:val="both"/>
        <w:rPr>
          <w:rFonts w:asciiTheme="minorHAnsi" w:hAnsiTheme="minorHAnsi" w:cstheme="minorHAnsi"/>
        </w:rPr>
      </w:pPr>
    </w:p>
    <w:p w:rsidR="00084780" w:rsidRPr="002C2C1F" w:rsidRDefault="00084780" w:rsidP="00084780">
      <w:pPr>
        <w:pStyle w:val="En-tte"/>
        <w:jc w:val="both"/>
        <w:rPr>
          <w:rFonts w:asciiTheme="minorHAnsi" w:hAnsiTheme="minorHAnsi" w:cstheme="minorHAnsi"/>
          <w:b/>
        </w:rPr>
      </w:pPr>
      <w:r w:rsidRPr="002C2C1F">
        <w:rPr>
          <w:rFonts w:asciiTheme="minorHAnsi" w:hAnsiTheme="minorHAnsi" w:cstheme="minorHAnsi"/>
          <w:b/>
        </w:rPr>
        <w:t>Loyer trimestriel HT :</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Descriptif (joindre documentation)</w:t>
      </w:r>
    </w:p>
    <w:p w:rsidR="00084780" w:rsidRDefault="00084780">
      <w:pPr>
        <w:rPr>
          <w:rFonts w:asciiTheme="minorHAnsi" w:hAnsiTheme="minorHAnsi" w:cstheme="minorHAnsi"/>
        </w:rPr>
      </w:pPr>
      <w:r>
        <w:rPr>
          <w:rFonts w:asciiTheme="minorHAnsi" w:hAnsiTheme="minorHAnsi" w:cstheme="minorHAnsi"/>
        </w:rPr>
        <w:br w:type="page"/>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pBdr>
          <w:top w:val="single" w:sz="4" w:space="1" w:color="auto"/>
          <w:left w:val="single" w:sz="4" w:space="4" w:color="auto"/>
          <w:bottom w:val="single" w:sz="4" w:space="1" w:color="auto"/>
          <w:right w:val="single" w:sz="4" w:space="4" w:color="auto"/>
        </w:pBdr>
        <w:shd w:val="clear" w:color="auto" w:fill="C6D9F1" w:themeFill="text2" w:themeFillTint="33"/>
        <w:tabs>
          <w:tab w:val="clear" w:pos="4536"/>
          <w:tab w:val="clear" w:pos="9072"/>
        </w:tabs>
        <w:jc w:val="both"/>
        <w:rPr>
          <w:rFonts w:asciiTheme="minorHAnsi" w:hAnsiTheme="minorHAnsi" w:cstheme="minorHAnsi"/>
        </w:rPr>
      </w:pPr>
      <w:r>
        <w:rPr>
          <w:rFonts w:asciiTheme="minorHAnsi" w:hAnsiTheme="minorHAnsi" w:cstheme="minorHAnsi"/>
        </w:rPr>
        <w:t>PHOTOCOPIEUR 5 :</w:t>
      </w:r>
    </w:p>
    <w:p w:rsidR="00084780"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Implantation :</w:t>
      </w:r>
    </w:p>
    <w:p w:rsidR="00084780"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b/>
        </w:rPr>
      </w:pPr>
    </w:p>
    <w:p w:rsidR="00084780" w:rsidRPr="002C2C1F" w:rsidRDefault="00084780" w:rsidP="00084780">
      <w:pPr>
        <w:pStyle w:val="En-tte"/>
        <w:tabs>
          <w:tab w:val="clear" w:pos="4536"/>
          <w:tab w:val="clear" w:pos="9072"/>
        </w:tabs>
        <w:jc w:val="both"/>
        <w:rPr>
          <w:rFonts w:asciiTheme="minorHAnsi" w:hAnsiTheme="minorHAnsi" w:cstheme="minorHAnsi"/>
          <w:b/>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Pr>
          <w:rFonts w:asciiTheme="minorHAnsi" w:hAnsiTheme="minorHAnsi" w:cstheme="minorHAnsi"/>
        </w:rPr>
        <w:t xml:space="preserve"> </w:t>
      </w: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Détails Fonctions/caractéristiques minimales</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Pr="002C2C1F" w:rsidRDefault="00084780" w:rsidP="00084780">
      <w:pPr>
        <w:pStyle w:val="En-tte"/>
        <w:tabs>
          <w:tab w:val="clear" w:pos="4536"/>
          <w:tab w:val="clear" w:pos="9072"/>
        </w:tabs>
        <w:jc w:val="both"/>
        <w:rPr>
          <w:rFonts w:asciiTheme="minorHAnsi" w:hAnsiTheme="minorHAnsi" w:cstheme="minorHAnsi"/>
          <w:b/>
        </w:rPr>
      </w:pPr>
      <w:r w:rsidRPr="002C2C1F">
        <w:rPr>
          <w:rFonts w:asciiTheme="minorHAnsi" w:hAnsiTheme="minorHAnsi" w:cstheme="minorHAnsi"/>
          <w:b/>
        </w:rPr>
        <w:t>Proposition du prestataire</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 xml:space="preserve">MARQUE :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MODELE :</w:t>
      </w:r>
    </w:p>
    <w:p w:rsidR="00084780" w:rsidRPr="002C2C1F" w:rsidRDefault="00084780" w:rsidP="00084780">
      <w:pPr>
        <w:pStyle w:val="En-tte"/>
        <w:jc w:val="both"/>
        <w:rPr>
          <w:rFonts w:asciiTheme="minorHAnsi" w:hAnsiTheme="minorHAnsi" w:cstheme="minorHAnsi"/>
        </w:rPr>
      </w:pPr>
      <w:r w:rsidRPr="002C2C1F">
        <w:rPr>
          <w:rFonts w:asciiTheme="minorHAnsi" w:hAnsiTheme="minorHAnsi" w:cstheme="minorHAnsi"/>
        </w:rPr>
        <w:t>ANNEE DE CONSTRUCTION :</w:t>
      </w:r>
    </w:p>
    <w:p w:rsidR="00084780" w:rsidRDefault="00084780" w:rsidP="00084780">
      <w:pPr>
        <w:pStyle w:val="En-tte"/>
        <w:jc w:val="both"/>
        <w:rPr>
          <w:rFonts w:asciiTheme="minorHAnsi" w:hAnsiTheme="minorHAnsi" w:cstheme="minorHAnsi"/>
        </w:rPr>
      </w:pPr>
    </w:p>
    <w:p w:rsidR="00084780" w:rsidRDefault="00084780" w:rsidP="00084780">
      <w:pPr>
        <w:pStyle w:val="En-tte"/>
        <w:jc w:val="both"/>
        <w:rPr>
          <w:rFonts w:asciiTheme="minorHAnsi" w:hAnsiTheme="minorHAnsi" w:cstheme="minorHAnsi"/>
        </w:rPr>
      </w:pPr>
    </w:p>
    <w:p w:rsidR="00084780" w:rsidRPr="002C2C1F" w:rsidRDefault="00084780" w:rsidP="00084780">
      <w:pPr>
        <w:pStyle w:val="En-tte"/>
        <w:jc w:val="both"/>
        <w:rPr>
          <w:rFonts w:asciiTheme="minorHAnsi" w:hAnsiTheme="minorHAnsi" w:cstheme="minorHAnsi"/>
          <w:b/>
        </w:rPr>
      </w:pPr>
      <w:r w:rsidRPr="002C2C1F">
        <w:rPr>
          <w:rFonts w:asciiTheme="minorHAnsi" w:hAnsiTheme="minorHAnsi" w:cstheme="minorHAnsi"/>
          <w:b/>
        </w:rPr>
        <w:t>Loyer trimestriel HT :</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Descriptif (joindre documentation)</w:t>
      </w: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084780">
      <w:pPr>
        <w:pStyle w:val="En-tte"/>
        <w:tabs>
          <w:tab w:val="clear" w:pos="4536"/>
          <w:tab w:val="clear" w:pos="9072"/>
        </w:tabs>
        <w:jc w:val="both"/>
        <w:rPr>
          <w:rFonts w:asciiTheme="minorHAnsi" w:hAnsiTheme="minorHAnsi" w:cstheme="minorHAnsi"/>
        </w:rPr>
      </w:pPr>
    </w:p>
    <w:p w:rsidR="00084780" w:rsidRDefault="00084780" w:rsidP="003B6228">
      <w:pPr>
        <w:rPr>
          <w:rFonts w:asciiTheme="minorHAnsi" w:hAnsiTheme="minorHAnsi" w:cstheme="minorHAnsi"/>
        </w:rPr>
      </w:pPr>
      <w:r>
        <w:rPr>
          <w:rFonts w:asciiTheme="minorHAnsi" w:hAnsiTheme="minorHAnsi" w:cstheme="minorHAnsi"/>
        </w:rPr>
        <w:br w:type="page"/>
      </w:r>
    </w:p>
    <w:p w:rsidR="003B6228" w:rsidRPr="006356F1" w:rsidRDefault="003B6228" w:rsidP="003B6228">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80" w:name="_Toc527938520"/>
      <w:r w:rsidRPr="006356F1">
        <w:rPr>
          <w:rFonts w:asciiTheme="minorHAnsi" w:hAnsiTheme="minorHAnsi" w:cstheme="minorHAnsi"/>
          <w:b/>
          <w:bCs/>
          <w:color w:val="000000" w:themeColor="text1"/>
          <w:kern w:val="32"/>
          <w:sz w:val="28"/>
          <w:szCs w:val="28"/>
        </w:rPr>
        <w:lastRenderedPageBreak/>
        <w:t xml:space="preserve">ANNEXE </w:t>
      </w:r>
      <w:r>
        <w:rPr>
          <w:rFonts w:asciiTheme="minorHAnsi" w:hAnsiTheme="minorHAnsi" w:cstheme="minorHAnsi"/>
          <w:b/>
          <w:bCs/>
          <w:color w:val="000000" w:themeColor="text1"/>
          <w:kern w:val="32"/>
          <w:sz w:val="28"/>
          <w:szCs w:val="28"/>
        </w:rPr>
        <w:t>II – PRIX – coûts « COPIE »</w:t>
      </w:r>
      <w:bookmarkEnd w:id="80"/>
    </w:p>
    <w:p w:rsidR="006322E2" w:rsidRPr="003B6228" w:rsidRDefault="006322E2" w:rsidP="006322E2">
      <w:pPr>
        <w:pStyle w:val="En-tte"/>
        <w:tabs>
          <w:tab w:val="clear" w:pos="4536"/>
          <w:tab w:val="clear" w:pos="9072"/>
        </w:tabs>
        <w:jc w:val="both"/>
        <w:rPr>
          <w:rFonts w:asciiTheme="minorHAnsi" w:hAnsiTheme="minorHAnsi" w:cstheme="minorHAnsi"/>
          <w:b/>
        </w:rPr>
      </w:pPr>
      <w:r w:rsidRPr="003B6228">
        <w:rPr>
          <w:rFonts w:asciiTheme="minorHAnsi" w:hAnsiTheme="minorHAnsi" w:cstheme="minorHAnsi"/>
          <w:b/>
        </w:rPr>
        <w:t>Coût copie unitaire de maintenance/entretien photocopieurs</w:t>
      </w:r>
      <w:r w:rsidR="003B6228">
        <w:rPr>
          <w:rFonts w:asciiTheme="minorHAnsi" w:hAnsiTheme="minorHAnsi" w:cstheme="minorHAnsi"/>
          <w:b/>
        </w:rPr>
        <w:t xml:space="preserve"> - </w:t>
      </w:r>
      <w:r w:rsidRPr="003B6228">
        <w:rPr>
          <w:rFonts w:asciiTheme="minorHAnsi" w:hAnsiTheme="minorHAnsi" w:cstheme="minorHAnsi"/>
          <w:b/>
        </w:rPr>
        <w:t xml:space="preserve">A4/A3 </w:t>
      </w:r>
      <w:r w:rsidR="003B6228">
        <w:rPr>
          <w:rFonts w:asciiTheme="minorHAnsi" w:hAnsiTheme="minorHAnsi" w:cstheme="minorHAnsi"/>
          <w:b/>
        </w:rPr>
        <w:t>« </w:t>
      </w:r>
      <w:r w:rsidRPr="003B6228">
        <w:rPr>
          <w:rFonts w:asciiTheme="minorHAnsi" w:hAnsiTheme="minorHAnsi" w:cstheme="minorHAnsi"/>
          <w:b/>
        </w:rPr>
        <w:t>NOIR ET BLANC</w:t>
      </w:r>
      <w:r w:rsidR="003B6228">
        <w:rPr>
          <w:rFonts w:asciiTheme="minorHAnsi" w:hAnsiTheme="minorHAnsi" w:cstheme="minorHAnsi"/>
          <w:b/>
        </w:rPr>
        <w:t> »</w:t>
      </w:r>
      <w:r w:rsidRPr="003B6228">
        <w:rPr>
          <w:rFonts w:asciiTheme="minorHAnsi" w:hAnsiTheme="minorHAnsi" w:cstheme="minorHAnsi"/>
          <w:b/>
        </w:rPr>
        <w:t xml:space="preserve"> :</w:t>
      </w:r>
    </w:p>
    <w:p w:rsidR="006322E2" w:rsidRPr="002C2C1F" w:rsidRDefault="006322E2" w:rsidP="006322E2">
      <w:pPr>
        <w:pStyle w:val="En-tte"/>
        <w:tabs>
          <w:tab w:val="clear" w:pos="4536"/>
          <w:tab w:val="clear" w:pos="9072"/>
        </w:tabs>
        <w:jc w:val="both"/>
        <w:rPr>
          <w:rFonts w:asciiTheme="minorHAnsi" w:hAnsiTheme="minorHAnsi" w:cstheme="minorHAnsi"/>
        </w:rPr>
      </w:pPr>
    </w:p>
    <w:p w:rsidR="006322E2" w:rsidRPr="003B6228" w:rsidRDefault="006322E2" w:rsidP="002F0B6C">
      <w:pPr>
        <w:pStyle w:val="En-tte"/>
        <w:numPr>
          <w:ilvl w:val="0"/>
          <w:numId w:val="20"/>
        </w:numPr>
        <w:tabs>
          <w:tab w:val="clear" w:pos="4536"/>
          <w:tab w:val="clear" w:pos="9072"/>
        </w:tabs>
        <w:rPr>
          <w:rFonts w:asciiTheme="minorHAnsi" w:hAnsiTheme="minorHAnsi" w:cstheme="minorHAnsi"/>
          <w:b/>
        </w:rPr>
      </w:pPr>
      <w:r w:rsidRPr="003B6228">
        <w:rPr>
          <w:rFonts w:asciiTheme="minorHAnsi" w:hAnsiTheme="minorHAnsi" w:cstheme="minorHAnsi"/>
          <w:b/>
        </w:rPr>
        <w:t>HT :</w:t>
      </w:r>
    </w:p>
    <w:p w:rsidR="006322E2" w:rsidRPr="003B6228" w:rsidRDefault="006322E2" w:rsidP="002F0B6C">
      <w:pPr>
        <w:pStyle w:val="En-tte"/>
        <w:numPr>
          <w:ilvl w:val="0"/>
          <w:numId w:val="20"/>
        </w:numPr>
        <w:tabs>
          <w:tab w:val="clear" w:pos="4536"/>
          <w:tab w:val="clear" w:pos="9072"/>
        </w:tabs>
        <w:rPr>
          <w:rFonts w:asciiTheme="minorHAnsi" w:hAnsiTheme="minorHAnsi" w:cstheme="minorHAnsi"/>
          <w:b/>
        </w:rPr>
      </w:pPr>
      <w:r w:rsidRPr="003B6228">
        <w:rPr>
          <w:rFonts w:asciiTheme="minorHAnsi" w:hAnsiTheme="minorHAnsi" w:cstheme="minorHAnsi"/>
          <w:b/>
        </w:rPr>
        <w:t>TVA :</w:t>
      </w:r>
    </w:p>
    <w:p w:rsidR="006322E2" w:rsidRPr="003B6228" w:rsidRDefault="006322E2" w:rsidP="002F0B6C">
      <w:pPr>
        <w:pStyle w:val="En-tte"/>
        <w:numPr>
          <w:ilvl w:val="0"/>
          <w:numId w:val="20"/>
        </w:numPr>
        <w:tabs>
          <w:tab w:val="clear" w:pos="4536"/>
          <w:tab w:val="clear" w:pos="9072"/>
        </w:tabs>
        <w:rPr>
          <w:rFonts w:asciiTheme="minorHAnsi" w:hAnsiTheme="minorHAnsi" w:cstheme="minorHAnsi"/>
          <w:b/>
        </w:rPr>
      </w:pPr>
      <w:r w:rsidRPr="003B6228">
        <w:rPr>
          <w:rFonts w:asciiTheme="minorHAnsi" w:hAnsiTheme="minorHAnsi" w:cstheme="minorHAnsi"/>
          <w:b/>
        </w:rPr>
        <w:t>TTC</w:t>
      </w:r>
      <w:r w:rsidR="003B6228" w:rsidRPr="003B6228">
        <w:rPr>
          <w:rFonts w:asciiTheme="minorHAnsi" w:hAnsiTheme="minorHAnsi" w:cstheme="minorHAnsi"/>
          <w:b/>
        </w:rPr>
        <w:t xml:space="preserve"> : </w:t>
      </w:r>
    </w:p>
    <w:p w:rsidR="006322E2" w:rsidRDefault="006322E2" w:rsidP="006322E2">
      <w:pPr>
        <w:pStyle w:val="En-tte"/>
        <w:tabs>
          <w:tab w:val="clear" w:pos="4536"/>
          <w:tab w:val="clear" w:pos="9072"/>
        </w:tabs>
        <w:jc w:val="both"/>
        <w:rPr>
          <w:rFonts w:asciiTheme="minorHAnsi" w:hAnsiTheme="minorHAnsi" w:cstheme="minorHAnsi"/>
        </w:rPr>
      </w:pPr>
    </w:p>
    <w:p w:rsidR="003B6228" w:rsidRPr="003B6228" w:rsidRDefault="003B6228" w:rsidP="003B6228">
      <w:pPr>
        <w:pStyle w:val="En-tte"/>
        <w:tabs>
          <w:tab w:val="clear" w:pos="4536"/>
          <w:tab w:val="clear" w:pos="9072"/>
        </w:tabs>
        <w:jc w:val="both"/>
        <w:rPr>
          <w:rFonts w:asciiTheme="minorHAnsi" w:hAnsiTheme="minorHAnsi" w:cstheme="minorHAnsi"/>
          <w:b/>
        </w:rPr>
      </w:pPr>
      <w:r w:rsidRPr="003B6228">
        <w:rPr>
          <w:rFonts w:asciiTheme="minorHAnsi" w:hAnsiTheme="minorHAnsi" w:cstheme="minorHAnsi"/>
          <w:b/>
        </w:rPr>
        <w:t>Coût copie unitaire de maintenance/entretien photocopieurs</w:t>
      </w:r>
      <w:r>
        <w:rPr>
          <w:rFonts w:asciiTheme="minorHAnsi" w:hAnsiTheme="minorHAnsi" w:cstheme="minorHAnsi"/>
          <w:b/>
        </w:rPr>
        <w:t xml:space="preserve"> - </w:t>
      </w:r>
      <w:r w:rsidRPr="003B6228">
        <w:rPr>
          <w:rFonts w:asciiTheme="minorHAnsi" w:hAnsiTheme="minorHAnsi" w:cstheme="minorHAnsi"/>
          <w:b/>
        </w:rPr>
        <w:t xml:space="preserve">A4/A3 </w:t>
      </w:r>
      <w:r>
        <w:rPr>
          <w:rFonts w:asciiTheme="minorHAnsi" w:hAnsiTheme="minorHAnsi" w:cstheme="minorHAnsi"/>
          <w:b/>
        </w:rPr>
        <w:t xml:space="preserve">« COULEUR » </w:t>
      </w:r>
      <w:r w:rsidRPr="003B6228">
        <w:rPr>
          <w:rFonts w:asciiTheme="minorHAnsi" w:hAnsiTheme="minorHAnsi" w:cstheme="minorHAnsi"/>
          <w:b/>
        </w:rPr>
        <w:t>:</w:t>
      </w:r>
    </w:p>
    <w:p w:rsidR="003B6228" w:rsidRPr="002C2C1F" w:rsidRDefault="003B6228" w:rsidP="003B6228">
      <w:pPr>
        <w:pStyle w:val="En-tte"/>
        <w:tabs>
          <w:tab w:val="clear" w:pos="4536"/>
          <w:tab w:val="clear" w:pos="9072"/>
        </w:tabs>
        <w:jc w:val="both"/>
        <w:rPr>
          <w:rFonts w:asciiTheme="minorHAnsi" w:hAnsiTheme="minorHAnsi" w:cstheme="minorHAnsi"/>
        </w:rPr>
      </w:pPr>
    </w:p>
    <w:p w:rsidR="003B6228" w:rsidRPr="003B6228" w:rsidRDefault="003B6228" w:rsidP="002F0B6C">
      <w:pPr>
        <w:pStyle w:val="En-tte"/>
        <w:numPr>
          <w:ilvl w:val="0"/>
          <w:numId w:val="21"/>
        </w:numPr>
        <w:tabs>
          <w:tab w:val="clear" w:pos="4536"/>
          <w:tab w:val="clear" w:pos="9072"/>
        </w:tabs>
        <w:rPr>
          <w:rFonts w:asciiTheme="minorHAnsi" w:hAnsiTheme="minorHAnsi" w:cstheme="minorHAnsi"/>
          <w:b/>
        </w:rPr>
      </w:pPr>
      <w:r w:rsidRPr="003B6228">
        <w:rPr>
          <w:rFonts w:asciiTheme="minorHAnsi" w:hAnsiTheme="minorHAnsi" w:cstheme="minorHAnsi"/>
          <w:b/>
        </w:rPr>
        <w:t>HT :</w:t>
      </w:r>
    </w:p>
    <w:p w:rsidR="003B6228" w:rsidRPr="003B6228" w:rsidRDefault="003B6228" w:rsidP="002F0B6C">
      <w:pPr>
        <w:pStyle w:val="En-tte"/>
        <w:numPr>
          <w:ilvl w:val="0"/>
          <w:numId w:val="21"/>
        </w:numPr>
        <w:tabs>
          <w:tab w:val="clear" w:pos="4536"/>
          <w:tab w:val="clear" w:pos="9072"/>
        </w:tabs>
        <w:rPr>
          <w:rFonts w:asciiTheme="minorHAnsi" w:hAnsiTheme="minorHAnsi" w:cstheme="minorHAnsi"/>
          <w:b/>
        </w:rPr>
      </w:pPr>
      <w:r w:rsidRPr="003B6228">
        <w:rPr>
          <w:rFonts w:asciiTheme="minorHAnsi" w:hAnsiTheme="minorHAnsi" w:cstheme="minorHAnsi"/>
          <w:b/>
        </w:rPr>
        <w:t>TVA :</w:t>
      </w:r>
    </w:p>
    <w:p w:rsidR="003B6228" w:rsidRDefault="003B6228" w:rsidP="002F0B6C">
      <w:pPr>
        <w:pStyle w:val="En-tte"/>
        <w:numPr>
          <w:ilvl w:val="0"/>
          <w:numId w:val="21"/>
        </w:numPr>
        <w:tabs>
          <w:tab w:val="clear" w:pos="4536"/>
          <w:tab w:val="clear" w:pos="9072"/>
        </w:tabs>
        <w:rPr>
          <w:rFonts w:asciiTheme="minorHAnsi" w:hAnsiTheme="minorHAnsi" w:cstheme="minorHAnsi"/>
          <w:b/>
        </w:rPr>
      </w:pPr>
      <w:r w:rsidRPr="003B6228">
        <w:rPr>
          <w:rFonts w:asciiTheme="minorHAnsi" w:hAnsiTheme="minorHAnsi" w:cstheme="minorHAnsi"/>
          <w:b/>
        </w:rPr>
        <w:t xml:space="preserve">TTC : </w:t>
      </w:r>
    </w:p>
    <w:p w:rsidR="003B6228" w:rsidRDefault="003B6228" w:rsidP="003B6228">
      <w:pPr>
        <w:pStyle w:val="En-tte"/>
        <w:tabs>
          <w:tab w:val="clear" w:pos="4536"/>
          <w:tab w:val="clear" w:pos="9072"/>
        </w:tabs>
        <w:rPr>
          <w:rFonts w:asciiTheme="minorHAnsi" w:hAnsiTheme="minorHAnsi" w:cstheme="minorHAnsi"/>
          <w:b/>
        </w:rPr>
      </w:pPr>
    </w:p>
    <w:p w:rsidR="003B6228" w:rsidRDefault="003B6228" w:rsidP="003B6228">
      <w:pPr>
        <w:pStyle w:val="En-tte"/>
        <w:tabs>
          <w:tab w:val="clear" w:pos="4536"/>
          <w:tab w:val="clear" w:pos="9072"/>
        </w:tabs>
        <w:rPr>
          <w:rFonts w:asciiTheme="minorHAnsi" w:hAnsiTheme="minorHAnsi" w:cstheme="minorHAnsi"/>
          <w:b/>
        </w:rPr>
      </w:pPr>
    </w:p>
    <w:p w:rsidR="003B6228" w:rsidRPr="003B6228" w:rsidRDefault="003B6228" w:rsidP="003B6228">
      <w:pPr>
        <w:pStyle w:val="En-tte"/>
        <w:tabs>
          <w:tab w:val="clear" w:pos="4536"/>
          <w:tab w:val="clear" w:pos="9072"/>
        </w:tabs>
        <w:rPr>
          <w:rFonts w:asciiTheme="minorHAnsi" w:hAnsiTheme="minorHAnsi" w:cstheme="minorHAnsi"/>
          <w:b/>
        </w:rPr>
      </w:pPr>
    </w:p>
    <w:p w:rsidR="003B6228" w:rsidRDefault="003B6228" w:rsidP="006322E2">
      <w:pPr>
        <w:pStyle w:val="En-tte"/>
        <w:tabs>
          <w:tab w:val="clear" w:pos="4536"/>
          <w:tab w:val="clear" w:pos="9072"/>
        </w:tabs>
        <w:jc w:val="both"/>
        <w:rPr>
          <w:rFonts w:asciiTheme="minorHAnsi" w:hAnsiTheme="minorHAnsi" w:cstheme="minorHAnsi"/>
        </w:rPr>
      </w:pPr>
    </w:p>
    <w:p w:rsidR="003B6228" w:rsidRDefault="003B6228" w:rsidP="006322E2">
      <w:pPr>
        <w:pStyle w:val="En-tte"/>
        <w:tabs>
          <w:tab w:val="clear" w:pos="4536"/>
          <w:tab w:val="clear" w:pos="9072"/>
        </w:tabs>
        <w:jc w:val="both"/>
        <w:rPr>
          <w:rFonts w:asciiTheme="minorHAnsi" w:hAnsiTheme="minorHAnsi" w:cstheme="minorHAnsi"/>
        </w:rPr>
      </w:pPr>
    </w:p>
    <w:p w:rsidR="006322E2" w:rsidRPr="002C2C1F" w:rsidRDefault="006322E2" w:rsidP="006322E2">
      <w:pPr>
        <w:pStyle w:val="En-tte"/>
        <w:tabs>
          <w:tab w:val="clear" w:pos="4536"/>
          <w:tab w:val="clear" w:pos="9072"/>
        </w:tabs>
        <w:jc w:val="both"/>
        <w:rPr>
          <w:rFonts w:asciiTheme="minorHAnsi" w:hAnsiTheme="minorHAnsi" w:cstheme="minorHAnsi"/>
        </w:rPr>
      </w:pPr>
    </w:p>
    <w:p w:rsidR="006322E2" w:rsidRPr="002C2C1F" w:rsidRDefault="006322E2" w:rsidP="006322E2">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Pour engagement,</w:t>
      </w:r>
    </w:p>
    <w:p w:rsidR="006322E2" w:rsidRPr="002C2C1F" w:rsidRDefault="006322E2" w:rsidP="006322E2">
      <w:pPr>
        <w:pStyle w:val="En-tte"/>
        <w:tabs>
          <w:tab w:val="clear" w:pos="4536"/>
          <w:tab w:val="clear" w:pos="9072"/>
        </w:tabs>
        <w:jc w:val="both"/>
        <w:rPr>
          <w:rFonts w:asciiTheme="minorHAnsi" w:hAnsiTheme="minorHAnsi" w:cstheme="minorHAnsi"/>
        </w:rPr>
      </w:pPr>
    </w:p>
    <w:p w:rsidR="006322E2" w:rsidRPr="002C2C1F" w:rsidRDefault="006322E2" w:rsidP="006322E2">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A ………………………………… Le ……………………….</w:t>
      </w:r>
    </w:p>
    <w:p w:rsidR="006322E2" w:rsidRPr="002C2C1F" w:rsidRDefault="006322E2" w:rsidP="006322E2">
      <w:pPr>
        <w:pStyle w:val="En-tte"/>
        <w:tabs>
          <w:tab w:val="clear" w:pos="4536"/>
          <w:tab w:val="clear" w:pos="9072"/>
        </w:tabs>
        <w:jc w:val="both"/>
        <w:rPr>
          <w:rFonts w:asciiTheme="minorHAnsi" w:hAnsiTheme="minorHAnsi" w:cstheme="minorHAnsi"/>
        </w:rPr>
      </w:pPr>
    </w:p>
    <w:p w:rsidR="006322E2" w:rsidRPr="002C2C1F" w:rsidRDefault="006322E2" w:rsidP="006322E2">
      <w:pPr>
        <w:pStyle w:val="En-tte"/>
        <w:tabs>
          <w:tab w:val="clear" w:pos="4536"/>
          <w:tab w:val="clear" w:pos="9072"/>
        </w:tabs>
        <w:jc w:val="both"/>
        <w:rPr>
          <w:rFonts w:asciiTheme="minorHAnsi" w:hAnsiTheme="minorHAnsi" w:cstheme="minorHAnsi"/>
        </w:rPr>
      </w:pPr>
      <w:r w:rsidRPr="002C2C1F">
        <w:rPr>
          <w:rFonts w:asciiTheme="minorHAnsi" w:hAnsiTheme="minorHAnsi" w:cstheme="minorHAnsi"/>
        </w:rPr>
        <w:t>(tampon et signature du Prestataire)</w:t>
      </w:r>
      <w:bookmarkStart w:id="81" w:name="_GoBack"/>
      <w:bookmarkEnd w:id="81"/>
    </w:p>
    <w:p w:rsidR="006322E2" w:rsidRPr="002C2C1F" w:rsidRDefault="006322E2" w:rsidP="006322E2">
      <w:pPr>
        <w:pStyle w:val="En-tte"/>
        <w:tabs>
          <w:tab w:val="clear" w:pos="4536"/>
          <w:tab w:val="clear" w:pos="9072"/>
        </w:tabs>
        <w:jc w:val="both"/>
        <w:rPr>
          <w:rFonts w:asciiTheme="minorHAnsi" w:hAnsiTheme="minorHAnsi" w:cstheme="minorHAnsi"/>
        </w:rPr>
        <w:sectPr w:rsidR="006322E2" w:rsidRPr="002C2C1F">
          <w:headerReference w:type="default" r:id="rId14"/>
          <w:footerReference w:type="default" r:id="rId15"/>
          <w:pgSz w:w="11906" w:h="16838" w:code="9"/>
          <w:pgMar w:top="1418" w:right="1418" w:bottom="1418" w:left="1418" w:header="709" w:footer="709" w:gutter="0"/>
          <w:cols w:space="708"/>
          <w:docGrid w:linePitch="360"/>
        </w:sectPr>
      </w:pPr>
    </w:p>
    <w:p w:rsidR="006322E2" w:rsidRPr="003B6228" w:rsidRDefault="006322E2" w:rsidP="003B6228">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82" w:name="_Toc527938521"/>
      <w:r w:rsidRPr="003B6228">
        <w:rPr>
          <w:rFonts w:asciiTheme="minorHAnsi" w:hAnsiTheme="minorHAnsi" w:cstheme="minorHAnsi"/>
          <w:b/>
          <w:bCs/>
          <w:color w:val="000000" w:themeColor="text1"/>
          <w:kern w:val="32"/>
          <w:sz w:val="28"/>
          <w:szCs w:val="28"/>
        </w:rPr>
        <w:lastRenderedPageBreak/>
        <w:t>ANNEXE II</w:t>
      </w:r>
      <w:bookmarkEnd w:id="82"/>
    </w:p>
    <w:p w:rsidR="006322E2" w:rsidRDefault="006322E2" w:rsidP="006322E2">
      <w:pPr>
        <w:pStyle w:val="Sansinterligne"/>
        <w:rPr>
          <w:rFonts w:ascii="Arial" w:hAnsi="Arial" w:cs="Arial"/>
        </w:rPr>
      </w:pPr>
    </w:p>
    <w:p w:rsidR="006322E2" w:rsidRPr="009A1AB4" w:rsidRDefault="006322E2" w:rsidP="006322E2">
      <w:pPr>
        <w:pStyle w:val="Sansinterligne"/>
        <w:pBdr>
          <w:top w:val="single" w:sz="4" w:space="1" w:color="auto"/>
          <w:left w:val="single" w:sz="4" w:space="4" w:color="auto"/>
          <w:bottom w:val="single" w:sz="4" w:space="1" w:color="auto"/>
          <w:right w:val="single" w:sz="4" w:space="4" w:color="auto"/>
        </w:pBdr>
        <w:ind w:left="284"/>
        <w:rPr>
          <w:rFonts w:ascii="Arial" w:hAnsi="Arial" w:cs="Arial"/>
          <w:b/>
        </w:rPr>
      </w:pPr>
      <w:r w:rsidRPr="009A1AB4">
        <w:rPr>
          <w:rFonts w:ascii="Arial" w:hAnsi="Arial" w:cs="Arial"/>
          <w:b/>
        </w:rPr>
        <w:t>PRESTATION LOCATION-MAINTENANCE PHOTOCOPIEUR</w:t>
      </w:r>
      <w:r>
        <w:rPr>
          <w:rFonts w:ascii="Arial" w:hAnsi="Arial" w:cs="Arial"/>
          <w:b/>
        </w:rPr>
        <w:t>S</w:t>
      </w:r>
      <w:r w:rsidRPr="009A1AB4">
        <w:rPr>
          <w:rFonts w:ascii="Arial" w:hAnsi="Arial" w:cs="Arial"/>
          <w:b/>
        </w:rPr>
        <w:t xml:space="preserve"> PEDAGOGIQUES ET ADMINISTRATIFS</w:t>
      </w:r>
    </w:p>
    <w:p w:rsidR="006322E2" w:rsidRDefault="006322E2" w:rsidP="006322E2">
      <w:pPr>
        <w:pStyle w:val="Sansinterligne"/>
        <w:rPr>
          <w:rFonts w:ascii="Arial" w:hAnsi="Arial" w:cs="Arial"/>
        </w:rPr>
      </w:pPr>
    </w:p>
    <w:p w:rsidR="006322E2" w:rsidRPr="003B6228" w:rsidRDefault="006322E2" w:rsidP="003B6228">
      <w:pPr>
        <w:pStyle w:val="Sansinterligne"/>
        <w:ind w:left="0"/>
        <w:rPr>
          <w:rFonts w:ascii="Arial" w:hAnsi="Arial" w:cs="Arial"/>
          <w:b/>
        </w:rPr>
      </w:pPr>
      <w:r w:rsidRPr="003B6228">
        <w:rPr>
          <w:rFonts w:ascii="Arial" w:hAnsi="Arial" w:cs="Arial"/>
          <w:b/>
          <w:u w:val="single"/>
        </w:rPr>
        <w:t>Organisation de la livraison</w:t>
      </w:r>
      <w:r w:rsidRPr="003B6228">
        <w:rPr>
          <w:rFonts w:ascii="Arial" w:hAnsi="Arial" w:cs="Arial"/>
          <w:b/>
        </w:rPr>
        <w:t> :</w:t>
      </w:r>
    </w:p>
    <w:p w:rsidR="003B6228" w:rsidRDefault="003B6228" w:rsidP="003B6228">
      <w:pPr>
        <w:pStyle w:val="Sansinterligne"/>
        <w:ind w:left="0"/>
        <w:rPr>
          <w:rFonts w:ascii="Arial" w:hAnsi="Arial" w:cs="Arial"/>
        </w:rPr>
      </w:pPr>
    </w:p>
    <w:p w:rsidR="003B6228" w:rsidRDefault="003B6228" w:rsidP="006322E2">
      <w:pPr>
        <w:pStyle w:val="Sansinterligne"/>
        <w:ind w:left="708"/>
        <w:rPr>
          <w:rFonts w:ascii="Arial" w:hAnsi="Arial" w:cs="Arial"/>
        </w:rPr>
      </w:pPr>
    </w:p>
    <w:p w:rsidR="003B6228" w:rsidRDefault="003B6228" w:rsidP="006322E2">
      <w:pPr>
        <w:pStyle w:val="Sansinterligne"/>
        <w:ind w:left="708"/>
        <w:rPr>
          <w:rFonts w:ascii="Arial" w:hAnsi="Arial" w:cs="Arial"/>
        </w:rPr>
      </w:pPr>
    </w:p>
    <w:p w:rsidR="006322E2" w:rsidRPr="003B6228" w:rsidRDefault="006322E2" w:rsidP="003B6228">
      <w:pPr>
        <w:pStyle w:val="Sansinterligne"/>
        <w:ind w:left="0"/>
        <w:rPr>
          <w:rFonts w:ascii="Arial" w:hAnsi="Arial" w:cs="Arial"/>
          <w:b/>
        </w:rPr>
      </w:pPr>
      <w:r w:rsidRPr="003B6228">
        <w:rPr>
          <w:rFonts w:ascii="Arial" w:hAnsi="Arial" w:cs="Arial"/>
          <w:b/>
          <w:u w:val="single"/>
        </w:rPr>
        <w:t>Organisation de la formation des personnels</w:t>
      </w:r>
      <w:r w:rsidRPr="003B6228">
        <w:rPr>
          <w:rFonts w:ascii="Arial" w:hAnsi="Arial" w:cs="Arial"/>
          <w:b/>
        </w:rPr>
        <w:t> :</w:t>
      </w:r>
    </w:p>
    <w:p w:rsidR="006322E2" w:rsidRDefault="006322E2" w:rsidP="006322E2">
      <w:pPr>
        <w:pStyle w:val="Sansinterligne"/>
        <w:ind w:left="708"/>
        <w:rPr>
          <w:rFonts w:ascii="Arial" w:hAnsi="Arial" w:cs="Arial"/>
        </w:rPr>
      </w:pPr>
    </w:p>
    <w:p w:rsidR="003B6228" w:rsidRDefault="003B6228" w:rsidP="003B6228">
      <w:pPr>
        <w:pStyle w:val="Sansinterligne"/>
        <w:ind w:left="0"/>
        <w:rPr>
          <w:rFonts w:ascii="Arial" w:hAnsi="Arial" w:cs="Arial"/>
          <w:u w:val="single"/>
        </w:rPr>
      </w:pPr>
    </w:p>
    <w:p w:rsidR="003B6228" w:rsidRDefault="003B6228" w:rsidP="003B6228">
      <w:pPr>
        <w:pStyle w:val="Sansinterligne"/>
        <w:ind w:left="0"/>
        <w:rPr>
          <w:rFonts w:ascii="Arial" w:hAnsi="Arial" w:cs="Arial"/>
          <w:u w:val="single"/>
        </w:rPr>
      </w:pPr>
    </w:p>
    <w:p w:rsidR="003B6228" w:rsidRDefault="003B6228" w:rsidP="003B6228">
      <w:pPr>
        <w:pStyle w:val="Sansinterligne"/>
        <w:ind w:left="0"/>
        <w:rPr>
          <w:rFonts w:ascii="Arial" w:hAnsi="Arial" w:cs="Arial"/>
          <w:u w:val="single"/>
        </w:rPr>
      </w:pPr>
    </w:p>
    <w:p w:rsidR="006322E2" w:rsidRPr="003B6228" w:rsidRDefault="006322E2" w:rsidP="003B6228">
      <w:pPr>
        <w:pStyle w:val="Sansinterligne"/>
        <w:ind w:left="0"/>
        <w:rPr>
          <w:rFonts w:ascii="Arial" w:hAnsi="Arial" w:cs="Arial"/>
          <w:b/>
        </w:rPr>
      </w:pPr>
      <w:r w:rsidRPr="003B6228">
        <w:rPr>
          <w:rFonts w:ascii="Arial" w:hAnsi="Arial" w:cs="Arial"/>
          <w:b/>
          <w:u w:val="single"/>
        </w:rPr>
        <w:t>Maintenance</w:t>
      </w:r>
      <w:r w:rsidRPr="003B6228">
        <w:rPr>
          <w:rFonts w:ascii="Arial" w:hAnsi="Arial" w:cs="Arial"/>
          <w:b/>
        </w:rPr>
        <w:t> :</w:t>
      </w:r>
    </w:p>
    <w:p w:rsidR="006322E2" w:rsidRDefault="006322E2" w:rsidP="006322E2">
      <w:pPr>
        <w:pStyle w:val="Sansinterligne"/>
        <w:rPr>
          <w:rFonts w:ascii="Arial" w:hAnsi="Arial" w:cs="Arial"/>
        </w:rPr>
      </w:pPr>
    </w:p>
    <w:p w:rsidR="006322E2" w:rsidRPr="00AD1553" w:rsidRDefault="006322E2" w:rsidP="002F0B6C">
      <w:pPr>
        <w:pStyle w:val="Sansinterligne"/>
        <w:numPr>
          <w:ilvl w:val="0"/>
          <w:numId w:val="6"/>
        </w:numPr>
        <w:ind w:left="426"/>
        <w:rPr>
          <w:rFonts w:ascii="Arial" w:hAnsi="Arial" w:cs="Arial"/>
          <w:u w:val="single"/>
        </w:rPr>
      </w:pPr>
      <w:r w:rsidRPr="00AD1553">
        <w:rPr>
          <w:rFonts w:ascii="Arial" w:hAnsi="Arial" w:cs="Arial"/>
          <w:u w:val="single"/>
        </w:rPr>
        <w:t>Curative</w:t>
      </w:r>
    </w:p>
    <w:p w:rsidR="006322E2" w:rsidRDefault="006322E2" w:rsidP="006322E2">
      <w:pPr>
        <w:pStyle w:val="Sansinterligne"/>
        <w:ind w:left="1440"/>
        <w:rPr>
          <w:rFonts w:ascii="Arial" w:hAnsi="Arial" w:cs="Arial"/>
        </w:rPr>
      </w:pPr>
    </w:p>
    <w:p w:rsidR="006322E2" w:rsidRDefault="006322E2" w:rsidP="003B6228">
      <w:pPr>
        <w:pStyle w:val="Sansinterligne"/>
        <w:ind w:left="0"/>
        <w:rPr>
          <w:rFonts w:ascii="Arial" w:hAnsi="Arial" w:cs="Arial"/>
        </w:rPr>
      </w:pPr>
      <w:r>
        <w:rPr>
          <w:rFonts w:ascii="Arial" w:hAnsi="Arial" w:cs="Arial"/>
        </w:rPr>
        <w:t xml:space="preserve">Délai d’intervention (maximum </w:t>
      </w:r>
      <w:r w:rsidR="00F720CE">
        <w:rPr>
          <w:rFonts w:ascii="Arial" w:hAnsi="Arial" w:cs="Arial"/>
        </w:rPr>
        <w:t>4</w:t>
      </w:r>
      <w:r>
        <w:rPr>
          <w:rFonts w:ascii="Arial" w:hAnsi="Arial" w:cs="Arial"/>
        </w:rPr>
        <w:t>h ouvrées)</w:t>
      </w:r>
      <w:r w:rsidR="003B6228">
        <w:rPr>
          <w:rFonts w:ascii="Arial" w:hAnsi="Arial" w:cs="Arial"/>
        </w:rPr>
        <w:t xml:space="preserve"> : </w:t>
      </w:r>
    </w:p>
    <w:p w:rsidR="006322E2" w:rsidRDefault="006322E2" w:rsidP="006322E2">
      <w:pPr>
        <w:pStyle w:val="Sansinterligne"/>
        <w:ind w:left="1800"/>
        <w:rPr>
          <w:rFonts w:ascii="Arial" w:hAnsi="Arial" w:cs="Arial"/>
        </w:rPr>
      </w:pPr>
    </w:p>
    <w:p w:rsidR="006322E2" w:rsidRDefault="006322E2" w:rsidP="006322E2">
      <w:pPr>
        <w:pStyle w:val="Sansinterligne"/>
        <w:ind w:left="0"/>
        <w:rPr>
          <w:rFonts w:ascii="Arial" w:hAnsi="Arial" w:cs="Arial"/>
        </w:rPr>
      </w:pPr>
    </w:p>
    <w:p w:rsidR="006322E2" w:rsidRDefault="006322E2" w:rsidP="003B6228">
      <w:pPr>
        <w:pStyle w:val="Sansinterligne"/>
        <w:ind w:left="0"/>
        <w:rPr>
          <w:rFonts w:ascii="Arial" w:hAnsi="Arial" w:cs="Arial"/>
        </w:rPr>
      </w:pPr>
      <w:r>
        <w:rPr>
          <w:rFonts w:ascii="Arial" w:hAnsi="Arial" w:cs="Arial"/>
        </w:rPr>
        <w:t>Délai d’approvisionnement des pièces</w:t>
      </w:r>
      <w:r w:rsidR="003B6228">
        <w:rPr>
          <w:rFonts w:ascii="Arial" w:hAnsi="Arial" w:cs="Arial"/>
        </w:rPr>
        <w:t xml:space="preserve"> : </w:t>
      </w:r>
    </w:p>
    <w:p w:rsidR="006322E2" w:rsidRDefault="006322E2" w:rsidP="006322E2">
      <w:pPr>
        <w:pStyle w:val="Sansinterligne"/>
        <w:ind w:left="1800"/>
        <w:rPr>
          <w:rFonts w:ascii="Arial" w:hAnsi="Arial" w:cs="Arial"/>
        </w:rPr>
      </w:pPr>
    </w:p>
    <w:p w:rsidR="006322E2" w:rsidRDefault="006322E2" w:rsidP="006322E2">
      <w:pPr>
        <w:pStyle w:val="Sansinterligne"/>
        <w:ind w:left="0"/>
        <w:rPr>
          <w:rFonts w:ascii="Arial" w:hAnsi="Arial" w:cs="Arial"/>
        </w:rPr>
      </w:pPr>
    </w:p>
    <w:p w:rsidR="006322E2" w:rsidRDefault="006322E2" w:rsidP="003B6228">
      <w:pPr>
        <w:pStyle w:val="Sansinterligne"/>
        <w:ind w:left="0"/>
        <w:rPr>
          <w:rFonts w:ascii="Arial" w:hAnsi="Arial" w:cs="Arial"/>
        </w:rPr>
      </w:pPr>
      <w:r>
        <w:rPr>
          <w:rFonts w:ascii="Arial" w:hAnsi="Arial" w:cs="Arial"/>
        </w:rPr>
        <w:t xml:space="preserve">Nombre de techniciens dédiés au SAV sur </w:t>
      </w:r>
      <w:r w:rsidR="00F720CE">
        <w:rPr>
          <w:rFonts w:ascii="Arial" w:hAnsi="Arial" w:cs="Arial"/>
        </w:rPr>
        <w:t>Paris</w:t>
      </w:r>
      <w:r>
        <w:rPr>
          <w:rFonts w:ascii="Arial" w:hAnsi="Arial" w:cs="Arial"/>
        </w:rPr>
        <w:t> :</w:t>
      </w:r>
    </w:p>
    <w:p w:rsidR="006322E2" w:rsidRDefault="006322E2" w:rsidP="006322E2">
      <w:pPr>
        <w:pStyle w:val="Sansinterligne"/>
        <w:ind w:left="1800"/>
        <w:rPr>
          <w:rFonts w:ascii="Arial" w:hAnsi="Arial" w:cs="Arial"/>
        </w:rPr>
      </w:pPr>
    </w:p>
    <w:p w:rsidR="006322E2" w:rsidRDefault="006322E2" w:rsidP="006322E2">
      <w:pPr>
        <w:pStyle w:val="Paragraphedeliste"/>
        <w:rPr>
          <w:rFonts w:ascii="Arial" w:hAnsi="Arial" w:cs="Arial"/>
        </w:rPr>
      </w:pPr>
    </w:p>
    <w:p w:rsidR="006322E2" w:rsidRDefault="006322E2" w:rsidP="003B6228">
      <w:pPr>
        <w:pStyle w:val="Sansinterligne"/>
        <w:ind w:left="0"/>
        <w:rPr>
          <w:rFonts w:ascii="Arial" w:hAnsi="Arial" w:cs="Arial"/>
        </w:rPr>
      </w:pPr>
      <w:r>
        <w:rPr>
          <w:rFonts w:ascii="Arial" w:hAnsi="Arial" w:cs="Arial"/>
        </w:rPr>
        <w:t>Qualification des techniciens</w:t>
      </w:r>
      <w:r w:rsidR="003B6228">
        <w:rPr>
          <w:rFonts w:ascii="Arial" w:hAnsi="Arial" w:cs="Arial"/>
        </w:rPr>
        <w:t xml:space="preserve"> : </w:t>
      </w:r>
    </w:p>
    <w:p w:rsidR="006322E2" w:rsidRDefault="006322E2" w:rsidP="006322E2">
      <w:pPr>
        <w:pStyle w:val="Sansinterligne"/>
        <w:ind w:left="1800"/>
        <w:rPr>
          <w:rFonts w:ascii="Arial" w:hAnsi="Arial" w:cs="Arial"/>
        </w:rPr>
      </w:pPr>
    </w:p>
    <w:p w:rsidR="006322E2" w:rsidRDefault="006322E2" w:rsidP="006322E2">
      <w:pPr>
        <w:pStyle w:val="Paragraphedeliste"/>
        <w:rPr>
          <w:rFonts w:ascii="Arial" w:hAnsi="Arial" w:cs="Arial"/>
        </w:rPr>
      </w:pPr>
    </w:p>
    <w:p w:rsidR="006322E2" w:rsidRPr="00AD1553" w:rsidRDefault="006322E2" w:rsidP="002F0B6C">
      <w:pPr>
        <w:pStyle w:val="Sansinterligne"/>
        <w:numPr>
          <w:ilvl w:val="0"/>
          <w:numId w:val="6"/>
        </w:numPr>
        <w:ind w:left="426"/>
        <w:rPr>
          <w:rFonts w:ascii="Arial" w:hAnsi="Arial" w:cs="Arial"/>
          <w:u w:val="single"/>
        </w:rPr>
      </w:pPr>
      <w:r w:rsidRPr="00AD1553">
        <w:rPr>
          <w:rFonts w:ascii="Arial" w:hAnsi="Arial" w:cs="Arial"/>
          <w:u w:val="single"/>
        </w:rPr>
        <w:t>Préventive</w:t>
      </w:r>
    </w:p>
    <w:p w:rsidR="006322E2" w:rsidRDefault="006322E2" w:rsidP="006322E2">
      <w:pPr>
        <w:pStyle w:val="Sansinterligne"/>
        <w:ind w:left="1440"/>
        <w:rPr>
          <w:rFonts w:ascii="Arial" w:hAnsi="Arial" w:cs="Arial"/>
        </w:rPr>
      </w:pPr>
    </w:p>
    <w:p w:rsidR="006322E2" w:rsidRDefault="006322E2" w:rsidP="003B6228">
      <w:pPr>
        <w:pStyle w:val="Sansinterligne"/>
        <w:ind w:left="0"/>
        <w:rPr>
          <w:rFonts w:ascii="Arial" w:hAnsi="Arial" w:cs="Arial"/>
        </w:rPr>
      </w:pPr>
      <w:r>
        <w:rPr>
          <w:rFonts w:ascii="Arial" w:hAnsi="Arial" w:cs="Arial"/>
        </w:rPr>
        <w:t>Délai d’approvisionnement des consommables</w:t>
      </w:r>
      <w:r w:rsidR="003B6228">
        <w:rPr>
          <w:rFonts w:ascii="Arial" w:hAnsi="Arial" w:cs="Arial"/>
        </w:rPr>
        <w:t xml:space="preserve"> : </w:t>
      </w:r>
    </w:p>
    <w:p w:rsidR="006322E2" w:rsidRDefault="006322E2" w:rsidP="006322E2">
      <w:pPr>
        <w:pStyle w:val="Sansinterligne"/>
        <w:ind w:left="1800"/>
        <w:rPr>
          <w:rFonts w:ascii="Arial" w:hAnsi="Arial" w:cs="Arial"/>
        </w:rPr>
      </w:pPr>
    </w:p>
    <w:p w:rsidR="006322E2" w:rsidRDefault="006322E2" w:rsidP="006322E2">
      <w:pPr>
        <w:pStyle w:val="Sansinterligne"/>
        <w:ind w:left="1800"/>
        <w:rPr>
          <w:rFonts w:ascii="Arial" w:hAnsi="Arial" w:cs="Arial"/>
        </w:rPr>
      </w:pPr>
    </w:p>
    <w:p w:rsidR="006322E2" w:rsidRDefault="006322E2" w:rsidP="003B6228">
      <w:pPr>
        <w:pStyle w:val="Sansinterligne"/>
        <w:ind w:left="0" w:right="-426"/>
        <w:rPr>
          <w:rFonts w:ascii="Arial" w:hAnsi="Arial" w:cs="Arial"/>
        </w:rPr>
      </w:pPr>
      <w:r>
        <w:rPr>
          <w:rFonts w:ascii="Arial" w:hAnsi="Arial" w:cs="Arial"/>
        </w:rPr>
        <w:t xml:space="preserve">Organisation de l’entretien préventif </w:t>
      </w:r>
      <w:r w:rsidRPr="003B6228">
        <w:rPr>
          <w:rFonts w:ascii="Arial" w:hAnsi="Arial" w:cs="Arial"/>
          <w:i/>
          <w:sz w:val="20"/>
        </w:rPr>
        <w:t>(fréquence, nature des opérations etc…)</w:t>
      </w:r>
      <w:r w:rsidR="003B6228" w:rsidRPr="003B6228">
        <w:rPr>
          <w:rFonts w:ascii="Arial" w:hAnsi="Arial" w:cs="Arial"/>
          <w:sz w:val="20"/>
        </w:rPr>
        <w:t> </w:t>
      </w:r>
      <w:r w:rsidR="003B6228">
        <w:rPr>
          <w:rFonts w:ascii="Arial" w:hAnsi="Arial" w:cs="Arial"/>
        </w:rPr>
        <w:t xml:space="preserve">: </w:t>
      </w:r>
    </w:p>
    <w:p w:rsidR="006322E2" w:rsidRDefault="006322E2" w:rsidP="006322E2">
      <w:pPr>
        <w:pStyle w:val="Paragraphedeliste"/>
        <w:rPr>
          <w:rFonts w:ascii="Arial" w:hAnsi="Arial" w:cs="Arial"/>
        </w:rPr>
      </w:pPr>
    </w:p>
    <w:p w:rsidR="006322E2" w:rsidRDefault="006322E2" w:rsidP="006322E2">
      <w:pPr>
        <w:pStyle w:val="Sansinterligne"/>
        <w:ind w:left="1800" w:right="-426"/>
        <w:rPr>
          <w:rFonts w:ascii="Arial" w:hAnsi="Arial" w:cs="Arial"/>
        </w:rPr>
      </w:pPr>
    </w:p>
    <w:p w:rsidR="006322E2" w:rsidRDefault="006322E2" w:rsidP="006322E2">
      <w:pPr>
        <w:pStyle w:val="Sansinterligne"/>
        <w:ind w:left="1800" w:right="-426"/>
        <w:rPr>
          <w:rFonts w:ascii="Arial" w:hAnsi="Arial" w:cs="Arial"/>
        </w:rPr>
      </w:pPr>
    </w:p>
    <w:p w:rsidR="006322E2" w:rsidRDefault="006322E2" w:rsidP="006322E2">
      <w:pPr>
        <w:pStyle w:val="Sansinterligne"/>
        <w:ind w:left="0" w:right="-426"/>
        <w:rPr>
          <w:rFonts w:ascii="Arial" w:hAnsi="Arial" w:cs="Arial"/>
        </w:rPr>
      </w:pPr>
    </w:p>
    <w:p w:rsidR="006322E2" w:rsidRPr="009A1AB4" w:rsidRDefault="006322E2" w:rsidP="002F0B6C">
      <w:pPr>
        <w:pStyle w:val="Sansinterligne"/>
        <w:numPr>
          <w:ilvl w:val="0"/>
          <w:numId w:val="6"/>
        </w:numPr>
        <w:ind w:left="426"/>
        <w:rPr>
          <w:rFonts w:ascii="Arial" w:hAnsi="Arial" w:cs="Arial"/>
          <w:u w:val="single"/>
        </w:rPr>
      </w:pPr>
      <w:r w:rsidRPr="009A1AB4">
        <w:rPr>
          <w:rFonts w:ascii="Arial" w:hAnsi="Arial" w:cs="Arial"/>
          <w:u w:val="single"/>
        </w:rPr>
        <w:t>Exclusions éventuelles de la prestation de maintenance</w:t>
      </w:r>
    </w:p>
    <w:p w:rsidR="006322E2" w:rsidRDefault="006322E2" w:rsidP="006322E2">
      <w:pPr>
        <w:pStyle w:val="Sansinterligne"/>
        <w:ind w:right="-426"/>
        <w:rPr>
          <w:rFonts w:ascii="Arial" w:hAnsi="Arial" w:cs="Arial"/>
        </w:rPr>
      </w:pPr>
    </w:p>
    <w:p w:rsidR="006322E2" w:rsidRDefault="006322E2" w:rsidP="006322E2">
      <w:pPr>
        <w:pStyle w:val="Sansinterligne"/>
        <w:ind w:right="-426"/>
        <w:rPr>
          <w:rFonts w:ascii="Arial" w:hAnsi="Arial" w:cs="Arial"/>
        </w:rPr>
      </w:pPr>
    </w:p>
    <w:p w:rsidR="006322E2" w:rsidRPr="009A1AB4" w:rsidRDefault="006322E2" w:rsidP="002F0B6C">
      <w:pPr>
        <w:pStyle w:val="Sansinterligne"/>
        <w:numPr>
          <w:ilvl w:val="0"/>
          <w:numId w:val="6"/>
        </w:numPr>
        <w:ind w:left="426"/>
        <w:rPr>
          <w:rFonts w:ascii="Arial" w:hAnsi="Arial" w:cs="Arial"/>
          <w:u w:val="single"/>
        </w:rPr>
      </w:pPr>
      <w:r w:rsidRPr="009A1AB4">
        <w:rPr>
          <w:rFonts w:ascii="Arial" w:hAnsi="Arial" w:cs="Arial"/>
          <w:u w:val="single"/>
        </w:rPr>
        <w:t>Renseignements complémentaires du prestataire</w:t>
      </w:r>
    </w:p>
    <w:p w:rsidR="006322E2" w:rsidRPr="000223E0" w:rsidRDefault="006322E2" w:rsidP="006322E2">
      <w:pPr>
        <w:pStyle w:val="Sansinterligne"/>
        <w:ind w:right="-426"/>
        <w:rPr>
          <w:rFonts w:ascii="Arial" w:hAnsi="Arial" w:cs="Arial"/>
          <w:i/>
          <w:sz w:val="20"/>
        </w:rPr>
      </w:pPr>
      <w:r w:rsidRPr="000223E0">
        <w:rPr>
          <w:rFonts w:ascii="Arial" w:hAnsi="Arial" w:cs="Arial"/>
          <w:i/>
          <w:sz w:val="20"/>
        </w:rPr>
        <w:lastRenderedPageBreak/>
        <w:t>(joindre tout document jugé utile par le candidat)</w:t>
      </w:r>
    </w:p>
    <w:p w:rsidR="006322E2" w:rsidRDefault="006322E2" w:rsidP="006322E2">
      <w:pPr>
        <w:pStyle w:val="Sansinterligne"/>
        <w:ind w:right="-426"/>
        <w:rPr>
          <w:rFonts w:ascii="Arial" w:hAnsi="Arial" w:cs="Arial"/>
        </w:rPr>
      </w:pPr>
    </w:p>
    <w:p w:rsidR="006322E2" w:rsidRDefault="006322E2" w:rsidP="006322E2">
      <w:pPr>
        <w:pStyle w:val="Sansinterligne"/>
        <w:ind w:right="-426"/>
        <w:rPr>
          <w:rFonts w:ascii="Arial" w:hAnsi="Arial" w:cs="Arial"/>
        </w:rPr>
      </w:pPr>
    </w:p>
    <w:p w:rsidR="006322E2" w:rsidRDefault="006322E2" w:rsidP="006322E2">
      <w:pPr>
        <w:pStyle w:val="Sansinterligne"/>
        <w:ind w:right="-426"/>
        <w:rPr>
          <w:rFonts w:ascii="Arial" w:hAnsi="Arial" w:cs="Arial"/>
        </w:rPr>
      </w:pPr>
    </w:p>
    <w:p w:rsidR="000223E0" w:rsidRPr="000223E0" w:rsidRDefault="000223E0" w:rsidP="006322E2">
      <w:pPr>
        <w:pStyle w:val="Sansinterligne"/>
        <w:ind w:right="-426"/>
        <w:rPr>
          <w:rFonts w:asciiTheme="minorHAnsi" w:hAnsiTheme="minorHAnsi" w:cstheme="minorHAnsi"/>
        </w:rPr>
      </w:pPr>
    </w:p>
    <w:p w:rsidR="000223E0" w:rsidRPr="000223E0" w:rsidRDefault="000223E0" w:rsidP="006322E2">
      <w:pPr>
        <w:pStyle w:val="Sansinterligne"/>
        <w:ind w:right="-426"/>
        <w:rPr>
          <w:rFonts w:asciiTheme="minorHAnsi" w:hAnsiTheme="minorHAnsi" w:cstheme="minorHAnsi"/>
        </w:rPr>
      </w:pPr>
    </w:p>
    <w:p w:rsidR="000223E0" w:rsidRPr="000223E0" w:rsidRDefault="00F50D77" w:rsidP="006322E2">
      <w:pPr>
        <w:pStyle w:val="Sansinterligne"/>
        <w:ind w:right="-426"/>
        <w:rPr>
          <w:rFonts w:asciiTheme="minorHAnsi" w:hAnsiTheme="minorHAnsi" w:cstheme="minorHAnsi"/>
        </w:rPr>
      </w:pPr>
      <w:r w:rsidRPr="00F50D77">
        <w:rPr>
          <w:rFonts w:asciiTheme="minorHAnsi" w:hAnsiTheme="minorHAnsi" w:cstheme="minorHAnsi"/>
          <w:noProof/>
          <w:sz w:val="20"/>
        </w:rPr>
        <w:pict>
          <v:rect id="Rectangle 8" o:spid="_x0000_s1026" style="position:absolute;left:0;text-align:left;margin-left:-10.45pt;margin-top:9.05pt;width:509pt;height:21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">
            <v:textbox>
              <w:txbxContent>
                <w:p w:rsidR="00F14902" w:rsidRDefault="00F14902" w:rsidP="006322E2">
                  <w:pPr>
                    <w:spacing w:line="360" w:lineRule="auto"/>
                  </w:pPr>
                </w:p>
                <w:p w:rsidR="00F14902" w:rsidRDefault="00F14902" w:rsidP="006322E2">
                  <w:pPr>
                    <w:spacing w:line="360" w:lineRule="auto"/>
                  </w:pPr>
                </w:p>
                <w:p w:rsidR="00F14902" w:rsidRDefault="00F14902" w:rsidP="006322E2">
                  <w:pPr>
                    <w:spacing w:line="360" w:lineRule="auto"/>
                  </w:pPr>
                </w:p>
              </w:txbxContent>
            </v:textbox>
          </v:rect>
        </w:pict>
      </w:r>
    </w:p>
    <w:p w:rsidR="000223E0" w:rsidRPr="000223E0" w:rsidRDefault="000223E0" w:rsidP="006322E2">
      <w:pPr>
        <w:pStyle w:val="Sansinterligne"/>
        <w:ind w:right="-426"/>
        <w:rPr>
          <w:rFonts w:asciiTheme="minorHAnsi" w:hAnsiTheme="minorHAnsi" w:cstheme="minorHAnsi"/>
        </w:rPr>
      </w:pPr>
    </w:p>
    <w:p w:rsidR="006322E2" w:rsidRDefault="006322E2" w:rsidP="006322E2">
      <w:pPr>
        <w:pStyle w:val="Sansinterligne"/>
        <w:ind w:right="-426"/>
        <w:rPr>
          <w:rFonts w:asciiTheme="minorHAnsi" w:hAnsiTheme="minorHAnsi" w:cstheme="minorHAnsi"/>
        </w:rPr>
      </w:pPr>
      <w:r w:rsidRPr="000223E0">
        <w:rPr>
          <w:rFonts w:asciiTheme="minorHAnsi" w:hAnsiTheme="minorHAnsi" w:cstheme="minorHAnsi"/>
        </w:rPr>
        <w:t>A</w:t>
      </w: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t>, le</w:t>
      </w: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t>Cachet et signature du prestataire</w:t>
      </w:r>
    </w:p>
    <w:p w:rsidR="000223E0" w:rsidRDefault="000223E0" w:rsidP="006322E2">
      <w:pPr>
        <w:pStyle w:val="Sansinterligne"/>
        <w:ind w:right="-426"/>
        <w:rPr>
          <w:rFonts w:asciiTheme="minorHAnsi" w:hAnsiTheme="minorHAnsi" w:cstheme="minorHAnsi"/>
        </w:rPr>
      </w:pPr>
    </w:p>
    <w:p w:rsidR="000223E0" w:rsidRDefault="000223E0" w:rsidP="006322E2">
      <w:pPr>
        <w:pStyle w:val="Sansinterligne"/>
        <w:ind w:right="-426"/>
        <w:rPr>
          <w:rFonts w:asciiTheme="minorHAnsi" w:hAnsiTheme="minorHAnsi" w:cstheme="minorHAnsi"/>
        </w:rPr>
      </w:pPr>
    </w:p>
    <w:p w:rsidR="000223E0" w:rsidRDefault="000223E0" w:rsidP="000223E0">
      <w:pPr>
        <w:pStyle w:val="Sansinterligne"/>
        <w:ind w:right="-426"/>
        <w:rPr>
          <w:rFonts w:asciiTheme="minorHAnsi" w:hAnsiTheme="minorHAnsi" w:cstheme="minorHAnsi"/>
        </w:rPr>
      </w:pPr>
    </w:p>
    <w:p w:rsidR="000223E0" w:rsidRPr="000223E0" w:rsidRDefault="000223E0" w:rsidP="000223E0">
      <w:pPr>
        <w:rPr>
          <w:rFonts w:asciiTheme="minorHAnsi" w:hAnsiTheme="minorHAnsi" w:cstheme="minorHAnsi"/>
        </w:rPr>
      </w:pPr>
      <w:r w:rsidRPr="000223E0">
        <w:rPr>
          <w:rFonts w:asciiTheme="minorHAnsi" w:hAnsiTheme="minorHAnsi" w:cstheme="minorHAnsi"/>
        </w:rPr>
        <w:t>Est acceptée la présente offre</w:t>
      </w:r>
    </w:p>
    <w:p w:rsidR="000223E0" w:rsidRPr="000223E0" w:rsidRDefault="000223E0" w:rsidP="000223E0">
      <w:pPr>
        <w:ind w:firstLine="708"/>
        <w:rPr>
          <w:rFonts w:asciiTheme="minorHAnsi" w:hAnsiTheme="minorHAnsi" w:cstheme="minorHAnsi"/>
        </w:rPr>
      </w:pPr>
    </w:p>
    <w:p w:rsidR="000223E0" w:rsidRPr="000223E0" w:rsidRDefault="000223E0" w:rsidP="000223E0">
      <w:pPr>
        <w:ind w:left="4950" w:hanging="4242"/>
        <w:rPr>
          <w:rFonts w:asciiTheme="minorHAnsi" w:hAnsiTheme="minorHAnsi" w:cstheme="minorHAnsi"/>
        </w:rPr>
      </w:pPr>
      <w:r w:rsidRPr="000223E0">
        <w:rPr>
          <w:rFonts w:asciiTheme="minorHAnsi" w:hAnsiTheme="minorHAnsi" w:cstheme="minorHAnsi"/>
        </w:rPr>
        <w:tab/>
      </w:r>
      <w:r w:rsidRPr="000223E0">
        <w:rPr>
          <w:rFonts w:asciiTheme="minorHAnsi" w:hAnsiTheme="minorHAnsi" w:cstheme="minorHAnsi"/>
        </w:rPr>
        <w:tab/>
        <w:t xml:space="preserve">Pour le </w:t>
      </w:r>
      <w:r>
        <w:rPr>
          <w:rFonts w:asciiTheme="minorHAnsi" w:hAnsiTheme="minorHAnsi" w:cstheme="minorHAnsi"/>
        </w:rPr>
        <w:t>lycée Paul VALERY</w:t>
      </w:r>
      <w:r w:rsidRPr="000223E0">
        <w:rPr>
          <w:rFonts w:asciiTheme="minorHAnsi" w:hAnsiTheme="minorHAnsi" w:cstheme="minorHAnsi"/>
        </w:rPr>
        <w:t>,</w:t>
      </w:r>
    </w:p>
    <w:p w:rsidR="000223E0" w:rsidRPr="000223E0" w:rsidRDefault="000223E0" w:rsidP="000223E0">
      <w:pPr>
        <w:ind w:left="4950"/>
        <w:rPr>
          <w:rFonts w:asciiTheme="minorHAnsi" w:hAnsiTheme="minorHAnsi" w:cstheme="minorHAnsi"/>
        </w:rPr>
      </w:pPr>
      <w:r w:rsidRPr="000223E0">
        <w:rPr>
          <w:rFonts w:asciiTheme="minorHAnsi" w:hAnsiTheme="minorHAnsi" w:cstheme="minorHAnsi"/>
        </w:rPr>
        <w:t xml:space="preserve"> le Pouvoir Adjudicateur,</w:t>
      </w:r>
    </w:p>
    <w:p w:rsidR="000223E0" w:rsidRPr="000223E0" w:rsidRDefault="000223E0" w:rsidP="000223E0">
      <w:pPr>
        <w:spacing w:line="360" w:lineRule="auto"/>
        <w:rPr>
          <w:rFonts w:asciiTheme="minorHAnsi" w:hAnsiTheme="minorHAnsi" w:cstheme="minorHAnsi"/>
        </w:rPr>
      </w:pP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r>
      <w:r w:rsidRPr="000223E0">
        <w:rPr>
          <w:rFonts w:asciiTheme="minorHAnsi" w:hAnsiTheme="minorHAnsi" w:cstheme="minorHAnsi"/>
        </w:rPr>
        <w:tab/>
        <w:t>Signature de l'ordonnateur,</w:t>
      </w:r>
    </w:p>
    <w:p w:rsidR="000223E0" w:rsidRPr="000223E0" w:rsidRDefault="000223E0" w:rsidP="000223E0">
      <w:pPr>
        <w:spacing w:line="360" w:lineRule="auto"/>
        <w:rPr>
          <w:rFonts w:asciiTheme="minorHAnsi" w:hAnsiTheme="minorHAnsi" w:cstheme="minorHAnsi"/>
        </w:rPr>
      </w:pPr>
    </w:p>
    <w:p w:rsidR="000223E0" w:rsidRPr="000223E0" w:rsidRDefault="000223E0" w:rsidP="000223E0">
      <w:pPr>
        <w:spacing w:line="360" w:lineRule="auto"/>
        <w:rPr>
          <w:rFonts w:asciiTheme="minorHAnsi" w:hAnsiTheme="minorHAnsi" w:cstheme="minorHAnsi"/>
        </w:rPr>
      </w:pPr>
      <w:r w:rsidRPr="000223E0">
        <w:rPr>
          <w:rFonts w:asciiTheme="minorHAnsi" w:hAnsiTheme="minorHAnsi" w:cstheme="minorHAnsi"/>
        </w:rPr>
        <w:t xml:space="preserve">À </w:t>
      </w:r>
      <w:r>
        <w:rPr>
          <w:rFonts w:asciiTheme="minorHAnsi" w:hAnsiTheme="minorHAnsi" w:cstheme="minorHAnsi"/>
        </w:rPr>
        <w:t>Paris</w:t>
      </w:r>
      <w:r w:rsidRPr="000223E0">
        <w:rPr>
          <w:rFonts w:asciiTheme="minorHAnsi" w:hAnsiTheme="minorHAnsi" w:cstheme="minorHAnsi"/>
        </w:rPr>
        <w:t>, le……………………………</w:t>
      </w:r>
      <w:r w:rsidRPr="000223E0">
        <w:rPr>
          <w:rFonts w:asciiTheme="minorHAnsi" w:hAnsiTheme="minorHAnsi" w:cstheme="minorHAnsi"/>
        </w:rPr>
        <w:tab/>
      </w:r>
      <w:r w:rsidRPr="000223E0">
        <w:rPr>
          <w:rFonts w:asciiTheme="minorHAnsi" w:hAnsiTheme="minorHAnsi" w:cstheme="minorHAnsi"/>
        </w:rPr>
        <w:tab/>
      </w:r>
    </w:p>
    <w:p w:rsidR="000223E0" w:rsidRPr="000223E0" w:rsidRDefault="000223E0" w:rsidP="000223E0">
      <w:pPr>
        <w:spacing w:line="360" w:lineRule="auto"/>
        <w:rPr>
          <w:rFonts w:asciiTheme="minorHAnsi" w:hAnsiTheme="minorHAnsi" w:cstheme="minorHAnsi"/>
        </w:rPr>
      </w:pPr>
    </w:p>
    <w:p w:rsidR="000223E0" w:rsidRDefault="000223E0" w:rsidP="000223E0">
      <w:pPr>
        <w:spacing w:line="360" w:lineRule="auto"/>
      </w:pPr>
    </w:p>
    <w:p w:rsidR="000223E0" w:rsidRDefault="000223E0" w:rsidP="006322E2">
      <w:pPr>
        <w:pStyle w:val="Sansinterligne"/>
        <w:ind w:right="-426"/>
        <w:rPr>
          <w:rFonts w:asciiTheme="minorHAnsi" w:hAnsiTheme="minorHAnsi" w:cstheme="minorHAnsi"/>
        </w:rPr>
      </w:pPr>
    </w:p>
    <w:p w:rsidR="000223E0" w:rsidRDefault="000223E0" w:rsidP="006322E2">
      <w:pPr>
        <w:pStyle w:val="Sansinterligne"/>
        <w:ind w:right="-426"/>
        <w:rPr>
          <w:rFonts w:asciiTheme="minorHAnsi" w:hAnsiTheme="minorHAnsi" w:cstheme="minorHAnsi"/>
        </w:rPr>
      </w:pPr>
    </w:p>
    <w:p w:rsidR="000223E0" w:rsidRDefault="000223E0" w:rsidP="006322E2">
      <w:pPr>
        <w:pStyle w:val="Sansinterligne"/>
        <w:ind w:right="-426"/>
        <w:rPr>
          <w:rFonts w:asciiTheme="minorHAnsi" w:hAnsiTheme="minorHAnsi" w:cstheme="minorHAnsi"/>
        </w:rPr>
      </w:pPr>
    </w:p>
    <w:p w:rsidR="000223E0" w:rsidRPr="000223E0" w:rsidRDefault="000223E0" w:rsidP="006322E2">
      <w:pPr>
        <w:pStyle w:val="Sansinterligne"/>
        <w:ind w:right="-426"/>
        <w:rPr>
          <w:rFonts w:asciiTheme="minorHAnsi" w:hAnsiTheme="minorHAnsi" w:cstheme="minorHAnsi"/>
        </w:rPr>
      </w:pPr>
    </w:p>
    <w:p w:rsidR="006322E2" w:rsidRPr="000223E0" w:rsidRDefault="006322E2" w:rsidP="006322E2">
      <w:pPr>
        <w:pStyle w:val="En-tte"/>
        <w:tabs>
          <w:tab w:val="clear" w:pos="4536"/>
          <w:tab w:val="clear" w:pos="9072"/>
        </w:tabs>
        <w:jc w:val="both"/>
        <w:rPr>
          <w:rFonts w:asciiTheme="minorHAnsi" w:hAnsiTheme="minorHAnsi" w:cstheme="minorHAnsi"/>
        </w:rPr>
      </w:pPr>
    </w:p>
    <w:p w:rsidR="006322E2" w:rsidRPr="000223E0" w:rsidRDefault="006322E2" w:rsidP="006322E2">
      <w:pPr>
        <w:pStyle w:val="En-tte"/>
        <w:tabs>
          <w:tab w:val="clear" w:pos="4536"/>
          <w:tab w:val="clear" w:pos="9072"/>
        </w:tabs>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F50D77" w:rsidP="006322E2">
      <w:pPr>
        <w:pStyle w:val="En-tte"/>
        <w:tabs>
          <w:tab w:val="clear" w:pos="4536"/>
          <w:tab w:val="clear" w:pos="9072"/>
        </w:tabs>
        <w:ind w:left="705"/>
        <w:jc w:val="both"/>
        <w:rPr>
          <w:rFonts w:asciiTheme="minorHAnsi" w:hAnsiTheme="minorHAnsi" w:cstheme="minorHAnsi"/>
        </w:rPr>
      </w:pPr>
      <w:r w:rsidRPr="00F50D77">
        <w:rPr>
          <w:rFonts w:asciiTheme="minorHAnsi" w:hAnsiTheme="minorHAnsi" w:cstheme="minorHAnsi"/>
          <w:noProof/>
          <w:sz w:val="20"/>
        </w:rPr>
        <w:pict>
          <v:rect id="Rectangle 7" o:spid="_x0000_s1027" style="position:absolute;left:0;text-align:left;margin-left:18pt;margin-top:3.6pt;width:15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VttAIAALc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" filled="f" stroked="f">
            <v:textbox>
              <w:txbxContent>
                <w:p w:rsidR="00F14902" w:rsidRDefault="00F14902" w:rsidP="006322E2"/>
              </w:txbxContent>
            </v:textbox>
          </v:rect>
        </w:pict>
      </w:r>
    </w:p>
    <w:p w:rsidR="006322E2" w:rsidRDefault="006322E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Pr="000223E0" w:rsidRDefault="002D2F0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2D2F02" w:rsidRDefault="006322E2" w:rsidP="002D2F02">
      <w:pPr>
        <w:keepNext/>
        <w:numPr>
          <w:ilvl w:val="0"/>
          <w:numId w:val="4"/>
        </w:numPr>
        <w:shd w:val="clear" w:color="auto" w:fill="EEECE1"/>
        <w:spacing w:before="720" w:after="360"/>
        <w:jc w:val="both"/>
        <w:outlineLvl w:val="0"/>
        <w:rPr>
          <w:rFonts w:asciiTheme="minorHAnsi" w:hAnsiTheme="minorHAnsi" w:cstheme="minorHAnsi"/>
          <w:b/>
          <w:bCs/>
          <w:color w:val="000000" w:themeColor="text1"/>
          <w:kern w:val="32"/>
          <w:sz w:val="28"/>
          <w:szCs w:val="28"/>
        </w:rPr>
      </w:pPr>
      <w:bookmarkStart w:id="83" w:name="_Toc527938522"/>
      <w:r w:rsidRPr="002D2F02">
        <w:rPr>
          <w:rFonts w:asciiTheme="minorHAnsi" w:hAnsiTheme="minorHAnsi" w:cstheme="minorHAnsi"/>
          <w:b/>
          <w:bCs/>
          <w:color w:val="000000" w:themeColor="text1"/>
          <w:kern w:val="32"/>
          <w:sz w:val="28"/>
          <w:szCs w:val="28"/>
        </w:rPr>
        <w:lastRenderedPageBreak/>
        <w:t>NOTIFICATION DU MARCHE</w:t>
      </w:r>
      <w:bookmarkEnd w:id="83"/>
    </w:p>
    <w:p w:rsidR="006322E2" w:rsidRDefault="00F50D77" w:rsidP="006322E2">
      <w:pPr>
        <w:pStyle w:val="En-tte"/>
        <w:tabs>
          <w:tab w:val="clear" w:pos="4536"/>
          <w:tab w:val="clear" w:pos="9072"/>
        </w:tabs>
        <w:ind w:left="705"/>
        <w:jc w:val="both"/>
        <w:rPr>
          <w:rFonts w:asciiTheme="minorHAnsi" w:hAnsiTheme="minorHAnsi" w:cstheme="minorHAnsi"/>
        </w:rPr>
      </w:pPr>
      <w:r w:rsidRPr="00F50D77">
        <w:rPr>
          <w:rFonts w:asciiTheme="minorHAnsi" w:hAnsiTheme="minorHAnsi" w:cstheme="minorHAnsi"/>
          <w:noProof/>
          <w:sz w:val="20"/>
        </w:rPr>
        <w:pict>
          <v:rect id="Rectangle 4" o:spid="_x0000_s1028" style="position:absolute;left:0;text-align:left;margin-left:-27.8pt;margin-top:6.3pt;width:7in;height:37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">
            <v:textbox>
              <w:txbxContent>
                <w:p w:rsidR="00F14902" w:rsidRDefault="00F14902" w:rsidP="006322E2"/>
              </w:txbxContent>
            </v:textbox>
          </v:rect>
        </w:pict>
      </w:r>
    </w:p>
    <w:p w:rsidR="002D2F02" w:rsidRPr="002D2F02" w:rsidRDefault="00F50D77" w:rsidP="002D2F02">
      <w:pPr>
        <w:jc w:val="both"/>
        <w:rPr>
          <w:rFonts w:asciiTheme="minorHAnsi" w:hAnsiTheme="minorHAnsi" w:cstheme="minorHAnsi"/>
        </w:rPr>
      </w:pPr>
      <w:r w:rsidRPr="00F50D77">
        <w:rPr>
          <w:rFonts w:asciiTheme="minorHAnsi" w:hAnsiTheme="minorHAnsi" w:cstheme="minorHAnsi"/>
          <w:noProof/>
          <w:sz w:val="20"/>
        </w:rPr>
        <w:pict>
          <v:rect id="Rectangle 6" o:spid="_x0000_s1031" style="position:absolute;left:0;text-align:left;margin-left:125pt;margin-top:32.5pt;width:15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k/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"/>
        </w:pict>
      </w:r>
      <w:r w:rsidR="002D2F02" w:rsidRPr="002D2F02">
        <w:rPr>
          <w:rFonts w:asciiTheme="minorHAnsi" w:hAnsiTheme="minorHAnsi" w:cstheme="minorHAnsi"/>
        </w:rPr>
        <w:t xml:space="preserve">J'ai l'honneur, en application de l'article 81 du Code des Marchés Publics, de vous notifier le présent marché. Cette notification vaut ordre de service de commencement d'exécution de la prestation à compter du </w:t>
      </w:r>
    </w:p>
    <w:p w:rsidR="002D2F02" w:rsidRPr="002D2F02" w:rsidRDefault="002D2F02" w:rsidP="002D2F02">
      <w:pPr>
        <w:pStyle w:val="Corpsdetexte2"/>
        <w:rPr>
          <w:rFonts w:asciiTheme="minorHAnsi" w:hAnsiTheme="minorHAnsi" w:cstheme="minorHAnsi"/>
        </w:rPr>
      </w:pPr>
    </w:p>
    <w:p w:rsidR="002D2F02" w:rsidRPr="002D2F02" w:rsidRDefault="002D2F02" w:rsidP="002D2F02">
      <w:pPr>
        <w:pStyle w:val="Corpsdetexte2"/>
        <w:rPr>
          <w:rFonts w:asciiTheme="minorHAnsi" w:hAnsiTheme="minorHAnsi" w:cstheme="minorHAnsi"/>
        </w:rPr>
      </w:pPr>
      <w:r w:rsidRPr="002D2F02">
        <w:rPr>
          <w:rFonts w:asciiTheme="minorHAnsi" w:hAnsiTheme="minorHAnsi" w:cstheme="minorHAnsi"/>
        </w:rPr>
        <w:t>Cette copie du marché, certifiée conforme à l'original, vous est destinée. Vous voudrez bien m'en accuser réception à l'aide du formulaire ci-dessous. Je vous rappelle qu'en vue d'une éventuelle cession de créance ou de nantissement de marché, vous pouvez obtenir une copie du marché portant la mention d'exemplaire unique (il vous suffit de m'adresser une demande écrite).</w:t>
      </w:r>
    </w:p>
    <w:p w:rsidR="002D2F02" w:rsidRPr="002D2F02" w:rsidRDefault="002D2F02" w:rsidP="002D2F02">
      <w:pPr>
        <w:jc w:val="both"/>
        <w:rPr>
          <w:rFonts w:asciiTheme="minorHAnsi" w:hAnsiTheme="minorHAnsi" w:cstheme="minorHAnsi"/>
        </w:rPr>
      </w:pPr>
      <w:r w:rsidRPr="002D2F02">
        <w:rPr>
          <w:rFonts w:asciiTheme="minorHAnsi" w:hAnsiTheme="minorHAnsi" w:cstheme="minorHAnsi"/>
        </w:rPr>
        <w:t>Veuillez agréer, Madame, Messieurs, l'expression de mes sentiments distingués.</w:t>
      </w:r>
    </w:p>
    <w:p w:rsidR="002D2F02" w:rsidRPr="002D2F02" w:rsidRDefault="002D2F02" w:rsidP="002D2F02">
      <w:pPr>
        <w:rPr>
          <w:rFonts w:asciiTheme="minorHAnsi" w:hAnsiTheme="minorHAnsi" w:cstheme="minorHAnsi"/>
        </w:rPr>
      </w:pPr>
      <w:r w:rsidRPr="002D2F02">
        <w:rPr>
          <w:rFonts w:asciiTheme="minorHAnsi" w:hAnsiTheme="minorHAnsi" w:cstheme="minorHAnsi"/>
        </w:rPr>
        <w:t>A Limoges, le………………………………….</w:t>
      </w:r>
      <w:r w:rsidRPr="002D2F02">
        <w:rPr>
          <w:rFonts w:asciiTheme="minorHAnsi" w:hAnsiTheme="minorHAnsi" w:cstheme="minorHAnsi"/>
        </w:rPr>
        <w:tab/>
      </w:r>
      <w:r w:rsidRPr="002D2F02">
        <w:rPr>
          <w:rFonts w:asciiTheme="minorHAnsi" w:hAnsiTheme="minorHAnsi" w:cstheme="minorHAnsi"/>
        </w:rPr>
        <w:tab/>
        <w:t>L'ordonnateur :</w:t>
      </w: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Default="002D2F02" w:rsidP="006322E2">
      <w:pPr>
        <w:pStyle w:val="En-tte"/>
        <w:tabs>
          <w:tab w:val="clear" w:pos="4536"/>
          <w:tab w:val="clear" w:pos="9072"/>
        </w:tabs>
        <w:ind w:left="705"/>
        <w:jc w:val="both"/>
        <w:rPr>
          <w:rFonts w:asciiTheme="minorHAnsi" w:hAnsiTheme="minorHAnsi" w:cstheme="minorHAnsi"/>
        </w:rPr>
      </w:pPr>
    </w:p>
    <w:p w:rsidR="002D2F02" w:rsidRPr="000223E0" w:rsidRDefault="002D2F0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2D2F02">
      <w:pPr>
        <w:pStyle w:val="En-tte"/>
        <w:tabs>
          <w:tab w:val="clear" w:pos="4536"/>
          <w:tab w:val="clear" w:pos="9072"/>
        </w:tabs>
        <w:jc w:val="both"/>
        <w:rPr>
          <w:rFonts w:asciiTheme="minorHAnsi" w:hAnsiTheme="minorHAnsi" w:cstheme="minorHAnsi"/>
        </w:rPr>
      </w:pPr>
    </w:p>
    <w:p w:rsidR="006322E2" w:rsidRPr="000223E0" w:rsidRDefault="00F50D77" w:rsidP="006322E2">
      <w:pPr>
        <w:pStyle w:val="En-tte"/>
        <w:tabs>
          <w:tab w:val="clear" w:pos="4536"/>
          <w:tab w:val="clear" w:pos="9072"/>
        </w:tabs>
        <w:ind w:left="705"/>
        <w:jc w:val="both"/>
        <w:rPr>
          <w:rFonts w:asciiTheme="minorHAnsi" w:hAnsiTheme="minorHAnsi" w:cstheme="minorHAnsi"/>
        </w:rPr>
      </w:pPr>
      <w:r w:rsidRPr="00F50D77">
        <w:rPr>
          <w:rFonts w:asciiTheme="minorHAnsi" w:hAnsiTheme="minorHAnsi" w:cstheme="minorHAnsi"/>
          <w:noProof/>
          <w:sz w:val="20"/>
        </w:rPr>
        <w:lastRenderedPageBreak/>
        <w:pict>
          <v:rect id="Rectangle 3" o:spid="_x0000_s1029" style="position:absolute;left:0;text-align:left;margin-left:-27pt;margin-top:13.05pt;width:7in;height:8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">
            <v:textbox>
              <w:txbxContent>
                <w:p w:rsidR="00F14902" w:rsidRPr="006F67F8" w:rsidRDefault="00F14902" w:rsidP="006322E2">
                  <w:pPr>
                    <w:rPr>
                      <w:rFonts w:asciiTheme="minorHAnsi" w:hAnsiTheme="minorHAnsi" w:cstheme="minorHAnsi"/>
                    </w:rPr>
                  </w:pPr>
                  <w:r w:rsidRPr="006F67F8">
                    <w:rPr>
                      <w:rFonts w:asciiTheme="minorHAnsi" w:hAnsiTheme="minorHAnsi" w:cstheme="minorHAnsi"/>
                      <w:i/>
                      <w:iCs/>
                    </w:rPr>
                    <w:t>ACCUSE DE RECEPTION DE LA NOTIFICATION DU MARCHE</w:t>
                  </w:r>
                  <w:r w:rsidRPr="006F67F8">
                    <w:rPr>
                      <w:rFonts w:asciiTheme="minorHAnsi" w:hAnsiTheme="minorHAnsi" w:cstheme="minorHAnsi"/>
                    </w:rPr>
                    <w:t xml:space="preserve"> ……………..….</w:t>
                  </w:r>
                </w:p>
                <w:p w:rsidR="00F14902" w:rsidRPr="006F67F8" w:rsidRDefault="00F14902" w:rsidP="006322E2">
                  <w:pPr>
                    <w:rPr>
                      <w:rFonts w:asciiTheme="minorHAnsi" w:hAnsiTheme="minorHAnsi" w:cstheme="minorHAnsi"/>
                    </w:rPr>
                  </w:pPr>
                </w:p>
                <w:p w:rsidR="00F14902" w:rsidRPr="006F67F8" w:rsidRDefault="00F14902" w:rsidP="006322E2">
                  <w:pPr>
                    <w:rPr>
                      <w:rFonts w:asciiTheme="minorHAnsi" w:hAnsiTheme="minorHAnsi" w:cstheme="minorHAnsi"/>
                      <w:i/>
                      <w:iCs/>
                    </w:rPr>
                  </w:pPr>
                  <w:r w:rsidRPr="006F67F8">
                    <w:rPr>
                      <w:rFonts w:asciiTheme="minorHAnsi" w:hAnsiTheme="minorHAnsi" w:cstheme="minorHAnsi"/>
                      <w:i/>
                      <w:iCs/>
                    </w:rPr>
                    <w:t xml:space="preserve">Je soussigné………………………………………………………………………………. </w:t>
                  </w:r>
                </w:p>
                <w:p w:rsidR="00F14902" w:rsidRPr="006F67F8" w:rsidRDefault="00F14902" w:rsidP="006322E2">
                  <w:pPr>
                    <w:rPr>
                      <w:rFonts w:asciiTheme="minorHAnsi" w:hAnsiTheme="minorHAnsi" w:cstheme="minorHAnsi"/>
                      <w:i/>
                      <w:iCs/>
                    </w:rPr>
                  </w:pPr>
                  <w:r w:rsidRPr="006F67F8">
                    <w:rPr>
                      <w:rFonts w:asciiTheme="minorHAnsi" w:hAnsiTheme="minorHAnsi" w:cstheme="minorHAnsi"/>
                      <w:i/>
                      <w:iCs/>
                    </w:rPr>
                    <w:t>Agissant au nom de ………………………………………………………………………</w:t>
                  </w:r>
                </w:p>
                <w:p w:rsidR="00F14902" w:rsidRPr="006F67F8" w:rsidRDefault="00F14902" w:rsidP="006322E2">
                  <w:pPr>
                    <w:rPr>
                      <w:rFonts w:asciiTheme="minorHAnsi" w:hAnsiTheme="minorHAnsi" w:cstheme="minorHAnsi"/>
                      <w:i/>
                      <w:iCs/>
                    </w:rPr>
                  </w:pPr>
                  <w:r w:rsidRPr="006F67F8">
                    <w:rPr>
                      <w:rFonts w:asciiTheme="minorHAnsi" w:hAnsiTheme="minorHAnsi" w:cstheme="minorHAnsi"/>
                      <w:i/>
                      <w:iCs/>
                    </w:rPr>
                    <w:t>Certifie avoir reçu la notification du marché susvisé le : ………………………………..</w:t>
                  </w:r>
                </w:p>
                <w:p w:rsidR="00F14902" w:rsidRPr="002D2F02" w:rsidRDefault="00F14902" w:rsidP="006322E2">
                  <w:pPr>
                    <w:rPr>
                      <w:rFonts w:asciiTheme="minorHAnsi" w:hAnsiTheme="minorHAnsi" w:cstheme="minorHAnsi"/>
                      <w:i/>
                      <w:iCs/>
                    </w:rPr>
                  </w:pPr>
                </w:p>
                <w:p w:rsidR="00F14902" w:rsidRDefault="00F14902" w:rsidP="006322E2">
                  <w:pPr>
                    <w:rPr>
                      <w:i/>
                      <w:iCs/>
                    </w:rPr>
                  </w:pPr>
                  <w:r>
                    <w:rPr>
                      <w:i/>
                      <w:iCs/>
                    </w:rPr>
                    <w:tab/>
                  </w:r>
                  <w:r>
                    <w:rPr>
                      <w:i/>
                      <w:iCs/>
                    </w:rPr>
                    <w:tab/>
                  </w:r>
                  <w:r>
                    <w:rPr>
                      <w:i/>
                      <w:iCs/>
                    </w:rPr>
                    <w:tab/>
                  </w:r>
                  <w:r>
                    <w:rPr>
                      <w:i/>
                      <w:iCs/>
                    </w:rPr>
                    <w:tab/>
                    <w:t>A…………………………., le ……………………………..</w:t>
                  </w:r>
                </w:p>
                <w:p w:rsidR="00F14902" w:rsidRDefault="00F14902" w:rsidP="006322E2">
                  <w:pPr>
                    <w:rPr>
                      <w:i/>
                      <w:iCs/>
                    </w:rPr>
                  </w:pPr>
                  <w:r>
                    <w:rPr>
                      <w:i/>
                      <w:iCs/>
                    </w:rPr>
                    <w:tab/>
                  </w:r>
                  <w:r>
                    <w:rPr>
                      <w:i/>
                      <w:iCs/>
                    </w:rPr>
                    <w:tab/>
                  </w:r>
                  <w:r>
                    <w:rPr>
                      <w:i/>
                      <w:iCs/>
                    </w:rPr>
                    <w:tab/>
                  </w:r>
                  <w:r>
                    <w:rPr>
                      <w:i/>
                      <w:iCs/>
                    </w:rPr>
                    <w:tab/>
                    <w:t xml:space="preserve">Le Titulaire </w:t>
                  </w:r>
                  <w:r>
                    <w:rPr>
                      <w:i/>
                      <w:iCs/>
                      <w:sz w:val="20"/>
                    </w:rPr>
                    <w:t>(cachet et signature)</w:t>
                  </w:r>
                </w:p>
              </w:txbxContent>
            </v:textbox>
          </v:rect>
        </w:pict>
      </w: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r w:rsidRPr="000223E0">
        <w:rPr>
          <w:rFonts w:asciiTheme="minorHAnsi" w:hAnsiTheme="minorHAnsi" w:cstheme="minorHAnsi"/>
          <w:b/>
          <w:bCs/>
          <w:u w:val="single"/>
        </w:rPr>
        <w:t>AVERTISSEMENT</w:t>
      </w:r>
    </w:p>
    <w:p w:rsidR="006322E2" w:rsidRPr="000223E0" w:rsidRDefault="006322E2" w:rsidP="006322E2">
      <w:pPr>
        <w:pStyle w:val="En-tte"/>
        <w:tabs>
          <w:tab w:val="clear" w:pos="4536"/>
          <w:tab w:val="clear" w:pos="9072"/>
        </w:tabs>
        <w:ind w:left="-360"/>
        <w:jc w:val="both"/>
        <w:rPr>
          <w:rFonts w:asciiTheme="minorHAnsi" w:hAnsiTheme="minorHAnsi" w:cstheme="minorHAnsi"/>
          <w:b/>
          <w:bCs/>
        </w:rPr>
      </w:pPr>
    </w:p>
    <w:p w:rsidR="006322E2" w:rsidRPr="000223E0" w:rsidRDefault="00F50D77" w:rsidP="006322E2">
      <w:pPr>
        <w:pStyle w:val="En-tte"/>
        <w:tabs>
          <w:tab w:val="clear" w:pos="4536"/>
          <w:tab w:val="clear" w:pos="9072"/>
        </w:tabs>
        <w:ind w:left="705"/>
        <w:jc w:val="both"/>
        <w:rPr>
          <w:rFonts w:asciiTheme="minorHAnsi" w:hAnsiTheme="minorHAnsi" w:cstheme="minorHAnsi"/>
        </w:rPr>
      </w:pPr>
      <w:r w:rsidRPr="00F50D77">
        <w:rPr>
          <w:rFonts w:asciiTheme="minorHAnsi" w:hAnsiTheme="minorHAnsi" w:cstheme="minorHAnsi"/>
          <w:noProof/>
          <w:sz w:val="20"/>
        </w:rPr>
        <w:pict>
          <v:rect id="Rectangle 2" o:spid="_x0000_s1030" style="position:absolute;left:0;text-align:left;margin-left:-27pt;margin-top:1.25pt;width:7in;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">
            <v:textbox>
              <w:txbxContent>
                <w:p w:rsidR="00F14902" w:rsidRPr="006F67F8" w:rsidRDefault="00F14902" w:rsidP="006322E2">
                  <w:pPr>
                    <w:rPr>
                      <w:rFonts w:asciiTheme="minorHAnsi" w:hAnsiTheme="minorHAnsi" w:cstheme="minorHAnsi"/>
                    </w:rPr>
                  </w:pPr>
                  <w:r w:rsidRPr="006F67F8">
                    <w:rPr>
                      <w:rFonts w:asciiTheme="minorHAnsi" w:hAnsiTheme="minorHAnsi" w:cstheme="minorHAnsi"/>
                    </w:rPr>
                    <w:t xml:space="preserve">Le présent document a pour objet de servir de support unique (avec ses annexes) pour la passation du marché dont l'objet est indiqué </w:t>
                  </w:r>
                  <w:r>
                    <w:rPr>
                      <w:rFonts w:asciiTheme="minorHAnsi" w:hAnsiTheme="minorHAnsi" w:cstheme="minorHAnsi"/>
                    </w:rPr>
                    <w:t>en page 1.</w:t>
                  </w:r>
                </w:p>
              </w:txbxContent>
            </v:textbox>
          </v:rect>
        </w:pict>
      </w: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705"/>
        <w:jc w:val="both"/>
        <w:rPr>
          <w:rFonts w:asciiTheme="minorHAnsi" w:hAnsiTheme="minorHAnsi" w:cstheme="minorHAnsi"/>
        </w:rPr>
      </w:pPr>
    </w:p>
    <w:p w:rsidR="006322E2" w:rsidRPr="000223E0" w:rsidRDefault="006322E2" w:rsidP="006322E2">
      <w:pPr>
        <w:pStyle w:val="En-tte"/>
        <w:tabs>
          <w:tab w:val="clear" w:pos="4536"/>
          <w:tab w:val="clear" w:pos="9072"/>
        </w:tabs>
        <w:ind w:left="-360"/>
        <w:jc w:val="both"/>
        <w:rPr>
          <w:rFonts w:asciiTheme="minorHAnsi" w:hAnsiTheme="minorHAnsi" w:cstheme="minorHAnsi"/>
          <w:b/>
          <w:bCs/>
          <w:u w:val="single"/>
        </w:rPr>
      </w:pPr>
    </w:p>
    <w:p w:rsidR="006322E2" w:rsidRPr="000223E0" w:rsidRDefault="006322E2" w:rsidP="00E032B2">
      <w:pPr>
        <w:pStyle w:val="Default"/>
        <w:jc w:val="both"/>
        <w:rPr>
          <w:rFonts w:asciiTheme="minorHAnsi" w:hAnsiTheme="minorHAnsi" w:cstheme="minorHAnsi"/>
        </w:rPr>
      </w:pPr>
    </w:p>
    <w:p w:rsidR="006322E2" w:rsidRPr="000223E0" w:rsidRDefault="006322E2" w:rsidP="00E032B2">
      <w:pPr>
        <w:pStyle w:val="Default"/>
        <w:jc w:val="both"/>
        <w:rPr>
          <w:rFonts w:asciiTheme="minorHAnsi" w:hAnsiTheme="minorHAnsi" w:cstheme="minorHAnsi"/>
        </w:rPr>
      </w:pPr>
    </w:p>
    <w:p w:rsidR="006322E2" w:rsidRPr="000223E0" w:rsidRDefault="006322E2" w:rsidP="00E032B2">
      <w:pPr>
        <w:pStyle w:val="Default"/>
        <w:jc w:val="both"/>
        <w:rPr>
          <w:rFonts w:asciiTheme="minorHAnsi" w:hAnsiTheme="minorHAnsi" w:cstheme="minorHAnsi"/>
        </w:rPr>
      </w:pPr>
    </w:p>
    <w:p w:rsidR="006322E2" w:rsidRPr="000223E0" w:rsidRDefault="006322E2" w:rsidP="00E032B2">
      <w:pPr>
        <w:pStyle w:val="Default"/>
        <w:jc w:val="both"/>
        <w:rPr>
          <w:rFonts w:asciiTheme="minorHAnsi" w:hAnsiTheme="minorHAnsi" w:cstheme="minorHAnsi"/>
        </w:rPr>
      </w:pPr>
    </w:p>
    <w:p w:rsidR="006322E2" w:rsidRPr="000223E0" w:rsidRDefault="006322E2" w:rsidP="00E032B2">
      <w:pPr>
        <w:pStyle w:val="Default"/>
        <w:jc w:val="both"/>
        <w:rPr>
          <w:rFonts w:asciiTheme="minorHAnsi" w:hAnsiTheme="minorHAnsi" w:cstheme="minorHAnsi"/>
        </w:rPr>
      </w:pPr>
    </w:p>
    <w:p w:rsidR="00E032B2" w:rsidRPr="000223E0" w:rsidRDefault="00E032B2" w:rsidP="00E032B2">
      <w:pPr>
        <w:pStyle w:val="Default"/>
        <w:jc w:val="both"/>
        <w:rPr>
          <w:rFonts w:asciiTheme="minorHAnsi" w:hAnsiTheme="minorHAnsi" w:cstheme="minorHAnsi"/>
        </w:rPr>
      </w:pPr>
    </w:p>
    <w:sectPr w:rsidR="00E032B2" w:rsidRPr="000223E0" w:rsidSect="001708F6">
      <w:footerReference w:type="default" r:id="rId16"/>
      <w:pgSz w:w="11906" w:h="16838" w:code="9"/>
      <w:pgMar w:top="1701"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02" w:rsidRDefault="00F14902">
      <w:r>
        <w:separator/>
      </w:r>
    </w:p>
  </w:endnote>
  <w:endnote w:type="continuationSeparator" w:id="0">
    <w:p w:rsidR="00F14902" w:rsidRDefault="00F149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KHJNA+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2946"/>
      <w:gridCol w:w="2906"/>
      <w:gridCol w:w="2934"/>
    </w:tblGrid>
    <w:tr w:rsidR="00F14902" w:rsidRPr="002B4B0F" w:rsidTr="0037168D">
      <w:tc>
        <w:tcPr>
          <w:tcW w:w="2946" w:type="dxa"/>
        </w:tcPr>
        <w:p w:rsidR="00F14902" w:rsidRPr="00686EC4" w:rsidRDefault="00F14902" w:rsidP="0037168D">
          <w:pPr>
            <w:pStyle w:val="Pieddepage"/>
            <w:rPr>
              <w:rFonts w:ascii="Agency FB" w:hAnsi="Agency FB"/>
              <w:sz w:val="16"/>
            </w:rPr>
          </w:pPr>
          <w:r>
            <w:rPr>
              <w:rFonts w:ascii="Agency FB" w:hAnsi="Agency FB"/>
              <w:sz w:val="16"/>
            </w:rPr>
            <w:t>CAHIER des CHARGES – CMR Paul VALERY – Octobre 2018 – Marché « système impression / reprographie »</w:t>
          </w:r>
        </w:p>
      </w:tc>
      <w:tc>
        <w:tcPr>
          <w:tcW w:w="2906" w:type="dxa"/>
        </w:tcPr>
        <w:p w:rsidR="00F14902" w:rsidRPr="002B4B0F" w:rsidRDefault="00F14902" w:rsidP="0037168D">
          <w:pPr>
            <w:pStyle w:val="Pieddepage"/>
            <w:jc w:val="center"/>
            <w:rPr>
              <w:rFonts w:ascii="Agency FB" w:hAnsi="Agency FB"/>
              <w:sz w:val="16"/>
            </w:rPr>
          </w:pPr>
        </w:p>
      </w:tc>
      <w:tc>
        <w:tcPr>
          <w:tcW w:w="2934" w:type="dxa"/>
        </w:tcPr>
        <w:p w:rsidR="00F14902" w:rsidRPr="002B4B0F" w:rsidRDefault="00F14902" w:rsidP="0037168D">
          <w:pPr>
            <w:pStyle w:val="Pieddepage"/>
            <w:jc w:val="right"/>
            <w:rPr>
              <w:rFonts w:ascii="Agency FB" w:hAnsi="Agency FB"/>
              <w:sz w:val="16"/>
            </w:rPr>
          </w:pPr>
          <w:r w:rsidRPr="002B4B0F">
            <w:rPr>
              <w:rFonts w:ascii="Agency FB" w:hAnsi="Agency FB"/>
              <w:sz w:val="16"/>
            </w:rPr>
            <w:t xml:space="preserve">Page </w:t>
          </w:r>
          <w:r w:rsidRPr="002B4B0F">
            <w:rPr>
              <w:rFonts w:ascii="Agency FB" w:hAnsi="Agency FB"/>
              <w:sz w:val="16"/>
            </w:rPr>
            <w:fldChar w:fldCharType="begin"/>
          </w:r>
          <w:r w:rsidRPr="002B4B0F">
            <w:rPr>
              <w:rFonts w:ascii="Agency FB" w:hAnsi="Agency FB"/>
              <w:sz w:val="16"/>
            </w:rPr>
            <w:instrText xml:space="preserve"> PAGE </w:instrText>
          </w:r>
          <w:r w:rsidRPr="002B4B0F">
            <w:rPr>
              <w:rFonts w:ascii="Agency FB" w:hAnsi="Agency FB"/>
              <w:sz w:val="16"/>
            </w:rPr>
            <w:fldChar w:fldCharType="separate"/>
          </w:r>
          <w:r>
            <w:rPr>
              <w:rFonts w:ascii="Agency FB" w:hAnsi="Agency FB"/>
              <w:noProof/>
              <w:sz w:val="16"/>
            </w:rPr>
            <w:t>26</w:t>
          </w:r>
          <w:r w:rsidRPr="002B4B0F">
            <w:rPr>
              <w:rFonts w:ascii="Agency FB" w:hAnsi="Agency FB"/>
              <w:sz w:val="16"/>
            </w:rPr>
            <w:fldChar w:fldCharType="end"/>
          </w:r>
          <w:r w:rsidRPr="002B4B0F">
            <w:rPr>
              <w:rFonts w:ascii="Agency FB" w:hAnsi="Agency FB"/>
              <w:sz w:val="16"/>
            </w:rPr>
            <w:t xml:space="preserve"> sur </w:t>
          </w:r>
          <w:r w:rsidRPr="002B4B0F">
            <w:rPr>
              <w:rFonts w:ascii="Agency FB" w:hAnsi="Agency FB"/>
              <w:sz w:val="16"/>
            </w:rPr>
            <w:fldChar w:fldCharType="begin"/>
          </w:r>
          <w:r w:rsidRPr="002B4B0F">
            <w:rPr>
              <w:rFonts w:ascii="Agency FB" w:hAnsi="Agency FB"/>
              <w:sz w:val="16"/>
            </w:rPr>
            <w:instrText xml:space="preserve"> NUMPAGES </w:instrText>
          </w:r>
          <w:r w:rsidRPr="002B4B0F">
            <w:rPr>
              <w:rFonts w:ascii="Agency FB" w:hAnsi="Agency FB"/>
              <w:sz w:val="16"/>
            </w:rPr>
            <w:fldChar w:fldCharType="separate"/>
          </w:r>
          <w:r>
            <w:rPr>
              <w:rFonts w:ascii="Agency FB" w:hAnsi="Agency FB"/>
              <w:noProof/>
              <w:sz w:val="16"/>
            </w:rPr>
            <w:t>30</w:t>
          </w:r>
          <w:r w:rsidRPr="002B4B0F">
            <w:rPr>
              <w:rFonts w:ascii="Agency FB" w:hAnsi="Agency FB"/>
              <w:sz w:val="16"/>
            </w:rPr>
            <w:fldChar w:fldCharType="end"/>
          </w:r>
        </w:p>
      </w:tc>
    </w:tr>
  </w:tbl>
  <w:p w:rsidR="00F14902" w:rsidRPr="0037168D" w:rsidRDefault="00F14902" w:rsidP="003716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2946"/>
      <w:gridCol w:w="2906"/>
      <w:gridCol w:w="2934"/>
    </w:tblGrid>
    <w:tr w:rsidR="00F14902" w:rsidRPr="002B4B0F" w:rsidTr="00721855">
      <w:tc>
        <w:tcPr>
          <w:tcW w:w="2946" w:type="dxa"/>
        </w:tcPr>
        <w:p w:rsidR="00F14902" w:rsidRPr="00686EC4" w:rsidRDefault="00F14902" w:rsidP="00721855">
          <w:pPr>
            <w:pStyle w:val="Pieddepage"/>
            <w:rPr>
              <w:rFonts w:ascii="Agency FB" w:hAnsi="Agency FB"/>
              <w:sz w:val="16"/>
            </w:rPr>
          </w:pPr>
          <w:r>
            <w:rPr>
              <w:rFonts w:ascii="Agency FB" w:hAnsi="Agency FB"/>
              <w:sz w:val="16"/>
            </w:rPr>
            <w:t>CAHIER des CHARGES – CMR Paul VALERY - Août 2018</w:t>
          </w:r>
        </w:p>
      </w:tc>
      <w:tc>
        <w:tcPr>
          <w:tcW w:w="2906" w:type="dxa"/>
        </w:tcPr>
        <w:p w:rsidR="00F14902" w:rsidRPr="002B4B0F" w:rsidRDefault="00F14902" w:rsidP="00721855">
          <w:pPr>
            <w:pStyle w:val="Pieddepage"/>
            <w:jc w:val="center"/>
            <w:rPr>
              <w:rFonts w:ascii="Agency FB" w:hAnsi="Agency FB"/>
              <w:sz w:val="16"/>
            </w:rPr>
          </w:pPr>
        </w:p>
      </w:tc>
      <w:tc>
        <w:tcPr>
          <w:tcW w:w="2934" w:type="dxa"/>
        </w:tcPr>
        <w:p w:rsidR="00F14902" w:rsidRPr="002B4B0F" w:rsidRDefault="00F14902" w:rsidP="00721855">
          <w:pPr>
            <w:pStyle w:val="Pieddepage"/>
            <w:jc w:val="right"/>
            <w:rPr>
              <w:rFonts w:ascii="Agency FB" w:hAnsi="Agency FB"/>
              <w:sz w:val="16"/>
            </w:rPr>
          </w:pPr>
          <w:r w:rsidRPr="002B4B0F">
            <w:rPr>
              <w:rFonts w:ascii="Agency FB" w:hAnsi="Agency FB"/>
              <w:sz w:val="16"/>
            </w:rPr>
            <w:t xml:space="preserve">Page </w:t>
          </w:r>
          <w:r w:rsidRPr="002B4B0F">
            <w:rPr>
              <w:rFonts w:ascii="Agency FB" w:hAnsi="Agency FB"/>
              <w:sz w:val="16"/>
            </w:rPr>
            <w:fldChar w:fldCharType="begin"/>
          </w:r>
          <w:r w:rsidRPr="002B4B0F">
            <w:rPr>
              <w:rFonts w:ascii="Agency FB" w:hAnsi="Agency FB"/>
              <w:sz w:val="16"/>
            </w:rPr>
            <w:instrText xml:space="preserve"> PAGE </w:instrText>
          </w:r>
          <w:r w:rsidRPr="002B4B0F">
            <w:rPr>
              <w:rFonts w:ascii="Agency FB" w:hAnsi="Agency FB"/>
              <w:sz w:val="16"/>
            </w:rPr>
            <w:fldChar w:fldCharType="separate"/>
          </w:r>
          <w:r>
            <w:rPr>
              <w:rFonts w:ascii="Agency FB" w:hAnsi="Agency FB"/>
              <w:noProof/>
              <w:sz w:val="16"/>
            </w:rPr>
            <w:t>30</w:t>
          </w:r>
          <w:r w:rsidRPr="002B4B0F">
            <w:rPr>
              <w:rFonts w:ascii="Agency FB" w:hAnsi="Agency FB"/>
              <w:sz w:val="16"/>
            </w:rPr>
            <w:fldChar w:fldCharType="end"/>
          </w:r>
          <w:r w:rsidRPr="002B4B0F">
            <w:rPr>
              <w:rFonts w:ascii="Agency FB" w:hAnsi="Agency FB"/>
              <w:sz w:val="16"/>
            </w:rPr>
            <w:t xml:space="preserve"> sur </w:t>
          </w:r>
          <w:r w:rsidRPr="002B4B0F">
            <w:rPr>
              <w:rFonts w:ascii="Agency FB" w:hAnsi="Agency FB"/>
              <w:sz w:val="16"/>
            </w:rPr>
            <w:fldChar w:fldCharType="begin"/>
          </w:r>
          <w:r w:rsidRPr="002B4B0F">
            <w:rPr>
              <w:rFonts w:ascii="Agency FB" w:hAnsi="Agency FB"/>
              <w:sz w:val="16"/>
            </w:rPr>
            <w:instrText xml:space="preserve"> NUMPAGES </w:instrText>
          </w:r>
          <w:r w:rsidRPr="002B4B0F">
            <w:rPr>
              <w:rFonts w:ascii="Agency FB" w:hAnsi="Agency FB"/>
              <w:sz w:val="16"/>
            </w:rPr>
            <w:fldChar w:fldCharType="separate"/>
          </w:r>
          <w:r>
            <w:rPr>
              <w:rFonts w:ascii="Agency FB" w:hAnsi="Agency FB"/>
              <w:noProof/>
              <w:sz w:val="16"/>
            </w:rPr>
            <w:t>30</w:t>
          </w:r>
          <w:r w:rsidRPr="002B4B0F">
            <w:rPr>
              <w:rFonts w:ascii="Agency FB" w:hAnsi="Agency FB"/>
              <w:sz w:val="16"/>
            </w:rPr>
            <w:fldChar w:fldCharType="end"/>
          </w:r>
        </w:p>
      </w:tc>
    </w:tr>
  </w:tbl>
  <w:p w:rsidR="00F14902" w:rsidRPr="009F6764" w:rsidRDefault="00F14902" w:rsidP="009F67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02" w:rsidRDefault="00F14902">
      <w:r>
        <w:separator/>
      </w:r>
    </w:p>
  </w:footnote>
  <w:footnote w:type="continuationSeparator" w:id="0">
    <w:p w:rsidR="00F14902" w:rsidRDefault="00F14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02" w:rsidRDefault="00F14902">
    <w:pPr>
      <w:pStyle w:val="En-tte"/>
    </w:pP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8B7"/>
    <w:multiLevelType w:val="hybridMultilevel"/>
    <w:tmpl w:val="188899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46CFF"/>
    <w:multiLevelType w:val="hybridMultilevel"/>
    <w:tmpl w:val="6FD4797E"/>
    <w:lvl w:ilvl="0" w:tplc="040C0005">
      <w:start w:val="1"/>
      <w:numFmt w:val="bullet"/>
      <w:lvlText w:val=""/>
      <w:lvlJc w:val="left"/>
      <w:pPr>
        <w:tabs>
          <w:tab w:val="num" w:pos="1349"/>
        </w:tabs>
        <w:ind w:left="1272" w:hanging="283"/>
      </w:pPr>
      <w:rPr>
        <w:rFonts w:ascii="Wingdings" w:hAnsi="Wingdings" w:hint="default"/>
      </w:rPr>
    </w:lvl>
    <w:lvl w:ilvl="1" w:tplc="040C0005">
      <w:start w:val="1"/>
      <w:numFmt w:val="bullet"/>
      <w:lvlText w:val=""/>
      <w:lvlJc w:val="left"/>
      <w:pPr>
        <w:ind w:left="2145" w:hanging="360"/>
      </w:pPr>
      <w:rPr>
        <w:rFonts w:ascii="Wingdings" w:hAnsi="Wingding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
    <w:nsid w:val="0D275621"/>
    <w:multiLevelType w:val="hybridMultilevel"/>
    <w:tmpl w:val="15DE3B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E0540"/>
    <w:multiLevelType w:val="hybridMultilevel"/>
    <w:tmpl w:val="4F140EC0"/>
    <w:lvl w:ilvl="0" w:tplc="A15CCC56">
      <w:start w:val="1"/>
      <w:numFmt w:val="bullet"/>
      <w:pStyle w:val="Style2"/>
      <w:lvlText w:val=""/>
      <w:lvlJc w:val="left"/>
      <w:pPr>
        <w:tabs>
          <w:tab w:val="num" w:pos="1211"/>
        </w:tabs>
        <w:ind w:left="121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nsid w:val="1D975F5E"/>
    <w:multiLevelType w:val="hybridMultilevel"/>
    <w:tmpl w:val="DF1CBFDA"/>
    <w:lvl w:ilvl="0" w:tplc="040C0005">
      <w:start w:val="1"/>
      <w:numFmt w:val="bullet"/>
      <w:lvlText w:val=""/>
      <w:lvlJc w:val="left"/>
      <w:pPr>
        <w:tabs>
          <w:tab w:val="num" w:pos="1349"/>
        </w:tabs>
        <w:ind w:left="1272" w:hanging="283"/>
      </w:pPr>
      <w:rPr>
        <w:rFonts w:ascii="Wingdings" w:hAnsi="Wingdings" w:hint="default"/>
      </w:rPr>
    </w:lvl>
    <w:lvl w:ilvl="1" w:tplc="95F21012">
      <w:start w:val="1"/>
      <w:numFmt w:val="bullet"/>
      <w:lvlText w:val="-"/>
      <w:lvlJc w:val="left"/>
      <w:pPr>
        <w:ind w:left="2145" w:hanging="360"/>
      </w:pPr>
      <w:rPr>
        <w:rFonts w:ascii="Times New Roman" w:eastAsia="Times New Roman" w:hAnsi="Times New Roman" w:cs="Times New Roman"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nsid w:val="1F3D152F"/>
    <w:multiLevelType w:val="hybridMultilevel"/>
    <w:tmpl w:val="DEF28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422AE6"/>
    <w:multiLevelType w:val="hybridMultilevel"/>
    <w:tmpl w:val="DC7069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3234E3"/>
    <w:multiLevelType w:val="hybridMultilevel"/>
    <w:tmpl w:val="4A0C455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8403EFC"/>
    <w:multiLevelType w:val="multilevel"/>
    <w:tmpl w:val="D5022B3C"/>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nsid w:val="393B5B3C"/>
    <w:multiLevelType w:val="hybridMultilevel"/>
    <w:tmpl w:val="8D06A1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053123"/>
    <w:multiLevelType w:val="hybridMultilevel"/>
    <w:tmpl w:val="A6B85F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8E3736"/>
    <w:multiLevelType w:val="hybridMultilevel"/>
    <w:tmpl w:val="38E2A01A"/>
    <w:lvl w:ilvl="0" w:tplc="33FCB766">
      <w:start w:val="4"/>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nsid w:val="48A51C24"/>
    <w:multiLevelType w:val="hybridMultilevel"/>
    <w:tmpl w:val="78AAAB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9545454"/>
    <w:multiLevelType w:val="hybridMultilevel"/>
    <w:tmpl w:val="BB1C9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CF349E"/>
    <w:multiLevelType w:val="hybridMultilevel"/>
    <w:tmpl w:val="906AA4B0"/>
    <w:lvl w:ilvl="0" w:tplc="040C0005">
      <w:start w:val="1"/>
      <w:numFmt w:val="bullet"/>
      <w:lvlText w:val=""/>
      <w:lvlJc w:val="left"/>
      <w:pPr>
        <w:ind w:left="1070" w:hanging="360"/>
      </w:pPr>
      <w:rPr>
        <w:rFonts w:ascii="Wingdings" w:hAnsi="Wingdings"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5">
    <w:nsid w:val="52E149A8"/>
    <w:multiLevelType w:val="hybridMultilevel"/>
    <w:tmpl w:val="0AD4C7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E14240"/>
    <w:multiLevelType w:val="hybridMultilevel"/>
    <w:tmpl w:val="7C2AC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BE7195"/>
    <w:multiLevelType w:val="hybridMultilevel"/>
    <w:tmpl w:val="5282E0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4533AD"/>
    <w:multiLevelType w:val="hybridMultilevel"/>
    <w:tmpl w:val="564C0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FC22A8"/>
    <w:multiLevelType w:val="hybridMultilevel"/>
    <w:tmpl w:val="7A74458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4D3416"/>
    <w:multiLevelType w:val="multilevel"/>
    <w:tmpl w:val="3E5241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hint="default"/>
        <w:b w:val="0"/>
        <w:bCs/>
        <w:color w:val="1F497D" w:themeColor="text2"/>
      </w:rPr>
    </w:lvl>
    <w:lvl w:ilvl="2">
      <w:start w:val="1"/>
      <w:numFmt w:val="decimal"/>
      <w:lvlText w:val="%1.%2.%3. - "/>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9D67D2F"/>
    <w:multiLevelType w:val="hybridMultilevel"/>
    <w:tmpl w:val="A8CC3EBA"/>
    <w:lvl w:ilvl="0" w:tplc="040C0005">
      <w:start w:val="1"/>
      <w:numFmt w:val="bullet"/>
      <w:lvlText w:val=""/>
      <w:lvlJc w:val="left"/>
      <w:pPr>
        <w:tabs>
          <w:tab w:val="num" w:pos="644"/>
        </w:tabs>
        <w:ind w:left="567" w:hanging="283"/>
      </w:pPr>
      <w:rPr>
        <w:rFonts w:ascii="Wingdings" w:hAnsi="Wingdings" w:hint="default"/>
      </w:rPr>
    </w:lvl>
    <w:lvl w:ilvl="1" w:tplc="B3B2416C">
      <w:start w:val="1"/>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A51570"/>
    <w:multiLevelType w:val="hybridMultilevel"/>
    <w:tmpl w:val="6252414E"/>
    <w:lvl w:ilvl="0" w:tplc="040C0005">
      <w:start w:val="1"/>
      <w:numFmt w:val="bullet"/>
      <w:lvlText w:val=""/>
      <w:lvlJc w:val="left"/>
      <w:pPr>
        <w:ind w:left="1070" w:hanging="360"/>
      </w:pPr>
      <w:rPr>
        <w:rFonts w:ascii="Wingdings" w:hAnsi="Wingdings"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3"/>
  </w:num>
  <w:num w:numId="2">
    <w:abstractNumId w:val="8"/>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4"/>
  </w:num>
  <w:num w:numId="8">
    <w:abstractNumId w:val="17"/>
  </w:num>
  <w:num w:numId="9">
    <w:abstractNumId w:val="15"/>
  </w:num>
  <w:num w:numId="10">
    <w:abstractNumId w:val="13"/>
  </w:num>
  <w:num w:numId="11">
    <w:abstractNumId w:val="10"/>
  </w:num>
  <w:num w:numId="12">
    <w:abstractNumId w:val="19"/>
  </w:num>
  <w:num w:numId="13">
    <w:abstractNumId w:val="6"/>
  </w:num>
  <w:num w:numId="14">
    <w:abstractNumId w:val="4"/>
  </w:num>
  <w:num w:numId="15">
    <w:abstractNumId w:val="1"/>
  </w:num>
  <w:num w:numId="16">
    <w:abstractNumId w:val="21"/>
  </w:num>
  <w:num w:numId="17">
    <w:abstractNumId w:val="7"/>
  </w:num>
  <w:num w:numId="18">
    <w:abstractNumId w:val="9"/>
  </w:num>
  <w:num w:numId="19">
    <w:abstractNumId w:val="22"/>
  </w:num>
  <w:num w:numId="20">
    <w:abstractNumId w:val="0"/>
  </w:num>
  <w:num w:numId="21">
    <w:abstractNumId w:val="18"/>
  </w:num>
  <w:num w:numId="22">
    <w:abstractNumId w:val="5"/>
  </w:num>
  <w:num w:numId="23">
    <w:abstractNumId w:val="2"/>
  </w:num>
  <w:num w:numId="24">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65EB1"/>
    <w:rsid w:val="00012863"/>
    <w:rsid w:val="0001374D"/>
    <w:rsid w:val="00013B3E"/>
    <w:rsid w:val="00016CCE"/>
    <w:rsid w:val="00017168"/>
    <w:rsid w:val="000203B1"/>
    <w:rsid w:val="00020CA5"/>
    <w:rsid w:val="00020FBF"/>
    <w:rsid w:val="000223E0"/>
    <w:rsid w:val="00023BC3"/>
    <w:rsid w:val="00026F72"/>
    <w:rsid w:val="00034E6B"/>
    <w:rsid w:val="0003540E"/>
    <w:rsid w:val="000356C3"/>
    <w:rsid w:val="00037B94"/>
    <w:rsid w:val="00042689"/>
    <w:rsid w:val="00044655"/>
    <w:rsid w:val="000450B8"/>
    <w:rsid w:val="00045BA0"/>
    <w:rsid w:val="00047266"/>
    <w:rsid w:val="00047525"/>
    <w:rsid w:val="0004789E"/>
    <w:rsid w:val="000529AD"/>
    <w:rsid w:val="00054D8B"/>
    <w:rsid w:val="000603CC"/>
    <w:rsid w:val="00060886"/>
    <w:rsid w:val="000616E0"/>
    <w:rsid w:val="00064289"/>
    <w:rsid w:val="00065709"/>
    <w:rsid w:val="000664FD"/>
    <w:rsid w:val="0006792D"/>
    <w:rsid w:val="00070533"/>
    <w:rsid w:val="00070C26"/>
    <w:rsid w:val="00072F96"/>
    <w:rsid w:val="00073EFF"/>
    <w:rsid w:val="00073FD5"/>
    <w:rsid w:val="00074B5E"/>
    <w:rsid w:val="00074C36"/>
    <w:rsid w:val="00082F70"/>
    <w:rsid w:val="00084780"/>
    <w:rsid w:val="000904BB"/>
    <w:rsid w:val="00091563"/>
    <w:rsid w:val="000A2011"/>
    <w:rsid w:val="000A278C"/>
    <w:rsid w:val="000A4552"/>
    <w:rsid w:val="000A553C"/>
    <w:rsid w:val="000A66EA"/>
    <w:rsid w:val="000B1EAE"/>
    <w:rsid w:val="000B3C7D"/>
    <w:rsid w:val="000B63BA"/>
    <w:rsid w:val="000C2986"/>
    <w:rsid w:val="000C4611"/>
    <w:rsid w:val="000C634A"/>
    <w:rsid w:val="000D01DD"/>
    <w:rsid w:val="000D1D41"/>
    <w:rsid w:val="000D365C"/>
    <w:rsid w:val="000D636D"/>
    <w:rsid w:val="000D7E53"/>
    <w:rsid w:val="000E140E"/>
    <w:rsid w:val="000E53C2"/>
    <w:rsid w:val="000E6F09"/>
    <w:rsid w:val="000E7742"/>
    <w:rsid w:val="000E7DCA"/>
    <w:rsid w:val="000F18E0"/>
    <w:rsid w:val="000F3D7E"/>
    <w:rsid w:val="000F6E57"/>
    <w:rsid w:val="0010647D"/>
    <w:rsid w:val="00111504"/>
    <w:rsid w:val="00113F36"/>
    <w:rsid w:val="00114707"/>
    <w:rsid w:val="00114BC7"/>
    <w:rsid w:val="00116661"/>
    <w:rsid w:val="00116A6B"/>
    <w:rsid w:val="00123498"/>
    <w:rsid w:val="00123E8E"/>
    <w:rsid w:val="001256BC"/>
    <w:rsid w:val="0012647C"/>
    <w:rsid w:val="0013414A"/>
    <w:rsid w:val="00141AE0"/>
    <w:rsid w:val="00141E2E"/>
    <w:rsid w:val="00152D49"/>
    <w:rsid w:val="0015534B"/>
    <w:rsid w:val="00157D3A"/>
    <w:rsid w:val="001600E3"/>
    <w:rsid w:val="0016152F"/>
    <w:rsid w:val="00161E9B"/>
    <w:rsid w:val="001622A9"/>
    <w:rsid w:val="001658E4"/>
    <w:rsid w:val="00165EB1"/>
    <w:rsid w:val="00166CBF"/>
    <w:rsid w:val="001708F6"/>
    <w:rsid w:val="00171F4F"/>
    <w:rsid w:val="001725D8"/>
    <w:rsid w:val="001733C3"/>
    <w:rsid w:val="001742FE"/>
    <w:rsid w:val="0017484D"/>
    <w:rsid w:val="0017613E"/>
    <w:rsid w:val="00182BB1"/>
    <w:rsid w:val="0018467B"/>
    <w:rsid w:val="0018709B"/>
    <w:rsid w:val="00187D0C"/>
    <w:rsid w:val="00195CCE"/>
    <w:rsid w:val="001963B0"/>
    <w:rsid w:val="00197383"/>
    <w:rsid w:val="001A2931"/>
    <w:rsid w:val="001A66DD"/>
    <w:rsid w:val="001A67A0"/>
    <w:rsid w:val="001A7C75"/>
    <w:rsid w:val="001B79F0"/>
    <w:rsid w:val="001C2407"/>
    <w:rsid w:val="001C288B"/>
    <w:rsid w:val="001C5F20"/>
    <w:rsid w:val="001C775B"/>
    <w:rsid w:val="001D05E4"/>
    <w:rsid w:val="001D445E"/>
    <w:rsid w:val="001D796F"/>
    <w:rsid w:val="001E398C"/>
    <w:rsid w:val="001E4ADA"/>
    <w:rsid w:val="001E5CB2"/>
    <w:rsid w:val="001F010D"/>
    <w:rsid w:val="001F20E7"/>
    <w:rsid w:val="001F358D"/>
    <w:rsid w:val="001F6EF5"/>
    <w:rsid w:val="001F7132"/>
    <w:rsid w:val="00201A01"/>
    <w:rsid w:val="0020274E"/>
    <w:rsid w:val="00202EF4"/>
    <w:rsid w:val="00210441"/>
    <w:rsid w:val="00212539"/>
    <w:rsid w:val="00212593"/>
    <w:rsid w:val="00212CE2"/>
    <w:rsid w:val="002145F8"/>
    <w:rsid w:val="00214871"/>
    <w:rsid w:val="00214DB8"/>
    <w:rsid w:val="0021702B"/>
    <w:rsid w:val="002218E2"/>
    <w:rsid w:val="00221D60"/>
    <w:rsid w:val="002227D3"/>
    <w:rsid w:val="00224A2A"/>
    <w:rsid w:val="00233119"/>
    <w:rsid w:val="00233565"/>
    <w:rsid w:val="00233894"/>
    <w:rsid w:val="002424B5"/>
    <w:rsid w:val="00243614"/>
    <w:rsid w:val="002469A2"/>
    <w:rsid w:val="00246F93"/>
    <w:rsid w:val="00250F68"/>
    <w:rsid w:val="00253276"/>
    <w:rsid w:val="00257DDE"/>
    <w:rsid w:val="00262ABC"/>
    <w:rsid w:val="00271228"/>
    <w:rsid w:val="002728AC"/>
    <w:rsid w:val="00280A1A"/>
    <w:rsid w:val="0028156D"/>
    <w:rsid w:val="0028241B"/>
    <w:rsid w:val="002834D4"/>
    <w:rsid w:val="00283DCD"/>
    <w:rsid w:val="00287007"/>
    <w:rsid w:val="00287FD9"/>
    <w:rsid w:val="00290C6B"/>
    <w:rsid w:val="00290CC0"/>
    <w:rsid w:val="00291350"/>
    <w:rsid w:val="00295C2C"/>
    <w:rsid w:val="00295E8A"/>
    <w:rsid w:val="002A125D"/>
    <w:rsid w:val="002A232B"/>
    <w:rsid w:val="002A580E"/>
    <w:rsid w:val="002B6396"/>
    <w:rsid w:val="002B6F79"/>
    <w:rsid w:val="002C0D63"/>
    <w:rsid w:val="002C28C5"/>
    <w:rsid w:val="002C2C1F"/>
    <w:rsid w:val="002C5E60"/>
    <w:rsid w:val="002C680B"/>
    <w:rsid w:val="002D2D3E"/>
    <w:rsid w:val="002D2F02"/>
    <w:rsid w:val="002D51AC"/>
    <w:rsid w:val="002E684A"/>
    <w:rsid w:val="002F08EF"/>
    <w:rsid w:val="002F0B6C"/>
    <w:rsid w:val="002F3C41"/>
    <w:rsid w:val="002F6AE3"/>
    <w:rsid w:val="002F7C29"/>
    <w:rsid w:val="003017A3"/>
    <w:rsid w:val="00304265"/>
    <w:rsid w:val="003050B0"/>
    <w:rsid w:val="00306C26"/>
    <w:rsid w:val="00311E9B"/>
    <w:rsid w:val="0031255A"/>
    <w:rsid w:val="0031448A"/>
    <w:rsid w:val="0031463D"/>
    <w:rsid w:val="00314E29"/>
    <w:rsid w:val="00316352"/>
    <w:rsid w:val="003201C0"/>
    <w:rsid w:val="003213D7"/>
    <w:rsid w:val="003258F6"/>
    <w:rsid w:val="00325EF9"/>
    <w:rsid w:val="00327CD6"/>
    <w:rsid w:val="00330E22"/>
    <w:rsid w:val="003324CF"/>
    <w:rsid w:val="00333097"/>
    <w:rsid w:val="003331F1"/>
    <w:rsid w:val="00335F01"/>
    <w:rsid w:val="00337C9B"/>
    <w:rsid w:val="00340954"/>
    <w:rsid w:val="00341EF8"/>
    <w:rsid w:val="0034506F"/>
    <w:rsid w:val="003467D4"/>
    <w:rsid w:val="00350B90"/>
    <w:rsid w:val="00351A35"/>
    <w:rsid w:val="00356A86"/>
    <w:rsid w:val="003572AB"/>
    <w:rsid w:val="00357CC4"/>
    <w:rsid w:val="003622C7"/>
    <w:rsid w:val="003639C3"/>
    <w:rsid w:val="003642DA"/>
    <w:rsid w:val="003657DA"/>
    <w:rsid w:val="00365D41"/>
    <w:rsid w:val="00366012"/>
    <w:rsid w:val="003708BF"/>
    <w:rsid w:val="0037168D"/>
    <w:rsid w:val="0037277B"/>
    <w:rsid w:val="003765C1"/>
    <w:rsid w:val="00377A07"/>
    <w:rsid w:val="00384B0B"/>
    <w:rsid w:val="0039041F"/>
    <w:rsid w:val="0039208F"/>
    <w:rsid w:val="00392D42"/>
    <w:rsid w:val="00393269"/>
    <w:rsid w:val="003A5C80"/>
    <w:rsid w:val="003A62AD"/>
    <w:rsid w:val="003B2431"/>
    <w:rsid w:val="003B3D4D"/>
    <w:rsid w:val="003B6228"/>
    <w:rsid w:val="003B69BD"/>
    <w:rsid w:val="003D2552"/>
    <w:rsid w:val="003D41DE"/>
    <w:rsid w:val="003D4CE1"/>
    <w:rsid w:val="003D572C"/>
    <w:rsid w:val="003E16AB"/>
    <w:rsid w:val="003E2A39"/>
    <w:rsid w:val="003E586B"/>
    <w:rsid w:val="003E6717"/>
    <w:rsid w:val="003E7D2C"/>
    <w:rsid w:val="003F0C54"/>
    <w:rsid w:val="003F1F38"/>
    <w:rsid w:val="003F4409"/>
    <w:rsid w:val="003F4DE1"/>
    <w:rsid w:val="003F545D"/>
    <w:rsid w:val="00400ECC"/>
    <w:rsid w:val="0040118A"/>
    <w:rsid w:val="00401EDC"/>
    <w:rsid w:val="00401F5B"/>
    <w:rsid w:val="00402787"/>
    <w:rsid w:val="004042FB"/>
    <w:rsid w:val="00405C45"/>
    <w:rsid w:val="0040734D"/>
    <w:rsid w:val="00410328"/>
    <w:rsid w:val="00411DBB"/>
    <w:rsid w:val="00415D82"/>
    <w:rsid w:val="004165BC"/>
    <w:rsid w:val="00417EB9"/>
    <w:rsid w:val="0042024D"/>
    <w:rsid w:val="00423F0E"/>
    <w:rsid w:val="00424E9F"/>
    <w:rsid w:val="004258FA"/>
    <w:rsid w:val="004267C9"/>
    <w:rsid w:val="00433256"/>
    <w:rsid w:val="004420F9"/>
    <w:rsid w:val="0044256E"/>
    <w:rsid w:val="004452FF"/>
    <w:rsid w:val="004521AD"/>
    <w:rsid w:val="00452820"/>
    <w:rsid w:val="00453984"/>
    <w:rsid w:val="00461820"/>
    <w:rsid w:val="004640FD"/>
    <w:rsid w:val="00464228"/>
    <w:rsid w:val="00464411"/>
    <w:rsid w:val="00466FE9"/>
    <w:rsid w:val="00476E6B"/>
    <w:rsid w:val="00481134"/>
    <w:rsid w:val="00481378"/>
    <w:rsid w:val="00484130"/>
    <w:rsid w:val="0048771B"/>
    <w:rsid w:val="004908B4"/>
    <w:rsid w:val="004915CE"/>
    <w:rsid w:val="00492ECA"/>
    <w:rsid w:val="00493B0D"/>
    <w:rsid w:val="00493B7D"/>
    <w:rsid w:val="004954A3"/>
    <w:rsid w:val="00495A27"/>
    <w:rsid w:val="004A5C07"/>
    <w:rsid w:val="004A6B3B"/>
    <w:rsid w:val="004B3890"/>
    <w:rsid w:val="004B6673"/>
    <w:rsid w:val="004B6F8B"/>
    <w:rsid w:val="004B77D2"/>
    <w:rsid w:val="004C2C35"/>
    <w:rsid w:val="004C338F"/>
    <w:rsid w:val="004C42C7"/>
    <w:rsid w:val="004C5E98"/>
    <w:rsid w:val="004C6344"/>
    <w:rsid w:val="004C78AC"/>
    <w:rsid w:val="004C7A21"/>
    <w:rsid w:val="004D03BF"/>
    <w:rsid w:val="004D0901"/>
    <w:rsid w:val="004D0A07"/>
    <w:rsid w:val="004D5D0A"/>
    <w:rsid w:val="004D73C3"/>
    <w:rsid w:val="004E184E"/>
    <w:rsid w:val="004E2BC0"/>
    <w:rsid w:val="004E494F"/>
    <w:rsid w:val="004E58EB"/>
    <w:rsid w:val="004F1A1C"/>
    <w:rsid w:val="004F477E"/>
    <w:rsid w:val="004F5EF5"/>
    <w:rsid w:val="00500040"/>
    <w:rsid w:val="00500905"/>
    <w:rsid w:val="00500B2C"/>
    <w:rsid w:val="0050293E"/>
    <w:rsid w:val="005040CE"/>
    <w:rsid w:val="00506BAE"/>
    <w:rsid w:val="005115CB"/>
    <w:rsid w:val="00512214"/>
    <w:rsid w:val="00514886"/>
    <w:rsid w:val="00515360"/>
    <w:rsid w:val="00515546"/>
    <w:rsid w:val="005158EB"/>
    <w:rsid w:val="0051687D"/>
    <w:rsid w:val="00516CA4"/>
    <w:rsid w:val="005179C2"/>
    <w:rsid w:val="00517E0F"/>
    <w:rsid w:val="005259E4"/>
    <w:rsid w:val="0053161B"/>
    <w:rsid w:val="005346A4"/>
    <w:rsid w:val="00536E87"/>
    <w:rsid w:val="00540E2E"/>
    <w:rsid w:val="005443E8"/>
    <w:rsid w:val="00545059"/>
    <w:rsid w:val="00546731"/>
    <w:rsid w:val="005566A8"/>
    <w:rsid w:val="00557BD9"/>
    <w:rsid w:val="0056120A"/>
    <w:rsid w:val="00562A3F"/>
    <w:rsid w:val="0056437F"/>
    <w:rsid w:val="00564F30"/>
    <w:rsid w:val="00572D02"/>
    <w:rsid w:val="00573B03"/>
    <w:rsid w:val="00573E34"/>
    <w:rsid w:val="00575A42"/>
    <w:rsid w:val="00581EE2"/>
    <w:rsid w:val="005867A1"/>
    <w:rsid w:val="005869D8"/>
    <w:rsid w:val="00586ABA"/>
    <w:rsid w:val="005912D7"/>
    <w:rsid w:val="00592646"/>
    <w:rsid w:val="0059660C"/>
    <w:rsid w:val="0059669E"/>
    <w:rsid w:val="00596AF5"/>
    <w:rsid w:val="00597E89"/>
    <w:rsid w:val="005A29AD"/>
    <w:rsid w:val="005A3223"/>
    <w:rsid w:val="005A3EEE"/>
    <w:rsid w:val="005A48A9"/>
    <w:rsid w:val="005A607F"/>
    <w:rsid w:val="005B456B"/>
    <w:rsid w:val="005B485C"/>
    <w:rsid w:val="005B6F65"/>
    <w:rsid w:val="005C0854"/>
    <w:rsid w:val="005C0E3B"/>
    <w:rsid w:val="005C5F62"/>
    <w:rsid w:val="005C7E3A"/>
    <w:rsid w:val="005E0E40"/>
    <w:rsid w:val="005E122F"/>
    <w:rsid w:val="005E5BA8"/>
    <w:rsid w:val="005E63A3"/>
    <w:rsid w:val="005E6A8D"/>
    <w:rsid w:val="005E6B4F"/>
    <w:rsid w:val="005E6E75"/>
    <w:rsid w:val="005E7227"/>
    <w:rsid w:val="005F030C"/>
    <w:rsid w:val="005F08DD"/>
    <w:rsid w:val="005F3302"/>
    <w:rsid w:val="005F3EB1"/>
    <w:rsid w:val="005F4503"/>
    <w:rsid w:val="00603B95"/>
    <w:rsid w:val="00606678"/>
    <w:rsid w:val="00606A33"/>
    <w:rsid w:val="006106A0"/>
    <w:rsid w:val="00614DD1"/>
    <w:rsid w:val="006154A5"/>
    <w:rsid w:val="006224CA"/>
    <w:rsid w:val="0062619D"/>
    <w:rsid w:val="006262E0"/>
    <w:rsid w:val="00626F3B"/>
    <w:rsid w:val="006322E2"/>
    <w:rsid w:val="00633B19"/>
    <w:rsid w:val="006356F1"/>
    <w:rsid w:val="0064701C"/>
    <w:rsid w:val="00647050"/>
    <w:rsid w:val="006518B2"/>
    <w:rsid w:val="00652B75"/>
    <w:rsid w:val="00652D63"/>
    <w:rsid w:val="00653449"/>
    <w:rsid w:val="00653451"/>
    <w:rsid w:val="00655429"/>
    <w:rsid w:val="0065569A"/>
    <w:rsid w:val="00656415"/>
    <w:rsid w:val="00656B43"/>
    <w:rsid w:val="00657360"/>
    <w:rsid w:val="0066026E"/>
    <w:rsid w:val="00664808"/>
    <w:rsid w:val="00667BAD"/>
    <w:rsid w:val="006720B2"/>
    <w:rsid w:val="006739E9"/>
    <w:rsid w:val="00674446"/>
    <w:rsid w:val="00677688"/>
    <w:rsid w:val="006779CA"/>
    <w:rsid w:val="00680652"/>
    <w:rsid w:val="00681283"/>
    <w:rsid w:val="006815A6"/>
    <w:rsid w:val="00683D90"/>
    <w:rsid w:val="006877CF"/>
    <w:rsid w:val="00692389"/>
    <w:rsid w:val="00692E82"/>
    <w:rsid w:val="00694336"/>
    <w:rsid w:val="00694C9D"/>
    <w:rsid w:val="00695215"/>
    <w:rsid w:val="00696A26"/>
    <w:rsid w:val="00696C5F"/>
    <w:rsid w:val="006A0319"/>
    <w:rsid w:val="006A1ADF"/>
    <w:rsid w:val="006A6C40"/>
    <w:rsid w:val="006C0144"/>
    <w:rsid w:val="006C025A"/>
    <w:rsid w:val="006C053F"/>
    <w:rsid w:val="006C198C"/>
    <w:rsid w:val="006C38CF"/>
    <w:rsid w:val="006C6F8E"/>
    <w:rsid w:val="006D08D2"/>
    <w:rsid w:val="006D1975"/>
    <w:rsid w:val="006D47D5"/>
    <w:rsid w:val="006E210A"/>
    <w:rsid w:val="006E2CD8"/>
    <w:rsid w:val="006E2FFF"/>
    <w:rsid w:val="006E3703"/>
    <w:rsid w:val="006E4D27"/>
    <w:rsid w:val="006E5E21"/>
    <w:rsid w:val="006E6BC1"/>
    <w:rsid w:val="006E79AF"/>
    <w:rsid w:val="006F0BB4"/>
    <w:rsid w:val="006F41D0"/>
    <w:rsid w:val="006F67F8"/>
    <w:rsid w:val="006F6CA9"/>
    <w:rsid w:val="006F6DEE"/>
    <w:rsid w:val="006F6EBC"/>
    <w:rsid w:val="0070004C"/>
    <w:rsid w:val="00700F8C"/>
    <w:rsid w:val="0070647B"/>
    <w:rsid w:val="00706F64"/>
    <w:rsid w:val="00707300"/>
    <w:rsid w:val="00714B11"/>
    <w:rsid w:val="0071656C"/>
    <w:rsid w:val="0071686D"/>
    <w:rsid w:val="007172A0"/>
    <w:rsid w:val="007206EA"/>
    <w:rsid w:val="007207D8"/>
    <w:rsid w:val="00721855"/>
    <w:rsid w:val="00722295"/>
    <w:rsid w:val="00722C66"/>
    <w:rsid w:val="007230BD"/>
    <w:rsid w:val="00725129"/>
    <w:rsid w:val="00725DA9"/>
    <w:rsid w:val="00726A13"/>
    <w:rsid w:val="007314F8"/>
    <w:rsid w:val="00731AB7"/>
    <w:rsid w:val="00735958"/>
    <w:rsid w:val="00736BC1"/>
    <w:rsid w:val="007416C1"/>
    <w:rsid w:val="0074679D"/>
    <w:rsid w:val="00751710"/>
    <w:rsid w:val="0075456D"/>
    <w:rsid w:val="0075625C"/>
    <w:rsid w:val="00756290"/>
    <w:rsid w:val="007600A3"/>
    <w:rsid w:val="007617A7"/>
    <w:rsid w:val="007637CF"/>
    <w:rsid w:val="00764B1C"/>
    <w:rsid w:val="0076586E"/>
    <w:rsid w:val="007760C8"/>
    <w:rsid w:val="0078105A"/>
    <w:rsid w:val="00781D20"/>
    <w:rsid w:val="00783C0C"/>
    <w:rsid w:val="0078641B"/>
    <w:rsid w:val="007865E4"/>
    <w:rsid w:val="00790AA2"/>
    <w:rsid w:val="00791063"/>
    <w:rsid w:val="0079283A"/>
    <w:rsid w:val="00793F88"/>
    <w:rsid w:val="00796750"/>
    <w:rsid w:val="007A1803"/>
    <w:rsid w:val="007A257C"/>
    <w:rsid w:val="007A3455"/>
    <w:rsid w:val="007A59E0"/>
    <w:rsid w:val="007B1641"/>
    <w:rsid w:val="007B2244"/>
    <w:rsid w:val="007B250F"/>
    <w:rsid w:val="007B3B7D"/>
    <w:rsid w:val="007C05BB"/>
    <w:rsid w:val="007C29C2"/>
    <w:rsid w:val="007C47D3"/>
    <w:rsid w:val="007C5523"/>
    <w:rsid w:val="007C5CD5"/>
    <w:rsid w:val="007C6F41"/>
    <w:rsid w:val="007C6F7D"/>
    <w:rsid w:val="007D0ECB"/>
    <w:rsid w:val="007D1B9D"/>
    <w:rsid w:val="007D59BE"/>
    <w:rsid w:val="007D5AAF"/>
    <w:rsid w:val="007D6024"/>
    <w:rsid w:val="007E4199"/>
    <w:rsid w:val="007E42E1"/>
    <w:rsid w:val="007E5166"/>
    <w:rsid w:val="007E51B9"/>
    <w:rsid w:val="007E5A16"/>
    <w:rsid w:val="007E7160"/>
    <w:rsid w:val="007F02E5"/>
    <w:rsid w:val="007F4437"/>
    <w:rsid w:val="007F6D22"/>
    <w:rsid w:val="007F7920"/>
    <w:rsid w:val="00800A7A"/>
    <w:rsid w:val="00802152"/>
    <w:rsid w:val="008059F5"/>
    <w:rsid w:val="00811DD8"/>
    <w:rsid w:val="00814662"/>
    <w:rsid w:val="00816084"/>
    <w:rsid w:val="00817529"/>
    <w:rsid w:val="00824C47"/>
    <w:rsid w:val="00831140"/>
    <w:rsid w:val="008324D3"/>
    <w:rsid w:val="00832E74"/>
    <w:rsid w:val="0083347A"/>
    <w:rsid w:val="008346D9"/>
    <w:rsid w:val="00834A7D"/>
    <w:rsid w:val="00835105"/>
    <w:rsid w:val="00836049"/>
    <w:rsid w:val="00836C64"/>
    <w:rsid w:val="00841907"/>
    <w:rsid w:val="00842885"/>
    <w:rsid w:val="0084345A"/>
    <w:rsid w:val="008434D9"/>
    <w:rsid w:val="00843CA1"/>
    <w:rsid w:val="0084416F"/>
    <w:rsid w:val="008445A4"/>
    <w:rsid w:val="00846554"/>
    <w:rsid w:val="008465E2"/>
    <w:rsid w:val="008470D3"/>
    <w:rsid w:val="00850082"/>
    <w:rsid w:val="008524AC"/>
    <w:rsid w:val="00852CEE"/>
    <w:rsid w:val="008545CA"/>
    <w:rsid w:val="0085593B"/>
    <w:rsid w:val="008572BA"/>
    <w:rsid w:val="008604FE"/>
    <w:rsid w:val="00864645"/>
    <w:rsid w:val="00864BB5"/>
    <w:rsid w:val="0086575A"/>
    <w:rsid w:val="00866BE6"/>
    <w:rsid w:val="00866DD8"/>
    <w:rsid w:val="00871835"/>
    <w:rsid w:val="0087189B"/>
    <w:rsid w:val="008727B4"/>
    <w:rsid w:val="00873FDE"/>
    <w:rsid w:val="008773D3"/>
    <w:rsid w:val="00883211"/>
    <w:rsid w:val="00884E2D"/>
    <w:rsid w:val="00887B4C"/>
    <w:rsid w:val="0089141D"/>
    <w:rsid w:val="008954C6"/>
    <w:rsid w:val="0089572D"/>
    <w:rsid w:val="008965F4"/>
    <w:rsid w:val="008A1ABB"/>
    <w:rsid w:val="008A212F"/>
    <w:rsid w:val="008A5E38"/>
    <w:rsid w:val="008A7EEE"/>
    <w:rsid w:val="008B1498"/>
    <w:rsid w:val="008B355B"/>
    <w:rsid w:val="008B49D8"/>
    <w:rsid w:val="008C7DBE"/>
    <w:rsid w:val="008D6B5C"/>
    <w:rsid w:val="008D7662"/>
    <w:rsid w:val="008E005C"/>
    <w:rsid w:val="008E1399"/>
    <w:rsid w:val="008E1E3D"/>
    <w:rsid w:val="008E40E7"/>
    <w:rsid w:val="008E4483"/>
    <w:rsid w:val="008E7337"/>
    <w:rsid w:val="008F0B4C"/>
    <w:rsid w:val="008F0C11"/>
    <w:rsid w:val="008F1A9C"/>
    <w:rsid w:val="008F4294"/>
    <w:rsid w:val="008F4426"/>
    <w:rsid w:val="008F7324"/>
    <w:rsid w:val="009009E3"/>
    <w:rsid w:val="0090126D"/>
    <w:rsid w:val="00901E76"/>
    <w:rsid w:val="00903924"/>
    <w:rsid w:val="00910880"/>
    <w:rsid w:val="00911975"/>
    <w:rsid w:val="00911C38"/>
    <w:rsid w:val="00912FBB"/>
    <w:rsid w:val="00916E46"/>
    <w:rsid w:val="009202F4"/>
    <w:rsid w:val="009277ED"/>
    <w:rsid w:val="00927DFB"/>
    <w:rsid w:val="00932C8F"/>
    <w:rsid w:val="00941959"/>
    <w:rsid w:val="00944677"/>
    <w:rsid w:val="009448A9"/>
    <w:rsid w:val="00947F12"/>
    <w:rsid w:val="0095474E"/>
    <w:rsid w:val="00957D2C"/>
    <w:rsid w:val="0096077A"/>
    <w:rsid w:val="00961C06"/>
    <w:rsid w:val="00962463"/>
    <w:rsid w:val="009638E2"/>
    <w:rsid w:val="00963E48"/>
    <w:rsid w:val="00967877"/>
    <w:rsid w:val="00973A04"/>
    <w:rsid w:val="00974EF2"/>
    <w:rsid w:val="00975915"/>
    <w:rsid w:val="009759C2"/>
    <w:rsid w:val="009779E2"/>
    <w:rsid w:val="009802E4"/>
    <w:rsid w:val="00982613"/>
    <w:rsid w:val="00986EAE"/>
    <w:rsid w:val="00987402"/>
    <w:rsid w:val="0099231E"/>
    <w:rsid w:val="00992884"/>
    <w:rsid w:val="00994B6C"/>
    <w:rsid w:val="00997834"/>
    <w:rsid w:val="009A0612"/>
    <w:rsid w:val="009A232A"/>
    <w:rsid w:val="009A2D6B"/>
    <w:rsid w:val="009A3DB5"/>
    <w:rsid w:val="009A6AC3"/>
    <w:rsid w:val="009A7C42"/>
    <w:rsid w:val="009B03B7"/>
    <w:rsid w:val="009B6140"/>
    <w:rsid w:val="009C0C04"/>
    <w:rsid w:val="009C3139"/>
    <w:rsid w:val="009C359A"/>
    <w:rsid w:val="009C4A02"/>
    <w:rsid w:val="009C5881"/>
    <w:rsid w:val="009C7B17"/>
    <w:rsid w:val="009D13D0"/>
    <w:rsid w:val="009D15EC"/>
    <w:rsid w:val="009D6265"/>
    <w:rsid w:val="009E487B"/>
    <w:rsid w:val="009E4BF0"/>
    <w:rsid w:val="009E5B23"/>
    <w:rsid w:val="009E61CE"/>
    <w:rsid w:val="009F2058"/>
    <w:rsid w:val="009F23CC"/>
    <w:rsid w:val="009F6764"/>
    <w:rsid w:val="00A07D2A"/>
    <w:rsid w:val="00A13790"/>
    <w:rsid w:val="00A22D46"/>
    <w:rsid w:val="00A23F06"/>
    <w:rsid w:val="00A24424"/>
    <w:rsid w:val="00A24796"/>
    <w:rsid w:val="00A26DE0"/>
    <w:rsid w:val="00A32745"/>
    <w:rsid w:val="00A32E51"/>
    <w:rsid w:val="00A34296"/>
    <w:rsid w:val="00A34E87"/>
    <w:rsid w:val="00A37642"/>
    <w:rsid w:val="00A410A2"/>
    <w:rsid w:val="00A435CB"/>
    <w:rsid w:val="00A464E5"/>
    <w:rsid w:val="00A4650F"/>
    <w:rsid w:val="00A50548"/>
    <w:rsid w:val="00A536E6"/>
    <w:rsid w:val="00A54374"/>
    <w:rsid w:val="00A55A8F"/>
    <w:rsid w:val="00A566AF"/>
    <w:rsid w:val="00A650E0"/>
    <w:rsid w:val="00A6545D"/>
    <w:rsid w:val="00A708A0"/>
    <w:rsid w:val="00A75CDE"/>
    <w:rsid w:val="00A82307"/>
    <w:rsid w:val="00A823CF"/>
    <w:rsid w:val="00A863D3"/>
    <w:rsid w:val="00A91A3F"/>
    <w:rsid w:val="00A97B75"/>
    <w:rsid w:val="00AB0DE3"/>
    <w:rsid w:val="00AB19DD"/>
    <w:rsid w:val="00AB22C5"/>
    <w:rsid w:val="00AB3F72"/>
    <w:rsid w:val="00AC01EC"/>
    <w:rsid w:val="00AC05B4"/>
    <w:rsid w:val="00AC0CEF"/>
    <w:rsid w:val="00AC1775"/>
    <w:rsid w:val="00AC2ED2"/>
    <w:rsid w:val="00AC40FB"/>
    <w:rsid w:val="00AC5B54"/>
    <w:rsid w:val="00AD16FD"/>
    <w:rsid w:val="00AD4E29"/>
    <w:rsid w:val="00AE1EE6"/>
    <w:rsid w:val="00AF111A"/>
    <w:rsid w:val="00AF1C33"/>
    <w:rsid w:val="00AF1CD5"/>
    <w:rsid w:val="00AF3014"/>
    <w:rsid w:val="00AF5212"/>
    <w:rsid w:val="00AF5FF8"/>
    <w:rsid w:val="00AF600E"/>
    <w:rsid w:val="00AF67ED"/>
    <w:rsid w:val="00AF7850"/>
    <w:rsid w:val="00B00585"/>
    <w:rsid w:val="00B04E87"/>
    <w:rsid w:val="00B10244"/>
    <w:rsid w:val="00B12625"/>
    <w:rsid w:val="00B17767"/>
    <w:rsid w:val="00B206B5"/>
    <w:rsid w:val="00B22AC9"/>
    <w:rsid w:val="00B30532"/>
    <w:rsid w:val="00B32BB5"/>
    <w:rsid w:val="00B32E49"/>
    <w:rsid w:val="00B333F1"/>
    <w:rsid w:val="00B33AFF"/>
    <w:rsid w:val="00B34313"/>
    <w:rsid w:val="00B35DA1"/>
    <w:rsid w:val="00B4116A"/>
    <w:rsid w:val="00B41E0D"/>
    <w:rsid w:val="00B41E1B"/>
    <w:rsid w:val="00B50354"/>
    <w:rsid w:val="00B6163E"/>
    <w:rsid w:val="00B6315F"/>
    <w:rsid w:val="00B64D35"/>
    <w:rsid w:val="00B65CFD"/>
    <w:rsid w:val="00B70A1D"/>
    <w:rsid w:val="00B763F7"/>
    <w:rsid w:val="00B77AB3"/>
    <w:rsid w:val="00B77F93"/>
    <w:rsid w:val="00B80589"/>
    <w:rsid w:val="00B83F73"/>
    <w:rsid w:val="00B850E3"/>
    <w:rsid w:val="00B946E9"/>
    <w:rsid w:val="00B97504"/>
    <w:rsid w:val="00B97B8E"/>
    <w:rsid w:val="00BA05AB"/>
    <w:rsid w:val="00BA06F5"/>
    <w:rsid w:val="00BA223C"/>
    <w:rsid w:val="00BA4AB5"/>
    <w:rsid w:val="00BA5B70"/>
    <w:rsid w:val="00BB0D2C"/>
    <w:rsid w:val="00BB2BF6"/>
    <w:rsid w:val="00BB6582"/>
    <w:rsid w:val="00BC1882"/>
    <w:rsid w:val="00BC1A57"/>
    <w:rsid w:val="00BC46BF"/>
    <w:rsid w:val="00BC509D"/>
    <w:rsid w:val="00BC6A57"/>
    <w:rsid w:val="00BC71CB"/>
    <w:rsid w:val="00BD48F3"/>
    <w:rsid w:val="00BE07EF"/>
    <w:rsid w:val="00BE2883"/>
    <w:rsid w:val="00BF17E6"/>
    <w:rsid w:val="00BF3C8E"/>
    <w:rsid w:val="00BF47B4"/>
    <w:rsid w:val="00BF5C71"/>
    <w:rsid w:val="00BF6287"/>
    <w:rsid w:val="00C061EF"/>
    <w:rsid w:val="00C07C9E"/>
    <w:rsid w:val="00C11A7C"/>
    <w:rsid w:val="00C13729"/>
    <w:rsid w:val="00C16E1F"/>
    <w:rsid w:val="00C17186"/>
    <w:rsid w:val="00C20AC7"/>
    <w:rsid w:val="00C20DFC"/>
    <w:rsid w:val="00C2378A"/>
    <w:rsid w:val="00C243AE"/>
    <w:rsid w:val="00C24D1A"/>
    <w:rsid w:val="00C33833"/>
    <w:rsid w:val="00C33B8B"/>
    <w:rsid w:val="00C34EA0"/>
    <w:rsid w:val="00C3644E"/>
    <w:rsid w:val="00C36A14"/>
    <w:rsid w:val="00C3725B"/>
    <w:rsid w:val="00C4205A"/>
    <w:rsid w:val="00C46306"/>
    <w:rsid w:val="00C5163D"/>
    <w:rsid w:val="00C527C1"/>
    <w:rsid w:val="00C5386F"/>
    <w:rsid w:val="00C55B35"/>
    <w:rsid w:val="00C615FF"/>
    <w:rsid w:val="00C674DD"/>
    <w:rsid w:val="00C74C5D"/>
    <w:rsid w:val="00C7509E"/>
    <w:rsid w:val="00C75D73"/>
    <w:rsid w:val="00C76753"/>
    <w:rsid w:val="00C80345"/>
    <w:rsid w:val="00C80535"/>
    <w:rsid w:val="00C80C26"/>
    <w:rsid w:val="00C819A7"/>
    <w:rsid w:val="00C829CE"/>
    <w:rsid w:val="00C82DD5"/>
    <w:rsid w:val="00C842D8"/>
    <w:rsid w:val="00C84486"/>
    <w:rsid w:val="00C84994"/>
    <w:rsid w:val="00C849FE"/>
    <w:rsid w:val="00C86A6B"/>
    <w:rsid w:val="00C87358"/>
    <w:rsid w:val="00C96359"/>
    <w:rsid w:val="00CA3B9C"/>
    <w:rsid w:val="00CA4293"/>
    <w:rsid w:val="00CA52E4"/>
    <w:rsid w:val="00CA5918"/>
    <w:rsid w:val="00CA5D24"/>
    <w:rsid w:val="00CB6305"/>
    <w:rsid w:val="00CC158B"/>
    <w:rsid w:val="00CC3F9D"/>
    <w:rsid w:val="00CD006E"/>
    <w:rsid w:val="00CD07EA"/>
    <w:rsid w:val="00CD31F3"/>
    <w:rsid w:val="00CD598C"/>
    <w:rsid w:val="00CE269F"/>
    <w:rsid w:val="00CE3101"/>
    <w:rsid w:val="00CE61A5"/>
    <w:rsid w:val="00CF5FEC"/>
    <w:rsid w:val="00D03B43"/>
    <w:rsid w:val="00D048D1"/>
    <w:rsid w:val="00D10DEE"/>
    <w:rsid w:val="00D21CFB"/>
    <w:rsid w:val="00D22A0E"/>
    <w:rsid w:val="00D25E06"/>
    <w:rsid w:val="00D314F8"/>
    <w:rsid w:val="00D32E0B"/>
    <w:rsid w:val="00D32F27"/>
    <w:rsid w:val="00D330B2"/>
    <w:rsid w:val="00D36105"/>
    <w:rsid w:val="00D36BC8"/>
    <w:rsid w:val="00D4292D"/>
    <w:rsid w:val="00D44597"/>
    <w:rsid w:val="00D45B40"/>
    <w:rsid w:val="00D46176"/>
    <w:rsid w:val="00D5118C"/>
    <w:rsid w:val="00D51B77"/>
    <w:rsid w:val="00D527A8"/>
    <w:rsid w:val="00D5490A"/>
    <w:rsid w:val="00D569E5"/>
    <w:rsid w:val="00D61A9F"/>
    <w:rsid w:val="00D63997"/>
    <w:rsid w:val="00D7072B"/>
    <w:rsid w:val="00D719D9"/>
    <w:rsid w:val="00D74EF4"/>
    <w:rsid w:val="00D7779A"/>
    <w:rsid w:val="00D8257D"/>
    <w:rsid w:val="00D833D1"/>
    <w:rsid w:val="00D845E7"/>
    <w:rsid w:val="00D907B7"/>
    <w:rsid w:val="00D9094C"/>
    <w:rsid w:val="00D9099C"/>
    <w:rsid w:val="00D90AB7"/>
    <w:rsid w:val="00D91A81"/>
    <w:rsid w:val="00D92B40"/>
    <w:rsid w:val="00D93EBD"/>
    <w:rsid w:val="00D96637"/>
    <w:rsid w:val="00D96E38"/>
    <w:rsid w:val="00D9706D"/>
    <w:rsid w:val="00DA0FEF"/>
    <w:rsid w:val="00DA12D6"/>
    <w:rsid w:val="00DA27A0"/>
    <w:rsid w:val="00DA3273"/>
    <w:rsid w:val="00DA6DB3"/>
    <w:rsid w:val="00DB127A"/>
    <w:rsid w:val="00DB1E1F"/>
    <w:rsid w:val="00DB2802"/>
    <w:rsid w:val="00DC04B0"/>
    <w:rsid w:val="00DC04FF"/>
    <w:rsid w:val="00DC1476"/>
    <w:rsid w:val="00DC1F62"/>
    <w:rsid w:val="00DC27B1"/>
    <w:rsid w:val="00DC285F"/>
    <w:rsid w:val="00DC3C95"/>
    <w:rsid w:val="00DC45BC"/>
    <w:rsid w:val="00DC4FAB"/>
    <w:rsid w:val="00DC66E5"/>
    <w:rsid w:val="00DC7409"/>
    <w:rsid w:val="00DC77CF"/>
    <w:rsid w:val="00DD1F66"/>
    <w:rsid w:val="00DE441C"/>
    <w:rsid w:val="00DE486E"/>
    <w:rsid w:val="00DF627C"/>
    <w:rsid w:val="00DF6A44"/>
    <w:rsid w:val="00DF6D30"/>
    <w:rsid w:val="00DF76F2"/>
    <w:rsid w:val="00DF7F24"/>
    <w:rsid w:val="00E025AD"/>
    <w:rsid w:val="00E032B2"/>
    <w:rsid w:val="00E057BA"/>
    <w:rsid w:val="00E05B0A"/>
    <w:rsid w:val="00E07C25"/>
    <w:rsid w:val="00E21369"/>
    <w:rsid w:val="00E2307A"/>
    <w:rsid w:val="00E232C6"/>
    <w:rsid w:val="00E25AFD"/>
    <w:rsid w:val="00E26508"/>
    <w:rsid w:val="00E279C8"/>
    <w:rsid w:val="00E31E6A"/>
    <w:rsid w:val="00E364C6"/>
    <w:rsid w:val="00E365DD"/>
    <w:rsid w:val="00E41920"/>
    <w:rsid w:val="00E428E4"/>
    <w:rsid w:val="00E469C1"/>
    <w:rsid w:val="00E476C2"/>
    <w:rsid w:val="00E515D9"/>
    <w:rsid w:val="00E5333D"/>
    <w:rsid w:val="00E60DD1"/>
    <w:rsid w:val="00E63D19"/>
    <w:rsid w:val="00E641BC"/>
    <w:rsid w:val="00E71A22"/>
    <w:rsid w:val="00E770DE"/>
    <w:rsid w:val="00E77528"/>
    <w:rsid w:val="00E815F0"/>
    <w:rsid w:val="00E81B7B"/>
    <w:rsid w:val="00E82C84"/>
    <w:rsid w:val="00E935AC"/>
    <w:rsid w:val="00E9488B"/>
    <w:rsid w:val="00E96CFE"/>
    <w:rsid w:val="00E971C5"/>
    <w:rsid w:val="00EA34AB"/>
    <w:rsid w:val="00EA4723"/>
    <w:rsid w:val="00EA5496"/>
    <w:rsid w:val="00EB02B4"/>
    <w:rsid w:val="00EB3DF2"/>
    <w:rsid w:val="00EB5C61"/>
    <w:rsid w:val="00ED066B"/>
    <w:rsid w:val="00ED645C"/>
    <w:rsid w:val="00ED6C82"/>
    <w:rsid w:val="00ED7A42"/>
    <w:rsid w:val="00EE08BE"/>
    <w:rsid w:val="00EE0D70"/>
    <w:rsid w:val="00EE0E3D"/>
    <w:rsid w:val="00EE0EBC"/>
    <w:rsid w:val="00EF039A"/>
    <w:rsid w:val="00EF1518"/>
    <w:rsid w:val="00EF2461"/>
    <w:rsid w:val="00EF484F"/>
    <w:rsid w:val="00EF742A"/>
    <w:rsid w:val="00EF7EDE"/>
    <w:rsid w:val="00F0341A"/>
    <w:rsid w:val="00F03817"/>
    <w:rsid w:val="00F04291"/>
    <w:rsid w:val="00F0437D"/>
    <w:rsid w:val="00F0684B"/>
    <w:rsid w:val="00F1083E"/>
    <w:rsid w:val="00F109FA"/>
    <w:rsid w:val="00F11159"/>
    <w:rsid w:val="00F12301"/>
    <w:rsid w:val="00F1308A"/>
    <w:rsid w:val="00F135E8"/>
    <w:rsid w:val="00F14902"/>
    <w:rsid w:val="00F14E03"/>
    <w:rsid w:val="00F22A66"/>
    <w:rsid w:val="00F24655"/>
    <w:rsid w:val="00F31BE5"/>
    <w:rsid w:val="00F33E8B"/>
    <w:rsid w:val="00F37678"/>
    <w:rsid w:val="00F377C7"/>
    <w:rsid w:val="00F40C46"/>
    <w:rsid w:val="00F50D77"/>
    <w:rsid w:val="00F52133"/>
    <w:rsid w:val="00F532CC"/>
    <w:rsid w:val="00F56A49"/>
    <w:rsid w:val="00F6139F"/>
    <w:rsid w:val="00F61CCC"/>
    <w:rsid w:val="00F63A81"/>
    <w:rsid w:val="00F63DE5"/>
    <w:rsid w:val="00F66B1F"/>
    <w:rsid w:val="00F70AC7"/>
    <w:rsid w:val="00F71BDB"/>
    <w:rsid w:val="00F720CE"/>
    <w:rsid w:val="00F72F57"/>
    <w:rsid w:val="00F743B3"/>
    <w:rsid w:val="00F753CA"/>
    <w:rsid w:val="00F82262"/>
    <w:rsid w:val="00F834CD"/>
    <w:rsid w:val="00F85007"/>
    <w:rsid w:val="00F90E1C"/>
    <w:rsid w:val="00F92E88"/>
    <w:rsid w:val="00F96C5E"/>
    <w:rsid w:val="00F97DCC"/>
    <w:rsid w:val="00FA3106"/>
    <w:rsid w:val="00FA3434"/>
    <w:rsid w:val="00FA710C"/>
    <w:rsid w:val="00FA7530"/>
    <w:rsid w:val="00FB3670"/>
    <w:rsid w:val="00FC041D"/>
    <w:rsid w:val="00FC243C"/>
    <w:rsid w:val="00FC3C4A"/>
    <w:rsid w:val="00FC5D31"/>
    <w:rsid w:val="00FD0FBF"/>
    <w:rsid w:val="00FD10B4"/>
    <w:rsid w:val="00FD3AFF"/>
    <w:rsid w:val="00FD69AF"/>
    <w:rsid w:val="00FD796C"/>
    <w:rsid w:val="00FE3292"/>
    <w:rsid w:val="00FE39AA"/>
    <w:rsid w:val="00FE443A"/>
    <w:rsid w:val="00FE5951"/>
    <w:rsid w:val="00FF1BFE"/>
    <w:rsid w:val="00FF4FC0"/>
    <w:rsid w:val="00FF79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B1"/>
    <w:rPr>
      <w:sz w:val="24"/>
      <w:szCs w:val="24"/>
    </w:rPr>
  </w:style>
  <w:style w:type="paragraph" w:styleId="Titre1">
    <w:name w:val="heading 1"/>
    <w:aliases w:val="H1"/>
    <w:basedOn w:val="Normal"/>
    <w:next w:val="Normal"/>
    <w:link w:val="Titre1Car"/>
    <w:qFormat/>
    <w:rsid w:val="00023BC3"/>
    <w:pPr>
      <w:keepNext/>
      <w:spacing w:before="240" w:after="60"/>
      <w:jc w:val="both"/>
      <w:outlineLvl w:val="0"/>
    </w:pPr>
    <w:rPr>
      <w:rFonts w:ascii="Cambria" w:hAnsi="Cambria"/>
      <w:b/>
      <w:bCs/>
      <w:kern w:val="32"/>
      <w:sz w:val="32"/>
      <w:szCs w:val="32"/>
    </w:rPr>
  </w:style>
  <w:style w:type="paragraph" w:styleId="Titre2">
    <w:name w:val="heading 2"/>
    <w:basedOn w:val="Normal"/>
    <w:next w:val="Normal"/>
    <w:link w:val="Titre2Car"/>
    <w:unhideWhenUsed/>
    <w:qFormat/>
    <w:rsid w:val="00023BC3"/>
    <w:pPr>
      <w:keepNext/>
      <w:numPr>
        <w:ilvl w:val="1"/>
        <w:numId w:val="2"/>
      </w:numPr>
      <w:spacing w:before="240" w:after="60"/>
      <w:jc w:val="both"/>
      <w:outlineLvl w:val="1"/>
    </w:pPr>
    <w:rPr>
      <w:rFonts w:ascii="Cambria" w:hAnsi="Cambria"/>
      <w:b/>
      <w:bCs/>
      <w:i/>
      <w:iCs/>
      <w:sz w:val="28"/>
      <w:szCs w:val="28"/>
    </w:rPr>
  </w:style>
  <w:style w:type="paragraph" w:styleId="Titre3">
    <w:name w:val="heading 3"/>
    <w:basedOn w:val="Normal"/>
    <w:next w:val="Normal"/>
    <w:link w:val="Titre3Car"/>
    <w:unhideWhenUsed/>
    <w:qFormat/>
    <w:rsid w:val="00023BC3"/>
    <w:pPr>
      <w:keepNext/>
      <w:numPr>
        <w:ilvl w:val="2"/>
        <w:numId w:val="2"/>
      </w:numPr>
      <w:spacing w:before="240" w:after="60"/>
      <w:jc w:val="both"/>
      <w:outlineLvl w:val="2"/>
    </w:pPr>
    <w:rPr>
      <w:rFonts w:ascii="Cambria" w:hAnsi="Cambria"/>
      <w:b/>
      <w:bCs/>
      <w:sz w:val="26"/>
      <w:szCs w:val="26"/>
    </w:rPr>
  </w:style>
  <w:style w:type="paragraph" w:styleId="Titre4">
    <w:name w:val="heading 4"/>
    <w:basedOn w:val="Normal"/>
    <w:next w:val="Normal"/>
    <w:link w:val="Titre4Car"/>
    <w:unhideWhenUsed/>
    <w:qFormat/>
    <w:rsid w:val="00023BC3"/>
    <w:pPr>
      <w:keepNext/>
      <w:numPr>
        <w:ilvl w:val="3"/>
        <w:numId w:val="2"/>
      </w:numPr>
      <w:spacing w:before="240" w:after="60"/>
      <w:jc w:val="both"/>
      <w:outlineLvl w:val="3"/>
    </w:pPr>
    <w:rPr>
      <w:rFonts w:ascii="Calibri" w:hAnsi="Calibri"/>
      <w:b/>
      <w:bCs/>
      <w:sz w:val="28"/>
      <w:szCs w:val="28"/>
    </w:rPr>
  </w:style>
  <w:style w:type="paragraph" w:styleId="Titre5">
    <w:name w:val="heading 5"/>
    <w:basedOn w:val="Normal"/>
    <w:next w:val="Normal"/>
    <w:link w:val="Titre5Car"/>
    <w:unhideWhenUsed/>
    <w:qFormat/>
    <w:rsid w:val="00023BC3"/>
    <w:pPr>
      <w:numPr>
        <w:ilvl w:val="4"/>
        <w:numId w:val="2"/>
      </w:numPr>
      <w:spacing w:before="240" w:after="60"/>
      <w:jc w:val="both"/>
      <w:outlineLvl w:val="4"/>
    </w:pPr>
    <w:rPr>
      <w:rFonts w:ascii="Calibri" w:hAnsi="Calibri"/>
      <w:b/>
      <w:bCs/>
      <w:i/>
      <w:iCs/>
      <w:sz w:val="26"/>
      <w:szCs w:val="26"/>
    </w:rPr>
  </w:style>
  <w:style w:type="paragraph" w:styleId="Titre6">
    <w:name w:val="heading 6"/>
    <w:basedOn w:val="Normal"/>
    <w:next w:val="Normal"/>
    <w:link w:val="Titre6Car"/>
    <w:unhideWhenUsed/>
    <w:qFormat/>
    <w:rsid w:val="00023BC3"/>
    <w:pPr>
      <w:numPr>
        <w:ilvl w:val="5"/>
        <w:numId w:val="2"/>
      </w:numPr>
      <w:spacing w:before="240" w:after="60"/>
      <w:jc w:val="both"/>
      <w:outlineLvl w:val="5"/>
    </w:pPr>
    <w:rPr>
      <w:rFonts w:ascii="Calibri" w:hAnsi="Calibri"/>
      <w:b/>
      <w:bCs/>
      <w:sz w:val="22"/>
      <w:szCs w:val="22"/>
    </w:rPr>
  </w:style>
  <w:style w:type="paragraph" w:styleId="Titre7">
    <w:name w:val="heading 7"/>
    <w:basedOn w:val="Normal"/>
    <w:next w:val="Normal"/>
    <w:link w:val="Titre7Car"/>
    <w:unhideWhenUsed/>
    <w:qFormat/>
    <w:rsid w:val="00023BC3"/>
    <w:pPr>
      <w:numPr>
        <w:ilvl w:val="6"/>
        <w:numId w:val="2"/>
      </w:numPr>
      <w:spacing w:before="240" w:after="60"/>
      <w:jc w:val="both"/>
      <w:outlineLvl w:val="6"/>
    </w:pPr>
    <w:rPr>
      <w:rFonts w:ascii="Calibri" w:hAnsi="Calibri"/>
    </w:rPr>
  </w:style>
  <w:style w:type="paragraph" w:styleId="Titre8">
    <w:name w:val="heading 8"/>
    <w:basedOn w:val="Normal"/>
    <w:next w:val="Normal"/>
    <w:link w:val="Titre8Car"/>
    <w:unhideWhenUsed/>
    <w:qFormat/>
    <w:rsid w:val="00023BC3"/>
    <w:pPr>
      <w:numPr>
        <w:ilvl w:val="7"/>
        <w:numId w:val="2"/>
      </w:numPr>
      <w:spacing w:before="240" w:after="60"/>
      <w:jc w:val="both"/>
      <w:outlineLvl w:val="7"/>
    </w:pPr>
    <w:rPr>
      <w:rFonts w:ascii="Calibri" w:hAnsi="Calibri"/>
      <w:i/>
      <w:iCs/>
    </w:rPr>
  </w:style>
  <w:style w:type="paragraph" w:styleId="Titre9">
    <w:name w:val="heading 9"/>
    <w:basedOn w:val="Normal"/>
    <w:next w:val="Normal"/>
    <w:link w:val="Titre9Car"/>
    <w:unhideWhenUsed/>
    <w:qFormat/>
    <w:rsid w:val="00023BC3"/>
    <w:pPr>
      <w:numPr>
        <w:ilvl w:val="8"/>
        <w:numId w:val="2"/>
      </w:numPr>
      <w:spacing w:before="240" w:after="60"/>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65E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65EB1"/>
    <w:pPr>
      <w:autoSpaceDE w:val="0"/>
      <w:autoSpaceDN w:val="0"/>
      <w:adjustRightInd w:val="0"/>
    </w:pPr>
    <w:rPr>
      <w:rFonts w:ascii="JKHJNA+Arial" w:hAnsi="JKHJNA+Arial" w:cs="JKHJNA+Arial"/>
      <w:color w:val="000000"/>
      <w:sz w:val="24"/>
      <w:szCs w:val="24"/>
    </w:rPr>
  </w:style>
  <w:style w:type="paragraph" w:customStyle="1" w:styleId="RdaliaTitreparagraphe">
    <w:name w:val="Rédalia : Titre paragraphe"/>
    <w:basedOn w:val="Default"/>
    <w:next w:val="Default"/>
    <w:rsid w:val="00165EB1"/>
    <w:rPr>
      <w:rFonts w:cs="Times New Roman"/>
      <w:color w:val="auto"/>
    </w:rPr>
  </w:style>
  <w:style w:type="paragraph" w:customStyle="1" w:styleId="Style2">
    <w:name w:val="Style2"/>
    <w:basedOn w:val="Corpsdetexte"/>
    <w:link w:val="Style2Car"/>
    <w:rsid w:val="00410328"/>
    <w:pPr>
      <w:numPr>
        <w:numId w:val="1"/>
      </w:numPr>
      <w:tabs>
        <w:tab w:val="clear" w:pos="1211"/>
        <w:tab w:val="num" w:pos="851"/>
        <w:tab w:val="right" w:leader="hyphen" w:pos="9639"/>
      </w:tabs>
      <w:ind w:left="851" w:hanging="284"/>
      <w:jc w:val="both"/>
    </w:pPr>
    <w:rPr>
      <w:rFonts w:ascii="Arial" w:hAnsi="Arial" w:cs="Arial"/>
      <w:sz w:val="20"/>
      <w:szCs w:val="20"/>
    </w:rPr>
  </w:style>
  <w:style w:type="character" w:customStyle="1" w:styleId="Style2Car">
    <w:name w:val="Style2 Car"/>
    <w:basedOn w:val="Policepardfaut"/>
    <w:link w:val="Style2"/>
    <w:rsid w:val="00410328"/>
    <w:rPr>
      <w:rFonts w:ascii="Arial" w:hAnsi="Arial" w:cs="Arial"/>
    </w:rPr>
  </w:style>
  <w:style w:type="paragraph" w:customStyle="1" w:styleId="StyleparagGauche1cm">
    <w:name w:val="Style parag + Gauche :  1 cm"/>
    <w:basedOn w:val="Normal"/>
    <w:rsid w:val="00410328"/>
    <w:pPr>
      <w:spacing w:before="120" w:after="120"/>
      <w:ind w:left="567"/>
      <w:jc w:val="both"/>
    </w:pPr>
    <w:rPr>
      <w:rFonts w:ascii="Arial" w:hAnsi="Arial"/>
      <w:sz w:val="20"/>
      <w:szCs w:val="20"/>
    </w:rPr>
  </w:style>
  <w:style w:type="paragraph" w:styleId="Corpsdetexte2">
    <w:name w:val="Body Text 2"/>
    <w:basedOn w:val="Normal"/>
    <w:rsid w:val="00410328"/>
    <w:pPr>
      <w:spacing w:after="120" w:line="480" w:lineRule="auto"/>
    </w:pPr>
  </w:style>
  <w:style w:type="paragraph" w:styleId="Corpsdetexte">
    <w:name w:val="Body Text"/>
    <w:basedOn w:val="Normal"/>
    <w:rsid w:val="00410328"/>
    <w:pPr>
      <w:spacing w:after="120"/>
    </w:pPr>
  </w:style>
  <w:style w:type="paragraph" w:styleId="Textedebulles">
    <w:name w:val="Balloon Text"/>
    <w:basedOn w:val="Normal"/>
    <w:semiHidden/>
    <w:rsid w:val="000D1D41"/>
    <w:rPr>
      <w:rFonts w:ascii="Tahoma" w:hAnsi="Tahoma" w:cs="Tahoma"/>
      <w:sz w:val="16"/>
      <w:szCs w:val="16"/>
    </w:rPr>
  </w:style>
  <w:style w:type="paragraph" w:styleId="En-tte">
    <w:name w:val="header"/>
    <w:basedOn w:val="Normal"/>
    <w:link w:val="En-tteCar"/>
    <w:rsid w:val="000D1D41"/>
    <w:pPr>
      <w:tabs>
        <w:tab w:val="center" w:pos="4536"/>
        <w:tab w:val="right" w:pos="9072"/>
      </w:tabs>
    </w:pPr>
  </w:style>
  <w:style w:type="paragraph" w:styleId="Pieddepage">
    <w:name w:val="footer"/>
    <w:basedOn w:val="Normal"/>
    <w:link w:val="PieddepageCar"/>
    <w:rsid w:val="000D1D41"/>
    <w:pPr>
      <w:tabs>
        <w:tab w:val="center" w:pos="4536"/>
        <w:tab w:val="right" w:pos="9072"/>
      </w:tabs>
    </w:pPr>
  </w:style>
  <w:style w:type="character" w:styleId="Numrodepage">
    <w:name w:val="page number"/>
    <w:basedOn w:val="Policepardfaut"/>
    <w:rsid w:val="000D1D41"/>
  </w:style>
  <w:style w:type="character" w:customStyle="1" w:styleId="PieddepageCar">
    <w:name w:val="Pied de page Car"/>
    <w:basedOn w:val="Policepardfaut"/>
    <w:link w:val="Pieddepage"/>
    <w:uiPriority w:val="99"/>
    <w:rsid w:val="00696A26"/>
    <w:rPr>
      <w:sz w:val="24"/>
      <w:szCs w:val="24"/>
    </w:rPr>
  </w:style>
  <w:style w:type="paragraph" w:styleId="NormalWeb">
    <w:name w:val="Normal (Web)"/>
    <w:basedOn w:val="Normal"/>
    <w:rsid w:val="00927DFB"/>
    <w:pPr>
      <w:spacing w:before="100" w:beforeAutospacing="1" w:after="100" w:afterAutospacing="1"/>
    </w:pPr>
  </w:style>
  <w:style w:type="paragraph" w:styleId="Paragraphedeliste">
    <w:name w:val="List Paragraph"/>
    <w:basedOn w:val="Normal"/>
    <w:uiPriority w:val="34"/>
    <w:qFormat/>
    <w:rsid w:val="00A435CB"/>
    <w:pPr>
      <w:spacing w:after="200" w:line="276" w:lineRule="auto"/>
      <w:ind w:left="720"/>
      <w:contextualSpacing/>
    </w:pPr>
    <w:rPr>
      <w:rFonts w:ascii="Calibri" w:hAnsi="Calibri"/>
      <w:sz w:val="22"/>
      <w:szCs w:val="22"/>
    </w:rPr>
  </w:style>
  <w:style w:type="character" w:customStyle="1" w:styleId="Titre1Car">
    <w:name w:val="Titre 1 Car"/>
    <w:aliases w:val="H1 Car"/>
    <w:basedOn w:val="Policepardfaut"/>
    <w:link w:val="Titre1"/>
    <w:uiPriority w:val="9"/>
    <w:rsid w:val="00023BC3"/>
    <w:rPr>
      <w:rFonts w:ascii="Cambria" w:hAnsi="Cambria"/>
      <w:b/>
      <w:bCs/>
      <w:kern w:val="32"/>
      <w:sz w:val="32"/>
      <w:szCs w:val="32"/>
    </w:rPr>
  </w:style>
  <w:style w:type="character" w:customStyle="1" w:styleId="Titre2Car">
    <w:name w:val="Titre 2 Car"/>
    <w:basedOn w:val="Policepardfaut"/>
    <w:link w:val="Titre2"/>
    <w:rsid w:val="00023BC3"/>
    <w:rPr>
      <w:rFonts w:ascii="Cambria" w:hAnsi="Cambria"/>
      <w:b/>
      <w:bCs/>
      <w:i/>
      <w:iCs/>
      <w:sz w:val="28"/>
      <w:szCs w:val="28"/>
    </w:rPr>
  </w:style>
  <w:style w:type="character" w:customStyle="1" w:styleId="Titre3Car">
    <w:name w:val="Titre 3 Car"/>
    <w:basedOn w:val="Policepardfaut"/>
    <w:link w:val="Titre3"/>
    <w:rsid w:val="00023BC3"/>
    <w:rPr>
      <w:rFonts w:ascii="Cambria" w:hAnsi="Cambria"/>
      <w:b/>
      <w:bCs/>
      <w:sz w:val="26"/>
      <w:szCs w:val="26"/>
    </w:rPr>
  </w:style>
  <w:style w:type="character" w:customStyle="1" w:styleId="Titre4Car">
    <w:name w:val="Titre 4 Car"/>
    <w:basedOn w:val="Policepardfaut"/>
    <w:link w:val="Titre4"/>
    <w:rsid w:val="00023BC3"/>
    <w:rPr>
      <w:rFonts w:ascii="Calibri" w:hAnsi="Calibri"/>
      <w:b/>
      <w:bCs/>
      <w:sz w:val="28"/>
      <w:szCs w:val="28"/>
    </w:rPr>
  </w:style>
  <w:style w:type="character" w:customStyle="1" w:styleId="Titre5Car">
    <w:name w:val="Titre 5 Car"/>
    <w:basedOn w:val="Policepardfaut"/>
    <w:link w:val="Titre5"/>
    <w:rsid w:val="00023BC3"/>
    <w:rPr>
      <w:rFonts w:ascii="Calibri" w:hAnsi="Calibri"/>
      <w:b/>
      <w:bCs/>
      <w:i/>
      <w:iCs/>
      <w:sz w:val="26"/>
      <w:szCs w:val="26"/>
    </w:rPr>
  </w:style>
  <w:style w:type="character" w:customStyle="1" w:styleId="Titre6Car">
    <w:name w:val="Titre 6 Car"/>
    <w:basedOn w:val="Policepardfaut"/>
    <w:link w:val="Titre6"/>
    <w:rsid w:val="00023BC3"/>
    <w:rPr>
      <w:rFonts w:ascii="Calibri" w:hAnsi="Calibri"/>
      <w:b/>
      <w:bCs/>
      <w:sz w:val="22"/>
      <w:szCs w:val="22"/>
    </w:rPr>
  </w:style>
  <w:style w:type="character" w:customStyle="1" w:styleId="Titre7Car">
    <w:name w:val="Titre 7 Car"/>
    <w:basedOn w:val="Policepardfaut"/>
    <w:link w:val="Titre7"/>
    <w:rsid w:val="00023BC3"/>
    <w:rPr>
      <w:rFonts w:ascii="Calibri" w:hAnsi="Calibri"/>
      <w:sz w:val="24"/>
      <w:szCs w:val="24"/>
    </w:rPr>
  </w:style>
  <w:style w:type="character" w:customStyle="1" w:styleId="Titre8Car">
    <w:name w:val="Titre 8 Car"/>
    <w:basedOn w:val="Policepardfaut"/>
    <w:link w:val="Titre8"/>
    <w:rsid w:val="00023BC3"/>
    <w:rPr>
      <w:rFonts w:ascii="Calibri" w:hAnsi="Calibri"/>
      <w:i/>
      <w:iCs/>
      <w:sz w:val="24"/>
      <w:szCs w:val="24"/>
    </w:rPr>
  </w:style>
  <w:style w:type="character" w:customStyle="1" w:styleId="Titre9Car">
    <w:name w:val="Titre 9 Car"/>
    <w:basedOn w:val="Policepardfaut"/>
    <w:link w:val="Titre9"/>
    <w:rsid w:val="00023BC3"/>
    <w:rPr>
      <w:rFonts w:ascii="Cambria" w:hAnsi="Cambria"/>
      <w:sz w:val="22"/>
      <w:szCs w:val="22"/>
    </w:rPr>
  </w:style>
  <w:style w:type="numbering" w:customStyle="1" w:styleId="Aucuneliste1">
    <w:name w:val="Aucune liste1"/>
    <w:next w:val="Aucuneliste"/>
    <w:uiPriority w:val="99"/>
    <w:semiHidden/>
    <w:unhideWhenUsed/>
    <w:rsid w:val="00023BC3"/>
  </w:style>
  <w:style w:type="table" w:customStyle="1" w:styleId="Grilledutableau1">
    <w:name w:val="Grille du tableau1"/>
    <w:basedOn w:val="TableauNormal"/>
    <w:next w:val="Grilledutableau"/>
    <w:rsid w:val="00023BC3"/>
    <w:pPr>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023BC3"/>
    <w:rPr>
      <w:b/>
      <w:bCs/>
    </w:rPr>
  </w:style>
  <w:style w:type="paragraph" w:styleId="TM2">
    <w:name w:val="toc 2"/>
    <w:basedOn w:val="Normal"/>
    <w:next w:val="Normal"/>
    <w:autoRedefine/>
    <w:uiPriority w:val="39"/>
    <w:rsid w:val="00023BC3"/>
    <w:pPr>
      <w:ind w:left="200"/>
    </w:pPr>
    <w:rPr>
      <w:rFonts w:ascii="Calibri" w:hAnsi="Calibri"/>
      <w:smallCaps/>
      <w:sz w:val="20"/>
      <w:szCs w:val="20"/>
    </w:rPr>
  </w:style>
  <w:style w:type="paragraph" w:styleId="TM1">
    <w:name w:val="toc 1"/>
    <w:basedOn w:val="Normal"/>
    <w:next w:val="Normal"/>
    <w:autoRedefine/>
    <w:uiPriority w:val="39"/>
    <w:rsid w:val="00824C47"/>
    <w:pPr>
      <w:tabs>
        <w:tab w:val="left" w:pos="400"/>
        <w:tab w:val="right" w:leader="dot" w:pos="9062"/>
      </w:tabs>
      <w:spacing w:before="120" w:after="120"/>
    </w:pPr>
    <w:rPr>
      <w:rFonts w:ascii="Calibri" w:hAnsi="Calibri"/>
      <w:b/>
      <w:bCs/>
      <w:caps/>
      <w:sz w:val="20"/>
      <w:szCs w:val="20"/>
    </w:rPr>
  </w:style>
  <w:style w:type="paragraph" w:styleId="Titre">
    <w:name w:val="Title"/>
    <w:basedOn w:val="Normal"/>
    <w:link w:val="TitreCar"/>
    <w:qFormat/>
    <w:rsid w:val="00023BC3"/>
    <w:pPr>
      <w:jc w:val="center"/>
    </w:pPr>
    <w:rPr>
      <w:rFonts w:ascii="Arial" w:hAnsi="Arial" w:cs="Arial"/>
      <w:b/>
      <w:bCs/>
      <w:sz w:val="44"/>
      <w:szCs w:val="20"/>
      <w:lang w:eastAsia="en-US"/>
    </w:rPr>
  </w:style>
  <w:style w:type="character" w:customStyle="1" w:styleId="TitreCar">
    <w:name w:val="Titre Car"/>
    <w:basedOn w:val="Policepardfaut"/>
    <w:link w:val="Titre"/>
    <w:rsid w:val="00023BC3"/>
    <w:rPr>
      <w:rFonts w:ascii="Arial" w:hAnsi="Arial" w:cs="Arial"/>
      <w:b/>
      <w:bCs/>
      <w:sz w:val="44"/>
      <w:lang w:eastAsia="en-US"/>
    </w:rPr>
  </w:style>
  <w:style w:type="character" w:styleId="Lienhypertexte">
    <w:name w:val="Hyperlink"/>
    <w:basedOn w:val="Policepardfaut"/>
    <w:uiPriority w:val="99"/>
    <w:rsid w:val="00023BC3"/>
    <w:rPr>
      <w:color w:val="0000FF"/>
      <w:u w:val="single"/>
    </w:rPr>
  </w:style>
  <w:style w:type="paragraph" w:styleId="TM3">
    <w:name w:val="toc 3"/>
    <w:basedOn w:val="Normal"/>
    <w:next w:val="Normal"/>
    <w:autoRedefine/>
    <w:uiPriority w:val="39"/>
    <w:rsid w:val="00023BC3"/>
    <w:pPr>
      <w:ind w:left="400"/>
    </w:pPr>
    <w:rPr>
      <w:rFonts w:ascii="Calibri" w:hAnsi="Calibri"/>
      <w:i/>
      <w:iCs/>
      <w:sz w:val="20"/>
      <w:szCs w:val="20"/>
    </w:rPr>
  </w:style>
  <w:style w:type="paragraph" w:styleId="TM4">
    <w:name w:val="toc 4"/>
    <w:basedOn w:val="Normal"/>
    <w:next w:val="Normal"/>
    <w:autoRedefine/>
    <w:uiPriority w:val="39"/>
    <w:rsid w:val="00023BC3"/>
    <w:pPr>
      <w:ind w:left="600"/>
    </w:pPr>
    <w:rPr>
      <w:rFonts w:ascii="Calibri" w:hAnsi="Calibri"/>
      <w:sz w:val="18"/>
      <w:szCs w:val="18"/>
    </w:rPr>
  </w:style>
  <w:style w:type="paragraph" w:styleId="TM5">
    <w:name w:val="toc 5"/>
    <w:basedOn w:val="Normal"/>
    <w:next w:val="Normal"/>
    <w:autoRedefine/>
    <w:uiPriority w:val="39"/>
    <w:rsid w:val="00023BC3"/>
    <w:pPr>
      <w:ind w:left="800"/>
    </w:pPr>
    <w:rPr>
      <w:rFonts w:ascii="Calibri" w:hAnsi="Calibri"/>
      <w:sz w:val="18"/>
      <w:szCs w:val="18"/>
    </w:rPr>
  </w:style>
  <w:style w:type="paragraph" w:styleId="TM6">
    <w:name w:val="toc 6"/>
    <w:basedOn w:val="Normal"/>
    <w:next w:val="Normal"/>
    <w:autoRedefine/>
    <w:uiPriority w:val="39"/>
    <w:rsid w:val="00023BC3"/>
    <w:pPr>
      <w:ind w:left="1000"/>
    </w:pPr>
    <w:rPr>
      <w:rFonts w:ascii="Calibri" w:hAnsi="Calibri"/>
      <w:sz w:val="18"/>
      <w:szCs w:val="18"/>
    </w:rPr>
  </w:style>
  <w:style w:type="paragraph" w:styleId="TM7">
    <w:name w:val="toc 7"/>
    <w:basedOn w:val="Normal"/>
    <w:next w:val="Normal"/>
    <w:autoRedefine/>
    <w:uiPriority w:val="39"/>
    <w:rsid w:val="00023BC3"/>
    <w:pPr>
      <w:ind w:left="1200"/>
    </w:pPr>
    <w:rPr>
      <w:rFonts w:ascii="Calibri" w:hAnsi="Calibri"/>
      <w:sz w:val="18"/>
      <w:szCs w:val="18"/>
    </w:rPr>
  </w:style>
  <w:style w:type="paragraph" w:styleId="TM8">
    <w:name w:val="toc 8"/>
    <w:basedOn w:val="Normal"/>
    <w:next w:val="Normal"/>
    <w:autoRedefine/>
    <w:uiPriority w:val="39"/>
    <w:rsid w:val="00023BC3"/>
    <w:pPr>
      <w:ind w:left="1400"/>
    </w:pPr>
    <w:rPr>
      <w:rFonts w:ascii="Calibri" w:hAnsi="Calibri"/>
      <w:sz w:val="18"/>
      <w:szCs w:val="18"/>
    </w:rPr>
  </w:style>
  <w:style w:type="paragraph" w:styleId="TM9">
    <w:name w:val="toc 9"/>
    <w:basedOn w:val="Normal"/>
    <w:next w:val="Normal"/>
    <w:autoRedefine/>
    <w:uiPriority w:val="39"/>
    <w:rsid w:val="00023BC3"/>
    <w:pPr>
      <w:ind w:left="1600"/>
    </w:pPr>
    <w:rPr>
      <w:rFonts w:ascii="Calibri" w:hAnsi="Calibri"/>
      <w:sz w:val="18"/>
      <w:szCs w:val="18"/>
    </w:rPr>
  </w:style>
  <w:style w:type="paragraph" w:styleId="En-ttedetabledesmatires">
    <w:name w:val="TOC Heading"/>
    <w:basedOn w:val="Titre1"/>
    <w:next w:val="Normal"/>
    <w:uiPriority w:val="39"/>
    <w:unhideWhenUsed/>
    <w:qFormat/>
    <w:rsid w:val="00023BC3"/>
    <w:pPr>
      <w:keepLines/>
      <w:spacing w:before="480" w:after="0" w:line="276" w:lineRule="auto"/>
      <w:jc w:val="left"/>
      <w:outlineLvl w:val="9"/>
    </w:pPr>
    <w:rPr>
      <w:color w:val="365F91"/>
      <w:kern w:val="0"/>
      <w:sz w:val="28"/>
      <w:szCs w:val="28"/>
      <w:lang w:eastAsia="en-US"/>
    </w:rPr>
  </w:style>
  <w:style w:type="table" w:styleId="Classique1">
    <w:name w:val="Table Classic 1"/>
    <w:basedOn w:val="TableauNormal"/>
    <w:rsid w:val="00023BC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5">
    <w:name w:val="Table Columns 5"/>
    <w:basedOn w:val="TableauNormal"/>
    <w:rsid w:val="00023BC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xplorateurdedocuments">
    <w:name w:val="Document Map"/>
    <w:basedOn w:val="Normal"/>
    <w:link w:val="ExplorateurdedocumentsCar"/>
    <w:rsid w:val="00023BC3"/>
    <w:pPr>
      <w:jc w:val="both"/>
    </w:pPr>
    <w:rPr>
      <w:rFonts w:ascii="Tahoma" w:hAnsi="Tahoma" w:cs="Tahoma"/>
      <w:sz w:val="16"/>
      <w:szCs w:val="16"/>
    </w:rPr>
  </w:style>
  <w:style w:type="character" w:customStyle="1" w:styleId="ExplorateurdedocumentsCar">
    <w:name w:val="Explorateur de documents Car"/>
    <w:basedOn w:val="Policepardfaut"/>
    <w:link w:val="Explorateurdedocuments"/>
    <w:rsid w:val="00023BC3"/>
    <w:rPr>
      <w:rFonts w:ascii="Tahoma" w:hAnsi="Tahoma" w:cs="Tahoma"/>
      <w:sz w:val="16"/>
      <w:szCs w:val="16"/>
    </w:rPr>
  </w:style>
  <w:style w:type="character" w:customStyle="1" w:styleId="En-tteCar">
    <w:name w:val="En-tête Car"/>
    <w:basedOn w:val="Policepardfaut"/>
    <w:link w:val="En-tte"/>
    <w:rsid w:val="00023BC3"/>
    <w:rPr>
      <w:sz w:val="24"/>
      <w:szCs w:val="24"/>
    </w:rPr>
  </w:style>
  <w:style w:type="paragraph" w:styleId="Retraitcorpsdetexte">
    <w:name w:val="Body Text Indent"/>
    <w:basedOn w:val="Normal"/>
    <w:link w:val="RetraitcorpsdetexteCar"/>
    <w:rsid w:val="00023BC3"/>
    <w:pPr>
      <w:suppressAutoHyphens/>
      <w:ind w:firstLine="1080"/>
    </w:pPr>
    <w:rPr>
      <w:lang w:eastAsia="ar-SA"/>
    </w:rPr>
  </w:style>
  <w:style w:type="character" w:customStyle="1" w:styleId="RetraitcorpsdetexteCar">
    <w:name w:val="Retrait corps de texte Car"/>
    <w:basedOn w:val="Policepardfaut"/>
    <w:link w:val="Retraitcorpsdetexte"/>
    <w:rsid w:val="00023BC3"/>
    <w:rPr>
      <w:sz w:val="24"/>
      <w:szCs w:val="24"/>
      <w:lang w:eastAsia="ar-SA"/>
    </w:rPr>
  </w:style>
  <w:style w:type="paragraph" w:customStyle="1" w:styleId="Retraitcorpsdetexte21">
    <w:name w:val="Retrait corps de texte 21"/>
    <w:basedOn w:val="Normal"/>
    <w:rsid w:val="00023BC3"/>
    <w:pPr>
      <w:suppressAutoHyphens/>
      <w:ind w:firstLine="1080"/>
    </w:pPr>
    <w:rPr>
      <w:color w:val="000000"/>
      <w:lang w:eastAsia="ar-SA"/>
    </w:rPr>
  </w:style>
  <w:style w:type="paragraph" w:styleId="Retraitcorpsdetexte2">
    <w:name w:val="Body Text Indent 2"/>
    <w:basedOn w:val="Normal"/>
    <w:link w:val="Retraitcorpsdetexte2Car"/>
    <w:rsid w:val="00023BC3"/>
    <w:pPr>
      <w:suppressAutoHyphens/>
      <w:ind w:firstLine="709"/>
      <w:jc w:val="both"/>
    </w:pPr>
    <w:rPr>
      <w:lang w:eastAsia="ar-SA"/>
    </w:rPr>
  </w:style>
  <w:style w:type="character" w:customStyle="1" w:styleId="Retraitcorpsdetexte2Car">
    <w:name w:val="Retrait corps de texte 2 Car"/>
    <w:basedOn w:val="Policepardfaut"/>
    <w:link w:val="Retraitcorpsdetexte2"/>
    <w:rsid w:val="00023BC3"/>
    <w:rPr>
      <w:sz w:val="24"/>
      <w:szCs w:val="24"/>
      <w:lang w:eastAsia="ar-SA"/>
    </w:rPr>
  </w:style>
  <w:style w:type="character" w:customStyle="1" w:styleId="Mentionnonrsolue1">
    <w:name w:val="Mention non résolue1"/>
    <w:basedOn w:val="Policepardfaut"/>
    <w:uiPriority w:val="99"/>
    <w:semiHidden/>
    <w:unhideWhenUsed/>
    <w:rsid w:val="00F63A81"/>
    <w:rPr>
      <w:color w:val="605E5C"/>
      <w:shd w:val="clear" w:color="auto" w:fill="E1DFDD"/>
    </w:rPr>
  </w:style>
  <w:style w:type="paragraph" w:styleId="Sansinterligne">
    <w:name w:val="No Spacing"/>
    <w:uiPriority w:val="1"/>
    <w:qFormat/>
    <w:rsid w:val="006322E2"/>
    <w:pPr>
      <w:ind w:left="720"/>
    </w:pPr>
    <w:rPr>
      <w:rFonts w:ascii="Calibri" w:eastAsia="Calibri" w:hAnsi="Calibri"/>
      <w:sz w:val="22"/>
      <w:szCs w:val="22"/>
      <w:lang w:eastAsia="en-US"/>
    </w:rPr>
  </w:style>
  <w:style w:type="character" w:customStyle="1" w:styleId="UnresolvedMention">
    <w:name w:val="Unresolved Mention"/>
    <w:basedOn w:val="Policepardfaut"/>
    <w:uiPriority w:val="99"/>
    <w:semiHidden/>
    <w:unhideWhenUsed/>
    <w:rsid w:val="003716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3370317">
      <w:bodyDiv w:val="1"/>
      <w:marLeft w:val="0"/>
      <w:marRight w:val="0"/>
      <w:marTop w:val="0"/>
      <w:marBottom w:val="0"/>
      <w:divBdr>
        <w:top w:val="none" w:sz="0" w:space="0" w:color="auto"/>
        <w:left w:val="none" w:sz="0" w:space="0" w:color="auto"/>
        <w:bottom w:val="none" w:sz="0" w:space="0" w:color="auto"/>
        <w:right w:val="none" w:sz="0" w:space="0" w:color="auto"/>
      </w:divBdr>
    </w:div>
    <w:div w:id="661200669">
      <w:bodyDiv w:val="1"/>
      <w:marLeft w:val="0"/>
      <w:marRight w:val="0"/>
      <w:marTop w:val="0"/>
      <w:marBottom w:val="0"/>
      <w:divBdr>
        <w:top w:val="none" w:sz="0" w:space="0" w:color="auto"/>
        <w:left w:val="none" w:sz="0" w:space="0" w:color="auto"/>
        <w:bottom w:val="none" w:sz="0" w:space="0" w:color="auto"/>
        <w:right w:val="none" w:sz="0" w:space="0" w:color="auto"/>
      </w:divBdr>
    </w:div>
    <w:div w:id="1433550509">
      <w:bodyDiv w:val="1"/>
      <w:marLeft w:val="0"/>
      <w:marRight w:val="0"/>
      <w:marTop w:val="0"/>
      <w:marBottom w:val="0"/>
      <w:divBdr>
        <w:top w:val="none" w:sz="0" w:space="0" w:color="auto"/>
        <w:left w:val="none" w:sz="0" w:space="0" w:color="auto"/>
        <w:bottom w:val="none" w:sz="0" w:space="0" w:color="auto"/>
        <w:right w:val="none" w:sz="0" w:space="0" w:color="auto"/>
      </w:divBdr>
    </w:div>
    <w:div w:id="1589457151">
      <w:bodyDiv w:val="1"/>
      <w:marLeft w:val="0"/>
      <w:marRight w:val="0"/>
      <w:marTop w:val="0"/>
      <w:marBottom w:val="0"/>
      <w:divBdr>
        <w:top w:val="none" w:sz="0" w:space="0" w:color="auto"/>
        <w:left w:val="none" w:sz="0" w:space="0" w:color="auto"/>
        <w:bottom w:val="none" w:sz="0" w:space="0" w:color="auto"/>
        <w:right w:val="none" w:sz="0" w:space="0" w:color="auto"/>
      </w:divBdr>
    </w:div>
    <w:div w:id="1803695750">
      <w:bodyDiv w:val="1"/>
      <w:marLeft w:val="0"/>
      <w:marRight w:val="0"/>
      <w:marTop w:val="0"/>
      <w:marBottom w:val="0"/>
      <w:divBdr>
        <w:top w:val="none" w:sz="0" w:space="0" w:color="auto"/>
        <w:left w:val="none" w:sz="0" w:space="0" w:color="auto"/>
        <w:bottom w:val="none" w:sz="0" w:space="0" w:color="auto"/>
        <w:right w:val="none" w:sz="0" w:space="0" w:color="auto"/>
      </w:divBdr>
      <w:divsChild>
        <w:div w:id="107061734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81431732">
              <w:marLeft w:val="0"/>
              <w:marRight w:val="0"/>
              <w:marTop w:val="0"/>
              <w:marBottom w:val="0"/>
              <w:divBdr>
                <w:top w:val="none" w:sz="0" w:space="0" w:color="auto"/>
                <w:left w:val="none" w:sz="0" w:space="0" w:color="auto"/>
                <w:bottom w:val="none" w:sz="0" w:space="0" w:color="auto"/>
                <w:right w:val="none" w:sz="0" w:space="0" w:color="auto"/>
              </w:divBdr>
            </w:div>
          </w:divsChild>
        </w:div>
        <w:div w:id="9109700">
          <w:marLeft w:val="0"/>
          <w:marRight w:val="0"/>
          <w:marTop w:val="0"/>
          <w:marBottom w:val="0"/>
          <w:divBdr>
            <w:top w:val="none" w:sz="0" w:space="0" w:color="auto"/>
            <w:left w:val="none" w:sz="0" w:space="0" w:color="auto"/>
            <w:bottom w:val="none" w:sz="0" w:space="0" w:color="auto"/>
            <w:right w:val="none" w:sz="0" w:space="0" w:color="auto"/>
          </w:divBdr>
        </w:div>
        <w:div w:id="88853789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11552375">
              <w:marLeft w:val="0"/>
              <w:marRight w:val="0"/>
              <w:marTop w:val="0"/>
              <w:marBottom w:val="0"/>
              <w:divBdr>
                <w:top w:val="none" w:sz="0" w:space="0" w:color="auto"/>
                <w:left w:val="none" w:sz="0" w:space="0" w:color="auto"/>
                <w:bottom w:val="none" w:sz="0" w:space="0" w:color="auto"/>
                <w:right w:val="none" w:sz="0" w:space="0" w:color="auto"/>
              </w:divBdr>
            </w:div>
          </w:divsChild>
        </w:div>
        <w:div w:id="1301767483">
          <w:marLeft w:val="0"/>
          <w:marRight w:val="0"/>
          <w:marTop w:val="0"/>
          <w:marBottom w:val="0"/>
          <w:divBdr>
            <w:top w:val="none" w:sz="0" w:space="0" w:color="auto"/>
            <w:left w:val="none" w:sz="0" w:space="0" w:color="auto"/>
            <w:bottom w:val="none" w:sz="0" w:space="0" w:color="auto"/>
            <w:right w:val="none" w:sz="0" w:space="0" w:color="auto"/>
          </w:divBdr>
          <w:divsChild>
            <w:div w:id="192487039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7435520">
                  <w:marLeft w:val="0"/>
                  <w:marRight w:val="0"/>
                  <w:marTop w:val="0"/>
                  <w:marBottom w:val="0"/>
                  <w:divBdr>
                    <w:top w:val="none" w:sz="0" w:space="0" w:color="auto"/>
                    <w:left w:val="none" w:sz="0" w:space="0" w:color="auto"/>
                    <w:bottom w:val="none" w:sz="0" w:space="0" w:color="auto"/>
                    <w:right w:val="none" w:sz="0" w:space="0" w:color="auto"/>
                  </w:divBdr>
                </w:div>
              </w:divsChild>
            </w:div>
            <w:div w:id="186201238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62863932">
                  <w:marLeft w:val="0"/>
                  <w:marRight w:val="0"/>
                  <w:marTop w:val="0"/>
                  <w:marBottom w:val="0"/>
                  <w:divBdr>
                    <w:top w:val="none" w:sz="0" w:space="0" w:color="auto"/>
                    <w:left w:val="none" w:sz="0" w:space="0" w:color="auto"/>
                    <w:bottom w:val="none" w:sz="0" w:space="0" w:color="auto"/>
                    <w:right w:val="none" w:sz="0" w:space="0" w:color="auto"/>
                  </w:divBdr>
                </w:div>
              </w:divsChild>
            </w:div>
            <w:div w:id="41670733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39058876">
                  <w:marLeft w:val="0"/>
                  <w:marRight w:val="0"/>
                  <w:marTop w:val="0"/>
                  <w:marBottom w:val="0"/>
                  <w:divBdr>
                    <w:top w:val="none" w:sz="0" w:space="0" w:color="auto"/>
                    <w:left w:val="none" w:sz="0" w:space="0" w:color="auto"/>
                    <w:bottom w:val="none" w:sz="0" w:space="0" w:color="auto"/>
                    <w:right w:val="none" w:sz="0" w:space="0" w:color="auto"/>
                  </w:divBdr>
                </w:div>
              </w:divsChild>
            </w:div>
            <w:div w:id="675613832">
              <w:marLeft w:val="0"/>
              <w:marRight w:val="0"/>
              <w:marTop w:val="0"/>
              <w:marBottom w:val="0"/>
              <w:divBdr>
                <w:top w:val="none" w:sz="0" w:space="0" w:color="auto"/>
                <w:left w:val="none" w:sz="0" w:space="0" w:color="auto"/>
                <w:bottom w:val="none" w:sz="0" w:space="0" w:color="auto"/>
                <w:right w:val="none" w:sz="0" w:space="0" w:color="auto"/>
              </w:divBdr>
            </w:div>
          </w:divsChild>
        </w:div>
        <w:div w:id="26341698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sChild>
                <w:div w:id="973096507">
                  <w:marLeft w:val="0"/>
                  <w:marRight w:val="0"/>
                  <w:marTop w:val="0"/>
                  <w:marBottom w:val="0"/>
                  <w:divBdr>
                    <w:top w:val="none" w:sz="0" w:space="0" w:color="auto"/>
                    <w:left w:val="none" w:sz="0" w:space="0" w:color="auto"/>
                    <w:bottom w:val="none" w:sz="0" w:space="0" w:color="auto"/>
                    <w:right w:val="none" w:sz="0" w:space="0" w:color="auto"/>
                  </w:divBdr>
                  <w:divsChild>
                    <w:div w:id="7772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1327">
          <w:blockQuote w:val="1"/>
          <w:marLeft w:val="600"/>
          <w:marRight w:val="0"/>
          <w:marTop w:val="100"/>
          <w:marBottom w:val="100"/>
          <w:divBdr>
            <w:top w:val="none" w:sz="0" w:space="0" w:color="auto"/>
            <w:left w:val="none" w:sz="0" w:space="0" w:color="auto"/>
            <w:bottom w:val="none" w:sz="0" w:space="0" w:color="auto"/>
            <w:right w:val="none" w:sz="0" w:space="0" w:color="auto"/>
          </w:divBdr>
        </w:div>
        <w:div w:id="89778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vis.ajavon@ac-pari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an-luc.rochas@ac-pari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Microsoft_Office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francoise.sturbaut@ac-pari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9267-75A4-48F9-A46B-F7B3B5C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30</Pages>
  <Words>5498</Words>
  <Characters>34582</Characters>
  <Application>Microsoft Office Word</Application>
  <DocSecurity>0</DocSecurity>
  <Lines>288</Lines>
  <Paragraphs>79</Paragraphs>
  <ScaleCrop>false</ScaleCrop>
  <HeadingPairs>
    <vt:vector size="2" baseType="variant">
      <vt:variant>
        <vt:lpstr>Titre</vt:lpstr>
      </vt:variant>
      <vt:variant>
        <vt:i4>1</vt:i4>
      </vt:variant>
    </vt:vector>
  </HeadingPairs>
  <TitlesOfParts>
    <vt:vector size="1" baseType="lpstr">
      <vt:lpstr>MAITRISE D’OUVRAGE</vt:lpstr>
    </vt:vector>
  </TitlesOfParts>
  <Company>Hewlett-Packard Company</Company>
  <LinksUpToDate>false</LinksUpToDate>
  <CharactersWithSpaces>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MAITRISE D’OUVRAGE</dc:title>
  <dc:creator>christophe</dc:creator>
  <cp:lastModifiedBy>dsi</cp:lastModifiedBy>
  <cp:revision>7</cp:revision>
  <cp:lastPrinted>2018-10-23T07:36:00Z</cp:lastPrinted>
  <dcterms:created xsi:type="dcterms:W3CDTF">2018-10-22T14:32:00Z</dcterms:created>
  <dcterms:modified xsi:type="dcterms:W3CDTF">2018-10-23T08:05:00Z</dcterms:modified>
</cp:coreProperties>
</file>