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38" w:rsidRDefault="00D66738" w:rsidP="00E536C9">
      <w:pPr>
        <w:spacing w:before="240" w:after="120"/>
        <w:jc w:val="center"/>
        <w:rPr>
          <w:rFonts w:ascii="Calibri" w:hAnsi="Calibri"/>
          <w:b/>
          <w:sz w:val="28"/>
          <w:szCs w:val="28"/>
        </w:rPr>
      </w:pPr>
    </w:p>
    <w:p w:rsidR="00D66738" w:rsidRDefault="00D66738" w:rsidP="00E536C9">
      <w:pPr>
        <w:spacing w:before="240" w:after="120"/>
        <w:jc w:val="center"/>
        <w:rPr>
          <w:rFonts w:ascii="Calibri" w:hAnsi="Calibri"/>
          <w:b/>
          <w:sz w:val="28"/>
          <w:szCs w:val="28"/>
        </w:rPr>
      </w:pPr>
    </w:p>
    <w:p w:rsidR="00D66738" w:rsidRDefault="00D66738" w:rsidP="00E536C9">
      <w:pPr>
        <w:spacing w:before="240" w:after="120"/>
        <w:jc w:val="center"/>
        <w:rPr>
          <w:rFonts w:ascii="Calibri" w:hAnsi="Calibri"/>
          <w:b/>
          <w:sz w:val="28"/>
          <w:szCs w:val="28"/>
        </w:rPr>
      </w:pPr>
    </w:p>
    <w:p w:rsidR="00D66738" w:rsidRDefault="00D66738" w:rsidP="00E536C9">
      <w:pPr>
        <w:spacing w:before="240" w:after="120"/>
        <w:jc w:val="center"/>
        <w:rPr>
          <w:rFonts w:ascii="Calibri" w:hAnsi="Calibri"/>
          <w:b/>
          <w:sz w:val="28"/>
          <w:szCs w:val="28"/>
        </w:rPr>
      </w:pPr>
    </w:p>
    <w:p w:rsidR="007F0094" w:rsidRPr="00F4753D" w:rsidRDefault="00EC4379" w:rsidP="00E536C9">
      <w:pPr>
        <w:spacing w:before="240" w:after="120"/>
        <w:jc w:val="center"/>
        <w:rPr>
          <w:rFonts w:ascii="Calibri" w:hAnsi="Calibri"/>
          <w:b/>
          <w:sz w:val="28"/>
          <w:szCs w:val="28"/>
        </w:rPr>
      </w:pPr>
      <w:r w:rsidRPr="00F4753D">
        <w:rPr>
          <w:rFonts w:ascii="Calibri" w:hAnsi="Calibri"/>
          <w:b/>
          <w:sz w:val="28"/>
          <w:szCs w:val="28"/>
        </w:rPr>
        <w:t xml:space="preserve">MARCHE PUBLIC </w:t>
      </w:r>
      <w:r w:rsidR="007F0094" w:rsidRPr="00F4753D">
        <w:rPr>
          <w:rFonts w:ascii="Calibri" w:hAnsi="Calibri"/>
          <w:b/>
          <w:sz w:val="28"/>
          <w:szCs w:val="28"/>
        </w:rPr>
        <w:t>DE SERVICES</w:t>
      </w:r>
    </w:p>
    <w:p w:rsidR="007F0094" w:rsidRDefault="007F0094">
      <w:pPr>
        <w:rPr>
          <w:rFonts w:ascii="Calibri" w:hAnsi="Calibri"/>
          <w:sz w:val="16"/>
          <w:szCs w:val="16"/>
        </w:rPr>
      </w:pPr>
    </w:p>
    <w:p w:rsidR="00F94A4B" w:rsidRDefault="00F94A4B">
      <w:pPr>
        <w:rPr>
          <w:rFonts w:ascii="Calibri" w:hAnsi="Calibri"/>
          <w:sz w:val="16"/>
          <w:szCs w:val="16"/>
        </w:rPr>
      </w:pPr>
    </w:p>
    <w:p w:rsidR="00F94A4B" w:rsidRPr="00F4753D" w:rsidRDefault="00F94A4B">
      <w:pPr>
        <w:rPr>
          <w:rFonts w:ascii="Calibri" w:hAnsi="Calibri"/>
          <w:sz w:val="16"/>
          <w:szCs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7F0094" w:rsidRPr="00082524">
        <w:tc>
          <w:tcPr>
            <w:tcW w:w="8930" w:type="dxa"/>
            <w:tcBorders>
              <w:top w:val="single" w:sz="12" w:space="0" w:color="auto"/>
              <w:left w:val="single" w:sz="12" w:space="0" w:color="auto"/>
              <w:bottom w:val="single" w:sz="12" w:space="0" w:color="auto"/>
              <w:right w:val="single" w:sz="12" w:space="0" w:color="auto"/>
            </w:tcBorders>
          </w:tcPr>
          <w:p w:rsidR="007F0094" w:rsidRPr="00082524" w:rsidRDefault="007F0094">
            <w:pPr>
              <w:spacing w:before="240"/>
              <w:jc w:val="center"/>
              <w:rPr>
                <w:rFonts w:ascii="Calibri" w:hAnsi="Calibri"/>
                <w:sz w:val="24"/>
                <w:szCs w:val="24"/>
              </w:rPr>
            </w:pPr>
            <w:r w:rsidRPr="00082524">
              <w:rPr>
                <w:rFonts w:ascii="Calibri" w:hAnsi="Calibri"/>
                <w:sz w:val="24"/>
                <w:szCs w:val="24"/>
                <w:u w:val="single"/>
              </w:rPr>
              <w:t>PROCEDURE</w:t>
            </w:r>
            <w:r w:rsidRPr="00082524">
              <w:rPr>
                <w:rFonts w:ascii="Calibri" w:hAnsi="Calibri"/>
                <w:sz w:val="24"/>
                <w:szCs w:val="24"/>
              </w:rPr>
              <w:t> :</w:t>
            </w:r>
          </w:p>
          <w:p w:rsidR="007F0094" w:rsidRPr="00082524" w:rsidRDefault="007F0094">
            <w:pPr>
              <w:spacing w:before="240"/>
              <w:jc w:val="center"/>
              <w:rPr>
                <w:rFonts w:ascii="Calibri" w:hAnsi="Calibri"/>
                <w:sz w:val="24"/>
                <w:szCs w:val="24"/>
              </w:rPr>
            </w:pPr>
            <w:r w:rsidRPr="00082524">
              <w:rPr>
                <w:rFonts w:ascii="Calibri" w:hAnsi="Calibri"/>
                <w:sz w:val="24"/>
                <w:szCs w:val="24"/>
              </w:rPr>
              <w:t xml:space="preserve">MARCHE PASSE SELON </w:t>
            </w:r>
            <w:smartTag w:uri="urn:schemas-microsoft-com:office:smarttags" w:element="PersonName">
              <w:smartTagPr>
                <w:attr w:name="ProductID" w:val="LA PROCEDURE ADAPTEE"/>
              </w:smartTagPr>
              <w:r w:rsidRPr="00082524">
                <w:rPr>
                  <w:rFonts w:ascii="Calibri" w:hAnsi="Calibri"/>
                  <w:sz w:val="24"/>
                  <w:szCs w:val="24"/>
                </w:rPr>
                <w:t>LA PROCEDURE ADAPTEE</w:t>
              </w:r>
            </w:smartTag>
            <w:r w:rsidRPr="00082524">
              <w:rPr>
                <w:rFonts w:ascii="Calibri" w:hAnsi="Calibri"/>
                <w:sz w:val="24"/>
                <w:szCs w:val="24"/>
              </w:rPr>
              <w:t xml:space="preserve"> </w:t>
            </w:r>
          </w:p>
          <w:p w:rsidR="007F0094" w:rsidRPr="00082524" w:rsidRDefault="007F0094">
            <w:pPr>
              <w:spacing w:before="240" w:after="240"/>
              <w:jc w:val="center"/>
              <w:rPr>
                <w:rFonts w:ascii="Calibri" w:hAnsi="Calibri"/>
                <w:sz w:val="22"/>
                <w:szCs w:val="22"/>
              </w:rPr>
            </w:pPr>
            <w:r w:rsidRPr="00082524">
              <w:rPr>
                <w:rFonts w:ascii="Calibri" w:hAnsi="Calibri"/>
                <w:sz w:val="24"/>
                <w:szCs w:val="24"/>
              </w:rPr>
              <w:t>ARTICLE</w:t>
            </w:r>
            <w:r w:rsidR="00797A25">
              <w:rPr>
                <w:rFonts w:ascii="Calibri" w:hAnsi="Calibri"/>
                <w:sz w:val="24"/>
                <w:szCs w:val="24"/>
              </w:rPr>
              <w:t xml:space="preserve"> 27 </w:t>
            </w:r>
            <w:r w:rsidR="00797A25" w:rsidRPr="00797A25">
              <w:rPr>
                <w:rFonts w:ascii="Calibri" w:hAnsi="Calibri"/>
                <w:sz w:val="24"/>
                <w:szCs w:val="24"/>
              </w:rPr>
              <w:t>du décret n°2016-360 du 25 mars 2016 relatif aux marchés publics</w:t>
            </w:r>
          </w:p>
        </w:tc>
      </w:tr>
      <w:tr w:rsidR="007F0094" w:rsidRPr="00082524">
        <w:tc>
          <w:tcPr>
            <w:tcW w:w="8930" w:type="dxa"/>
            <w:tcBorders>
              <w:top w:val="nil"/>
              <w:left w:val="nil"/>
              <w:bottom w:val="nil"/>
              <w:right w:val="nil"/>
            </w:tcBorders>
          </w:tcPr>
          <w:p w:rsidR="007F0094" w:rsidRDefault="007F0094">
            <w:pPr>
              <w:rPr>
                <w:rFonts w:ascii="Calibri" w:hAnsi="Calibri"/>
                <w:sz w:val="22"/>
                <w:szCs w:val="22"/>
              </w:rPr>
            </w:pPr>
          </w:p>
          <w:p w:rsidR="00F94A4B" w:rsidRDefault="00F94A4B">
            <w:pPr>
              <w:rPr>
                <w:rFonts w:ascii="Calibri" w:hAnsi="Calibri"/>
                <w:sz w:val="22"/>
                <w:szCs w:val="22"/>
              </w:rPr>
            </w:pPr>
          </w:p>
          <w:p w:rsidR="00F94A4B" w:rsidRPr="00082524" w:rsidRDefault="00F94A4B">
            <w:pPr>
              <w:rPr>
                <w:rFonts w:ascii="Calibri" w:hAnsi="Calibri"/>
                <w:sz w:val="22"/>
                <w:szCs w:val="22"/>
              </w:rPr>
            </w:pPr>
          </w:p>
        </w:tc>
      </w:tr>
      <w:tr w:rsidR="007F0094" w:rsidRPr="00082524">
        <w:tc>
          <w:tcPr>
            <w:tcW w:w="8930" w:type="dxa"/>
            <w:tcBorders>
              <w:top w:val="single" w:sz="12" w:space="0" w:color="auto"/>
              <w:left w:val="single" w:sz="12" w:space="0" w:color="auto"/>
              <w:bottom w:val="single" w:sz="12" w:space="0" w:color="auto"/>
              <w:right w:val="single" w:sz="12" w:space="0" w:color="auto"/>
            </w:tcBorders>
          </w:tcPr>
          <w:p w:rsidR="007F0094" w:rsidRPr="00547FCB" w:rsidRDefault="00547FCB" w:rsidP="00547FCB">
            <w:pPr>
              <w:spacing w:before="120" w:after="120"/>
              <w:jc w:val="center"/>
              <w:rPr>
                <w:rFonts w:ascii="Calibri" w:hAnsi="Calibri"/>
                <w:b/>
                <w:sz w:val="26"/>
                <w:szCs w:val="26"/>
              </w:rPr>
            </w:pPr>
            <w:r>
              <w:rPr>
                <w:rFonts w:ascii="Calibri" w:hAnsi="Calibri"/>
                <w:b/>
                <w:sz w:val="26"/>
                <w:szCs w:val="26"/>
              </w:rPr>
              <w:t>ACTE D’ENGAGEMENT</w:t>
            </w:r>
          </w:p>
        </w:tc>
      </w:tr>
      <w:tr w:rsidR="007F0094" w:rsidRPr="00082524">
        <w:tc>
          <w:tcPr>
            <w:tcW w:w="8930" w:type="dxa"/>
            <w:tcBorders>
              <w:top w:val="nil"/>
              <w:left w:val="nil"/>
              <w:bottom w:val="nil"/>
              <w:right w:val="nil"/>
            </w:tcBorders>
          </w:tcPr>
          <w:p w:rsidR="007F0094" w:rsidRDefault="007F0094">
            <w:pPr>
              <w:rPr>
                <w:rFonts w:ascii="Calibri" w:hAnsi="Calibri"/>
                <w:sz w:val="22"/>
                <w:szCs w:val="22"/>
              </w:rPr>
            </w:pPr>
          </w:p>
          <w:p w:rsidR="00F94A4B" w:rsidRDefault="00F94A4B">
            <w:pPr>
              <w:rPr>
                <w:rFonts w:ascii="Calibri" w:hAnsi="Calibri"/>
                <w:sz w:val="22"/>
                <w:szCs w:val="22"/>
              </w:rPr>
            </w:pPr>
          </w:p>
          <w:p w:rsidR="00F94A4B" w:rsidRPr="00082524" w:rsidRDefault="00F94A4B">
            <w:pPr>
              <w:rPr>
                <w:rFonts w:ascii="Calibri" w:hAnsi="Calibri"/>
                <w:sz w:val="22"/>
                <w:szCs w:val="22"/>
              </w:rPr>
            </w:pPr>
          </w:p>
        </w:tc>
      </w:tr>
      <w:tr w:rsidR="007F0094" w:rsidRPr="00082524">
        <w:tc>
          <w:tcPr>
            <w:tcW w:w="8930" w:type="dxa"/>
            <w:tcBorders>
              <w:top w:val="single" w:sz="12" w:space="0" w:color="auto"/>
              <w:left w:val="single" w:sz="12" w:space="0" w:color="auto"/>
              <w:bottom w:val="single" w:sz="12" w:space="0" w:color="auto"/>
              <w:right w:val="single" w:sz="12" w:space="0" w:color="auto"/>
            </w:tcBorders>
          </w:tcPr>
          <w:p w:rsidR="00547FCB" w:rsidRPr="003464C0" w:rsidRDefault="00547FCB" w:rsidP="00A11534">
            <w:pPr>
              <w:spacing w:before="240" w:after="240"/>
              <w:ind w:left="268" w:right="71"/>
              <w:jc w:val="both"/>
              <w:rPr>
                <w:rFonts w:ascii="Calibri" w:hAnsi="Calibri"/>
                <w:b/>
                <w:sz w:val="24"/>
                <w:szCs w:val="24"/>
              </w:rPr>
            </w:pPr>
            <w:r w:rsidRPr="003464C0">
              <w:rPr>
                <w:rFonts w:ascii="Calibri" w:hAnsi="Calibri"/>
                <w:sz w:val="24"/>
                <w:szCs w:val="24"/>
                <w:u w:val="single"/>
              </w:rPr>
              <w:t>OBJET DU MARCHE</w:t>
            </w:r>
            <w:r w:rsidRPr="003464C0">
              <w:rPr>
                <w:rFonts w:ascii="Calibri" w:hAnsi="Calibri"/>
                <w:sz w:val="24"/>
                <w:szCs w:val="24"/>
              </w:rPr>
              <w:t> :</w:t>
            </w:r>
            <w:r>
              <w:rPr>
                <w:rFonts w:ascii="Calibri" w:hAnsi="Calibri"/>
                <w:sz w:val="24"/>
                <w:szCs w:val="24"/>
              </w:rPr>
              <w:t xml:space="preserve"> </w:t>
            </w:r>
            <w:r w:rsidRPr="002C00AF">
              <w:rPr>
                <w:rFonts w:ascii="Calibri" w:hAnsi="Calibri"/>
                <w:b/>
                <w:sz w:val="22"/>
                <w:szCs w:val="22"/>
              </w:rPr>
              <w:t xml:space="preserve">Marché d’exploitation </w:t>
            </w:r>
            <w:r w:rsidR="00DC4ED3">
              <w:rPr>
                <w:rFonts w:ascii="Calibri" w:hAnsi="Calibri"/>
                <w:b/>
                <w:sz w:val="22"/>
                <w:szCs w:val="22"/>
              </w:rPr>
              <w:t xml:space="preserve">et de maintenance </w:t>
            </w:r>
            <w:r w:rsidRPr="002C00AF">
              <w:rPr>
                <w:rFonts w:ascii="Calibri" w:hAnsi="Calibri"/>
                <w:b/>
                <w:sz w:val="22"/>
                <w:szCs w:val="22"/>
              </w:rPr>
              <w:t>des installations thermiques</w:t>
            </w:r>
            <w:r w:rsidR="00DC4ED3">
              <w:rPr>
                <w:rFonts w:ascii="Calibri" w:hAnsi="Calibri"/>
                <w:b/>
                <w:sz w:val="22"/>
                <w:szCs w:val="22"/>
              </w:rPr>
              <w:t xml:space="preserve"> </w:t>
            </w:r>
            <w:r w:rsidRPr="002C00AF">
              <w:rPr>
                <w:rFonts w:ascii="Calibri" w:hAnsi="Calibri"/>
                <w:b/>
                <w:sz w:val="22"/>
                <w:szCs w:val="22"/>
              </w:rPr>
              <w:t>de type PFI</w:t>
            </w:r>
            <w:r>
              <w:rPr>
                <w:rFonts w:ascii="Calibri" w:hAnsi="Calibri"/>
                <w:b/>
                <w:sz w:val="22"/>
                <w:szCs w:val="22"/>
              </w:rPr>
              <w:t xml:space="preserve">, </w:t>
            </w:r>
            <w:r w:rsidR="00DC4ED3">
              <w:rPr>
                <w:rFonts w:ascii="Calibri" w:hAnsi="Calibri"/>
                <w:b/>
                <w:sz w:val="22"/>
                <w:szCs w:val="22"/>
              </w:rPr>
              <w:t xml:space="preserve">au </w:t>
            </w:r>
            <w:r>
              <w:rPr>
                <w:rFonts w:ascii="Calibri" w:hAnsi="Calibri"/>
                <w:b/>
                <w:sz w:val="22"/>
                <w:szCs w:val="22"/>
              </w:rPr>
              <w:t>collège Jeanne d’Albret à Pau</w:t>
            </w:r>
            <w:r w:rsidR="00D66738">
              <w:rPr>
                <w:rFonts w:ascii="Calibri" w:hAnsi="Calibri"/>
                <w:b/>
                <w:sz w:val="22"/>
                <w:szCs w:val="22"/>
              </w:rPr>
              <w:t>.</w:t>
            </w:r>
          </w:p>
          <w:p w:rsidR="007F0094" w:rsidRPr="00082524" w:rsidRDefault="00547FCB" w:rsidP="00A11534">
            <w:pPr>
              <w:spacing w:before="240" w:after="240"/>
              <w:ind w:left="268" w:right="71"/>
              <w:jc w:val="both"/>
              <w:rPr>
                <w:rFonts w:ascii="Calibri" w:hAnsi="Calibri"/>
                <w:sz w:val="22"/>
                <w:szCs w:val="22"/>
                <w:u w:val="single"/>
              </w:rPr>
            </w:pPr>
            <w:r w:rsidRPr="003464C0">
              <w:rPr>
                <w:rFonts w:ascii="Calibri" w:hAnsi="Calibri"/>
                <w:sz w:val="24"/>
                <w:szCs w:val="24"/>
                <w:u w:val="single"/>
              </w:rPr>
              <w:t xml:space="preserve">REPRESENTANT DU POUVOIR </w:t>
            </w:r>
            <w:r w:rsidRPr="00D66738">
              <w:rPr>
                <w:rFonts w:ascii="Calibri" w:hAnsi="Calibri"/>
                <w:sz w:val="24"/>
                <w:szCs w:val="24"/>
                <w:u w:val="single"/>
              </w:rPr>
              <w:t>ADJUDICATEUR</w:t>
            </w:r>
            <w:r w:rsidRPr="00D66738">
              <w:rPr>
                <w:rFonts w:ascii="Calibri" w:hAnsi="Calibri"/>
                <w:sz w:val="24"/>
                <w:szCs w:val="24"/>
              </w:rPr>
              <w:t xml:space="preserve"> : </w:t>
            </w:r>
            <w:r w:rsidRPr="00D66738">
              <w:rPr>
                <w:rFonts w:ascii="Calibri" w:hAnsi="Calibri"/>
                <w:b/>
                <w:sz w:val="22"/>
                <w:szCs w:val="22"/>
              </w:rPr>
              <w:t xml:space="preserve">M. </w:t>
            </w:r>
            <w:r w:rsidR="00571A3A">
              <w:rPr>
                <w:rFonts w:ascii="Calibri" w:hAnsi="Calibri"/>
                <w:b/>
                <w:sz w:val="22"/>
                <w:szCs w:val="22"/>
              </w:rPr>
              <w:t xml:space="preserve">Nicolas </w:t>
            </w:r>
            <w:r w:rsidR="00D66738" w:rsidRPr="00D66738">
              <w:rPr>
                <w:rFonts w:ascii="Calibri" w:hAnsi="Calibri"/>
                <w:b/>
                <w:sz w:val="22"/>
                <w:szCs w:val="22"/>
              </w:rPr>
              <w:t>SAMBUSSY</w:t>
            </w:r>
            <w:r w:rsidR="00571A3A">
              <w:rPr>
                <w:rFonts w:ascii="Calibri" w:hAnsi="Calibri"/>
                <w:b/>
                <w:sz w:val="22"/>
                <w:szCs w:val="22"/>
              </w:rPr>
              <w:t>, Principal</w:t>
            </w:r>
          </w:p>
        </w:tc>
      </w:tr>
      <w:tr w:rsidR="007F0094" w:rsidRPr="00082524">
        <w:tc>
          <w:tcPr>
            <w:tcW w:w="8930" w:type="dxa"/>
            <w:tcBorders>
              <w:top w:val="nil"/>
              <w:left w:val="nil"/>
              <w:bottom w:val="nil"/>
              <w:right w:val="nil"/>
            </w:tcBorders>
          </w:tcPr>
          <w:p w:rsidR="007F0094" w:rsidRDefault="007F0094">
            <w:pPr>
              <w:rPr>
                <w:rFonts w:ascii="Calibri" w:hAnsi="Calibri"/>
                <w:sz w:val="22"/>
                <w:szCs w:val="22"/>
              </w:rPr>
            </w:pPr>
          </w:p>
          <w:p w:rsidR="00F94A4B" w:rsidRDefault="00F94A4B">
            <w:pPr>
              <w:rPr>
                <w:rFonts w:ascii="Calibri" w:hAnsi="Calibri"/>
                <w:sz w:val="22"/>
                <w:szCs w:val="22"/>
              </w:rPr>
            </w:pPr>
          </w:p>
          <w:p w:rsidR="00F94A4B" w:rsidRPr="00082524" w:rsidRDefault="00F94A4B">
            <w:pPr>
              <w:rPr>
                <w:rFonts w:ascii="Calibri" w:hAnsi="Calibri"/>
                <w:sz w:val="22"/>
                <w:szCs w:val="22"/>
              </w:rPr>
            </w:pPr>
            <w:bookmarkStart w:id="0" w:name="_GoBack"/>
            <w:bookmarkEnd w:id="0"/>
          </w:p>
        </w:tc>
      </w:tr>
      <w:tr w:rsidR="007F0094" w:rsidRPr="00082524">
        <w:tc>
          <w:tcPr>
            <w:tcW w:w="8930" w:type="dxa"/>
            <w:tcBorders>
              <w:top w:val="single" w:sz="12" w:space="0" w:color="auto"/>
              <w:left w:val="single" w:sz="12" w:space="0" w:color="auto"/>
              <w:bottom w:val="single" w:sz="12" w:space="0" w:color="auto"/>
              <w:right w:val="single" w:sz="12" w:space="0" w:color="auto"/>
            </w:tcBorders>
          </w:tcPr>
          <w:p w:rsidR="007F0094" w:rsidRPr="00082524" w:rsidRDefault="007F0094">
            <w:pPr>
              <w:spacing w:before="240" w:after="240"/>
              <w:ind w:left="639"/>
              <w:rPr>
                <w:rFonts w:ascii="Calibri" w:hAnsi="Calibri"/>
                <w:sz w:val="22"/>
                <w:szCs w:val="22"/>
                <w:u w:val="single"/>
              </w:rPr>
            </w:pPr>
            <w:r w:rsidRPr="00082524">
              <w:rPr>
                <w:rFonts w:ascii="Calibri" w:hAnsi="Calibri"/>
                <w:sz w:val="22"/>
                <w:szCs w:val="22"/>
                <w:u w:val="single"/>
              </w:rPr>
              <w:t>DATE DE NOTIFICATION DU MARCHE :</w:t>
            </w:r>
          </w:p>
          <w:p w:rsidR="007F0094" w:rsidRPr="00082524" w:rsidRDefault="007F0094">
            <w:pPr>
              <w:spacing w:before="240" w:after="240"/>
              <w:ind w:left="639"/>
              <w:rPr>
                <w:rFonts w:ascii="Calibri" w:hAnsi="Calibri"/>
                <w:sz w:val="22"/>
                <w:szCs w:val="22"/>
              </w:rPr>
            </w:pPr>
          </w:p>
        </w:tc>
      </w:tr>
    </w:tbl>
    <w:p w:rsidR="00547FCB" w:rsidRDefault="00547FCB" w:rsidP="005C225F">
      <w:pPr>
        <w:pStyle w:val="TM1"/>
        <w:tabs>
          <w:tab w:val="right" w:leader="dot" w:pos="9060"/>
        </w:tabs>
        <w:jc w:val="center"/>
        <w:rPr>
          <w:b/>
          <w:sz w:val="28"/>
          <w:szCs w:val="28"/>
        </w:rPr>
      </w:pPr>
    </w:p>
    <w:p w:rsidR="00547FCB" w:rsidRDefault="00547FCB">
      <w:pPr>
        <w:rPr>
          <w:rFonts w:ascii="Calibri" w:hAnsi="Calibri"/>
          <w:b/>
          <w:sz w:val="28"/>
          <w:szCs w:val="28"/>
        </w:rPr>
      </w:pPr>
      <w:r>
        <w:rPr>
          <w:b/>
          <w:sz w:val="28"/>
          <w:szCs w:val="28"/>
        </w:rPr>
        <w:br w:type="page"/>
      </w:r>
    </w:p>
    <w:p w:rsidR="00E536C9" w:rsidRDefault="005C225F" w:rsidP="005C225F">
      <w:pPr>
        <w:pStyle w:val="TM1"/>
        <w:tabs>
          <w:tab w:val="right" w:leader="dot" w:pos="9060"/>
        </w:tabs>
        <w:jc w:val="center"/>
        <w:rPr>
          <w:b/>
          <w:sz w:val="28"/>
          <w:szCs w:val="28"/>
        </w:rPr>
      </w:pPr>
      <w:r w:rsidRPr="005C225F">
        <w:rPr>
          <w:b/>
          <w:sz w:val="28"/>
          <w:szCs w:val="28"/>
        </w:rPr>
        <w:lastRenderedPageBreak/>
        <w:t>TABLE DES MATIERES</w:t>
      </w:r>
    </w:p>
    <w:p w:rsidR="00B6055C" w:rsidRDefault="00B6055C" w:rsidP="00B6055C"/>
    <w:p w:rsidR="00B6055C" w:rsidRDefault="00B6055C" w:rsidP="00B6055C"/>
    <w:p w:rsidR="00B6055C" w:rsidRPr="00B6055C" w:rsidRDefault="00B6055C" w:rsidP="00B6055C"/>
    <w:p w:rsidR="005C225F" w:rsidRPr="005C225F" w:rsidRDefault="005C225F" w:rsidP="005C225F">
      <w:pPr>
        <w:jc w:val="center"/>
        <w:rPr>
          <w:b/>
          <w:sz w:val="28"/>
          <w:szCs w:val="28"/>
        </w:rPr>
      </w:pPr>
    </w:p>
    <w:p w:rsidR="005C225F" w:rsidRPr="005C225F" w:rsidRDefault="005C225F" w:rsidP="005C225F"/>
    <w:p w:rsidR="001B108F" w:rsidRDefault="00E536C9">
      <w:pPr>
        <w:pStyle w:val="TM1"/>
        <w:tabs>
          <w:tab w:val="right" w:leader="dot" w:pos="9060"/>
        </w:tabs>
        <w:rPr>
          <w:rFonts w:asciiTheme="minorHAnsi" w:eastAsiaTheme="minorEastAsia" w:hAnsiTheme="minorHAnsi" w:cstheme="minorBidi"/>
          <w:noProof/>
          <w:szCs w:val="22"/>
        </w:rPr>
      </w:pPr>
      <w:r>
        <w:rPr>
          <w:szCs w:val="22"/>
        </w:rPr>
        <w:fldChar w:fldCharType="begin"/>
      </w:r>
      <w:r>
        <w:rPr>
          <w:szCs w:val="22"/>
        </w:rPr>
        <w:instrText xml:space="preserve"> TOC \o "1-3" \h \z \u </w:instrText>
      </w:r>
      <w:r>
        <w:rPr>
          <w:szCs w:val="22"/>
        </w:rPr>
        <w:fldChar w:fldCharType="separate"/>
      </w:r>
      <w:hyperlink w:anchor="_Toc513818773" w:history="1">
        <w:r w:rsidR="001B108F" w:rsidRPr="00E579ED">
          <w:rPr>
            <w:rStyle w:val="Lienhypertexte"/>
            <w:rFonts w:ascii="Calibri" w:hAnsi="Calibri"/>
            <w:noProof/>
          </w:rPr>
          <w:t>ARTICLE 1 : OBJET DU MARCHE</w:t>
        </w:r>
        <w:r w:rsidR="001B108F">
          <w:rPr>
            <w:noProof/>
            <w:webHidden/>
          </w:rPr>
          <w:tab/>
        </w:r>
        <w:r w:rsidR="001B108F">
          <w:rPr>
            <w:noProof/>
            <w:webHidden/>
          </w:rPr>
          <w:fldChar w:fldCharType="begin"/>
        </w:r>
        <w:r w:rsidR="001B108F">
          <w:rPr>
            <w:noProof/>
            <w:webHidden/>
          </w:rPr>
          <w:instrText xml:space="preserve"> PAGEREF _Toc513818773 \h </w:instrText>
        </w:r>
        <w:r w:rsidR="001B108F">
          <w:rPr>
            <w:noProof/>
            <w:webHidden/>
          </w:rPr>
        </w:r>
        <w:r w:rsidR="001B108F">
          <w:rPr>
            <w:noProof/>
            <w:webHidden/>
          </w:rPr>
          <w:fldChar w:fldCharType="separate"/>
        </w:r>
        <w:r w:rsidR="00AE6D4D">
          <w:rPr>
            <w:noProof/>
            <w:webHidden/>
          </w:rPr>
          <w:t>3</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74" w:history="1">
        <w:r w:rsidR="001B108F" w:rsidRPr="00E579ED">
          <w:rPr>
            <w:rStyle w:val="Lienhypertexte"/>
            <w:rFonts w:ascii="Calibri" w:hAnsi="Calibri"/>
            <w:noProof/>
          </w:rPr>
          <w:t>ARTICLE 2 : CONTRACTANT</w:t>
        </w:r>
        <w:r w:rsidR="001B108F">
          <w:rPr>
            <w:noProof/>
            <w:webHidden/>
          </w:rPr>
          <w:tab/>
        </w:r>
        <w:r w:rsidR="001B108F">
          <w:rPr>
            <w:noProof/>
            <w:webHidden/>
          </w:rPr>
          <w:fldChar w:fldCharType="begin"/>
        </w:r>
        <w:r w:rsidR="001B108F">
          <w:rPr>
            <w:noProof/>
            <w:webHidden/>
          </w:rPr>
          <w:instrText xml:space="preserve"> PAGEREF _Toc513818774 \h </w:instrText>
        </w:r>
        <w:r w:rsidR="001B108F">
          <w:rPr>
            <w:noProof/>
            <w:webHidden/>
          </w:rPr>
        </w:r>
        <w:r w:rsidR="001B108F">
          <w:rPr>
            <w:noProof/>
            <w:webHidden/>
          </w:rPr>
          <w:fldChar w:fldCharType="separate"/>
        </w:r>
        <w:r w:rsidR="00AE6D4D">
          <w:rPr>
            <w:noProof/>
            <w:webHidden/>
          </w:rPr>
          <w:t>3</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75" w:history="1">
        <w:r w:rsidR="001B108F" w:rsidRPr="00E579ED">
          <w:rPr>
            <w:rStyle w:val="Lienhypertexte"/>
            <w:rFonts w:ascii="Calibri" w:hAnsi="Calibri"/>
            <w:noProof/>
          </w:rPr>
          <w:t>ARTICLE 3 : PRIX DU MARCHE – RETENUE DE GARANTIE - AVANCE – PAIEMENTS</w:t>
        </w:r>
        <w:r w:rsidR="001B108F">
          <w:rPr>
            <w:noProof/>
            <w:webHidden/>
          </w:rPr>
          <w:tab/>
        </w:r>
        <w:r w:rsidR="001B108F">
          <w:rPr>
            <w:noProof/>
            <w:webHidden/>
          </w:rPr>
          <w:fldChar w:fldCharType="begin"/>
        </w:r>
        <w:r w:rsidR="001B108F">
          <w:rPr>
            <w:noProof/>
            <w:webHidden/>
          </w:rPr>
          <w:instrText xml:space="preserve"> PAGEREF _Toc513818775 \h </w:instrText>
        </w:r>
        <w:r w:rsidR="001B108F">
          <w:rPr>
            <w:noProof/>
            <w:webHidden/>
          </w:rPr>
        </w:r>
        <w:r w:rsidR="001B108F">
          <w:rPr>
            <w:noProof/>
            <w:webHidden/>
          </w:rPr>
          <w:fldChar w:fldCharType="separate"/>
        </w:r>
        <w:r w:rsidR="00AE6D4D">
          <w:rPr>
            <w:noProof/>
            <w:webHidden/>
          </w:rPr>
          <w:t>6</w:t>
        </w:r>
        <w:r w:rsidR="001B108F">
          <w:rPr>
            <w:noProof/>
            <w:webHidden/>
          </w:rPr>
          <w:fldChar w:fldCharType="end"/>
        </w:r>
      </w:hyperlink>
    </w:p>
    <w:p w:rsidR="001B108F" w:rsidRDefault="00DD0B5D">
      <w:pPr>
        <w:pStyle w:val="TM2"/>
        <w:tabs>
          <w:tab w:val="right" w:leader="dot" w:pos="9060"/>
        </w:tabs>
        <w:rPr>
          <w:rFonts w:asciiTheme="minorHAnsi" w:eastAsiaTheme="minorEastAsia" w:hAnsiTheme="minorHAnsi" w:cstheme="minorBidi"/>
          <w:noProof/>
          <w:sz w:val="22"/>
          <w:szCs w:val="22"/>
        </w:rPr>
      </w:pPr>
      <w:hyperlink w:anchor="_Toc513818776" w:history="1">
        <w:r w:rsidR="001B108F" w:rsidRPr="00E579ED">
          <w:rPr>
            <w:rStyle w:val="Lienhypertexte"/>
            <w:rFonts w:ascii="Calibri" w:hAnsi="Calibri"/>
            <w:noProof/>
          </w:rPr>
          <w:t>3-1 MONTANT DU MARCHE</w:t>
        </w:r>
        <w:r w:rsidR="001B108F">
          <w:rPr>
            <w:noProof/>
            <w:webHidden/>
          </w:rPr>
          <w:tab/>
        </w:r>
        <w:r w:rsidR="001B108F">
          <w:rPr>
            <w:noProof/>
            <w:webHidden/>
          </w:rPr>
          <w:fldChar w:fldCharType="begin"/>
        </w:r>
        <w:r w:rsidR="001B108F">
          <w:rPr>
            <w:noProof/>
            <w:webHidden/>
          </w:rPr>
          <w:instrText xml:space="preserve"> PAGEREF _Toc513818776 \h </w:instrText>
        </w:r>
        <w:r w:rsidR="001B108F">
          <w:rPr>
            <w:noProof/>
            <w:webHidden/>
          </w:rPr>
        </w:r>
        <w:r w:rsidR="001B108F">
          <w:rPr>
            <w:noProof/>
            <w:webHidden/>
          </w:rPr>
          <w:fldChar w:fldCharType="separate"/>
        </w:r>
        <w:r w:rsidR="00AE6D4D">
          <w:rPr>
            <w:noProof/>
            <w:webHidden/>
          </w:rPr>
          <w:t>6</w:t>
        </w:r>
        <w:r w:rsidR="001B108F">
          <w:rPr>
            <w:noProof/>
            <w:webHidden/>
          </w:rPr>
          <w:fldChar w:fldCharType="end"/>
        </w:r>
      </w:hyperlink>
    </w:p>
    <w:p w:rsidR="001B108F" w:rsidRDefault="00DD0B5D">
      <w:pPr>
        <w:pStyle w:val="TM2"/>
        <w:tabs>
          <w:tab w:val="right" w:leader="dot" w:pos="9060"/>
        </w:tabs>
        <w:rPr>
          <w:rFonts w:asciiTheme="minorHAnsi" w:eastAsiaTheme="minorEastAsia" w:hAnsiTheme="minorHAnsi" w:cstheme="minorBidi"/>
          <w:noProof/>
          <w:sz w:val="22"/>
          <w:szCs w:val="22"/>
        </w:rPr>
      </w:pPr>
      <w:hyperlink w:anchor="_Toc513818777" w:history="1">
        <w:r w:rsidR="001B108F" w:rsidRPr="00E579ED">
          <w:rPr>
            <w:rStyle w:val="Lienhypertexte"/>
            <w:rFonts w:ascii="Calibri" w:hAnsi="Calibri"/>
            <w:noProof/>
          </w:rPr>
          <w:t>3-2 PRIX – MODALITES DE REGLEMENT – VARIATION</w:t>
        </w:r>
        <w:r w:rsidR="001B108F">
          <w:rPr>
            <w:noProof/>
            <w:webHidden/>
          </w:rPr>
          <w:tab/>
        </w:r>
        <w:r w:rsidR="001B108F">
          <w:rPr>
            <w:noProof/>
            <w:webHidden/>
          </w:rPr>
          <w:fldChar w:fldCharType="begin"/>
        </w:r>
        <w:r w:rsidR="001B108F">
          <w:rPr>
            <w:noProof/>
            <w:webHidden/>
          </w:rPr>
          <w:instrText xml:space="preserve"> PAGEREF _Toc513818777 \h </w:instrText>
        </w:r>
        <w:r w:rsidR="001B108F">
          <w:rPr>
            <w:noProof/>
            <w:webHidden/>
          </w:rPr>
        </w:r>
        <w:r w:rsidR="001B108F">
          <w:rPr>
            <w:noProof/>
            <w:webHidden/>
          </w:rPr>
          <w:fldChar w:fldCharType="separate"/>
        </w:r>
        <w:r w:rsidR="00AE6D4D">
          <w:rPr>
            <w:noProof/>
            <w:webHidden/>
          </w:rPr>
          <w:t>7</w:t>
        </w:r>
        <w:r w:rsidR="001B108F">
          <w:rPr>
            <w:noProof/>
            <w:webHidden/>
          </w:rPr>
          <w:fldChar w:fldCharType="end"/>
        </w:r>
      </w:hyperlink>
    </w:p>
    <w:p w:rsidR="001B108F" w:rsidRDefault="00DD0B5D">
      <w:pPr>
        <w:pStyle w:val="TM2"/>
        <w:tabs>
          <w:tab w:val="right" w:leader="dot" w:pos="9060"/>
        </w:tabs>
        <w:rPr>
          <w:rFonts w:asciiTheme="minorHAnsi" w:eastAsiaTheme="minorEastAsia" w:hAnsiTheme="minorHAnsi" w:cstheme="minorBidi"/>
          <w:noProof/>
          <w:sz w:val="22"/>
          <w:szCs w:val="22"/>
        </w:rPr>
      </w:pPr>
      <w:hyperlink w:anchor="_Toc513818778" w:history="1">
        <w:r w:rsidR="001B108F" w:rsidRPr="00E579ED">
          <w:rPr>
            <w:rStyle w:val="Lienhypertexte"/>
            <w:rFonts w:ascii="Calibri" w:hAnsi="Calibri"/>
            <w:noProof/>
          </w:rPr>
          <w:t>3-3 VARIATION DES PRIX</w:t>
        </w:r>
        <w:r w:rsidR="001B108F">
          <w:rPr>
            <w:noProof/>
            <w:webHidden/>
          </w:rPr>
          <w:tab/>
        </w:r>
        <w:r w:rsidR="001B108F">
          <w:rPr>
            <w:noProof/>
            <w:webHidden/>
          </w:rPr>
          <w:fldChar w:fldCharType="begin"/>
        </w:r>
        <w:r w:rsidR="001B108F">
          <w:rPr>
            <w:noProof/>
            <w:webHidden/>
          </w:rPr>
          <w:instrText xml:space="preserve"> PAGEREF _Toc513818778 \h </w:instrText>
        </w:r>
        <w:r w:rsidR="001B108F">
          <w:rPr>
            <w:noProof/>
            <w:webHidden/>
          </w:rPr>
        </w:r>
        <w:r w:rsidR="001B108F">
          <w:rPr>
            <w:noProof/>
            <w:webHidden/>
          </w:rPr>
          <w:fldChar w:fldCharType="separate"/>
        </w:r>
        <w:r w:rsidR="00AE6D4D">
          <w:rPr>
            <w:noProof/>
            <w:webHidden/>
          </w:rPr>
          <w:t>7</w:t>
        </w:r>
        <w:r w:rsidR="001B108F">
          <w:rPr>
            <w:noProof/>
            <w:webHidden/>
          </w:rPr>
          <w:fldChar w:fldCharType="end"/>
        </w:r>
      </w:hyperlink>
    </w:p>
    <w:p w:rsidR="001B108F" w:rsidRDefault="00DD0B5D">
      <w:pPr>
        <w:pStyle w:val="TM2"/>
        <w:tabs>
          <w:tab w:val="right" w:leader="dot" w:pos="9060"/>
        </w:tabs>
        <w:rPr>
          <w:rFonts w:asciiTheme="minorHAnsi" w:eastAsiaTheme="minorEastAsia" w:hAnsiTheme="minorHAnsi" w:cstheme="minorBidi"/>
          <w:noProof/>
          <w:sz w:val="22"/>
          <w:szCs w:val="22"/>
        </w:rPr>
      </w:pPr>
      <w:hyperlink w:anchor="_Toc513818779" w:history="1">
        <w:r w:rsidR="001B108F" w:rsidRPr="00E579ED">
          <w:rPr>
            <w:rStyle w:val="Lienhypertexte"/>
            <w:rFonts w:ascii="Calibri" w:hAnsi="Calibri"/>
            <w:noProof/>
          </w:rPr>
          <w:t>3-4 RETENUE DE GARANTIE</w:t>
        </w:r>
        <w:r w:rsidR="001B108F">
          <w:rPr>
            <w:noProof/>
            <w:webHidden/>
          </w:rPr>
          <w:tab/>
        </w:r>
        <w:r w:rsidR="001B108F">
          <w:rPr>
            <w:noProof/>
            <w:webHidden/>
          </w:rPr>
          <w:fldChar w:fldCharType="begin"/>
        </w:r>
        <w:r w:rsidR="001B108F">
          <w:rPr>
            <w:noProof/>
            <w:webHidden/>
          </w:rPr>
          <w:instrText xml:space="preserve"> PAGEREF _Toc513818779 \h </w:instrText>
        </w:r>
        <w:r w:rsidR="001B108F">
          <w:rPr>
            <w:noProof/>
            <w:webHidden/>
          </w:rPr>
        </w:r>
        <w:r w:rsidR="001B108F">
          <w:rPr>
            <w:noProof/>
            <w:webHidden/>
          </w:rPr>
          <w:fldChar w:fldCharType="separate"/>
        </w:r>
        <w:r w:rsidR="00AE6D4D">
          <w:rPr>
            <w:noProof/>
            <w:webHidden/>
          </w:rPr>
          <w:t>7</w:t>
        </w:r>
        <w:r w:rsidR="001B108F">
          <w:rPr>
            <w:noProof/>
            <w:webHidden/>
          </w:rPr>
          <w:fldChar w:fldCharType="end"/>
        </w:r>
      </w:hyperlink>
    </w:p>
    <w:p w:rsidR="001B108F" w:rsidRDefault="00DD0B5D">
      <w:pPr>
        <w:pStyle w:val="TM2"/>
        <w:tabs>
          <w:tab w:val="right" w:leader="dot" w:pos="9060"/>
        </w:tabs>
        <w:rPr>
          <w:rFonts w:asciiTheme="minorHAnsi" w:eastAsiaTheme="minorEastAsia" w:hAnsiTheme="minorHAnsi" w:cstheme="minorBidi"/>
          <w:noProof/>
          <w:sz w:val="22"/>
          <w:szCs w:val="22"/>
        </w:rPr>
      </w:pPr>
      <w:hyperlink w:anchor="_Toc513818780" w:history="1">
        <w:r w:rsidR="001B108F" w:rsidRPr="00E579ED">
          <w:rPr>
            <w:rStyle w:val="Lienhypertexte"/>
            <w:rFonts w:ascii="Calibri" w:hAnsi="Calibri"/>
            <w:noProof/>
          </w:rPr>
          <w:t>3-5 AVANCE</w:t>
        </w:r>
        <w:r w:rsidR="001B108F">
          <w:rPr>
            <w:noProof/>
            <w:webHidden/>
          </w:rPr>
          <w:tab/>
        </w:r>
        <w:r w:rsidR="001B108F">
          <w:rPr>
            <w:noProof/>
            <w:webHidden/>
          </w:rPr>
          <w:fldChar w:fldCharType="begin"/>
        </w:r>
        <w:r w:rsidR="001B108F">
          <w:rPr>
            <w:noProof/>
            <w:webHidden/>
          </w:rPr>
          <w:instrText xml:space="preserve"> PAGEREF _Toc513818780 \h </w:instrText>
        </w:r>
        <w:r w:rsidR="001B108F">
          <w:rPr>
            <w:noProof/>
            <w:webHidden/>
          </w:rPr>
        </w:r>
        <w:r w:rsidR="001B108F">
          <w:rPr>
            <w:noProof/>
            <w:webHidden/>
          </w:rPr>
          <w:fldChar w:fldCharType="separate"/>
        </w:r>
        <w:r w:rsidR="00AE6D4D">
          <w:rPr>
            <w:noProof/>
            <w:webHidden/>
          </w:rPr>
          <w:t>7</w:t>
        </w:r>
        <w:r w:rsidR="001B108F">
          <w:rPr>
            <w:noProof/>
            <w:webHidden/>
          </w:rPr>
          <w:fldChar w:fldCharType="end"/>
        </w:r>
      </w:hyperlink>
    </w:p>
    <w:p w:rsidR="001B108F" w:rsidRDefault="00DD0B5D">
      <w:pPr>
        <w:pStyle w:val="TM2"/>
        <w:tabs>
          <w:tab w:val="right" w:leader="dot" w:pos="9060"/>
        </w:tabs>
        <w:rPr>
          <w:rFonts w:asciiTheme="minorHAnsi" w:eastAsiaTheme="minorEastAsia" w:hAnsiTheme="minorHAnsi" w:cstheme="minorBidi"/>
          <w:noProof/>
          <w:sz w:val="22"/>
          <w:szCs w:val="22"/>
        </w:rPr>
      </w:pPr>
      <w:hyperlink w:anchor="_Toc513818781" w:history="1">
        <w:r w:rsidR="001B108F" w:rsidRPr="00E579ED">
          <w:rPr>
            <w:rStyle w:val="Lienhypertexte"/>
            <w:rFonts w:ascii="Calibri" w:hAnsi="Calibri"/>
            <w:noProof/>
          </w:rPr>
          <w:t>3-6 PAIEMENTS</w:t>
        </w:r>
        <w:r w:rsidR="001B108F">
          <w:rPr>
            <w:noProof/>
            <w:webHidden/>
          </w:rPr>
          <w:tab/>
        </w:r>
        <w:r w:rsidR="001B108F">
          <w:rPr>
            <w:noProof/>
            <w:webHidden/>
          </w:rPr>
          <w:fldChar w:fldCharType="begin"/>
        </w:r>
        <w:r w:rsidR="001B108F">
          <w:rPr>
            <w:noProof/>
            <w:webHidden/>
          </w:rPr>
          <w:instrText xml:space="preserve"> PAGEREF _Toc513818781 \h </w:instrText>
        </w:r>
        <w:r w:rsidR="001B108F">
          <w:rPr>
            <w:noProof/>
            <w:webHidden/>
          </w:rPr>
        </w:r>
        <w:r w:rsidR="001B108F">
          <w:rPr>
            <w:noProof/>
            <w:webHidden/>
          </w:rPr>
          <w:fldChar w:fldCharType="separate"/>
        </w:r>
        <w:r w:rsidR="00AE6D4D">
          <w:rPr>
            <w:noProof/>
            <w:webHidden/>
          </w:rPr>
          <w:t>7</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82" w:history="1">
        <w:r w:rsidR="001B108F" w:rsidRPr="00E579ED">
          <w:rPr>
            <w:rStyle w:val="Lienhypertexte"/>
            <w:rFonts w:ascii="Calibri" w:hAnsi="Calibri"/>
            <w:noProof/>
          </w:rPr>
          <w:t>ARTICLE 4 : PIECES CONSTITUTIVES DU MARCHE</w:t>
        </w:r>
        <w:r w:rsidR="001B108F">
          <w:rPr>
            <w:noProof/>
            <w:webHidden/>
          </w:rPr>
          <w:tab/>
        </w:r>
        <w:r w:rsidR="001B108F">
          <w:rPr>
            <w:noProof/>
            <w:webHidden/>
          </w:rPr>
          <w:fldChar w:fldCharType="begin"/>
        </w:r>
        <w:r w:rsidR="001B108F">
          <w:rPr>
            <w:noProof/>
            <w:webHidden/>
          </w:rPr>
          <w:instrText xml:space="preserve"> PAGEREF _Toc513818782 \h </w:instrText>
        </w:r>
        <w:r w:rsidR="001B108F">
          <w:rPr>
            <w:noProof/>
            <w:webHidden/>
          </w:rPr>
        </w:r>
        <w:r w:rsidR="001B108F">
          <w:rPr>
            <w:noProof/>
            <w:webHidden/>
          </w:rPr>
          <w:fldChar w:fldCharType="separate"/>
        </w:r>
        <w:r w:rsidR="00AE6D4D">
          <w:rPr>
            <w:noProof/>
            <w:webHidden/>
          </w:rPr>
          <w:t>10</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83" w:history="1">
        <w:r w:rsidR="001B108F" w:rsidRPr="00E579ED">
          <w:rPr>
            <w:rStyle w:val="Lienhypertexte"/>
            <w:rFonts w:ascii="Calibri" w:hAnsi="Calibri"/>
            <w:noProof/>
          </w:rPr>
          <w:t>ARTICLE 5 : APPLICATION DU CODE DU TRAVAIL</w:t>
        </w:r>
        <w:r w:rsidR="001B108F">
          <w:rPr>
            <w:noProof/>
            <w:webHidden/>
          </w:rPr>
          <w:tab/>
        </w:r>
        <w:r w:rsidR="001B108F">
          <w:rPr>
            <w:noProof/>
            <w:webHidden/>
          </w:rPr>
          <w:fldChar w:fldCharType="begin"/>
        </w:r>
        <w:r w:rsidR="001B108F">
          <w:rPr>
            <w:noProof/>
            <w:webHidden/>
          </w:rPr>
          <w:instrText xml:space="preserve"> PAGEREF _Toc513818783 \h </w:instrText>
        </w:r>
        <w:r w:rsidR="001B108F">
          <w:rPr>
            <w:noProof/>
            <w:webHidden/>
          </w:rPr>
        </w:r>
        <w:r w:rsidR="001B108F">
          <w:rPr>
            <w:noProof/>
            <w:webHidden/>
          </w:rPr>
          <w:fldChar w:fldCharType="separate"/>
        </w:r>
        <w:r w:rsidR="00AE6D4D">
          <w:rPr>
            <w:noProof/>
            <w:webHidden/>
          </w:rPr>
          <w:t>10</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84" w:history="1">
        <w:r w:rsidR="001B108F" w:rsidRPr="00E579ED">
          <w:rPr>
            <w:rStyle w:val="Lienhypertexte"/>
            <w:rFonts w:ascii="Calibri" w:hAnsi="Calibri"/>
            <w:noProof/>
          </w:rPr>
          <w:t>ARTICLE 6 : DUREE</w:t>
        </w:r>
        <w:r w:rsidR="001B108F">
          <w:rPr>
            <w:noProof/>
            <w:webHidden/>
          </w:rPr>
          <w:tab/>
        </w:r>
        <w:r w:rsidR="001B108F">
          <w:rPr>
            <w:noProof/>
            <w:webHidden/>
          </w:rPr>
          <w:fldChar w:fldCharType="begin"/>
        </w:r>
        <w:r w:rsidR="001B108F">
          <w:rPr>
            <w:noProof/>
            <w:webHidden/>
          </w:rPr>
          <w:instrText xml:space="preserve"> PAGEREF _Toc513818784 \h </w:instrText>
        </w:r>
        <w:r w:rsidR="001B108F">
          <w:rPr>
            <w:noProof/>
            <w:webHidden/>
          </w:rPr>
        </w:r>
        <w:r w:rsidR="001B108F">
          <w:rPr>
            <w:noProof/>
            <w:webHidden/>
          </w:rPr>
          <w:fldChar w:fldCharType="separate"/>
        </w:r>
        <w:r w:rsidR="00AE6D4D">
          <w:rPr>
            <w:noProof/>
            <w:webHidden/>
          </w:rPr>
          <w:t>11</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85" w:history="1">
        <w:r w:rsidR="001B108F" w:rsidRPr="00E579ED">
          <w:rPr>
            <w:rStyle w:val="Lienhypertexte"/>
            <w:rFonts w:ascii="Calibri" w:hAnsi="Calibri"/>
            <w:noProof/>
          </w:rPr>
          <w:t>ARTICLE 7 : REALISATION DU MARCHE ET CONSTATATION DE L’EXECUTION DES PRESTATIONS</w:t>
        </w:r>
        <w:r w:rsidR="001B108F">
          <w:rPr>
            <w:noProof/>
            <w:webHidden/>
          </w:rPr>
          <w:tab/>
        </w:r>
        <w:r w:rsidR="001B108F">
          <w:rPr>
            <w:noProof/>
            <w:webHidden/>
          </w:rPr>
          <w:fldChar w:fldCharType="begin"/>
        </w:r>
        <w:r w:rsidR="001B108F">
          <w:rPr>
            <w:noProof/>
            <w:webHidden/>
          </w:rPr>
          <w:instrText xml:space="preserve"> PAGEREF _Toc513818785 \h </w:instrText>
        </w:r>
        <w:r w:rsidR="001B108F">
          <w:rPr>
            <w:noProof/>
            <w:webHidden/>
          </w:rPr>
        </w:r>
        <w:r w:rsidR="001B108F">
          <w:rPr>
            <w:noProof/>
            <w:webHidden/>
          </w:rPr>
          <w:fldChar w:fldCharType="separate"/>
        </w:r>
        <w:r w:rsidR="00AE6D4D">
          <w:rPr>
            <w:noProof/>
            <w:webHidden/>
          </w:rPr>
          <w:t>12</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86" w:history="1">
        <w:r w:rsidR="001B108F" w:rsidRPr="00E579ED">
          <w:rPr>
            <w:rStyle w:val="Lienhypertexte"/>
            <w:rFonts w:ascii="Calibri" w:hAnsi="Calibri"/>
            <w:noProof/>
          </w:rPr>
          <w:t>ARTICLE 8 : RESILIATION</w:t>
        </w:r>
        <w:r w:rsidR="001B108F">
          <w:rPr>
            <w:noProof/>
            <w:webHidden/>
          </w:rPr>
          <w:tab/>
        </w:r>
        <w:r w:rsidR="001B108F">
          <w:rPr>
            <w:noProof/>
            <w:webHidden/>
          </w:rPr>
          <w:fldChar w:fldCharType="begin"/>
        </w:r>
        <w:r w:rsidR="001B108F">
          <w:rPr>
            <w:noProof/>
            <w:webHidden/>
          </w:rPr>
          <w:instrText xml:space="preserve"> PAGEREF _Toc513818786 \h </w:instrText>
        </w:r>
        <w:r w:rsidR="001B108F">
          <w:rPr>
            <w:noProof/>
            <w:webHidden/>
          </w:rPr>
        </w:r>
        <w:r w:rsidR="001B108F">
          <w:rPr>
            <w:noProof/>
            <w:webHidden/>
          </w:rPr>
          <w:fldChar w:fldCharType="separate"/>
        </w:r>
        <w:r w:rsidR="00AE6D4D">
          <w:rPr>
            <w:noProof/>
            <w:webHidden/>
          </w:rPr>
          <w:t>12</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87" w:history="1">
        <w:r w:rsidR="001B108F" w:rsidRPr="00E579ED">
          <w:rPr>
            <w:rStyle w:val="Lienhypertexte"/>
            <w:rFonts w:ascii="Calibri" w:hAnsi="Calibri"/>
            <w:noProof/>
          </w:rPr>
          <w:t>ARTICLE 9 : DECLARATIONS</w:t>
        </w:r>
        <w:r w:rsidR="001B108F">
          <w:rPr>
            <w:noProof/>
            <w:webHidden/>
          </w:rPr>
          <w:tab/>
        </w:r>
        <w:r w:rsidR="001B108F">
          <w:rPr>
            <w:noProof/>
            <w:webHidden/>
          </w:rPr>
          <w:fldChar w:fldCharType="begin"/>
        </w:r>
        <w:r w:rsidR="001B108F">
          <w:rPr>
            <w:noProof/>
            <w:webHidden/>
          </w:rPr>
          <w:instrText xml:space="preserve"> PAGEREF _Toc513818787 \h </w:instrText>
        </w:r>
        <w:r w:rsidR="001B108F">
          <w:rPr>
            <w:noProof/>
            <w:webHidden/>
          </w:rPr>
        </w:r>
        <w:r w:rsidR="001B108F">
          <w:rPr>
            <w:noProof/>
            <w:webHidden/>
          </w:rPr>
          <w:fldChar w:fldCharType="separate"/>
        </w:r>
        <w:r w:rsidR="00AE6D4D">
          <w:rPr>
            <w:noProof/>
            <w:webHidden/>
          </w:rPr>
          <w:t>12</w:t>
        </w:r>
        <w:r w:rsidR="001B108F">
          <w:rPr>
            <w:noProof/>
            <w:webHidden/>
          </w:rPr>
          <w:fldChar w:fldCharType="end"/>
        </w:r>
      </w:hyperlink>
    </w:p>
    <w:p w:rsidR="001B108F" w:rsidRDefault="00DD0B5D">
      <w:pPr>
        <w:pStyle w:val="TM1"/>
        <w:tabs>
          <w:tab w:val="right" w:leader="dot" w:pos="9060"/>
        </w:tabs>
        <w:rPr>
          <w:rFonts w:asciiTheme="minorHAnsi" w:eastAsiaTheme="minorEastAsia" w:hAnsiTheme="minorHAnsi" w:cstheme="minorBidi"/>
          <w:noProof/>
          <w:szCs w:val="22"/>
        </w:rPr>
      </w:pPr>
      <w:hyperlink w:anchor="_Toc513818788" w:history="1">
        <w:r w:rsidR="001B108F" w:rsidRPr="00E579ED">
          <w:rPr>
            <w:rStyle w:val="Lienhypertexte"/>
            <w:rFonts w:ascii="Calibri" w:hAnsi="Calibri"/>
            <w:noProof/>
          </w:rPr>
          <w:t>ARTICLE 10 : ACCEPTATION DE L’OFFRE</w:t>
        </w:r>
        <w:r w:rsidR="001B108F">
          <w:rPr>
            <w:noProof/>
            <w:webHidden/>
          </w:rPr>
          <w:tab/>
        </w:r>
        <w:r w:rsidR="001B108F">
          <w:rPr>
            <w:noProof/>
            <w:webHidden/>
          </w:rPr>
          <w:fldChar w:fldCharType="begin"/>
        </w:r>
        <w:r w:rsidR="001B108F">
          <w:rPr>
            <w:noProof/>
            <w:webHidden/>
          </w:rPr>
          <w:instrText xml:space="preserve"> PAGEREF _Toc513818788 \h </w:instrText>
        </w:r>
        <w:r w:rsidR="001B108F">
          <w:rPr>
            <w:noProof/>
            <w:webHidden/>
          </w:rPr>
        </w:r>
        <w:r w:rsidR="001B108F">
          <w:rPr>
            <w:noProof/>
            <w:webHidden/>
          </w:rPr>
          <w:fldChar w:fldCharType="separate"/>
        </w:r>
        <w:r w:rsidR="00AE6D4D">
          <w:rPr>
            <w:noProof/>
            <w:webHidden/>
          </w:rPr>
          <w:t>12</w:t>
        </w:r>
        <w:r w:rsidR="001B108F">
          <w:rPr>
            <w:noProof/>
            <w:webHidden/>
          </w:rPr>
          <w:fldChar w:fldCharType="end"/>
        </w:r>
      </w:hyperlink>
    </w:p>
    <w:p w:rsidR="007F0094" w:rsidRPr="003745AF" w:rsidRDefault="00E536C9" w:rsidP="005C225F">
      <w:pPr>
        <w:pStyle w:val="Titre1"/>
        <w:spacing w:before="120"/>
        <w:jc w:val="left"/>
        <w:rPr>
          <w:rFonts w:ascii="Calibri" w:hAnsi="Calibri"/>
        </w:rPr>
      </w:pPr>
      <w:r>
        <w:rPr>
          <w:sz w:val="22"/>
          <w:szCs w:val="22"/>
        </w:rPr>
        <w:fldChar w:fldCharType="end"/>
      </w:r>
      <w:r w:rsidR="007F0094" w:rsidRPr="00082524">
        <w:rPr>
          <w:sz w:val="22"/>
          <w:szCs w:val="22"/>
        </w:rPr>
        <w:br w:type="page"/>
      </w:r>
      <w:bookmarkStart w:id="1" w:name="_Toc513818773"/>
      <w:r w:rsidR="007F0094" w:rsidRPr="003745AF">
        <w:rPr>
          <w:rFonts w:ascii="Calibri" w:hAnsi="Calibri"/>
        </w:rPr>
        <w:lastRenderedPageBreak/>
        <w:t>ARTICLE 1 : OBJET DU MARCHE</w:t>
      </w:r>
      <w:bookmarkEnd w:id="1"/>
    </w:p>
    <w:p w:rsidR="007F0094" w:rsidRPr="00082524" w:rsidRDefault="007F0094">
      <w:pPr>
        <w:rPr>
          <w:rFonts w:ascii="Calibri" w:hAnsi="Calibri"/>
          <w:sz w:val="22"/>
          <w:szCs w:val="22"/>
        </w:rPr>
      </w:pPr>
    </w:p>
    <w:p w:rsidR="007F0094" w:rsidRPr="00DC4ED3" w:rsidRDefault="00D66738" w:rsidP="00DC4ED3">
      <w:pPr>
        <w:pStyle w:val="Pieddepage"/>
        <w:tabs>
          <w:tab w:val="clear" w:pos="4536"/>
          <w:tab w:val="left" w:pos="2977"/>
          <w:tab w:val="left" w:leader="dot" w:pos="9072"/>
        </w:tabs>
        <w:jc w:val="both"/>
        <w:rPr>
          <w:rFonts w:ascii="Calibri" w:hAnsi="Calibri"/>
          <w:sz w:val="22"/>
          <w:szCs w:val="22"/>
        </w:rPr>
      </w:pPr>
      <w:r>
        <w:rPr>
          <w:rFonts w:ascii="Calibri" w:hAnsi="Calibri"/>
          <w:sz w:val="22"/>
          <w:szCs w:val="22"/>
        </w:rPr>
        <w:t>Le présent marché a pour objet l</w:t>
      </w:r>
      <w:r w:rsidR="00547FCB" w:rsidRPr="00547FCB">
        <w:rPr>
          <w:rFonts w:ascii="Calibri" w:hAnsi="Calibri"/>
          <w:sz w:val="22"/>
          <w:szCs w:val="22"/>
        </w:rPr>
        <w:t xml:space="preserve">’exploitation </w:t>
      </w:r>
      <w:r w:rsidR="00DC4ED3">
        <w:rPr>
          <w:rFonts w:ascii="Calibri" w:hAnsi="Calibri"/>
          <w:sz w:val="22"/>
          <w:szCs w:val="22"/>
        </w:rPr>
        <w:t xml:space="preserve">et la maintenance </w:t>
      </w:r>
      <w:r w:rsidR="00547FCB" w:rsidRPr="00547FCB">
        <w:rPr>
          <w:rFonts w:ascii="Calibri" w:hAnsi="Calibri"/>
          <w:sz w:val="22"/>
          <w:szCs w:val="22"/>
        </w:rPr>
        <w:t>des installations thermiques de type PFI</w:t>
      </w:r>
      <w:r w:rsidR="00547FCB" w:rsidRPr="00547FCB">
        <w:rPr>
          <w:rFonts w:ascii="Calibri" w:hAnsi="Calibri"/>
          <w:sz w:val="24"/>
          <w:szCs w:val="24"/>
        </w:rPr>
        <w:t xml:space="preserve">, </w:t>
      </w:r>
      <w:r w:rsidR="00DC4ED3" w:rsidRPr="00DC4ED3">
        <w:rPr>
          <w:rFonts w:ascii="Calibri" w:hAnsi="Calibri"/>
          <w:sz w:val="22"/>
          <w:szCs w:val="22"/>
        </w:rPr>
        <w:t xml:space="preserve">au </w:t>
      </w:r>
      <w:r w:rsidR="00547FCB" w:rsidRPr="00DC4ED3">
        <w:rPr>
          <w:rFonts w:ascii="Calibri" w:hAnsi="Calibri"/>
          <w:sz w:val="22"/>
          <w:szCs w:val="22"/>
        </w:rPr>
        <w:t>collège Jeanne d’Albret à Pau.</w:t>
      </w:r>
    </w:p>
    <w:p w:rsidR="007F0094" w:rsidRPr="00082524" w:rsidRDefault="007F0094">
      <w:pPr>
        <w:rPr>
          <w:rFonts w:ascii="Calibri" w:hAnsi="Calibri"/>
          <w:sz w:val="22"/>
          <w:szCs w:val="22"/>
        </w:rPr>
      </w:pPr>
    </w:p>
    <w:p w:rsidR="00F221BA" w:rsidRDefault="00F221BA" w:rsidP="00F221BA">
      <w:pPr>
        <w:pStyle w:val="Titre1"/>
        <w:spacing w:before="120"/>
        <w:jc w:val="left"/>
        <w:rPr>
          <w:rFonts w:ascii="Calibri" w:hAnsi="Calibri"/>
        </w:rPr>
      </w:pPr>
      <w:bookmarkStart w:id="2" w:name="_Toc445996308"/>
      <w:bookmarkStart w:id="3" w:name="_Toc475693524"/>
      <w:bookmarkStart w:id="4" w:name="_Toc513818774"/>
      <w:r w:rsidRPr="00D6688D">
        <w:rPr>
          <w:rFonts w:ascii="Calibri" w:hAnsi="Calibri"/>
        </w:rPr>
        <w:t>ARTICLE 2 : CONTRACTANT</w:t>
      </w:r>
      <w:bookmarkEnd w:id="2"/>
      <w:bookmarkEnd w:id="3"/>
      <w:bookmarkEnd w:id="4"/>
      <w:r w:rsidRPr="00F221BA">
        <w:rPr>
          <w:rFonts w:ascii="Calibri" w:hAnsi="Calibri"/>
        </w:rPr>
        <w:t xml:space="preserve"> </w:t>
      </w:r>
    </w:p>
    <w:p w:rsidR="00F221BA" w:rsidRPr="00F221BA" w:rsidRDefault="00F221BA" w:rsidP="00F221BA"/>
    <w:p w:rsidR="007F0094" w:rsidRPr="00082524" w:rsidRDefault="007F0094">
      <w:pPr>
        <w:spacing w:after="120"/>
        <w:jc w:val="both"/>
        <w:rPr>
          <w:rFonts w:ascii="Calibri" w:hAnsi="Calibri"/>
          <w:sz w:val="22"/>
          <w:szCs w:val="22"/>
        </w:rPr>
      </w:pPr>
      <w:r w:rsidRPr="00082524">
        <w:rPr>
          <w:rFonts w:ascii="Calibri" w:hAnsi="Calibri"/>
          <w:sz w:val="22"/>
          <w:szCs w:val="22"/>
        </w:rPr>
        <w:t>Le contractant est une entreprise individuelle : compléter la rubrique (A)</w:t>
      </w:r>
    </w:p>
    <w:p w:rsidR="007F0094" w:rsidRPr="00082524" w:rsidRDefault="007F0094">
      <w:pPr>
        <w:spacing w:after="120"/>
        <w:jc w:val="both"/>
        <w:rPr>
          <w:rFonts w:ascii="Calibri" w:hAnsi="Calibri"/>
          <w:sz w:val="22"/>
          <w:szCs w:val="22"/>
        </w:rPr>
      </w:pPr>
      <w:r w:rsidRPr="00082524">
        <w:rPr>
          <w:rFonts w:ascii="Calibri" w:hAnsi="Calibri"/>
          <w:sz w:val="22"/>
          <w:szCs w:val="22"/>
        </w:rPr>
        <w:t>Le contractant est une société : compléter la rubrique (B)</w:t>
      </w:r>
    </w:p>
    <w:p w:rsidR="007F0094" w:rsidRPr="00082524" w:rsidRDefault="007F0094">
      <w:pPr>
        <w:spacing w:after="120"/>
        <w:jc w:val="both"/>
        <w:rPr>
          <w:rFonts w:ascii="Calibri" w:hAnsi="Calibri"/>
          <w:sz w:val="22"/>
          <w:szCs w:val="22"/>
        </w:rPr>
      </w:pPr>
      <w:r w:rsidRPr="00082524">
        <w:rPr>
          <w:rFonts w:ascii="Calibri" w:hAnsi="Calibri"/>
          <w:sz w:val="22"/>
          <w:szCs w:val="22"/>
        </w:rPr>
        <w:t>Le contractant est un groupement momentané d’entreprises : compléter la rubrique (C)</w:t>
      </w:r>
    </w:p>
    <w:p w:rsidR="007F0094" w:rsidRPr="00082524" w:rsidRDefault="007F0094">
      <w:pPr>
        <w:jc w:val="both"/>
        <w:rPr>
          <w:rFonts w:ascii="Calibri" w:hAnsi="Calibri"/>
          <w:sz w:val="22"/>
          <w:szCs w:val="22"/>
        </w:rPr>
      </w:pPr>
    </w:p>
    <w:p w:rsidR="007F0094" w:rsidRPr="00082524" w:rsidRDefault="007F0094">
      <w:pPr>
        <w:tabs>
          <w:tab w:val="left" w:pos="1843"/>
          <w:tab w:val="left" w:leader="dot" w:pos="7513"/>
        </w:tabs>
        <w:spacing w:after="120"/>
        <w:jc w:val="both"/>
        <w:rPr>
          <w:rFonts w:ascii="Calibri" w:hAnsi="Calibri"/>
          <w:sz w:val="22"/>
          <w:szCs w:val="22"/>
        </w:rPr>
      </w:pPr>
      <w:r w:rsidRPr="00082524">
        <w:rPr>
          <w:rFonts w:ascii="Calibri" w:hAnsi="Calibri"/>
          <w:sz w:val="22"/>
          <w:szCs w:val="22"/>
        </w:rPr>
        <w:sym w:font="Wingdings" w:char="F0A8"/>
      </w:r>
      <w:r w:rsidRPr="00082524">
        <w:rPr>
          <w:rFonts w:ascii="Calibri" w:hAnsi="Calibri"/>
          <w:sz w:val="22"/>
          <w:szCs w:val="22"/>
        </w:rPr>
        <w:t xml:space="preserve"> (A) Je soussigné, </w:t>
      </w:r>
      <w:r w:rsidRPr="00082524">
        <w:rPr>
          <w:rFonts w:ascii="Calibri" w:hAnsi="Calibri"/>
          <w:sz w:val="22"/>
          <w:szCs w:val="22"/>
        </w:rPr>
        <w:tab/>
      </w:r>
      <w:r w:rsidRPr="00082524">
        <w:rPr>
          <w:rFonts w:ascii="Calibri" w:hAnsi="Calibri"/>
          <w:sz w:val="22"/>
          <w:szCs w:val="22"/>
        </w:rPr>
        <w:tab/>
        <w:t>Nom et prénoms</w:t>
      </w:r>
    </w:p>
    <w:p w:rsidR="007F0094" w:rsidRPr="00082524" w:rsidRDefault="007F0094">
      <w:pPr>
        <w:numPr>
          <w:ilvl w:val="0"/>
          <w:numId w:val="1"/>
        </w:numPr>
        <w:spacing w:after="120"/>
        <w:jc w:val="both"/>
        <w:rPr>
          <w:rFonts w:ascii="Calibri" w:hAnsi="Calibri"/>
          <w:sz w:val="22"/>
          <w:szCs w:val="22"/>
        </w:rPr>
      </w:pPr>
      <w:r w:rsidRPr="00082524">
        <w:rPr>
          <w:rFonts w:ascii="Calibri" w:hAnsi="Calibri"/>
          <w:sz w:val="22"/>
          <w:szCs w:val="22"/>
        </w:rPr>
        <w:t>agissant en mon nom personnel</w:t>
      </w:r>
    </w:p>
    <w:p w:rsidR="007F0094" w:rsidRPr="00082524" w:rsidRDefault="007F0094" w:rsidP="00DC4ED3">
      <w:pPr>
        <w:numPr>
          <w:ilvl w:val="0"/>
          <w:numId w:val="1"/>
        </w:numPr>
        <w:tabs>
          <w:tab w:val="left" w:pos="3544"/>
          <w:tab w:val="left" w:leader="dot" w:pos="9072"/>
        </w:tabs>
        <w:spacing w:after="120"/>
        <w:rPr>
          <w:rFonts w:ascii="Calibri" w:hAnsi="Calibri"/>
          <w:sz w:val="22"/>
          <w:szCs w:val="22"/>
        </w:rPr>
      </w:pPr>
      <w:r w:rsidRPr="00082524">
        <w:rPr>
          <w:rFonts w:ascii="Calibri" w:hAnsi="Calibri"/>
          <w:sz w:val="22"/>
          <w:szCs w:val="22"/>
        </w:rPr>
        <w:t xml:space="preserve">Domicilié à : </w:t>
      </w:r>
      <w:r w:rsidRPr="00082524">
        <w:rPr>
          <w:rFonts w:ascii="Calibri" w:hAnsi="Calibri"/>
          <w:sz w:val="22"/>
          <w:szCs w:val="22"/>
        </w:rPr>
        <w:sym w:font="Wingdings 2" w:char="F0AD"/>
      </w:r>
      <w:r w:rsidRPr="00082524">
        <w:rPr>
          <w:rFonts w:ascii="Calibri" w:hAnsi="Calibri"/>
          <w:sz w:val="22"/>
          <w:szCs w:val="22"/>
        </w:rPr>
        <w:t xml:space="preserve"> Adresse complète : </w:t>
      </w:r>
      <w:r w:rsidR="00DC4ED3">
        <w:rPr>
          <w:rFonts w:ascii="Calibri" w:hAnsi="Calibri"/>
          <w:sz w:val="22"/>
          <w:szCs w:val="22"/>
        </w:rPr>
        <w:t>…………………………………………………………………………………………………</w:t>
      </w:r>
    </w:p>
    <w:p w:rsidR="007F0094" w:rsidRPr="00082524" w:rsidRDefault="007F0094" w:rsidP="00DC4ED3">
      <w:pPr>
        <w:tabs>
          <w:tab w:val="left" w:pos="1701"/>
          <w:tab w:val="left" w:leader="dot" w:pos="9072"/>
        </w:tabs>
        <w:spacing w:after="120"/>
        <w:ind w:left="1701"/>
        <w:rPr>
          <w:rFonts w:ascii="Calibri" w:hAnsi="Calibri"/>
          <w:sz w:val="22"/>
          <w:szCs w:val="22"/>
        </w:rPr>
      </w:pPr>
      <w:r w:rsidRPr="00082524">
        <w:rPr>
          <w:rFonts w:ascii="Calibri" w:hAnsi="Calibri"/>
          <w:sz w:val="22"/>
          <w:szCs w:val="22"/>
        </w:rPr>
        <w:tab/>
      </w:r>
    </w:p>
    <w:p w:rsidR="007F0094" w:rsidRPr="00082524" w:rsidRDefault="007F0094" w:rsidP="00DC4ED3">
      <w:pPr>
        <w:tabs>
          <w:tab w:val="left" w:pos="3828"/>
          <w:tab w:val="left" w:leader="dot" w:pos="9072"/>
        </w:tabs>
        <w:spacing w:after="120"/>
        <w:ind w:left="1560"/>
        <w:rPr>
          <w:rFonts w:ascii="Calibri" w:hAnsi="Calibri"/>
          <w:sz w:val="22"/>
          <w:szCs w:val="22"/>
        </w:rPr>
      </w:pPr>
      <w:r w:rsidRPr="00082524">
        <w:rPr>
          <w:rFonts w:ascii="Calibri" w:hAnsi="Calibri"/>
          <w:sz w:val="22"/>
          <w:szCs w:val="22"/>
        </w:rPr>
        <w:sym w:font="Wingdings 2" w:char="F0AD"/>
      </w:r>
      <w:r w:rsidRPr="00082524">
        <w:rPr>
          <w:rFonts w:ascii="Calibri" w:hAnsi="Calibri"/>
          <w:sz w:val="22"/>
          <w:szCs w:val="22"/>
        </w:rPr>
        <w:t xml:space="preserve"> Numéro de téléphone :</w:t>
      </w:r>
      <w:r w:rsidR="00DC4ED3">
        <w:rPr>
          <w:rFonts w:ascii="Calibri" w:hAnsi="Calibri"/>
          <w:sz w:val="22"/>
          <w:szCs w:val="22"/>
        </w:rPr>
        <w:t xml:space="preserve"> …………………………………………………………………………………………</w:t>
      </w:r>
      <w:r w:rsidRPr="00082524">
        <w:rPr>
          <w:rFonts w:ascii="Calibri" w:hAnsi="Calibri"/>
          <w:sz w:val="22"/>
          <w:szCs w:val="22"/>
        </w:rPr>
        <w:t xml:space="preserve"> </w:t>
      </w:r>
    </w:p>
    <w:p w:rsidR="007F0094" w:rsidRPr="00082524" w:rsidRDefault="007F0094" w:rsidP="00DC4ED3">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Immatriculé à l’INSEE : </w:t>
      </w:r>
      <w:r w:rsidR="00DC4ED3">
        <w:rPr>
          <w:rFonts w:ascii="Calibri" w:hAnsi="Calibri"/>
          <w:sz w:val="22"/>
          <w:szCs w:val="22"/>
        </w:rPr>
        <w:t>…………………...................................................................................................</w:t>
      </w:r>
    </w:p>
    <w:p w:rsidR="00DC4ED3" w:rsidRDefault="007F0094" w:rsidP="00DC4ED3">
      <w:pPr>
        <w:numPr>
          <w:ilvl w:val="0"/>
          <w:numId w:val="1"/>
        </w:numPr>
        <w:tabs>
          <w:tab w:val="clear" w:pos="360"/>
        </w:tabs>
        <w:spacing w:after="120"/>
        <w:rPr>
          <w:rFonts w:ascii="Calibri" w:hAnsi="Calibri"/>
          <w:sz w:val="22"/>
          <w:szCs w:val="22"/>
        </w:rPr>
      </w:pPr>
      <w:r w:rsidRPr="00DC4ED3">
        <w:rPr>
          <w:rFonts w:ascii="Calibri" w:hAnsi="Calibri"/>
          <w:sz w:val="22"/>
          <w:szCs w:val="22"/>
        </w:rPr>
        <w:t xml:space="preserve">Numéro d’identité d’entreprise (SIREN) : </w:t>
      </w:r>
      <w:r w:rsidR="00DC4ED3" w:rsidRPr="00DC4ED3">
        <w:rPr>
          <w:rFonts w:ascii="Calibri" w:hAnsi="Calibri"/>
          <w:sz w:val="22"/>
          <w:szCs w:val="22"/>
        </w:rPr>
        <w:t>…………………………………………………………………………………..…</w:t>
      </w:r>
    </w:p>
    <w:p w:rsidR="007F0094" w:rsidRPr="00DC4ED3" w:rsidRDefault="007F0094" w:rsidP="00DC4ED3">
      <w:pPr>
        <w:numPr>
          <w:ilvl w:val="0"/>
          <w:numId w:val="1"/>
        </w:numPr>
        <w:tabs>
          <w:tab w:val="clear" w:pos="360"/>
        </w:tabs>
        <w:spacing w:after="120"/>
        <w:rPr>
          <w:rFonts w:ascii="Calibri" w:hAnsi="Calibri"/>
          <w:sz w:val="22"/>
          <w:szCs w:val="22"/>
        </w:rPr>
      </w:pPr>
      <w:r w:rsidRPr="00DC4ED3">
        <w:rPr>
          <w:rFonts w:ascii="Calibri" w:hAnsi="Calibri"/>
          <w:sz w:val="22"/>
          <w:szCs w:val="22"/>
        </w:rPr>
        <w:t>Numéro d’ident</w:t>
      </w:r>
      <w:r w:rsidR="00DC4ED3">
        <w:rPr>
          <w:rFonts w:ascii="Calibri" w:hAnsi="Calibri"/>
          <w:sz w:val="22"/>
          <w:szCs w:val="22"/>
        </w:rPr>
        <w:t xml:space="preserve">ité d’établissement (SIRET) : </w:t>
      </w:r>
      <w:r w:rsidR="00DC4ED3" w:rsidRPr="00DC4ED3">
        <w:rPr>
          <w:rFonts w:ascii="Calibri" w:hAnsi="Calibri"/>
          <w:sz w:val="22"/>
          <w:szCs w:val="22"/>
        </w:rPr>
        <w:t>………………………………………………………………………………</w:t>
      </w:r>
      <w:r w:rsidR="00DC4ED3">
        <w:rPr>
          <w:rFonts w:ascii="Calibri" w:hAnsi="Calibri"/>
          <w:sz w:val="22"/>
          <w:szCs w:val="22"/>
        </w:rPr>
        <w:t>..</w:t>
      </w:r>
    </w:p>
    <w:p w:rsidR="007F0094" w:rsidRPr="00082524" w:rsidRDefault="007F0094" w:rsidP="00DC4ED3">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Code d’activité économique principale (APE) : </w:t>
      </w:r>
      <w:r w:rsidR="00DC4ED3">
        <w:rPr>
          <w:rFonts w:ascii="Calibri" w:hAnsi="Calibri"/>
          <w:sz w:val="22"/>
          <w:szCs w:val="22"/>
        </w:rPr>
        <w:t>…………..…………………………………………………………………</w:t>
      </w:r>
    </w:p>
    <w:p w:rsidR="007F0094" w:rsidRPr="00082524" w:rsidRDefault="007F0094" w:rsidP="00CA6CC5">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Numéro d’inscription au registre du commerce ou au répertoire des métiers : </w:t>
      </w:r>
      <w:r w:rsidR="00CA6CC5">
        <w:rPr>
          <w:rFonts w:ascii="Calibri" w:hAnsi="Calibri"/>
          <w:sz w:val="22"/>
          <w:szCs w:val="22"/>
        </w:rPr>
        <w:t>……………………………</w:t>
      </w:r>
    </w:p>
    <w:p w:rsidR="007F0094" w:rsidRPr="00082524" w:rsidRDefault="007F0094" w:rsidP="00DC4ED3">
      <w:pPr>
        <w:tabs>
          <w:tab w:val="left" w:pos="426"/>
          <w:tab w:val="left" w:leader="dot" w:pos="9072"/>
        </w:tabs>
        <w:spacing w:after="120"/>
        <w:ind w:left="426"/>
        <w:rPr>
          <w:rFonts w:ascii="Calibri" w:hAnsi="Calibri"/>
          <w:sz w:val="22"/>
          <w:szCs w:val="22"/>
        </w:rPr>
      </w:pPr>
      <w:r w:rsidRPr="00082524">
        <w:rPr>
          <w:rFonts w:ascii="Calibri" w:hAnsi="Calibri"/>
          <w:sz w:val="22"/>
          <w:szCs w:val="22"/>
        </w:rPr>
        <w:tab/>
      </w:r>
    </w:p>
    <w:p w:rsidR="007F0094" w:rsidRPr="00082524" w:rsidRDefault="007F0094">
      <w:pPr>
        <w:rPr>
          <w:rFonts w:ascii="Calibri" w:hAnsi="Calibri"/>
          <w:sz w:val="22"/>
          <w:szCs w:val="22"/>
        </w:rPr>
      </w:pPr>
    </w:p>
    <w:p w:rsidR="007F0094" w:rsidRPr="00082524" w:rsidRDefault="007F0094" w:rsidP="00CA6CC5">
      <w:pPr>
        <w:tabs>
          <w:tab w:val="left" w:pos="1843"/>
          <w:tab w:val="left" w:leader="dot" w:pos="7513"/>
        </w:tabs>
        <w:spacing w:after="120"/>
        <w:rPr>
          <w:rFonts w:ascii="Calibri" w:hAnsi="Calibri"/>
          <w:sz w:val="22"/>
          <w:szCs w:val="22"/>
        </w:rPr>
      </w:pPr>
      <w:r w:rsidRPr="00082524">
        <w:rPr>
          <w:rFonts w:ascii="Calibri" w:hAnsi="Calibri"/>
          <w:sz w:val="22"/>
          <w:szCs w:val="22"/>
        </w:rPr>
        <w:sym w:font="Wingdings" w:char="F0A8"/>
      </w:r>
      <w:r w:rsidRPr="00082524">
        <w:rPr>
          <w:rFonts w:ascii="Calibri" w:hAnsi="Calibri"/>
          <w:sz w:val="22"/>
          <w:szCs w:val="22"/>
        </w:rPr>
        <w:t xml:space="preserve"> (B) Je soussigné, </w:t>
      </w:r>
      <w:r w:rsidRPr="00082524">
        <w:rPr>
          <w:rFonts w:ascii="Calibri" w:hAnsi="Calibri"/>
          <w:sz w:val="22"/>
          <w:szCs w:val="22"/>
        </w:rPr>
        <w:tab/>
      </w:r>
      <w:r w:rsidRPr="00082524">
        <w:rPr>
          <w:rFonts w:ascii="Calibri" w:hAnsi="Calibri"/>
          <w:sz w:val="22"/>
          <w:szCs w:val="22"/>
        </w:rPr>
        <w:tab/>
        <w:t>Nom et prénoms</w:t>
      </w:r>
    </w:p>
    <w:p w:rsidR="007F0094" w:rsidRDefault="007F0094" w:rsidP="00CA6CC5">
      <w:pPr>
        <w:numPr>
          <w:ilvl w:val="0"/>
          <w:numId w:val="1"/>
        </w:numPr>
        <w:tabs>
          <w:tab w:val="left" w:pos="1276"/>
          <w:tab w:val="left" w:leader="dot" w:pos="9072"/>
        </w:tabs>
        <w:spacing w:after="120"/>
        <w:jc w:val="both"/>
        <w:rPr>
          <w:rFonts w:ascii="Calibri" w:hAnsi="Calibri"/>
          <w:sz w:val="22"/>
          <w:szCs w:val="22"/>
        </w:rPr>
      </w:pPr>
      <w:r w:rsidRPr="00082524">
        <w:rPr>
          <w:rFonts w:ascii="Calibri" w:hAnsi="Calibri"/>
          <w:sz w:val="22"/>
          <w:szCs w:val="22"/>
        </w:rPr>
        <w:t>agissant au nom et pour le compte de la société (intitulé complet et for</w:t>
      </w:r>
      <w:r w:rsidR="00CA6CC5">
        <w:rPr>
          <w:rFonts w:ascii="Calibri" w:hAnsi="Calibri"/>
          <w:sz w:val="22"/>
          <w:szCs w:val="22"/>
        </w:rPr>
        <w:t xml:space="preserve">me juridique de la société) : </w:t>
      </w:r>
    </w:p>
    <w:p w:rsidR="00CA6CC5" w:rsidRPr="00082524" w:rsidRDefault="00CA6CC5" w:rsidP="00CA6CC5">
      <w:pPr>
        <w:spacing w:after="120"/>
        <w:ind w:left="360"/>
        <w:jc w:val="both"/>
        <w:rPr>
          <w:rFonts w:ascii="Calibri" w:hAnsi="Calibri"/>
          <w:sz w:val="22"/>
          <w:szCs w:val="22"/>
        </w:rPr>
      </w:pPr>
      <w:r>
        <w:rPr>
          <w:rFonts w:ascii="Calibri" w:hAnsi="Calibri"/>
          <w:sz w:val="22"/>
          <w:szCs w:val="22"/>
        </w:rPr>
        <w:t>………………………………………………………………………………………………………………………………………………………</w:t>
      </w:r>
    </w:p>
    <w:p w:rsidR="007F0094" w:rsidRPr="00082524" w:rsidRDefault="007F0094" w:rsidP="00CA6CC5">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Ayant son siège social à : </w:t>
      </w:r>
      <w:r w:rsidRPr="00082524">
        <w:rPr>
          <w:rFonts w:ascii="Calibri" w:hAnsi="Calibri"/>
          <w:sz w:val="22"/>
          <w:szCs w:val="22"/>
        </w:rPr>
        <w:sym w:font="Wingdings 2" w:char="F0AD"/>
      </w:r>
      <w:r w:rsidR="00CA6CC5">
        <w:rPr>
          <w:rFonts w:ascii="Calibri" w:hAnsi="Calibri"/>
          <w:sz w:val="22"/>
          <w:szCs w:val="22"/>
        </w:rPr>
        <w:t xml:space="preserve"> Adresse complète : …………………………………………………………………………….</w:t>
      </w:r>
    </w:p>
    <w:p w:rsidR="007F0094" w:rsidRPr="00082524" w:rsidRDefault="007F0094" w:rsidP="00CA6CC5">
      <w:pPr>
        <w:tabs>
          <w:tab w:val="left" w:leader="dot" w:pos="9072"/>
        </w:tabs>
        <w:spacing w:after="120"/>
        <w:ind w:left="284"/>
        <w:rPr>
          <w:rFonts w:ascii="Calibri" w:hAnsi="Calibri"/>
          <w:sz w:val="22"/>
          <w:szCs w:val="22"/>
        </w:rPr>
      </w:pPr>
      <w:r w:rsidRPr="00082524">
        <w:rPr>
          <w:rFonts w:ascii="Calibri" w:hAnsi="Calibri"/>
          <w:sz w:val="22"/>
          <w:szCs w:val="22"/>
        </w:rPr>
        <w:tab/>
      </w:r>
    </w:p>
    <w:p w:rsidR="00CA6CC5" w:rsidRDefault="007F0094" w:rsidP="00CA6CC5">
      <w:pPr>
        <w:spacing w:after="120"/>
        <w:ind w:left="1778"/>
        <w:rPr>
          <w:rFonts w:ascii="Calibri" w:hAnsi="Calibri"/>
          <w:sz w:val="22"/>
          <w:szCs w:val="22"/>
        </w:rPr>
      </w:pPr>
      <w:r w:rsidRPr="00082524">
        <w:rPr>
          <w:rFonts w:ascii="Calibri" w:hAnsi="Calibri"/>
          <w:sz w:val="22"/>
          <w:szCs w:val="22"/>
        </w:rPr>
        <w:sym w:font="Wingdings 2" w:char="F0AD"/>
      </w:r>
      <w:r w:rsidRPr="00082524">
        <w:rPr>
          <w:rFonts w:ascii="Calibri" w:hAnsi="Calibri"/>
          <w:sz w:val="22"/>
          <w:szCs w:val="22"/>
        </w:rPr>
        <w:t xml:space="preserve"> Numéro de téléphone : </w:t>
      </w:r>
      <w:r w:rsidR="00CA6CC5">
        <w:rPr>
          <w:rFonts w:ascii="Calibri" w:hAnsi="Calibri"/>
          <w:sz w:val="22"/>
          <w:szCs w:val="22"/>
        </w:rPr>
        <w:t>….…………………………………………………………………………………</w:t>
      </w:r>
      <w:r w:rsidR="00CA6CC5" w:rsidRPr="00CA6CC5">
        <w:rPr>
          <w:rFonts w:ascii="Calibri" w:hAnsi="Calibri"/>
          <w:sz w:val="22"/>
          <w:szCs w:val="22"/>
        </w:rPr>
        <w:t xml:space="preserve"> </w:t>
      </w:r>
    </w:p>
    <w:p w:rsidR="00CA6CC5" w:rsidRPr="00082524" w:rsidRDefault="00CA6CC5" w:rsidP="00CA6CC5">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Immatriculé à l’INSEE : </w:t>
      </w:r>
      <w:r>
        <w:rPr>
          <w:rFonts w:ascii="Calibri" w:hAnsi="Calibri"/>
          <w:sz w:val="22"/>
          <w:szCs w:val="22"/>
        </w:rPr>
        <w:t>…………………...................................................................................................</w:t>
      </w:r>
    </w:p>
    <w:p w:rsidR="00CA6CC5" w:rsidRDefault="00CA6CC5" w:rsidP="00CA6CC5">
      <w:pPr>
        <w:numPr>
          <w:ilvl w:val="0"/>
          <w:numId w:val="1"/>
        </w:numPr>
        <w:tabs>
          <w:tab w:val="clear" w:pos="360"/>
        </w:tabs>
        <w:spacing w:after="120"/>
        <w:rPr>
          <w:rFonts w:ascii="Calibri" w:hAnsi="Calibri"/>
          <w:sz w:val="22"/>
          <w:szCs w:val="22"/>
        </w:rPr>
      </w:pPr>
      <w:r w:rsidRPr="00DC4ED3">
        <w:rPr>
          <w:rFonts w:ascii="Calibri" w:hAnsi="Calibri"/>
          <w:sz w:val="22"/>
          <w:szCs w:val="22"/>
        </w:rPr>
        <w:t>Numéro d’identité d’entreprise (SIREN) : …………………………………………………………………………………..…</w:t>
      </w:r>
    </w:p>
    <w:p w:rsidR="00CA6CC5" w:rsidRPr="00DC4ED3" w:rsidRDefault="00CA6CC5" w:rsidP="00CA6CC5">
      <w:pPr>
        <w:numPr>
          <w:ilvl w:val="0"/>
          <w:numId w:val="1"/>
        </w:numPr>
        <w:tabs>
          <w:tab w:val="clear" w:pos="360"/>
        </w:tabs>
        <w:spacing w:after="120"/>
        <w:rPr>
          <w:rFonts w:ascii="Calibri" w:hAnsi="Calibri"/>
          <w:sz w:val="22"/>
          <w:szCs w:val="22"/>
        </w:rPr>
      </w:pPr>
      <w:r w:rsidRPr="00DC4ED3">
        <w:rPr>
          <w:rFonts w:ascii="Calibri" w:hAnsi="Calibri"/>
          <w:sz w:val="22"/>
          <w:szCs w:val="22"/>
        </w:rPr>
        <w:t>Numéro d’ident</w:t>
      </w:r>
      <w:r>
        <w:rPr>
          <w:rFonts w:ascii="Calibri" w:hAnsi="Calibri"/>
          <w:sz w:val="22"/>
          <w:szCs w:val="22"/>
        </w:rPr>
        <w:t xml:space="preserve">ité d’établissement (SIRET) : </w:t>
      </w:r>
      <w:r w:rsidRPr="00DC4ED3">
        <w:rPr>
          <w:rFonts w:ascii="Calibri" w:hAnsi="Calibri"/>
          <w:sz w:val="22"/>
          <w:szCs w:val="22"/>
        </w:rPr>
        <w:t>………………………………………………………………………………</w:t>
      </w:r>
      <w:r>
        <w:rPr>
          <w:rFonts w:ascii="Calibri" w:hAnsi="Calibri"/>
          <w:sz w:val="22"/>
          <w:szCs w:val="22"/>
        </w:rPr>
        <w:t>..</w:t>
      </w:r>
    </w:p>
    <w:p w:rsidR="00CA6CC5" w:rsidRPr="00082524" w:rsidRDefault="00CA6CC5" w:rsidP="00CA6CC5">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Code d’activité économique principale (APE) : </w:t>
      </w:r>
      <w:r>
        <w:rPr>
          <w:rFonts w:ascii="Calibri" w:hAnsi="Calibri"/>
          <w:sz w:val="22"/>
          <w:szCs w:val="22"/>
        </w:rPr>
        <w:t>…………..…………………………………………………………………</w:t>
      </w:r>
    </w:p>
    <w:p w:rsidR="00CA6CC5" w:rsidRPr="00082524" w:rsidRDefault="00CA6CC5" w:rsidP="00CA6CC5">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Numéro d’inscription au registre du commerce ou au répertoire des métiers : </w:t>
      </w:r>
      <w:r>
        <w:rPr>
          <w:rFonts w:ascii="Calibri" w:hAnsi="Calibri"/>
          <w:sz w:val="22"/>
          <w:szCs w:val="22"/>
        </w:rPr>
        <w:t>……………………………</w:t>
      </w:r>
    </w:p>
    <w:p w:rsidR="007F0094" w:rsidRPr="00082524" w:rsidRDefault="00CA6CC5" w:rsidP="00CA6CC5">
      <w:pPr>
        <w:tabs>
          <w:tab w:val="left" w:pos="426"/>
          <w:tab w:val="left" w:leader="dot" w:pos="9072"/>
        </w:tabs>
        <w:spacing w:after="120"/>
        <w:ind w:left="426"/>
        <w:rPr>
          <w:rFonts w:ascii="Calibri" w:hAnsi="Calibri"/>
          <w:sz w:val="22"/>
          <w:szCs w:val="22"/>
        </w:rPr>
      </w:pPr>
      <w:r w:rsidRPr="00082524">
        <w:rPr>
          <w:rFonts w:ascii="Calibri" w:hAnsi="Calibri"/>
          <w:sz w:val="22"/>
          <w:szCs w:val="22"/>
        </w:rPr>
        <w:tab/>
      </w:r>
      <w:r w:rsidR="007F0094" w:rsidRPr="00082524">
        <w:rPr>
          <w:rFonts w:ascii="Calibri" w:hAnsi="Calibri"/>
          <w:sz w:val="22"/>
          <w:szCs w:val="22"/>
        </w:rPr>
        <w:br w:type="page"/>
      </w:r>
      <w:r w:rsidR="007F0094" w:rsidRPr="00082524">
        <w:rPr>
          <w:rFonts w:ascii="Calibri" w:hAnsi="Calibri"/>
          <w:sz w:val="22"/>
          <w:szCs w:val="22"/>
        </w:rPr>
        <w:lastRenderedPageBreak/>
        <w:sym w:font="Wingdings 2" w:char="F0A3"/>
      </w:r>
      <w:r w:rsidR="007F0094" w:rsidRPr="00082524">
        <w:rPr>
          <w:rFonts w:ascii="Calibri" w:hAnsi="Calibri"/>
          <w:sz w:val="22"/>
          <w:szCs w:val="22"/>
        </w:rPr>
        <w:t xml:space="preserve"> (C) Nous soussignés,</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p w:rsidR="007F0094" w:rsidRPr="00082524" w:rsidRDefault="007F0094">
      <w:pPr>
        <w:jc w:val="center"/>
        <w:rPr>
          <w:rFonts w:ascii="Calibri" w:hAnsi="Calibri"/>
          <w:i/>
          <w:sz w:val="22"/>
          <w:szCs w:val="22"/>
        </w:rPr>
      </w:pPr>
      <w:r w:rsidRPr="00082524">
        <w:rPr>
          <w:rFonts w:ascii="Calibri" w:hAnsi="Calibri"/>
          <w:i/>
          <w:sz w:val="22"/>
          <w:szCs w:val="22"/>
        </w:rPr>
        <w:t xml:space="preserve">A compléter </w:t>
      </w:r>
      <w:r w:rsidRPr="00082524">
        <w:rPr>
          <w:rFonts w:ascii="Calibri" w:hAnsi="Calibri"/>
          <w:b/>
          <w:i/>
          <w:sz w:val="22"/>
          <w:szCs w:val="22"/>
        </w:rPr>
        <w:t>(1 fiche par entreprise)</w:t>
      </w:r>
      <w:r w:rsidRPr="00082524">
        <w:rPr>
          <w:rFonts w:ascii="Calibri" w:hAnsi="Calibri"/>
          <w:i/>
          <w:sz w:val="22"/>
          <w:szCs w:val="22"/>
        </w:rPr>
        <w:t>, au choix, selon la nature de l’entreprise</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p w:rsidR="007F0094" w:rsidRPr="00082524" w:rsidRDefault="007F0094">
      <w:pPr>
        <w:spacing w:after="120"/>
        <w:jc w:val="both"/>
        <w:rPr>
          <w:rFonts w:ascii="Calibri" w:hAnsi="Calibri"/>
          <w:sz w:val="22"/>
          <w:szCs w:val="22"/>
        </w:rPr>
      </w:pPr>
      <w:r w:rsidRPr="00082524">
        <w:rPr>
          <w:rFonts w:ascii="Calibri" w:hAnsi="Calibri"/>
          <w:sz w:val="22"/>
          <w:szCs w:val="22"/>
        </w:rPr>
        <w:t>Nom et prénom :</w:t>
      </w:r>
    </w:p>
    <w:p w:rsidR="007F0094" w:rsidRPr="00082524" w:rsidRDefault="007F0094">
      <w:pPr>
        <w:spacing w:after="120"/>
        <w:jc w:val="both"/>
        <w:rPr>
          <w:rFonts w:ascii="Calibri" w:hAnsi="Calibri"/>
          <w:sz w:val="22"/>
          <w:szCs w:val="22"/>
        </w:rPr>
      </w:pPr>
      <w:r w:rsidRPr="00082524">
        <w:rPr>
          <w:rFonts w:ascii="Calibri" w:hAnsi="Calibri"/>
          <w:sz w:val="22"/>
          <w:szCs w:val="22"/>
        </w:rPr>
        <w:t>agissant en mon nom personnel</w:t>
      </w:r>
    </w:p>
    <w:p w:rsidR="0076783E" w:rsidRPr="00082524" w:rsidRDefault="0076783E" w:rsidP="0076783E">
      <w:pPr>
        <w:numPr>
          <w:ilvl w:val="0"/>
          <w:numId w:val="1"/>
        </w:numPr>
        <w:tabs>
          <w:tab w:val="left" w:pos="3544"/>
          <w:tab w:val="left" w:leader="dot" w:pos="9072"/>
        </w:tabs>
        <w:spacing w:after="120"/>
        <w:rPr>
          <w:rFonts w:ascii="Calibri" w:hAnsi="Calibri"/>
          <w:sz w:val="22"/>
          <w:szCs w:val="22"/>
        </w:rPr>
      </w:pPr>
      <w:r w:rsidRPr="00082524">
        <w:rPr>
          <w:rFonts w:ascii="Calibri" w:hAnsi="Calibri"/>
          <w:sz w:val="22"/>
          <w:szCs w:val="22"/>
        </w:rPr>
        <w:t xml:space="preserve">Domicilié à : </w:t>
      </w:r>
      <w:r w:rsidRPr="00082524">
        <w:rPr>
          <w:rFonts w:ascii="Calibri" w:hAnsi="Calibri"/>
          <w:sz w:val="22"/>
          <w:szCs w:val="22"/>
        </w:rPr>
        <w:sym w:font="Wingdings 2" w:char="F0AD"/>
      </w:r>
      <w:r w:rsidRPr="00082524">
        <w:rPr>
          <w:rFonts w:ascii="Calibri" w:hAnsi="Calibri"/>
          <w:sz w:val="22"/>
          <w:szCs w:val="22"/>
        </w:rPr>
        <w:t xml:space="preserve"> Adresse complète : </w:t>
      </w:r>
      <w:r>
        <w:rPr>
          <w:rFonts w:ascii="Calibri" w:hAnsi="Calibri"/>
          <w:sz w:val="22"/>
          <w:szCs w:val="22"/>
        </w:rPr>
        <w:t>…………………………………………………………………………………………………</w:t>
      </w:r>
    </w:p>
    <w:p w:rsidR="0076783E" w:rsidRPr="00082524" w:rsidRDefault="0076783E" w:rsidP="0076783E">
      <w:pPr>
        <w:tabs>
          <w:tab w:val="left" w:pos="1701"/>
          <w:tab w:val="left" w:leader="dot" w:pos="9072"/>
        </w:tabs>
        <w:spacing w:after="120"/>
        <w:ind w:left="1701"/>
        <w:rPr>
          <w:rFonts w:ascii="Calibri" w:hAnsi="Calibri"/>
          <w:sz w:val="22"/>
          <w:szCs w:val="22"/>
        </w:rPr>
      </w:pPr>
      <w:r w:rsidRPr="00082524">
        <w:rPr>
          <w:rFonts w:ascii="Calibri" w:hAnsi="Calibri"/>
          <w:sz w:val="22"/>
          <w:szCs w:val="22"/>
        </w:rPr>
        <w:tab/>
      </w:r>
    </w:p>
    <w:p w:rsidR="0076783E" w:rsidRPr="00082524" w:rsidRDefault="0076783E" w:rsidP="0076783E">
      <w:pPr>
        <w:tabs>
          <w:tab w:val="left" w:pos="3828"/>
          <w:tab w:val="left" w:leader="dot" w:pos="9072"/>
        </w:tabs>
        <w:spacing w:after="120"/>
        <w:ind w:left="1560"/>
        <w:rPr>
          <w:rFonts w:ascii="Calibri" w:hAnsi="Calibri"/>
          <w:sz w:val="22"/>
          <w:szCs w:val="22"/>
        </w:rPr>
      </w:pPr>
      <w:r w:rsidRPr="00082524">
        <w:rPr>
          <w:rFonts w:ascii="Calibri" w:hAnsi="Calibri"/>
          <w:sz w:val="22"/>
          <w:szCs w:val="22"/>
        </w:rPr>
        <w:sym w:font="Wingdings 2" w:char="F0AD"/>
      </w:r>
      <w:r w:rsidRPr="00082524">
        <w:rPr>
          <w:rFonts w:ascii="Calibri" w:hAnsi="Calibri"/>
          <w:sz w:val="22"/>
          <w:szCs w:val="22"/>
        </w:rPr>
        <w:t xml:space="preserve"> Numéro de téléphone :</w:t>
      </w:r>
      <w:r>
        <w:rPr>
          <w:rFonts w:ascii="Calibri" w:hAnsi="Calibri"/>
          <w:sz w:val="22"/>
          <w:szCs w:val="22"/>
        </w:rPr>
        <w:t xml:space="preserve"> …………………………………………………………………………………………</w:t>
      </w:r>
      <w:r w:rsidRPr="00082524">
        <w:rPr>
          <w:rFonts w:ascii="Calibri" w:hAnsi="Calibri"/>
          <w:sz w:val="22"/>
          <w:szCs w:val="22"/>
        </w:rPr>
        <w:t xml:space="preserve"> </w:t>
      </w:r>
    </w:p>
    <w:p w:rsidR="0076783E" w:rsidRPr="00082524" w:rsidRDefault="0076783E" w:rsidP="0076783E">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Immatriculé à l’INSEE : </w:t>
      </w:r>
      <w:r>
        <w:rPr>
          <w:rFonts w:ascii="Calibri" w:hAnsi="Calibri"/>
          <w:sz w:val="22"/>
          <w:szCs w:val="22"/>
        </w:rPr>
        <w:t>…………………...................................................................................................</w:t>
      </w:r>
    </w:p>
    <w:p w:rsidR="0076783E" w:rsidRPr="00DC4ED3" w:rsidRDefault="0076783E" w:rsidP="0076783E">
      <w:pPr>
        <w:numPr>
          <w:ilvl w:val="0"/>
          <w:numId w:val="1"/>
        </w:numPr>
        <w:tabs>
          <w:tab w:val="clear" w:pos="360"/>
        </w:tabs>
        <w:spacing w:after="120"/>
        <w:rPr>
          <w:rFonts w:ascii="Calibri" w:hAnsi="Calibri"/>
          <w:sz w:val="22"/>
          <w:szCs w:val="22"/>
        </w:rPr>
      </w:pPr>
      <w:r w:rsidRPr="00DC4ED3">
        <w:rPr>
          <w:rFonts w:ascii="Calibri" w:hAnsi="Calibri"/>
          <w:sz w:val="22"/>
          <w:szCs w:val="22"/>
        </w:rPr>
        <w:t>Numéro d’ident</w:t>
      </w:r>
      <w:r>
        <w:rPr>
          <w:rFonts w:ascii="Calibri" w:hAnsi="Calibri"/>
          <w:sz w:val="22"/>
          <w:szCs w:val="22"/>
        </w:rPr>
        <w:t xml:space="preserve">ité d’établissement (SIRET) : </w:t>
      </w:r>
      <w:r w:rsidRPr="00DC4ED3">
        <w:rPr>
          <w:rFonts w:ascii="Calibri" w:hAnsi="Calibri"/>
          <w:sz w:val="22"/>
          <w:szCs w:val="22"/>
        </w:rPr>
        <w:t>………………………………………………………………………………</w:t>
      </w:r>
      <w:r>
        <w:rPr>
          <w:rFonts w:ascii="Calibri" w:hAnsi="Calibri"/>
          <w:sz w:val="22"/>
          <w:szCs w:val="22"/>
        </w:rPr>
        <w:t>..</w:t>
      </w:r>
    </w:p>
    <w:p w:rsidR="0076783E" w:rsidRPr="00082524" w:rsidRDefault="0076783E" w:rsidP="0076783E">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Code d’activité économique principale (APE) : </w:t>
      </w:r>
      <w:r>
        <w:rPr>
          <w:rFonts w:ascii="Calibri" w:hAnsi="Calibri"/>
          <w:sz w:val="22"/>
          <w:szCs w:val="22"/>
        </w:rPr>
        <w:t>…………..…………………………………………………………………</w:t>
      </w:r>
    </w:p>
    <w:p w:rsidR="0076783E" w:rsidRPr="00082524" w:rsidRDefault="0076783E" w:rsidP="0076783E">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Numéro d’inscription au registre du commerce </w:t>
      </w:r>
      <w:r>
        <w:rPr>
          <w:rFonts w:ascii="Calibri" w:hAnsi="Calibri"/>
          <w:sz w:val="22"/>
          <w:szCs w:val="22"/>
        </w:rPr>
        <w:t xml:space="preserve">et des sociétés </w:t>
      </w:r>
      <w:r w:rsidRPr="0076783E">
        <w:rPr>
          <w:rFonts w:ascii="Calibri" w:hAnsi="Calibri"/>
          <w:sz w:val="16"/>
          <w:szCs w:val="16"/>
        </w:rPr>
        <w:t>(1)</w:t>
      </w:r>
      <w:r w:rsidRPr="00082524">
        <w:rPr>
          <w:rFonts w:ascii="Calibri" w:hAnsi="Calibri"/>
          <w:sz w:val="22"/>
          <w:szCs w:val="22"/>
        </w:rPr>
        <w:t xml:space="preserve"> : </w:t>
      </w:r>
      <w:r>
        <w:rPr>
          <w:rFonts w:ascii="Calibri" w:hAnsi="Calibri"/>
          <w:sz w:val="22"/>
          <w:szCs w:val="22"/>
        </w:rPr>
        <w:t>………………………………….…………</w:t>
      </w:r>
    </w:p>
    <w:p w:rsidR="0076783E" w:rsidRPr="00082524" w:rsidRDefault="0076783E" w:rsidP="0076783E">
      <w:pPr>
        <w:tabs>
          <w:tab w:val="left" w:pos="426"/>
          <w:tab w:val="left" w:leader="dot" w:pos="9072"/>
        </w:tabs>
        <w:spacing w:after="120"/>
        <w:ind w:left="426"/>
        <w:rPr>
          <w:rFonts w:ascii="Calibri" w:hAnsi="Calibri"/>
          <w:sz w:val="22"/>
          <w:szCs w:val="22"/>
        </w:rPr>
      </w:pPr>
      <w:r w:rsidRPr="00082524">
        <w:rPr>
          <w:rFonts w:ascii="Calibri" w:hAnsi="Calibri"/>
          <w:sz w:val="22"/>
          <w:szCs w:val="22"/>
        </w:rPr>
        <w:tab/>
      </w:r>
    </w:p>
    <w:p w:rsidR="007F0094" w:rsidRPr="00082524" w:rsidRDefault="007F0094">
      <w:pPr>
        <w:spacing w:after="120"/>
        <w:jc w:val="both"/>
        <w:rPr>
          <w:rFonts w:ascii="Calibri" w:hAnsi="Calibri"/>
          <w:sz w:val="22"/>
          <w:szCs w:val="22"/>
        </w:rPr>
      </w:pPr>
    </w:p>
    <w:p w:rsidR="007F0094" w:rsidRPr="00082524" w:rsidRDefault="007F0094">
      <w:pPr>
        <w:jc w:val="center"/>
        <w:rPr>
          <w:rFonts w:ascii="Calibri" w:hAnsi="Calibri"/>
          <w:i/>
          <w:sz w:val="22"/>
          <w:szCs w:val="22"/>
        </w:rPr>
      </w:pPr>
      <w:r w:rsidRPr="00082524">
        <w:rPr>
          <w:rFonts w:ascii="Calibri" w:hAnsi="Calibri"/>
          <w:i/>
          <w:sz w:val="22"/>
          <w:szCs w:val="22"/>
        </w:rPr>
        <w:t>ou</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p w:rsidR="007F0094" w:rsidRPr="00082524" w:rsidRDefault="007F0094" w:rsidP="0076783E">
      <w:pPr>
        <w:spacing w:after="120"/>
        <w:rPr>
          <w:rFonts w:ascii="Calibri" w:hAnsi="Calibri"/>
          <w:sz w:val="22"/>
          <w:szCs w:val="22"/>
        </w:rPr>
      </w:pPr>
      <w:r w:rsidRPr="00082524">
        <w:rPr>
          <w:rFonts w:ascii="Calibri" w:hAnsi="Calibri"/>
          <w:sz w:val="22"/>
          <w:szCs w:val="22"/>
        </w:rPr>
        <w:t>Nom et prénom :</w:t>
      </w:r>
    </w:p>
    <w:p w:rsidR="007F0094" w:rsidRPr="00082524" w:rsidRDefault="007F0094" w:rsidP="0076783E">
      <w:pPr>
        <w:spacing w:after="120"/>
        <w:rPr>
          <w:rFonts w:ascii="Calibri" w:hAnsi="Calibri"/>
          <w:sz w:val="22"/>
          <w:szCs w:val="22"/>
        </w:rPr>
      </w:pPr>
      <w:r w:rsidRPr="00082524">
        <w:rPr>
          <w:rFonts w:ascii="Calibri" w:hAnsi="Calibri"/>
          <w:sz w:val="22"/>
          <w:szCs w:val="22"/>
        </w:rPr>
        <w:t xml:space="preserve">agissant en pour le nom et pour le compte de la société </w:t>
      </w:r>
      <w:r w:rsidRPr="00082524">
        <w:rPr>
          <w:rFonts w:ascii="Calibri" w:hAnsi="Calibri"/>
          <w:sz w:val="22"/>
          <w:szCs w:val="22"/>
          <w:vertAlign w:val="superscript"/>
        </w:rPr>
        <w:t>(2)</w:t>
      </w:r>
      <w:r w:rsidRPr="00082524">
        <w:rPr>
          <w:rFonts w:ascii="Calibri" w:hAnsi="Calibri"/>
          <w:sz w:val="22"/>
          <w:szCs w:val="22"/>
        </w:rPr>
        <w:t xml:space="preserve"> : </w:t>
      </w:r>
      <w:r w:rsidR="0076783E">
        <w:rPr>
          <w:rFonts w:ascii="Calibri" w:hAnsi="Calibri"/>
          <w:sz w:val="22"/>
          <w:szCs w:val="22"/>
        </w:rPr>
        <w:t>………………………………………………………………</w:t>
      </w:r>
    </w:p>
    <w:p w:rsidR="0076783E" w:rsidRDefault="0076783E" w:rsidP="0076783E">
      <w:pPr>
        <w:numPr>
          <w:ilvl w:val="0"/>
          <w:numId w:val="1"/>
        </w:numPr>
        <w:tabs>
          <w:tab w:val="left" w:pos="3544"/>
          <w:tab w:val="left" w:leader="dot" w:pos="9072"/>
        </w:tabs>
        <w:spacing w:after="120"/>
        <w:rPr>
          <w:rFonts w:ascii="Calibri" w:hAnsi="Calibri"/>
          <w:sz w:val="22"/>
          <w:szCs w:val="22"/>
        </w:rPr>
      </w:pPr>
      <w:r>
        <w:rPr>
          <w:rFonts w:ascii="Calibri" w:hAnsi="Calibri"/>
          <w:sz w:val="22"/>
          <w:szCs w:val="22"/>
        </w:rPr>
        <w:t>Au capital de : ……………………………………………………………………………………………………………………………….</w:t>
      </w:r>
    </w:p>
    <w:p w:rsidR="0076783E" w:rsidRPr="00082524" w:rsidRDefault="0076783E" w:rsidP="0076783E">
      <w:pPr>
        <w:numPr>
          <w:ilvl w:val="0"/>
          <w:numId w:val="1"/>
        </w:numPr>
        <w:tabs>
          <w:tab w:val="left" w:pos="3544"/>
          <w:tab w:val="left" w:leader="dot" w:pos="9072"/>
        </w:tabs>
        <w:spacing w:after="120"/>
        <w:rPr>
          <w:rFonts w:ascii="Calibri" w:hAnsi="Calibri"/>
          <w:sz w:val="22"/>
          <w:szCs w:val="22"/>
        </w:rPr>
      </w:pPr>
      <w:r>
        <w:rPr>
          <w:rFonts w:ascii="Calibri" w:hAnsi="Calibri"/>
          <w:sz w:val="22"/>
          <w:szCs w:val="22"/>
        </w:rPr>
        <w:t>Ayant son siège social à</w:t>
      </w:r>
      <w:r w:rsidRPr="00082524">
        <w:rPr>
          <w:rFonts w:ascii="Calibri" w:hAnsi="Calibri"/>
          <w:sz w:val="22"/>
          <w:szCs w:val="22"/>
        </w:rPr>
        <w:t xml:space="preserve"> : </w:t>
      </w:r>
      <w:r>
        <w:rPr>
          <w:rFonts w:ascii="Calibri" w:hAnsi="Calibri"/>
          <w:sz w:val="22"/>
          <w:szCs w:val="22"/>
        </w:rPr>
        <w:t>………………………………………………………………………………………………………………</w:t>
      </w:r>
    </w:p>
    <w:p w:rsidR="0076783E" w:rsidRPr="00082524" w:rsidRDefault="0076783E" w:rsidP="0076783E">
      <w:pPr>
        <w:tabs>
          <w:tab w:val="left" w:pos="1701"/>
          <w:tab w:val="left" w:leader="dot" w:pos="9072"/>
        </w:tabs>
        <w:spacing w:after="120"/>
        <w:ind w:left="1701"/>
        <w:rPr>
          <w:rFonts w:ascii="Calibri" w:hAnsi="Calibri"/>
          <w:sz w:val="22"/>
          <w:szCs w:val="22"/>
        </w:rPr>
      </w:pPr>
      <w:r w:rsidRPr="00082524">
        <w:rPr>
          <w:rFonts w:ascii="Calibri" w:hAnsi="Calibri"/>
          <w:sz w:val="22"/>
          <w:szCs w:val="22"/>
        </w:rPr>
        <w:tab/>
      </w:r>
    </w:p>
    <w:p w:rsidR="0076783E" w:rsidRPr="00082524" w:rsidRDefault="0076783E" w:rsidP="0076783E">
      <w:pPr>
        <w:tabs>
          <w:tab w:val="left" w:pos="3828"/>
          <w:tab w:val="left" w:leader="dot" w:pos="9072"/>
        </w:tabs>
        <w:spacing w:after="120"/>
        <w:ind w:left="1560"/>
        <w:rPr>
          <w:rFonts w:ascii="Calibri" w:hAnsi="Calibri"/>
          <w:sz w:val="22"/>
          <w:szCs w:val="22"/>
        </w:rPr>
      </w:pPr>
      <w:r w:rsidRPr="00082524">
        <w:rPr>
          <w:rFonts w:ascii="Calibri" w:hAnsi="Calibri"/>
          <w:sz w:val="22"/>
          <w:szCs w:val="22"/>
        </w:rPr>
        <w:sym w:font="Wingdings 2" w:char="F0AD"/>
      </w:r>
      <w:r w:rsidRPr="00082524">
        <w:rPr>
          <w:rFonts w:ascii="Calibri" w:hAnsi="Calibri"/>
          <w:sz w:val="22"/>
          <w:szCs w:val="22"/>
        </w:rPr>
        <w:t xml:space="preserve"> Numéro de téléphone :</w:t>
      </w:r>
      <w:r>
        <w:rPr>
          <w:rFonts w:ascii="Calibri" w:hAnsi="Calibri"/>
          <w:sz w:val="22"/>
          <w:szCs w:val="22"/>
        </w:rPr>
        <w:t xml:space="preserve"> …………………………………………………………………………………………</w:t>
      </w:r>
      <w:r w:rsidRPr="00082524">
        <w:rPr>
          <w:rFonts w:ascii="Calibri" w:hAnsi="Calibri"/>
          <w:sz w:val="22"/>
          <w:szCs w:val="22"/>
        </w:rPr>
        <w:t xml:space="preserve"> </w:t>
      </w:r>
    </w:p>
    <w:p w:rsidR="0076783E" w:rsidRPr="00082524" w:rsidRDefault="0076783E" w:rsidP="0076783E">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Immatriculé à l’INSEE : </w:t>
      </w:r>
      <w:r>
        <w:rPr>
          <w:rFonts w:ascii="Calibri" w:hAnsi="Calibri"/>
          <w:sz w:val="22"/>
          <w:szCs w:val="22"/>
        </w:rPr>
        <w:t>…………………...................................................................................................</w:t>
      </w:r>
    </w:p>
    <w:p w:rsidR="0076783E" w:rsidRPr="00DC4ED3" w:rsidRDefault="0076783E" w:rsidP="0076783E">
      <w:pPr>
        <w:numPr>
          <w:ilvl w:val="0"/>
          <w:numId w:val="1"/>
        </w:numPr>
        <w:tabs>
          <w:tab w:val="clear" w:pos="360"/>
        </w:tabs>
        <w:spacing w:after="120"/>
        <w:rPr>
          <w:rFonts w:ascii="Calibri" w:hAnsi="Calibri"/>
          <w:sz w:val="22"/>
          <w:szCs w:val="22"/>
        </w:rPr>
      </w:pPr>
      <w:r w:rsidRPr="00DC4ED3">
        <w:rPr>
          <w:rFonts w:ascii="Calibri" w:hAnsi="Calibri"/>
          <w:sz w:val="22"/>
          <w:szCs w:val="22"/>
        </w:rPr>
        <w:t>Numéro d’ident</w:t>
      </w:r>
      <w:r>
        <w:rPr>
          <w:rFonts w:ascii="Calibri" w:hAnsi="Calibri"/>
          <w:sz w:val="22"/>
          <w:szCs w:val="22"/>
        </w:rPr>
        <w:t xml:space="preserve">ité d’établissement (SIRET) : </w:t>
      </w:r>
      <w:r w:rsidRPr="00DC4ED3">
        <w:rPr>
          <w:rFonts w:ascii="Calibri" w:hAnsi="Calibri"/>
          <w:sz w:val="22"/>
          <w:szCs w:val="22"/>
        </w:rPr>
        <w:t>………………………………………………………………………………</w:t>
      </w:r>
      <w:r>
        <w:rPr>
          <w:rFonts w:ascii="Calibri" w:hAnsi="Calibri"/>
          <w:sz w:val="22"/>
          <w:szCs w:val="22"/>
        </w:rPr>
        <w:t>..</w:t>
      </w:r>
    </w:p>
    <w:p w:rsidR="0076783E" w:rsidRPr="00082524" w:rsidRDefault="0076783E" w:rsidP="0076783E">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Code d’activité économique principale (APE) : </w:t>
      </w:r>
      <w:r>
        <w:rPr>
          <w:rFonts w:ascii="Calibri" w:hAnsi="Calibri"/>
          <w:sz w:val="22"/>
          <w:szCs w:val="22"/>
        </w:rPr>
        <w:t>…………..…………………………………………………………………</w:t>
      </w:r>
    </w:p>
    <w:p w:rsidR="0076783E" w:rsidRPr="00082524" w:rsidRDefault="0076783E" w:rsidP="0076783E">
      <w:pPr>
        <w:numPr>
          <w:ilvl w:val="0"/>
          <w:numId w:val="1"/>
        </w:numPr>
        <w:tabs>
          <w:tab w:val="clear" w:pos="360"/>
        </w:tabs>
        <w:spacing w:after="120"/>
        <w:rPr>
          <w:rFonts w:ascii="Calibri" w:hAnsi="Calibri"/>
          <w:sz w:val="22"/>
          <w:szCs w:val="22"/>
        </w:rPr>
      </w:pPr>
      <w:r w:rsidRPr="00082524">
        <w:rPr>
          <w:rFonts w:ascii="Calibri" w:hAnsi="Calibri"/>
          <w:sz w:val="22"/>
          <w:szCs w:val="22"/>
        </w:rPr>
        <w:t xml:space="preserve">Numéro d’inscription au registre du commerce </w:t>
      </w:r>
      <w:r>
        <w:rPr>
          <w:rFonts w:ascii="Calibri" w:hAnsi="Calibri"/>
          <w:sz w:val="22"/>
          <w:szCs w:val="22"/>
        </w:rPr>
        <w:t xml:space="preserve">et des sociétés </w:t>
      </w:r>
      <w:r w:rsidRPr="0076783E">
        <w:rPr>
          <w:rFonts w:ascii="Calibri" w:hAnsi="Calibri"/>
          <w:sz w:val="16"/>
          <w:szCs w:val="16"/>
        </w:rPr>
        <w:t>(1)</w:t>
      </w:r>
      <w:r w:rsidRPr="00082524">
        <w:rPr>
          <w:rFonts w:ascii="Calibri" w:hAnsi="Calibri"/>
          <w:sz w:val="22"/>
          <w:szCs w:val="22"/>
        </w:rPr>
        <w:t xml:space="preserve"> : </w:t>
      </w:r>
      <w:r>
        <w:rPr>
          <w:rFonts w:ascii="Calibri" w:hAnsi="Calibri"/>
          <w:sz w:val="22"/>
          <w:szCs w:val="22"/>
        </w:rPr>
        <w:t>………………………………….…………</w:t>
      </w:r>
    </w:p>
    <w:p w:rsidR="0076783E" w:rsidRPr="00082524" w:rsidRDefault="0076783E" w:rsidP="0076783E">
      <w:pPr>
        <w:tabs>
          <w:tab w:val="left" w:pos="426"/>
          <w:tab w:val="left" w:leader="dot" w:pos="9072"/>
        </w:tabs>
        <w:spacing w:after="120"/>
        <w:ind w:left="426"/>
        <w:rPr>
          <w:rFonts w:ascii="Calibri" w:hAnsi="Calibri"/>
          <w:sz w:val="22"/>
          <w:szCs w:val="22"/>
        </w:rPr>
      </w:pPr>
      <w:r w:rsidRPr="00082524">
        <w:rPr>
          <w:rFonts w:ascii="Calibri" w:hAnsi="Calibri"/>
          <w:sz w:val="22"/>
          <w:szCs w:val="22"/>
        </w:rPr>
        <w:tab/>
      </w:r>
    </w:p>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p>
    <w:p w:rsidR="007F0094" w:rsidRPr="00082524" w:rsidRDefault="007F0094">
      <w:pPr>
        <w:spacing w:after="120"/>
        <w:rPr>
          <w:rFonts w:ascii="Calibri" w:hAnsi="Calibri"/>
          <w:sz w:val="22"/>
          <w:szCs w:val="22"/>
        </w:rPr>
      </w:pPr>
      <w:r w:rsidRPr="00082524">
        <w:rPr>
          <w:rFonts w:ascii="Calibri" w:hAnsi="Calibri"/>
          <w:sz w:val="22"/>
          <w:szCs w:val="22"/>
          <w:vertAlign w:val="superscript"/>
        </w:rPr>
        <w:t>(1)</w:t>
      </w:r>
      <w:r w:rsidRPr="00082524">
        <w:rPr>
          <w:rFonts w:ascii="Calibri" w:hAnsi="Calibri"/>
          <w:sz w:val="22"/>
          <w:szCs w:val="22"/>
        </w:rPr>
        <w:t xml:space="preserve"> Remplacer, s’il y a lieu, « registre du commerce et des sociétés par « répertoire des métiers » </w:t>
      </w:r>
    </w:p>
    <w:p w:rsidR="007F0094" w:rsidRPr="00082524" w:rsidRDefault="007F0094">
      <w:pPr>
        <w:spacing w:after="120"/>
        <w:rPr>
          <w:rFonts w:ascii="Calibri" w:hAnsi="Calibri"/>
          <w:sz w:val="22"/>
          <w:szCs w:val="22"/>
        </w:rPr>
      </w:pPr>
      <w:r w:rsidRPr="00082524">
        <w:rPr>
          <w:rFonts w:ascii="Calibri" w:hAnsi="Calibri"/>
          <w:sz w:val="22"/>
          <w:szCs w:val="22"/>
          <w:vertAlign w:val="superscript"/>
        </w:rPr>
        <w:t>(2)</w:t>
      </w:r>
      <w:r w:rsidRPr="00082524">
        <w:rPr>
          <w:rFonts w:ascii="Calibri" w:hAnsi="Calibri"/>
          <w:sz w:val="22"/>
          <w:szCs w:val="22"/>
        </w:rPr>
        <w:t xml:space="preserve"> Intitulé complet et forme juridique de la société</w:t>
      </w:r>
    </w:p>
    <w:p w:rsidR="007F0094" w:rsidRPr="00082524" w:rsidRDefault="007F0094">
      <w:pPr>
        <w:spacing w:after="120"/>
        <w:rPr>
          <w:rFonts w:ascii="Calibri" w:hAnsi="Calibri"/>
          <w:sz w:val="22"/>
          <w:szCs w:val="22"/>
        </w:rPr>
      </w:pPr>
    </w:p>
    <w:p w:rsidR="007F0094" w:rsidRPr="00082524" w:rsidRDefault="007F0094">
      <w:pPr>
        <w:rPr>
          <w:rFonts w:ascii="Calibri" w:hAnsi="Calibri"/>
          <w:sz w:val="22"/>
          <w:szCs w:val="22"/>
        </w:rPr>
      </w:pPr>
      <w:r w:rsidRPr="00082524">
        <w:rPr>
          <w:rFonts w:ascii="Calibri" w:hAnsi="Calibri"/>
          <w:sz w:val="22"/>
          <w:szCs w:val="22"/>
        </w:rPr>
        <w:br w:type="page"/>
      </w:r>
    </w:p>
    <w:p w:rsidR="007F0094" w:rsidRPr="00082524" w:rsidRDefault="007F0094">
      <w:pPr>
        <w:pStyle w:val="Corpsdetexte2"/>
        <w:rPr>
          <w:rFonts w:ascii="Calibri" w:hAnsi="Calibri"/>
          <w:sz w:val="22"/>
          <w:szCs w:val="22"/>
        </w:rPr>
      </w:pPr>
      <w:r w:rsidRPr="00082524">
        <w:rPr>
          <w:rFonts w:ascii="Calibri" w:hAnsi="Calibri"/>
          <w:sz w:val="22"/>
          <w:szCs w:val="22"/>
        </w:rPr>
        <w:lastRenderedPageBreak/>
        <w:t>Après avoir pris connaissance du cahier des charges et des documents qui y sont mentionnés, et après avoir fourni l’ensemble des pièces, certificats, attestations, sollicités dans le cadre de la présente consultation.</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p w:rsidR="007F0094" w:rsidRPr="00082524" w:rsidRDefault="007F0094">
      <w:pPr>
        <w:numPr>
          <w:ilvl w:val="0"/>
          <w:numId w:val="1"/>
        </w:numPr>
        <w:jc w:val="both"/>
        <w:rPr>
          <w:rFonts w:ascii="Calibri" w:hAnsi="Calibri"/>
          <w:sz w:val="22"/>
          <w:szCs w:val="22"/>
        </w:rPr>
      </w:pPr>
      <w:r w:rsidRPr="00082524">
        <w:rPr>
          <w:rFonts w:ascii="Calibri" w:hAnsi="Calibri"/>
          <w:sz w:val="22"/>
          <w:szCs w:val="22"/>
        </w:rPr>
        <w:t>m’engage, (nous engageons) sans réserve, conformément aux conditions et prescriptions des documents visés ci-dessus à exécuter les prestations objet du marché.</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p w:rsidR="007F0094" w:rsidRPr="00082524" w:rsidRDefault="007F0094">
      <w:pPr>
        <w:numPr>
          <w:ilvl w:val="0"/>
          <w:numId w:val="1"/>
        </w:numPr>
        <w:jc w:val="both"/>
        <w:rPr>
          <w:rFonts w:ascii="Calibri" w:hAnsi="Calibri"/>
          <w:sz w:val="22"/>
          <w:szCs w:val="22"/>
        </w:rPr>
      </w:pPr>
      <w:r w:rsidRPr="00082524">
        <w:rPr>
          <w:rFonts w:ascii="Calibri" w:hAnsi="Calibri"/>
          <w:sz w:val="22"/>
          <w:szCs w:val="22"/>
        </w:rPr>
        <w:t>affirme, (affirmons), sous peine de résiliation de plein droit dudit marché, que la société pour laquelle j’(nous) interviens (intervenons) est titulaire d’une police d’assurance garantissant l’ensemble des responsabilités qu’elle encourt :</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p w:rsidR="007F0094" w:rsidRPr="00082524" w:rsidRDefault="007F0094">
      <w:pPr>
        <w:tabs>
          <w:tab w:val="left" w:pos="2977"/>
          <w:tab w:val="left" w:leader="dot" w:pos="7088"/>
        </w:tabs>
        <w:spacing w:after="120"/>
        <w:ind w:left="1559"/>
        <w:rPr>
          <w:rFonts w:ascii="Calibri" w:hAnsi="Calibri"/>
          <w:sz w:val="22"/>
          <w:szCs w:val="22"/>
        </w:rPr>
      </w:pPr>
      <w:r w:rsidRPr="00082524">
        <w:rPr>
          <w:rFonts w:ascii="Calibri" w:hAnsi="Calibri"/>
          <w:sz w:val="22"/>
          <w:szCs w:val="22"/>
        </w:rPr>
        <w:t xml:space="preserve">COMPAGNIE : </w:t>
      </w:r>
      <w:r w:rsidRPr="00082524">
        <w:rPr>
          <w:rFonts w:ascii="Calibri" w:hAnsi="Calibri"/>
          <w:sz w:val="22"/>
          <w:szCs w:val="22"/>
        </w:rPr>
        <w:tab/>
      </w:r>
      <w:r w:rsidRPr="00082524">
        <w:rPr>
          <w:rFonts w:ascii="Calibri" w:hAnsi="Calibri"/>
          <w:sz w:val="22"/>
          <w:szCs w:val="22"/>
        </w:rPr>
        <w:tab/>
      </w:r>
    </w:p>
    <w:p w:rsidR="007F0094" w:rsidRPr="00082524" w:rsidRDefault="007F0094">
      <w:pPr>
        <w:tabs>
          <w:tab w:val="left" w:pos="2977"/>
          <w:tab w:val="left" w:leader="dot" w:pos="7088"/>
        </w:tabs>
        <w:spacing w:after="120"/>
        <w:ind w:left="1559"/>
        <w:rPr>
          <w:rFonts w:ascii="Calibri" w:hAnsi="Calibri"/>
          <w:sz w:val="22"/>
          <w:szCs w:val="22"/>
        </w:rPr>
      </w:pPr>
      <w:r w:rsidRPr="00082524">
        <w:rPr>
          <w:rFonts w:ascii="Calibri" w:hAnsi="Calibri"/>
          <w:sz w:val="22"/>
          <w:szCs w:val="22"/>
        </w:rPr>
        <w:t xml:space="preserve">N° POLICE : </w:t>
      </w:r>
      <w:r w:rsidRPr="00082524">
        <w:rPr>
          <w:rFonts w:ascii="Calibri" w:hAnsi="Calibri"/>
          <w:sz w:val="22"/>
          <w:szCs w:val="22"/>
        </w:rPr>
        <w:tab/>
      </w:r>
      <w:r w:rsidRPr="00082524">
        <w:rPr>
          <w:rFonts w:ascii="Calibri" w:hAnsi="Calibri"/>
          <w:sz w:val="22"/>
          <w:szCs w:val="22"/>
        </w:rPr>
        <w:tab/>
      </w:r>
    </w:p>
    <w:p w:rsidR="007F0094" w:rsidRPr="00082524" w:rsidRDefault="007F0094">
      <w:pPr>
        <w:ind w:left="1560"/>
        <w:rPr>
          <w:rFonts w:ascii="Calibri" w:hAnsi="Calibri"/>
          <w:sz w:val="22"/>
          <w:szCs w:val="22"/>
        </w:rPr>
      </w:pPr>
    </w:p>
    <w:p w:rsidR="007F0094" w:rsidRPr="00082524" w:rsidRDefault="007F0094">
      <w:pPr>
        <w:rPr>
          <w:rFonts w:ascii="Calibri" w:hAnsi="Calibri"/>
          <w:sz w:val="22"/>
          <w:szCs w:val="22"/>
        </w:rPr>
      </w:pPr>
    </w:p>
    <w:p w:rsidR="007F0094" w:rsidRPr="00082524" w:rsidRDefault="007F0094">
      <w:pPr>
        <w:pStyle w:val="Corpsdetexte2"/>
        <w:rPr>
          <w:rFonts w:ascii="Calibri" w:hAnsi="Calibri"/>
          <w:sz w:val="22"/>
          <w:szCs w:val="22"/>
        </w:rPr>
      </w:pPr>
      <w:r w:rsidRPr="00082524">
        <w:rPr>
          <w:rFonts w:ascii="Calibri" w:hAnsi="Calibri"/>
          <w:sz w:val="22"/>
          <w:szCs w:val="22"/>
        </w:rPr>
        <w:t xml:space="preserve">L’offre présentée ne me (nous) liant que si son acceptation n’ (nous) est notifiée dans un délai de </w:t>
      </w:r>
      <w:r w:rsidRPr="00082524">
        <w:rPr>
          <w:rFonts w:ascii="Calibri" w:hAnsi="Calibri"/>
          <w:sz w:val="22"/>
          <w:szCs w:val="22"/>
        </w:rPr>
        <w:br/>
        <w:t>90 jours à compter de la date de remise des offres.</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p w:rsidR="007F0094" w:rsidRPr="00082524" w:rsidRDefault="007F0094" w:rsidP="00302317">
      <w:pPr>
        <w:pStyle w:val="Pieddepage"/>
        <w:tabs>
          <w:tab w:val="clear" w:pos="4536"/>
          <w:tab w:val="clear" w:pos="9072"/>
        </w:tabs>
        <w:spacing w:after="120"/>
        <w:rPr>
          <w:rFonts w:ascii="Calibri" w:hAnsi="Calibri"/>
          <w:sz w:val="22"/>
          <w:szCs w:val="22"/>
        </w:rPr>
      </w:pPr>
      <w:r w:rsidRPr="00082524">
        <w:rPr>
          <w:rFonts w:ascii="Calibri" w:hAnsi="Calibri"/>
          <w:sz w:val="22"/>
          <w:szCs w:val="22"/>
        </w:rPr>
        <w:t xml:space="preserve">Dans le cas d’un groupement, l’entreprise </w:t>
      </w:r>
      <w:r w:rsidR="00302317">
        <w:rPr>
          <w:rFonts w:ascii="Calibri" w:hAnsi="Calibri"/>
          <w:sz w:val="22"/>
          <w:szCs w:val="22"/>
        </w:rPr>
        <w:t>………………………………………………………………………….……………….</w:t>
      </w:r>
    </w:p>
    <w:p w:rsidR="007F0094" w:rsidRPr="00082524" w:rsidRDefault="007F0094">
      <w:pPr>
        <w:tabs>
          <w:tab w:val="left" w:pos="4253"/>
        </w:tabs>
        <w:spacing w:before="120" w:after="120"/>
        <w:rPr>
          <w:rFonts w:ascii="Calibri" w:hAnsi="Calibri"/>
          <w:sz w:val="22"/>
          <w:szCs w:val="22"/>
        </w:rPr>
      </w:pPr>
      <w:r w:rsidRPr="00082524">
        <w:rPr>
          <w:rFonts w:ascii="Calibri" w:hAnsi="Calibri"/>
          <w:sz w:val="22"/>
          <w:szCs w:val="22"/>
        </w:rPr>
        <w:t xml:space="preserve"> est mandataire des </w:t>
      </w:r>
      <w:r w:rsidR="00DF4282" w:rsidRPr="00082524">
        <w:rPr>
          <w:rFonts w:ascii="Calibri" w:hAnsi="Calibri"/>
          <w:sz w:val="22"/>
          <w:szCs w:val="22"/>
        </w:rPr>
        <w:t>opérateurs économiques</w:t>
      </w:r>
      <w:r w:rsidRPr="00082524">
        <w:rPr>
          <w:rFonts w:ascii="Calibri" w:hAnsi="Calibri"/>
          <w:sz w:val="22"/>
          <w:szCs w:val="22"/>
        </w:rPr>
        <w:t xml:space="preserve"> groupés :</w:t>
      </w:r>
      <w:r w:rsidR="00302317">
        <w:rPr>
          <w:rFonts w:ascii="Calibri" w:hAnsi="Calibri"/>
          <w:sz w:val="22"/>
          <w:szCs w:val="22"/>
        </w:rPr>
        <w:tab/>
      </w:r>
      <w:r w:rsidRPr="00082524">
        <w:rPr>
          <w:rFonts w:ascii="Calibri" w:hAnsi="Calibri"/>
          <w:sz w:val="22"/>
          <w:szCs w:val="22"/>
        </w:rPr>
        <w:tab/>
      </w:r>
      <w:r w:rsidRPr="00082524">
        <w:rPr>
          <w:rFonts w:ascii="Calibri" w:hAnsi="Calibri"/>
          <w:sz w:val="22"/>
          <w:szCs w:val="22"/>
        </w:rPr>
        <w:sym w:font="Wingdings 2" w:char="F0A3"/>
      </w:r>
      <w:r w:rsidRPr="00082524">
        <w:rPr>
          <w:rFonts w:ascii="Calibri" w:hAnsi="Calibri"/>
          <w:sz w:val="22"/>
          <w:szCs w:val="22"/>
        </w:rPr>
        <w:t xml:space="preserve"> solidaires</w:t>
      </w:r>
    </w:p>
    <w:p w:rsidR="007F0094" w:rsidRPr="00082524" w:rsidRDefault="007F0094" w:rsidP="00DF4282">
      <w:pPr>
        <w:tabs>
          <w:tab w:val="left" w:pos="4111"/>
          <w:tab w:val="left" w:pos="4962"/>
        </w:tabs>
        <w:spacing w:after="120"/>
        <w:ind w:left="3969"/>
        <w:rPr>
          <w:rFonts w:ascii="Calibri" w:hAnsi="Calibri"/>
          <w:sz w:val="22"/>
          <w:szCs w:val="22"/>
        </w:rPr>
      </w:pPr>
      <w:r w:rsidRPr="00082524">
        <w:rPr>
          <w:rFonts w:ascii="Calibri" w:hAnsi="Calibri"/>
          <w:sz w:val="22"/>
          <w:szCs w:val="22"/>
        </w:rPr>
        <w:t xml:space="preserve">  </w:t>
      </w:r>
      <w:r w:rsidRPr="00082524">
        <w:rPr>
          <w:rFonts w:ascii="Calibri" w:hAnsi="Calibri"/>
          <w:sz w:val="22"/>
          <w:szCs w:val="22"/>
        </w:rPr>
        <w:tab/>
      </w:r>
      <w:r w:rsidRPr="00082524">
        <w:rPr>
          <w:rFonts w:ascii="Calibri" w:hAnsi="Calibri"/>
          <w:sz w:val="22"/>
          <w:szCs w:val="22"/>
        </w:rPr>
        <w:tab/>
      </w:r>
      <w:r w:rsidR="00302317">
        <w:rPr>
          <w:rFonts w:ascii="Calibri" w:hAnsi="Calibri"/>
          <w:sz w:val="22"/>
          <w:szCs w:val="22"/>
        </w:rPr>
        <w:tab/>
      </w:r>
      <w:r w:rsidR="00302317">
        <w:rPr>
          <w:rFonts w:ascii="Calibri" w:hAnsi="Calibri"/>
          <w:sz w:val="22"/>
          <w:szCs w:val="22"/>
        </w:rPr>
        <w:tab/>
      </w:r>
      <w:r w:rsidRPr="00082524">
        <w:rPr>
          <w:rFonts w:ascii="Calibri" w:hAnsi="Calibri"/>
          <w:sz w:val="22"/>
          <w:szCs w:val="22"/>
        </w:rPr>
        <w:sym w:font="Wingdings 2" w:char="F0A3"/>
      </w:r>
      <w:r w:rsidRPr="00082524">
        <w:rPr>
          <w:rFonts w:ascii="Calibri" w:hAnsi="Calibri"/>
          <w:sz w:val="22"/>
          <w:szCs w:val="22"/>
        </w:rPr>
        <w:t xml:space="preserve"> conjoints</w:t>
      </w:r>
    </w:p>
    <w:p w:rsidR="007F0094" w:rsidRPr="00082524" w:rsidRDefault="007F0094">
      <w:pPr>
        <w:rPr>
          <w:rFonts w:ascii="Calibri" w:hAnsi="Calibri"/>
          <w:sz w:val="22"/>
          <w:szCs w:val="22"/>
        </w:rPr>
      </w:pPr>
    </w:p>
    <w:p w:rsidR="007F0094" w:rsidRPr="003745AF" w:rsidRDefault="007F0094" w:rsidP="006B47B6">
      <w:pPr>
        <w:pStyle w:val="Titre1"/>
        <w:jc w:val="left"/>
        <w:rPr>
          <w:rFonts w:ascii="Calibri" w:hAnsi="Calibri"/>
        </w:rPr>
      </w:pPr>
      <w:r w:rsidRPr="00082524">
        <w:rPr>
          <w:sz w:val="22"/>
          <w:szCs w:val="22"/>
        </w:rPr>
        <w:br w:type="page"/>
      </w:r>
      <w:bookmarkStart w:id="5" w:name="_Toc513818775"/>
      <w:r w:rsidR="00F221BA">
        <w:rPr>
          <w:rFonts w:ascii="Calibri" w:hAnsi="Calibri"/>
        </w:rPr>
        <w:lastRenderedPageBreak/>
        <w:t>ARTICLE 3</w:t>
      </w:r>
      <w:r w:rsidRPr="003745AF">
        <w:rPr>
          <w:rFonts w:ascii="Calibri" w:hAnsi="Calibri"/>
        </w:rPr>
        <w:t xml:space="preserve"> : PRIX DU MARCHE – </w:t>
      </w:r>
      <w:r w:rsidR="004E4065">
        <w:rPr>
          <w:rFonts w:ascii="Calibri" w:hAnsi="Calibri"/>
        </w:rPr>
        <w:t xml:space="preserve">RETENUE DE GARANTIE - </w:t>
      </w:r>
      <w:r w:rsidRPr="003745AF">
        <w:rPr>
          <w:rFonts w:ascii="Calibri" w:hAnsi="Calibri"/>
        </w:rPr>
        <w:t>AVANCE – PAIEMENTS</w:t>
      </w:r>
      <w:bookmarkEnd w:id="5"/>
    </w:p>
    <w:p w:rsidR="007F0094" w:rsidRPr="00082524" w:rsidRDefault="007F0094">
      <w:pPr>
        <w:rPr>
          <w:rFonts w:ascii="Calibri" w:hAnsi="Calibri"/>
          <w:sz w:val="22"/>
          <w:szCs w:val="22"/>
        </w:rPr>
      </w:pPr>
    </w:p>
    <w:p w:rsidR="007F0094" w:rsidRPr="003745AF" w:rsidRDefault="00F221BA" w:rsidP="006B47B6">
      <w:pPr>
        <w:pStyle w:val="Titre2"/>
        <w:rPr>
          <w:rFonts w:ascii="Calibri" w:hAnsi="Calibri"/>
          <w:sz w:val="22"/>
          <w:szCs w:val="22"/>
        </w:rPr>
      </w:pPr>
      <w:bookmarkStart w:id="6" w:name="_Toc513818776"/>
      <w:r>
        <w:rPr>
          <w:rFonts w:ascii="Calibri" w:hAnsi="Calibri"/>
          <w:sz w:val="22"/>
          <w:szCs w:val="22"/>
        </w:rPr>
        <w:t>3</w:t>
      </w:r>
      <w:r w:rsidR="007F0094" w:rsidRPr="003745AF">
        <w:rPr>
          <w:rFonts w:ascii="Calibri" w:hAnsi="Calibri"/>
          <w:sz w:val="22"/>
          <w:szCs w:val="22"/>
        </w:rPr>
        <w:t>-1 MONTANT DU MARCHE</w:t>
      </w:r>
      <w:bookmarkEnd w:id="6"/>
      <w:r w:rsidR="00D66738">
        <w:rPr>
          <w:rFonts w:ascii="Calibri" w:hAnsi="Calibri"/>
          <w:sz w:val="22"/>
          <w:szCs w:val="22"/>
        </w:rPr>
        <w:t xml:space="preserve"> POUR LA DUREE TOTALE DU MARCHE, SOIT 36 MOIS.</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r w:rsidRPr="00082524">
        <w:rPr>
          <w:rFonts w:ascii="Calibri" w:hAnsi="Calibri"/>
          <w:sz w:val="22"/>
          <w:szCs w:val="22"/>
        </w:rPr>
        <w:t>Les prestations sont rémunérées par un prix global et forfaitaire dont le montant est de :</w:t>
      </w:r>
    </w:p>
    <w:p w:rsidR="007F0094" w:rsidRPr="00082524" w:rsidRDefault="007F0094">
      <w:pPr>
        <w:rPr>
          <w:rFonts w:ascii="Calibri" w:hAnsi="Calibri"/>
          <w:sz w:val="22"/>
          <w:szCs w:val="22"/>
        </w:rPr>
      </w:pPr>
    </w:p>
    <w:p w:rsidR="007F0094" w:rsidRPr="00082524" w:rsidRDefault="007F0094">
      <w:pPr>
        <w:tabs>
          <w:tab w:val="left" w:pos="1843"/>
          <w:tab w:val="left" w:leader="dot" w:pos="7088"/>
        </w:tabs>
        <w:rPr>
          <w:rFonts w:ascii="Calibri" w:hAnsi="Calibri"/>
          <w:sz w:val="22"/>
          <w:szCs w:val="22"/>
        </w:rPr>
      </w:pPr>
      <w:r w:rsidRPr="00082524">
        <w:rPr>
          <w:rFonts w:ascii="Calibri" w:hAnsi="Calibri"/>
          <w:sz w:val="22"/>
          <w:szCs w:val="22"/>
        </w:rPr>
        <w:t xml:space="preserve">Montant hors TVA : </w:t>
      </w:r>
      <w:r w:rsidRPr="00082524">
        <w:rPr>
          <w:rFonts w:ascii="Calibri" w:hAnsi="Calibri"/>
          <w:sz w:val="22"/>
          <w:szCs w:val="22"/>
        </w:rPr>
        <w:tab/>
      </w:r>
      <w:r w:rsidRPr="00082524">
        <w:rPr>
          <w:rFonts w:ascii="Calibri" w:hAnsi="Calibri"/>
          <w:sz w:val="22"/>
          <w:szCs w:val="22"/>
        </w:rPr>
        <w:tab/>
        <w:t>€ (en chiffres)</w:t>
      </w:r>
    </w:p>
    <w:p w:rsidR="007F0094" w:rsidRPr="00082524" w:rsidRDefault="007F0094">
      <w:pPr>
        <w:rPr>
          <w:rFonts w:ascii="Calibri" w:hAnsi="Calibri"/>
          <w:sz w:val="22"/>
          <w:szCs w:val="22"/>
        </w:rPr>
      </w:pPr>
    </w:p>
    <w:p w:rsidR="007F0094" w:rsidRPr="00082524" w:rsidRDefault="002F77D6">
      <w:pPr>
        <w:tabs>
          <w:tab w:val="left" w:pos="2268"/>
          <w:tab w:val="left" w:leader="dot" w:pos="7088"/>
        </w:tabs>
        <w:rPr>
          <w:rFonts w:ascii="Calibri" w:hAnsi="Calibri"/>
          <w:sz w:val="22"/>
          <w:szCs w:val="22"/>
        </w:rPr>
      </w:pPr>
      <w:r>
        <w:rPr>
          <w:rFonts w:ascii="Calibri" w:hAnsi="Calibri"/>
          <w:sz w:val="22"/>
          <w:szCs w:val="22"/>
        </w:rPr>
        <w:t>T.V.A. au taux de 20</w:t>
      </w:r>
      <w:r w:rsidR="007F0094" w:rsidRPr="00082524">
        <w:rPr>
          <w:rFonts w:ascii="Calibri" w:hAnsi="Calibri"/>
          <w:sz w:val="22"/>
          <w:szCs w:val="22"/>
        </w:rPr>
        <w:t xml:space="preserve">% soit : </w:t>
      </w:r>
      <w:r w:rsidR="007F0094" w:rsidRPr="00082524">
        <w:rPr>
          <w:rFonts w:ascii="Calibri" w:hAnsi="Calibri"/>
          <w:sz w:val="22"/>
          <w:szCs w:val="22"/>
        </w:rPr>
        <w:tab/>
        <w:t>€ (en chiffres)</w:t>
      </w:r>
    </w:p>
    <w:p w:rsidR="007F0094" w:rsidRPr="00082524" w:rsidRDefault="007F0094">
      <w:pPr>
        <w:rPr>
          <w:rFonts w:ascii="Calibri" w:hAnsi="Calibri"/>
          <w:sz w:val="22"/>
          <w:szCs w:val="22"/>
        </w:rPr>
      </w:pPr>
    </w:p>
    <w:p w:rsidR="007F0094" w:rsidRPr="00082524" w:rsidRDefault="007F0094">
      <w:pPr>
        <w:tabs>
          <w:tab w:val="left" w:pos="2268"/>
          <w:tab w:val="left" w:leader="dot" w:pos="7088"/>
        </w:tabs>
        <w:rPr>
          <w:rFonts w:ascii="Calibri" w:hAnsi="Calibri"/>
          <w:sz w:val="22"/>
          <w:szCs w:val="22"/>
        </w:rPr>
      </w:pPr>
      <w:r w:rsidRPr="00082524">
        <w:rPr>
          <w:rFonts w:ascii="Calibri" w:hAnsi="Calibri"/>
          <w:sz w:val="22"/>
          <w:szCs w:val="22"/>
        </w:rPr>
        <w:t xml:space="preserve">Montant T.V.A. incluse : </w:t>
      </w:r>
      <w:r w:rsidRPr="00082524">
        <w:rPr>
          <w:rFonts w:ascii="Calibri" w:hAnsi="Calibri"/>
          <w:sz w:val="22"/>
          <w:szCs w:val="22"/>
        </w:rPr>
        <w:tab/>
      </w:r>
      <w:r w:rsidRPr="00082524">
        <w:rPr>
          <w:rFonts w:ascii="Calibri" w:hAnsi="Calibri"/>
          <w:sz w:val="22"/>
          <w:szCs w:val="22"/>
        </w:rPr>
        <w:tab/>
        <w:t>€ (en chiffres)</w:t>
      </w:r>
    </w:p>
    <w:p w:rsidR="007F0094" w:rsidRPr="00082524" w:rsidRDefault="007F0094">
      <w:pPr>
        <w:rPr>
          <w:rFonts w:ascii="Calibri" w:hAnsi="Calibri"/>
          <w:sz w:val="22"/>
          <w:szCs w:val="22"/>
        </w:rPr>
      </w:pPr>
    </w:p>
    <w:p w:rsidR="007F0094" w:rsidRPr="00082524" w:rsidRDefault="007F0094">
      <w:pPr>
        <w:pStyle w:val="Pieddepage"/>
        <w:tabs>
          <w:tab w:val="clear" w:pos="4536"/>
          <w:tab w:val="left" w:pos="0"/>
          <w:tab w:val="left" w:leader="dot" w:pos="9072"/>
        </w:tabs>
        <w:rPr>
          <w:rFonts w:ascii="Calibri" w:hAnsi="Calibri"/>
          <w:sz w:val="22"/>
          <w:szCs w:val="22"/>
        </w:rPr>
      </w:pPr>
      <w:r w:rsidRPr="00082524">
        <w:rPr>
          <w:rFonts w:ascii="Calibri" w:hAnsi="Calibri"/>
          <w:sz w:val="22"/>
          <w:szCs w:val="22"/>
        </w:rPr>
        <w:tab/>
      </w:r>
    </w:p>
    <w:p w:rsidR="007F0094" w:rsidRPr="00082524" w:rsidRDefault="007F0094">
      <w:pPr>
        <w:rPr>
          <w:rFonts w:ascii="Calibri" w:hAnsi="Calibri"/>
          <w:sz w:val="22"/>
          <w:szCs w:val="22"/>
        </w:rPr>
      </w:pPr>
    </w:p>
    <w:p w:rsidR="007F0094" w:rsidRPr="00082524" w:rsidRDefault="007F0094">
      <w:pPr>
        <w:pStyle w:val="Pieddepage"/>
        <w:tabs>
          <w:tab w:val="clear" w:pos="4536"/>
          <w:tab w:val="left" w:pos="0"/>
          <w:tab w:val="left" w:leader="dot" w:pos="9072"/>
        </w:tabs>
        <w:rPr>
          <w:rFonts w:ascii="Calibri" w:hAnsi="Calibri"/>
          <w:sz w:val="22"/>
          <w:szCs w:val="22"/>
        </w:rPr>
      </w:pPr>
      <w:r w:rsidRPr="00082524">
        <w:rPr>
          <w:rFonts w:ascii="Calibri" w:hAnsi="Calibri"/>
          <w:sz w:val="22"/>
          <w:szCs w:val="22"/>
        </w:rPr>
        <w:tab/>
      </w:r>
    </w:p>
    <w:p w:rsidR="007F0094" w:rsidRPr="00082524" w:rsidRDefault="007F0094">
      <w:pPr>
        <w:pStyle w:val="Pieddepage"/>
        <w:tabs>
          <w:tab w:val="clear" w:pos="4536"/>
          <w:tab w:val="left" w:pos="0"/>
          <w:tab w:val="left" w:leader="dot" w:pos="9072"/>
        </w:tabs>
        <w:rPr>
          <w:rFonts w:ascii="Calibri" w:hAnsi="Calibri"/>
          <w:sz w:val="22"/>
          <w:szCs w:val="22"/>
        </w:rPr>
      </w:pPr>
    </w:p>
    <w:p w:rsidR="007F0094" w:rsidRPr="00082524" w:rsidRDefault="007F0094">
      <w:pPr>
        <w:pStyle w:val="Pieddepage"/>
        <w:tabs>
          <w:tab w:val="clear" w:pos="4536"/>
          <w:tab w:val="left" w:pos="0"/>
          <w:tab w:val="left" w:leader="dot" w:pos="9072"/>
        </w:tabs>
        <w:rPr>
          <w:rFonts w:ascii="Calibri" w:hAnsi="Calibri"/>
          <w:sz w:val="22"/>
          <w:szCs w:val="22"/>
        </w:rPr>
      </w:pPr>
      <w:r w:rsidRPr="00082524">
        <w:rPr>
          <w:rFonts w:ascii="Calibri" w:hAnsi="Calibri"/>
          <w:sz w:val="22"/>
          <w:szCs w:val="22"/>
        </w:rPr>
        <w:tab/>
      </w:r>
    </w:p>
    <w:p w:rsidR="007F0094" w:rsidRPr="00082524" w:rsidRDefault="007F0094">
      <w:pPr>
        <w:pStyle w:val="Pieddepage"/>
        <w:tabs>
          <w:tab w:val="clear" w:pos="4536"/>
          <w:tab w:val="left" w:pos="0"/>
          <w:tab w:val="left" w:leader="dot" w:pos="9072"/>
        </w:tabs>
        <w:rPr>
          <w:rFonts w:ascii="Calibri" w:hAnsi="Calibri"/>
          <w:sz w:val="22"/>
          <w:szCs w:val="22"/>
        </w:rPr>
      </w:pPr>
    </w:p>
    <w:p w:rsidR="007F0094" w:rsidRPr="00082524" w:rsidRDefault="007F0094" w:rsidP="00082524">
      <w:pPr>
        <w:pStyle w:val="Pieddepage"/>
        <w:tabs>
          <w:tab w:val="clear" w:pos="4536"/>
          <w:tab w:val="clear" w:pos="9072"/>
          <w:tab w:val="left" w:pos="0"/>
          <w:tab w:val="left" w:leader="dot" w:pos="8080"/>
        </w:tabs>
        <w:ind w:right="-144"/>
        <w:rPr>
          <w:rFonts w:ascii="Calibri" w:hAnsi="Calibri"/>
          <w:sz w:val="22"/>
          <w:szCs w:val="22"/>
        </w:rPr>
      </w:pPr>
      <w:r w:rsidRPr="00082524">
        <w:rPr>
          <w:rFonts w:ascii="Calibri" w:hAnsi="Calibri"/>
          <w:sz w:val="22"/>
          <w:szCs w:val="22"/>
        </w:rPr>
        <w:tab/>
      </w:r>
      <w:r w:rsidR="00082524">
        <w:rPr>
          <w:rFonts w:ascii="Calibri" w:hAnsi="Calibri"/>
          <w:sz w:val="22"/>
          <w:szCs w:val="22"/>
        </w:rPr>
        <w:t xml:space="preserve"> (en lettres)</w:t>
      </w:r>
    </w:p>
    <w:p w:rsidR="007F0094" w:rsidRPr="00082524" w:rsidRDefault="007F0094">
      <w:pPr>
        <w:rPr>
          <w:rFonts w:ascii="Calibri" w:hAnsi="Calibri"/>
          <w:sz w:val="22"/>
          <w:szCs w:val="22"/>
        </w:rPr>
      </w:pPr>
    </w:p>
    <w:p w:rsidR="000A6DB3" w:rsidRPr="00DA212A" w:rsidRDefault="000A6DB3" w:rsidP="000A6DB3">
      <w:pPr>
        <w:tabs>
          <w:tab w:val="left" w:pos="720"/>
          <w:tab w:val="left" w:pos="1440"/>
          <w:tab w:val="left" w:leader="dot" w:pos="3600"/>
          <w:tab w:val="left" w:pos="5040"/>
          <w:tab w:val="left" w:pos="6480"/>
        </w:tabs>
        <w:spacing w:before="120" w:after="120"/>
        <w:ind w:right="57"/>
        <w:jc w:val="both"/>
        <w:rPr>
          <w:rFonts w:ascii="Calibri" w:hAnsi="Calibri"/>
          <w:sz w:val="22"/>
          <w:szCs w:val="22"/>
        </w:rPr>
      </w:pPr>
      <w:r w:rsidRPr="00DA212A">
        <w:rPr>
          <w:rFonts w:ascii="Calibri" w:hAnsi="Calibri"/>
          <w:sz w:val="22"/>
          <w:szCs w:val="22"/>
        </w:rPr>
        <w:t>Les annexes N°………….au présent marché indiquent la nature et le montant des prestations que nous envisageons de faire exécuter par des sous-traitants payés directement, le nom de ces sous-traitants et les conditions du paiement des contrats de sous-traitance ; le montant des prestations sous-traitées indiqué dans chaque annexe constitue le montant maximal, non révisable ni actualisable, de la créance que le sous-traitant concerné pourra présenter au nantissement.</w:t>
      </w:r>
    </w:p>
    <w:p w:rsidR="000A6DB3" w:rsidRPr="0096180F" w:rsidRDefault="000A6DB3" w:rsidP="000A6DB3">
      <w:pPr>
        <w:pStyle w:val="Corpsdetexte"/>
        <w:tabs>
          <w:tab w:val="left" w:pos="720"/>
          <w:tab w:val="left" w:pos="1440"/>
          <w:tab w:val="left" w:pos="2160"/>
          <w:tab w:val="left" w:pos="3600"/>
        </w:tabs>
        <w:jc w:val="both"/>
        <w:rPr>
          <w:rFonts w:ascii="Calibri" w:hAnsi="Calibri"/>
          <w:sz w:val="22"/>
          <w:szCs w:val="22"/>
          <w:u w:val="none"/>
        </w:rPr>
      </w:pPr>
      <w:r w:rsidRPr="0096180F">
        <w:rPr>
          <w:rFonts w:ascii="Calibri" w:hAnsi="Calibri"/>
          <w:sz w:val="22"/>
          <w:szCs w:val="22"/>
          <w:u w:val="none"/>
        </w:rPr>
        <w:t>Chaque annexe constitue une demande d'acceptation du sous-traitant concerné et d'agrément des conditions de paiement du contrat de sous-traitance, demande qui est réputée prendre effet à la date de notification du marché, cette notification est réputée emporter l'acceptation du sous-traitant et l'agrément des conditions de paiement du contrat de sous-traitance.</w:t>
      </w:r>
    </w:p>
    <w:p w:rsidR="000A6DB3" w:rsidRPr="00DA212A" w:rsidRDefault="000A6DB3" w:rsidP="002F77D6">
      <w:pPr>
        <w:tabs>
          <w:tab w:val="left" w:pos="720"/>
          <w:tab w:val="left" w:pos="1440"/>
          <w:tab w:val="left" w:pos="2160"/>
          <w:tab w:val="left" w:pos="3600"/>
          <w:tab w:val="left" w:pos="5040"/>
          <w:tab w:val="left" w:pos="6480"/>
        </w:tabs>
        <w:spacing w:before="120" w:after="120"/>
        <w:ind w:right="57"/>
        <w:jc w:val="both"/>
        <w:rPr>
          <w:rFonts w:ascii="Calibri" w:hAnsi="Calibri"/>
          <w:sz w:val="22"/>
          <w:szCs w:val="22"/>
        </w:rPr>
      </w:pPr>
      <w:r w:rsidRPr="00DA212A">
        <w:rPr>
          <w:rFonts w:ascii="Calibri" w:hAnsi="Calibri"/>
          <w:sz w:val="22"/>
          <w:szCs w:val="22"/>
        </w:rPr>
        <w:t>Le montant total des prestations que j'envisage (que nous envisageons) de sous-traiter conformément à ces annexes est de :</w:t>
      </w:r>
    </w:p>
    <w:p w:rsidR="000A6DB3" w:rsidRPr="00DA212A" w:rsidRDefault="000A6DB3" w:rsidP="000A6DB3">
      <w:pPr>
        <w:tabs>
          <w:tab w:val="left" w:pos="720"/>
          <w:tab w:val="left" w:pos="1440"/>
          <w:tab w:val="left" w:pos="2160"/>
          <w:tab w:val="left" w:leader="dot" w:pos="8789"/>
        </w:tabs>
        <w:ind w:left="567" w:right="55"/>
        <w:jc w:val="both"/>
        <w:rPr>
          <w:rFonts w:ascii="Calibri" w:hAnsi="Calibri"/>
          <w:sz w:val="22"/>
          <w:szCs w:val="22"/>
        </w:rPr>
      </w:pPr>
      <w:r w:rsidRPr="00DA212A">
        <w:rPr>
          <w:rFonts w:ascii="Calibri" w:hAnsi="Calibri"/>
          <w:sz w:val="22"/>
          <w:szCs w:val="22"/>
        </w:rPr>
        <w:t>Montant hors T.V.A. :</w:t>
      </w:r>
      <w:r>
        <w:rPr>
          <w:rFonts w:ascii="Calibri" w:hAnsi="Calibri"/>
          <w:sz w:val="22"/>
          <w:szCs w:val="22"/>
        </w:rPr>
        <w:t xml:space="preserve"> </w:t>
      </w:r>
      <w:r w:rsidRPr="00DA212A">
        <w:rPr>
          <w:rFonts w:ascii="Calibri" w:hAnsi="Calibri"/>
          <w:sz w:val="22"/>
          <w:szCs w:val="22"/>
        </w:rPr>
        <w:t>…………………………………..…………</w:t>
      </w:r>
      <w:r>
        <w:rPr>
          <w:rFonts w:ascii="Calibri" w:hAnsi="Calibri"/>
          <w:sz w:val="22"/>
          <w:szCs w:val="22"/>
        </w:rPr>
        <w:tab/>
      </w:r>
      <w:r w:rsidRPr="00DA212A">
        <w:rPr>
          <w:rFonts w:ascii="Calibri" w:hAnsi="Calibri"/>
          <w:sz w:val="22"/>
          <w:szCs w:val="22"/>
        </w:rPr>
        <w:t>€</w:t>
      </w:r>
    </w:p>
    <w:p w:rsidR="000A6DB3" w:rsidRPr="00DA212A" w:rsidRDefault="000A6DB3" w:rsidP="000A6DB3">
      <w:pPr>
        <w:tabs>
          <w:tab w:val="left" w:pos="720"/>
          <w:tab w:val="left" w:pos="1440"/>
          <w:tab w:val="left" w:leader="dot" w:pos="7938"/>
        </w:tabs>
        <w:spacing w:after="120"/>
        <w:ind w:left="567" w:right="57"/>
        <w:jc w:val="both"/>
        <w:rPr>
          <w:rFonts w:ascii="Calibri" w:hAnsi="Calibri"/>
          <w:sz w:val="22"/>
          <w:szCs w:val="22"/>
        </w:rPr>
      </w:pPr>
      <w:r w:rsidRPr="00DA212A">
        <w:rPr>
          <w:rFonts w:ascii="Calibri" w:hAnsi="Calibri"/>
          <w:sz w:val="22"/>
          <w:szCs w:val="22"/>
        </w:rPr>
        <w:t>(</w:t>
      </w:r>
      <w:r w:rsidRPr="00DA212A">
        <w:rPr>
          <w:rFonts w:ascii="Calibri" w:hAnsi="Calibri"/>
          <w:sz w:val="22"/>
          <w:szCs w:val="22"/>
        </w:rPr>
        <w:tab/>
        <w:t>……………………………….</w:t>
      </w:r>
      <w:r>
        <w:rPr>
          <w:rFonts w:ascii="Calibri" w:hAnsi="Calibri"/>
          <w:sz w:val="22"/>
          <w:szCs w:val="22"/>
        </w:rPr>
        <w:tab/>
        <w:t>en chiffres</w:t>
      </w:r>
      <w:r w:rsidRPr="00DA212A">
        <w:rPr>
          <w:rFonts w:ascii="Calibri" w:hAnsi="Calibri"/>
          <w:sz w:val="22"/>
          <w:szCs w:val="22"/>
        </w:rPr>
        <w:t>)</w:t>
      </w:r>
    </w:p>
    <w:p w:rsidR="000A6DB3" w:rsidRPr="00DA212A" w:rsidRDefault="000A6DB3" w:rsidP="000A6DB3">
      <w:pPr>
        <w:tabs>
          <w:tab w:val="left" w:pos="720"/>
          <w:tab w:val="left" w:pos="1440"/>
          <w:tab w:val="left" w:pos="2160"/>
          <w:tab w:val="left" w:leader="dot" w:pos="8789"/>
        </w:tabs>
        <w:spacing w:after="120"/>
        <w:ind w:left="567" w:right="57"/>
        <w:jc w:val="both"/>
        <w:rPr>
          <w:rFonts w:ascii="Calibri" w:hAnsi="Calibri"/>
          <w:sz w:val="22"/>
          <w:szCs w:val="22"/>
        </w:rPr>
      </w:pPr>
      <w:r w:rsidRPr="00DA212A">
        <w:rPr>
          <w:rFonts w:ascii="Calibri" w:hAnsi="Calibri"/>
          <w:sz w:val="22"/>
          <w:szCs w:val="22"/>
        </w:rPr>
        <w:t xml:space="preserve">Montant </w:t>
      </w:r>
      <w:r>
        <w:rPr>
          <w:rFonts w:ascii="Calibri" w:hAnsi="Calibri"/>
          <w:sz w:val="22"/>
          <w:szCs w:val="22"/>
        </w:rPr>
        <w:t xml:space="preserve">hors T.V.A. </w:t>
      </w:r>
      <w:r w:rsidRPr="00DA212A">
        <w:rPr>
          <w:rFonts w:ascii="Calibri" w:hAnsi="Calibri"/>
          <w:sz w:val="22"/>
          <w:szCs w:val="22"/>
        </w:rPr>
        <w:t xml:space="preserve"> :</w:t>
      </w:r>
      <w:r>
        <w:rPr>
          <w:rFonts w:ascii="Calibri" w:hAnsi="Calibri"/>
          <w:sz w:val="22"/>
          <w:szCs w:val="22"/>
        </w:rPr>
        <w:t xml:space="preserve"> </w:t>
      </w:r>
      <w:r w:rsidRPr="00DA212A">
        <w:rPr>
          <w:rFonts w:ascii="Calibri" w:hAnsi="Calibri"/>
          <w:sz w:val="22"/>
          <w:szCs w:val="22"/>
        </w:rPr>
        <w:tab/>
        <w:t>€</w:t>
      </w:r>
    </w:p>
    <w:p w:rsidR="000A6DB3" w:rsidRDefault="000A6DB3" w:rsidP="000A6DB3">
      <w:pPr>
        <w:tabs>
          <w:tab w:val="left" w:leader="dot" w:pos="7938"/>
        </w:tabs>
        <w:ind w:left="567"/>
        <w:rPr>
          <w:rFonts w:ascii="Calibri" w:hAnsi="Calibri"/>
          <w:sz w:val="22"/>
          <w:szCs w:val="22"/>
        </w:rPr>
      </w:pPr>
      <w:r>
        <w:rPr>
          <w:rFonts w:ascii="Calibri" w:hAnsi="Calibri"/>
          <w:sz w:val="22"/>
          <w:szCs w:val="22"/>
        </w:rPr>
        <w:t>(</w:t>
      </w:r>
      <w:r>
        <w:rPr>
          <w:rFonts w:ascii="Calibri" w:hAnsi="Calibri"/>
          <w:sz w:val="22"/>
          <w:szCs w:val="22"/>
        </w:rPr>
        <w:tab/>
        <w:t xml:space="preserve"> </w:t>
      </w:r>
      <w:r w:rsidRPr="00DA212A">
        <w:rPr>
          <w:rFonts w:ascii="Calibri" w:hAnsi="Calibri"/>
          <w:sz w:val="22"/>
          <w:szCs w:val="22"/>
        </w:rPr>
        <w:t>en lettres)</w:t>
      </w:r>
    </w:p>
    <w:p w:rsidR="000A6DB3" w:rsidRDefault="000A6DB3">
      <w:pPr>
        <w:rPr>
          <w:rFonts w:ascii="Calibri" w:hAnsi="Calibri"/>
          <w:sz w:val="22"/>
          <w:szCs w:val="22"/>
        </w:rPr>
      </w:pPr>
    </w:p>
    <w:p w:rsidR="007F0094" w:rsidRPr="00082524" w:rsidRDefault="007F0094">
      <w:pPr>
        <w:rPr>
          <w:rFonts w:ascii="Calibri" w:hAnsi="Calibri"/>
          <w:sz w:val="22"/>
          <w:szCs w:val="22"/>
        </w:rPr>
      </w:pPr>
      <w:r w:rsidRPr="00082524">
        <w:rPr>
          <w:rFonts w:ascii="Calibri" w:hAnsi="Calibri"/>
          <w:sz w:val="22"/>
          <w:szCs w:val="22"/>
        </w:rPr>
        <w:t xml:space="preserve">Il est envisagé de recourir à la </w:t>
      </w:r>
      <w:proofErr w:type="spellStart"/>
      <w:r w:rsidRPr="00082524">
        <w:rPr>
          <w:rFonts w:ascii="Calibri" w:hAnsi="Calibri"/>
          <w:sz w:val="22"/>
          <w:szCs w:val="22"/>
        </w:rPr>
        <w:t>co-traitance</w:t>
      </w:r>
      <w:proofErr w:type="spellEnd"/>
      <w:r w:rsidRPr="00082524">
        <w:rPr>
          <w:rFonts w:ascii="Calibri" w:hAnsi="Calibri"/>
          <w:sz w:val="22"/>
          <w:szCs w:val="22"/>
        </w:rPr>
        <w:t xml:space="preserve"> pour les montants figurant au tableau ci-après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7F0094" w:rsidRPr="00082524">
        <w:tc>
          <w:tcPr>
            <w:tcW w:w="2302" w:type="dxa"/>
          </w:tcPr>
          <w:p w:rsidR="007F0094" w:rsidRPr="00082524" w:rsidRDefault="007F0094">
            <w:pPr>
              <w:jc w:val="center"/>
              <w:rPr>
                <w:rFonts w:ascii="Calibri" w:hAnsi="Calibri"/>
                <w:sz w:val="22"/>
                <w:szCs w:val="22"/>
              </w:rPr>
            </w:pPr>
          </w:p>
          <w:p w:rsidR="007F0094" w:rsidRPr="00082524" w:rsidRDefault="007F0094">
            <w:pPr>
              <w:jc w:val="center"/>
              <w:rPr>
                <w:rFonts w:ascii="Calibri" w:hAnsi="Calibri"/>
                <w:sz w:val="22"/>
                <w:szCs w:val="22"/>
              </w:rPr>
            </w:pPr>
            <w:proofErr w:type="spellStart"/>
            <w:r w:rsidRPr="00082524">
              <w:rPr>
                <w:rFonts w:ascii="Calibri" w:hAnsi="Calibri"/>
                <w:sz w:val="22"/>
                <w:szCs w:val="22"/>
              </w:rPr>
              <w:t>Co-traitants</w:t>
            </w:r>
            <w:proofErr w:type="spellEnd"/>
          </w:p>
          <w:p w:rsidR="007F0094" w:rsidRPr="00082524" w:rsidRDefault="007F0094">
            <w:pPr>
              <w:jc w:val="center"/>
              <w:rPr>
                <w:rFonts w:ascii="Calibri" w:hAnsi="Calibri"/>
                <w:sz w:val="22"/>
                <w:szCs w:val="22"/>
              </w:rPr>
            </w:pPr>
          </w:p>
        </w:tc>
        <w:tc>
          <w:tcPr>
            <w:tcW w:w="2302" w:type="dxa"/>
          </w:tcPr>
          <w:p w:rsidR="007F0094" w:rsidRPr="00082524" w:rsidRDefault="007F0094">
            <w:pPr>
              <w:jc w:val="center"/>
              <w:rPr>
                <w:rFonts w:ascii="Calibri" w:hAnsi="Calibri"/>
                <w:sz w:val="22"/>
                <w:szCs w:val="22"/>
              </w:rPr>
            </w:pPr>
          </w:p>
          <w:p w:rsidR="007F0094" w:rsidRPr="00082524" w:rsidRDefault="007F0094">
            <w:pPr>
              <w:jc w:val="center"/>
              <w:rPr>
                <w:rFonts w:ascii="Calibri" w:hAnsi="Calibri"/>
                <w:sz w:val="22"/>
                <w:szCs w:val="22"/>
              </w:rPr>
            </w:pPr>
            <w:r w:rsidRPr="00082524">
              <w:rPr>
                <w:rFonts w:ascii="Calibri" w:hAnsi="Calibri"/>
                <w:sz w:val="22"/>
                <w:szCs w:val="22"/>
              </w:rPr>
              <w:t>Nature de la prestation</w:t>
            </w:r>
          </w:p>
        </w:tc>
        <w:tc>
          <w:tcPr>
            <w:tcW w:w="2302" w:type="dxa"/>
          </w:tcPr>
          <w:p w:rsidR="007F0094" w:rsidRPr="00082524" w:rsidRDefault="007F0094">
            <w:pPr>
              <w:jc w:val="center"/>
              <w:rPr>
                <w:rFonts w:ascii="Calibri" w:hAnsi="Calibri"/>
                <w:sz w:val="22"/>
                <w:szCs w:val="22"/>
              </w:rPr>
            </w:pPr>
          </w:p>
          <w:p w:rsidR="007F0094" w:rsidRPr="00082524" w:rsidRDefault="007F0094">
            <w:pPr>
              <w:jc w:val="center"/>
              <w:rPr>
                <w:rFonts w:ascii="Calibri" w:hAnsi="Calibri"/>
                <w:sz w:val="22"/>
                <w:szCs w:val="22"/>
              </w:rPr>
            </w:pPr>
            <w:r w:rsidRPr="00082524">
              <w:rPr>
                <w:rFonts w:ascii="Calibri" w:hAnsi="Calibri"/>
                <w:sz w:val="22"/>
                <w:szCs w:val="22"/>
              </w:rPr>
              <w:t>Montant Hors TVA</w:t>
            </w:r>
          </w:p>
        </w:tc>
        <w:tc>
          <w:tcPr>
            <w:tcW w:w="2302" w:type="dxa"/>
          </w:tcPr>
          <w:p w:rsidR="007F0094" w:rsidRPr="00082524" w:rsidRDefault="007F0094">
            <w:pPr>
              <w:jc w:val="center"/>
              <w:rPr>
                <w:rFonts w:ascii="Calibri" w:hAnsi="Calibri"/>
                <w:sz w:val="22"/>
                <w:szCs w:val="22"/>
              </w:rPr>
            </w:pPr>
          </w:p>
          <w:p w:rsidR="007F0094" w:rsidRPr="00082524" w:rsidRDefault="007F0094">
            <w:pPr>
              <w:jc w:val="center"/>
              <w:rPr>
                <w:rFonts w:ascii="Calibri" w:hAnsi="Calibri"/>
                <w:sz w:val="22"/>
                <w:szCs w:val="22"/>
              </w:rPr>
            </w:pPr>
            <w:r w:rsidRPr="00082524">
              <w:rPr>
                <w:rFonts w:ascii="Calibri" w:hAnsi="Calibri"/>
                <w:sz w:val="22"/>
                <w:szCs w:val="22"/>
              </w:rPr>
              <w:t>Montant TTC</w:t>
            </w:r>
          </w:p>
        </w:tc>
      </w:tr>
      <w:tr w:rsidR="007F0094" w:rsidRPr="00082524">
        <w:tc>
          <w:tcPr>
            <w:tcW w:w="2302" w:type="dxa"/>
          </w:tcPr>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r>
      <w:tr w:rsidR="007F0094" w:rsidRPr="00082524">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r>
      <w:tr w:rsidR="007F0094" w:rsidRPr="00082524">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r>
      <w:tr w:rsidR="007F0094" w:rsidRPr="00082524">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c>
          <w:tcPr>
            <w:tcW w:w="2302" w:type="dxa"/>
          </w:tcPr>
          <w:p w:rsidR="007F0094" w:rsidRPr="00082524" w:rsidRDefault="007F0094">
            <w:pPr>
              <w:rPr>
                <w:rFonts w:ascii="Calibri" w:hAnsi="Calibri"/>
                <w:sz w:val="22"/>
                <w:szCs w:val="22"/>
              </w:rPr>
            </w:pPr>
          </w:p>
        </w:tc>
      </w:tr>
    </w:tbl>
    <w:p w:rsidR="007F0094" w:rsidRPr="00082524" w:rsidRDefault="007F0094">
      <w:pPr>
        <w:rPr>
          <w:rFonts w:ascii="Calibri" w:hAnsi="Calibri"/>
          <w:sz w:val="22"/>
          <w:szCs w:val="22"/>
        </w:rPr>
      </w:pPr>
    </w:p>
    <w:p w:rsidR="007F0094" w:rsidRPr="00082524" w:rsidRDefault="007F0094">
      <w:pPr>
        <w:pStyle w:val="Titre4"/>
        <w:rPr>
          <w:rFonts w:ascii="Calibri" w:hAnsi="Calibri"/>
          <w:sz w:val="22"/>
          <w:szCs w:val="22"/>
        </w:rPr>
      </w:pPr>
      <w:r w:rsidRPr="00082524">
        <w:rPr>
          <w:rFonts w:ascii="Calibri" w:hAnsi="Calibri"/>
          <w:sz w:val="22"/>
          <w:szCs w:val="22"/>
        </w:rPr>
        <w:t>Créances présentées au nantissement</w:t>
      </w:r>
    </w:p>
    <w:p w:rsidR="007F0094" w:rsidRPr="00082524" w:rsidRDefault="007F0094">
      <w:pPr>
        <w:rPr>
          <w:rFonts w:ascii="Calibri" w:hAnsi="Calibri"/>
          <w:sz w:val="22"/>
          <w:szCs w:val="22"/>
        </w:rPr>
      </w:pPr>
    </w:p>
    <w:p w:rsidR="007F0094" w:rsidRPr="00082524" w:rsidRDefault="007F0094">
      <w:pPr>
        <w:rPr>
          <w:rFonts w:ascii="Calibri" w:hAnsi="Calibri"/>
          <w:sz w:val="22"/>
          <w:szCs w:val="22"/>
        </w:rPr>
      </w:pPr>
      <w:r w:rsidRPr="00082524">
        <w:rPr>
          <w:rFonts w:ascii="Calibri" w:hAnsi="Calibri"/>
          <w:sz w:val="22"/>
          <w:szCs w:val="22"/>
        </w:rPr>
        <w:t>La créance maximale que je (nous) pourrai (pourrons) présenter au nantissement est ainsi de :</w:t>
      </w:r>
    </w:p>
    <w:p w:rsidR="007F0094" w:rsidRPr="00082524" w:rsidRDefault="007F009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1559"/>
      </w:tblGrid>
      <w:tr w:rsidR="007F0094" w:rsidRPr="00082524">
        <w:tc>
          <w:tcPr>
            <w:tcW w:w="7583" w:type="dxa"/>
          </w:tcPr>
          <w:p w:rsidR="007F0094" w:rsidRPr="00082524" w:rsidRDefault="007F0094">
            <w:pPr>
              <w:rPr>
                <w:rFonts w:ascii="Calibri" w:hAnsi="Calibri"/>
                <w:sz w:val="22"/>
                <w:szCs w:val="22"/>
              </w:rPr>
            </w:pPr>
          </w:p>
        </w:tc>
        <w:tc>
          <w:tcPr>
            <w:tcW w:w="1559" w:type="dxa"/>
            <w:tcBorders>
              <w:top w:val="nil"/>
              <w:bottom w:val="nil"/>
              <w:right w:val="nil"/>
            </w:tcBorders>
          </w:tcPr>
          <w:p w:rsidR="007F0094" w:rsidRPr="00082524" w:rsidRDefault="007F0094">
            <w:pPr>
              <w:jc w:val="center"/>
              <w:rPr>
                <w:rFonts w:ascii="Calibri" w:hAnsi="Calibri"/>
                <w:sz w:val="22"/>
                <w:szCs w:val="22"/>
              </w:rPr>
            </w:pPr>
          </w:p>
          <w:p w:rsidR="007F0094" w:rsidRPr="00082524" w:rsidRDefault="007F0094">
            <w:pPr>
              <w:jc w:val="center"/>
              <w:rPr>
                <w:rFonts w:ascii="Calibri" w:hAnsi="Calibri"/>
                <w:sz w:val="22"/>
                <w:szCs w:val="22"/>
              </w:rPr>
            </w:pPr>
            <w:r w:rsidRPr="00082524">
              <w:rPr>
                <w:rFonts w:ascii="Calibri" w:hAnsi="Calibri"/>
                <w:sz w:val="22"/>
                <w:szCs w:val="22"/>
              </w:rPr>
              <w:t>TTC €</w:t>
            </w:r>
          </w:p>
          <w:p w:rsidR="007F0094" w:rsidRPr="00082524" w:rsidRDefault="007F0094">
            <w:pPr>
              <w:jc w:val="center"/>
              <w:rPr>
                <w:rFonts w:ascii="Calibri" w:hAnsi="Calibri"/>
                <w:sz w:val="22"/>
                <w:szCs w:val="22"/>
              </w:rPr>
            </w:pPr>
            <w:r w:rsidRPr="00082524">
              <w:rPr>
                <w:rFonts w:ascii="Calibri" w:hAnsi="Calibri"/>
                <w:sz w:val="22"/>
                <w:szCs w:val="22"/>
              </w:rPr>
              <w:t>(en chiffres)</w:t>
            </w:r>
          </w:p>
          <w:p w:rsidR="007F0094" w:rsidRPr="00082524" w:rsidRDefault="007F0094">
            <w:pPr>
              <w:jc w:val="center"/>
              <w:rPr>
                <w:rFonts w:ascii="Calibri" w:hAnsi="Calibri"/>
                <w:sz w:val="22"/>
                <w:szCs w:val="22"/>
              </w:rPr>
            </w:pPr>
          </w:p>
        </w:tc>
      </w:tr>
    </w:tbl>
    <w:p w:rsidR="007F0094" w:rsidRPr="00082524" w:rsidRDefault="007F009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1559"/>
      </w:tblGrid>
      <w:tr w:rsidR="007F0094" w:rsidRPr="00082524">
        <w:tc>
          <w:tcPr>
            <w:tcW w:w="7583" w:type="dxa"/>
          </w:tcPr>
          <w:p w:rsidR="007F0094" w:rsidRPr="00082524" w:rsidRDefault="007F0094">
            <w:pPr>
              <w:rPr>
                <w:rFonts w:ascii="Calibri" w:hAnsi="Calibri"/>
                <w:sz w:val="22"/>
                <w:szCs w:val="22"/>
              </w:rPr>
            </w:pPr>
          </w:p>
        </w:tc>
        <w:tc>
          <w:tcPr>
            <w:tcW w:w="1559" w:type="dxa"/>
            <w:tcBorders>
              <w:top w:val="nil"/>
              <w:bottom w:val="nil"/>
              <w:right w:val="nil"/>
            </w:tcBorders>
          </w:tcPr>
          <w:p w:rsidR="007F0094" w:rsidRPr="00082524" w:rsidRDefault="007F0094">
            <w:pPr>
              <w:jc w:val="center"/>
              <w:rPr>
                <w:rFonts w:ascii="Calibri" w:hAnsi="Calibri"/>
                <w:sz w:val="22"/>
                <w:szCs w:val="22"/>
              </w:rPr>
            </w:pPr>
          </w:p>
          <w:p w:rsidR="007F0094" w:rsidRPr="00082524" w:rsidRDefault="007F0094">
            <w:pPr>
              <w:jc w:val="center"/>
              <w:rPr>
                <w:rFonts w:ascii="Calibri" w:hAnsi="Calibri"/>
                <w:sz w:val="22"/>
                <w:szCs w:val="22"/>
              </w:rPr>
            </w:pPr>
            <w:r w:rsidRPr="00082524">
              <w:rPr>
                <w:rFonts w:ascii="Calibri" w:hAnsi="Calibri"/>
                <w:sz w:val="22"/>
                <w:szCs w:val="22"/>
              </w:rPr>
              <w:t>TTC €</w:t>
            </w:r>
          </w:p>
          <w:p w:rsidR="007F0094" w:rsidRPr="00082524" w:rsidRDefault="007F0094">
            <w:pPr>
              <w:jc w:val="center"/>
              <w:rPr>
                <w:rFonts w:ascii="Calibri" w:hAnsi="Calibri"/>
                <w:sz w:val="22"/>
                <w:szCs w:val="22"/>
              </w:rPr>
            </w:pPr>
            <w:r w:rsidRPr="00082524">
              <w:rPr>
                <w:rFonts w:ascii="Calibri" w:hAnsi="Calibri"/>
                <w:sz w:val="22"/>
                <w:szCs w:val="22"/>
              </w:rPr>
              <w:t>(en lettres)</w:t>
            </w:r>
          </w:p>
          <w:p w:rsidR="007F0094" w:rsidRPr="00082524" w:rsidRDefault="007F0094">
            <w:pPr>
              <w:jc w:val="center"/>
              <w:rPr>
                <w:rFonts w:ascii="Calibri" w:hAnsi="Calibri"/>
                <w:sz w:val="22"/>
                <w:szCs w:val="22"/>
              </w:rPr>
            </w:pPr>
          </w:p>
        </w:tc>
      </w:tr>
    </w:tbl>
    <w:p w:rsidR="007F0094" w:rsidRPr="00082524" w:rsidRDefault="007F0094">
      <w:pPr>
        <w:rPr>
          <w:rFonts w:ascii="Calibri" w:hAnsi="Calibri"/>
          <w:sz w:val="22"/>
          <w:szCs w:val="22"/>
        </w:rPr>
      </w:pPr>
    </w:p>
    <w:p w:rsidR="007F0094" w:rsidRPr="003745AF" w:rsidRDefault="00F221BA" w:rsidP="006B47B6">
      <w:pPr>
        <w:pStyle w:val="Titre2"/>
        <w:rPr>
          <w:rFonts w:ascii="Calibri" w:hAnsi="Calibri"/>
          <w:sz w:val="22"/>
          <w:szCs w:val="22"/>
        </w:rPr>
      </w:pPr>
      <w:bookmarkStart w:id="7" w:name="_Toc513818777"/>
      <w:r>
        <w:rPr>
          <w:rFonts w:ascii="Calibri" w:hAnsi="Calibri"/>
          <w:sz w:val="22"/>
          <w:szCs w:val="22"/>
        </w:rPr>
        <w:t>3</w:t>
      </w:r>
      <w:r w:rsidR="007F0094" w:rsidRPr="003745AF">
        <w:rPr>
          <w:rFonts w:ascii="Calibri" w:hAnsi="Calibri"/>
          <w:sz w:val="22"/>
          <w:szCs w:val="22"/>
        </w:rPr>
        <w:t>-2 PRIX – MODALITES DE REGLEMENT – VARIATION</w:t>
      </w:r>
      <w:bookmarkEnd w:id="7"/>
    </w:p>
    <w:p w:rsidR="007F0094" w:rsidRPr="00082524" w:rsidRDefault="007F0094">
      <w:pPr>
        <w:rPr>
          <w:rFonts w:ascii="Calibri" w:hAnsi="Calibri"/>
          <w:sz w:val="22"/>
          <w:szCs w:val="22"/>
          <w:u w:val="single"/>
        </w:rPr>
      </w:pPr>
    </w:p>
    <w:p w:rsidR="007F0094" w:rsidRPr="00082524" w:rsidRDefault="007F0094">
      <w:pPr>
        <w:jc w:val="both"/>
        <w:rPr>
          <w:rFonts w:ascii="Calibri" w:hAnsi="Calibri"/>
          <w:sz w:val="22"/>
          <w:szCs w:val="22"/>
        </w:rPr>
      </w:pPr>
      <w:r w:rsidRPr="00082524">
        <w:rPr>
          <w:rFonts w:ascii="Calibri" w:hAnsi="Calibri"/>
          <w:sz w:val="22"/>
          <w:szCs w:val="22"/>
        </w:rPr>
        <w:t>Le prix est établi hors TVA et est réputé comprendre toutes les charges fiscales, parafiscales ou autres frappant obligatoirement la prestation ainsi que tous les frais afférents au conditionnement, à l’emballage, à la manutention, à l’assurance, au stockage, au transport jusqu’au lieu de livraison et à l’installation.</w:t>
      </w:r>
    </w:p>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r w:rsidRPr="00082524">
        <w:rPr>
          <w:rFonts w:ascii="Calibri" w:hAnsi="Calibri"/>
          <w:sz w:val="22"/>
          <w:szCs w:val="22"/>
        </w:rPr>
        <w:t>Les prestations objet du marché sont traitées à prix forfaitaire.</w:t>
      </w:r>
    </w:p>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r w:rsidRPr="00082524">
        <w:rPr>
          <w:rFonts w:ascii="Calibri" w:hAnsi="Calibri"/>
          <w:sz w:val="22"/>
          <w:szCs w:val="22"/>
        </w:rPr>
        <w:t xml:space="preserve">Les modalités de règlement des sommes dues au titre du présent marché sont celles prévues aux articles </w:t>
      </w:r>
      <w:r w:rsidR="00F22F2B" w:rsidRPr="00082524">
        <w:rPr>
          <w:rFonts w:ascii="Calibri" w:hAnsi="Calibri"/>
          <w:sz w:val="22"/>
          <w:szCs w:val="22"/>
        </w:rPr>
        <w:t>11</w:t>
      </w:r>
      <w:r w:rsidRPr="00082524">
        <w:rPr>
          <w:rFonts w:ascii="Calibri" w:hAnsi="Calibri"/>
          <w:sz w:val="22"/>
          <w:szCs w:val="22"/>
        </w:rPr>
        <w:t xml:space="preserve"> </w:t>
      </w:r>
      <w:r w:rsidR="00F22F2B" w:rsidRPr="00082524">
        <w:rPr>
          <w:rFonts w:ascii="Calibri" w:hAnsi="Calibri"/>
          <w:sz w:val="22"/>
          <w:szCs w:val="22"/>
        </w:rPr>
        <w:t xml:space="preserve">et 11.4 </w:t>
      </w:r>
      <w:r w:rsidRPr="00082524">
        <w:rPr>
          <w:rFonts w:ascii="Calibri" w:hAnsi="Calibri"/>
          <w:sz w:val="22"/>
          <w:szCs w:val="22"/>
        </w:rPr>
        <w:t>du C.C.A.G. / F.C.S.</w:t>
      </w:r>
    </w:p>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r w:rsidRPr="006047AE">
        <w:rPr>
          <w:rFonts w:ascii="Calibri" w:hAnsi="Calibri"/>
          <w:sz w:val="22"/>
          <w:szCs w:val="22"/>
        </w:rPr>
        <w:t>Le dé</w:t>
      </w:r>
      <w:r w:rsidR="00E151E0" w:rsidRPr="006047AE">
        <w:rPr>
          <w:rFonts w:ascii="Calibri" w:hAnsi="Calibri"/>
          <w:sz w:val="22"/>
          <w:szCs w:val="22"/>
        </w:rPr>
        <w:t xml:space="preserve">lai global de paiement est de </w:t>
      </w:r>
      <w:r w:rsidR="00F22F2B" w:rsidRPr="006047AE">
        <w:rPr>
          <w:rFonts w:ascii="Calibri" w:hAnsi="Calibri"/>
          <w:sz w:val="22"/>
          <w:szCs w:val="22"/>
        </w:rPr>
        <w:t>30 jours</w:t>
      </w:r>
      <w:r w:rsidRPr="006047AE">
        <w:rPr>
          <w:rFonts w:ascii="Calibri" w:hAnsi="Calibri"/>
          <w:sz w:val="22"/>
          <w:szCs w:val="22"/>
        </w:rPr>
        <w:t>.</w:t>
      </w:r>
    </w:p>
    <w:p w:rsidR="007F0094" w:rsidRPr="00082524" w:rsidRDefault="007F0094">
      <w:pPr>
        <w:jc w:val="both"/>
        <w:rPr>
          <w:rFonts w:ascii="Calibri" w:hAnsi="Calibri"/>
          <w:sz w:val="22"/>
          <w:szCs w:val="22"/>
        </w:rPr>
      </w:pPr>
    </w:p>
    <w:p w:rsidR="007F0094" w:rsidRPr="003745AF" w:rsidRDefault="00F221BA" w:rsidP="006B47B6">
      <w:pPr>
        <w:pStyle w:val="Titre2"/>
        <w:rPr>
          <w:rFonts w:ascii="Calibri" w:hAnsi="Calibri"/>
          <w:sz w:val="22"/>
          <w:szCs w:val="22"/>
        </w:rPr>
      </w:pPr>
      <w:bookmarkStart w:id="8" w:name="_Toc513818778"/>
      <w:r>
        <w:rPr>
          <w:rFonts w:ascii="Calibri" w:hAnsi="Calibri"/>
          <w:sz w:val="22"/>
          <w:szCs w:val="22"/>
        </w:rPr>
        <w:t>3</w:t>
      </w:r>
      <w:r w:rsidR="007F0094" w:rsidRPr="003745AF">
        <w:rPr>
          <w:rFonts w:ascii="Calibri" w:hAnsi="Calibri"/>
          <w:sz w:val="22"/>
          <w:szCs w:val="22"/>
        </w:rPr>
        <w:t>-3 VARIATION DES PRIX</w:t>
      </w:r>
      <w:bookmarkEnd w:id="8"/>
    </w:p>
    <w:p w:rsidR="007F0094" w:rsidRPr="00082524" w:rsidRDefault="007F0094">
      <w:pPr>
        <w:jc w:val="both"/>
        <w:rPr>
          <w:rFonts w:ascii="Calibri" w:hAnsi="Calibri"/>
          <w:sz w:val="22"/>
          <w:szCs w:val="22"/>
          <w:u w:val="single"/>
        </w:rPr>
      </w:pPr>
    </w:p>
    <w:p w:rsidR="007F0094" w:rsidRPr="00082524" w:rsidRDefault="007F0094">
      <w:pPr>
        <w:jc w:val="both"/>
        <w:rPr>
          <w:rFonts w:ascii="Calibri" w:hAnsi="Calibri"/>
          <w:sz w:val="22"/>
          <w:szCs w:val="22"/>
        </w:rPr>
      </w:pPr>
      <w:r w:rsidRPr="00082524">
        <w:rPr>
          <w:rFonts w:ascii="Calibri" w:hAnsi="Calibri"/>
          <w:sz w:val="22"/>
          <w:szCs w:val="22"/>
        </w:rPr>
        <w:t>Le prix est ferme et actualisable.</w:t>
      </w:r>
    </w:p>
    <w:p w:rsidR="007F0094" w:rsidRPr="00082524" w:rsidRDefault="007F0094">
      <w:pPr>
        <w:jc w:val="both"/>
        <w:rPr>
          <w:rFonts w:ascii="Calibri" w:hAnsi="Calibri"/>
          <w:sz w:val="22"/>
          <w:szCs w:val="22"/>
        </w:rPr>
      </w:pPr>
    </w:p>
    <w:p w:rsidR="007F0094" w:rsidRPr="00082524" w:rsidRDefault="007F0094">
      <w:pPr>
        <w:pStyle w:val="Corpsdetexte2"/>
        <w:tabs>
          <w:tab w:val="left" w:pos="0"/>
          <w:tab w:val="left" w:pos="2835"/>
          <w:tab w:val="left" w:pos="7230"/>
          <w:tab w:val="left" w:leader="dot" w:pos="8931"/>
        </w:tabs>
        <w:rPr>
          <w:rFonts w:ascii="Calibri" w:hAnsi="Calibri"/>
          <w:sz w:val="22"/>
          <w:szCs w:val="22"/>
        </w:rPr>
      </w:pPr>
      <w:r w:rsidRPr="00082524">
        <w:rPr>
          <w:rFonts w:ascii="Calibri" w:hAnsi="Calibri"/>
          <w:sz w:val="22"/>
          <w:szCs w:val="22"/>
        </w:rPr>
        <w:t xml:space="preserve">Le prix forfaitaire figurant à l’article 3-1 est réputé établi aux conditions économiques du mois de </w:t>
      </w:r>
      <w:r w:rsidRPr="00082524">
        <w:rPr>
          <w:rFonts w:ascii="Calibri" w:hAnsi="Calibri"/>
          <w:sz w:val="22"/>
          <w:szCs w:val="22"/>
        </w:rPr>
        <w:br/>
      </w:r>
      <w:r w:rsidR="00487042">
        <w:rPr>
          <w:rFonts w:ascii="Calibri" w:hAnsi="Calibri"/>
          <w:sz w:val="22"/>
          <w:szCs w:val="22"/>
        </w:rPr>
        <w:t>remise des offres. C</w:t>
      </w:r>
      <w:r w:rsidRPr="00082524">
        <w:rPr>
          <w:rFonts w:ascii="Calibri" w:hAnsi="Calibri"/>
          <w:sz w:val="22"/>
          <w:szCs w:val="22"/>
        </w:rPr>
        <w:t>e mois est appelé « mois zéro » (MO).</w:t>
      </w:r>
    </w:p>
    <w:p w:rsidR="007F0094" w:rsidRPr="00082524" w:rsidRDefault="007F0094">
      <w:pPr>
        <w:jc w:val="both"/>
        <w:rPr>
          <w:rFonts w:ascii="Calibri" w:hAnsi="Calibri"/>
          <w:sz w:val="22"/>
          <w:szCs w:val="22"/>
        </w:rPr>
      </w:pPr>
    </w:p>
    <w:p w:rsidR="007F0094" w:rsidRPr="00082524" w:rsidRDefault="007F0094">
      <w:pPr>
        <w:pStyle w:val="Corpsdetexte"/>
        <w:jc w:val="both"/>
        <w:rPr>
          <w:rFonts w:ascii="Calibri" w:hAnsi="Calibri"/>
          <w:sz w:val="22"/>
          <w:szCs w:val="22"/>
          <w:u w:val="none"/>
        </w:rPr>
      </w:pPr>
      <w:r w:rsidRPr="00082524">
        <w:rPr>
          <w:rFonts w:ascii="Calibri" w:hAnsi="Calibri"/>
          <w:sz w:val="22"/>
          <w:szCs w:val="22"/>
          <w:u w:val="none"/>
        </w:rPr>
        <w:t xml:space="preserve">L’actualisation est effectuée par application d’un coefficient donné </w:t>
      </w:r>
      <w:r w:rsidR="00547FCB">
        <w:rPr>
          <w:rFonts w:ascii="Calibri" w:hAnsi="Calibri"/>
          <w:sz w:val="22"/>
          <w:szCs w:val="22"/>
          <w:u w:val="none"/>
        </w:rPr>
        <w:t>dans CCAP</w:t>
      </w:r>
      <w:r w:rsidRPr="00082524">
        <w:rPr>
          <w:rFonts w:ascii="Calibri" w:hAnsi="Calibri"/>
          <w:sz w:val="22"/>
          <w:szCs w:val="22"/>
          <w:u w:val="none"/>
        </w:rPr>
        <w:t xml:space="preserve"> </w:t>
      </w:r>
      <w:r w:rsidR="00547FCB">
        <w:rPr>
          <w:rFonts w:ascii="Calibri" w:hAnsi="Calibri"/>
          <w:sz w:val="22"/>
          <w:szCs w:val="22"/>
          <w:u w:val="none"/>
        </w:rPr>
        <w:t>(V-2 Variation des prix)</w:t>
      </w:r>
    </w:p>
    <w:p w:rsidR="007F0094" w:rsidRPr="00082524" w:rsidRDefault="007F0094">
      <w:pPr>
        <w:pStyle w:val="Corpsdetexte"/>
        <w:jc w:val="both"/>
        <w:rPr>
          <w:rFonts w:ascii="Calibri" w:hAnsi="Calibri"/>
          <w:sz w:val="22"/>
          <w:szCs w:val="22"/>
          <w:u w:val="none"/>
        </w:rPr>
      </w:pPr>
    </w:p>
    <w:p w:rsidR="004E4065" w:rsidRPr="00EC7A46" w:rsidRDefault="00F221BA" w:rsidP="004E4065">
      <w:pPr>
        <w:pStyle w:val="Titre2"/>
        <w:rPr>
          <w:rFonts w:ascii="Calibri" w:hAnsi="Calibri"/>
          <w:sz w:val="22"/>
          <w:szCs w:val="22"/>
        </w:rPr>
      </w:pPr>
      <w:bookmarkStart w:id="9" w:name="_Toc526151620"/>
      <w:bookmarkStart w:id="10" w:name="_Toc118513713"/>
      <w:bookmarkStart w:id="11" w:name="_Toc138129849"/>
      <w:bookmarkStart w:id="12" w:name="_Toc454809292"/>
      <w:bookmarkStart w:id="13" w:name="_Toc455560317"/>
      <w:bookmarkStart w:id="14" w:name="_Toc513818779"/>
      <w:r>
        <w:rPr>
          <w:rFonts w:ascii="Calibri" w:hAnsi="Calibri"/>
          <w:sz w:val="22"/>
          <w:szCs w:val="22"/>
        </w:rPr>
        <w:t>3</w:t>
      </w:r>
      <w:r w:rsidR="004E4065">
        <w:rPr>
          <w:rFonts w:ascii="Calibri" w:hAnsi="Calibri"/>
          <w:sz w:val="22"/>
          <w:szCs w:val="22"/>
        </w:rPr>
        <w:t xml:space="preserve">-4 </w:t>
      </w:r>
      <w:r w:rsidR="004E4065" w:rsidRPr="00EC7A46">
        <w:rPr>
          <w:rFonts w:ascii="Calibri" w:hAnsi="Calibri"/>
          <w:sz w:val="22"/>
          <w:szCs w:val="22"/>
        </w:rPr>
        <w:t>RETENUE DE GARANTIE</w:t>
      </w:r>
      <w:bookmarkEnd w:id="9"/>
      <w:bookmarkEnd w:id="10"/>
      <w:bookmarkEnd w:id="11"/>
      <w:bookmarkEnd w:id="12"/>
      <w:bookmarkEnd w:id="13"/>
      <w:bookmarkEnd w:id="14"/>
    </w:p>
    <w:p w:rsidR="00547FCB" w:rsidRDefault="00547FCB" w:rsidP="004E4065">
      <w:pPr>
        <w:pStyle w:val="Corpsdetexte"/>
        <w:jc w:val="both"/>
        <w:rPr>
          <w:rFonts w:ascii="Calibri" w:hAnsi="Calibri"/>
          <w:sz w:val="22"/>
          <w:szCs w:val="22"/>
          <w:u w:val="none"/>
        </w:rPr>
      </w:pPr>
    </w:p>
    <w:p w:rsidR="004E4065" w:rsidRDefault="00547FCB" w:rsidP="004E4065">
      <w:pPr>
        <w:pStyle w:val="Corpsdetexte"/>
        <w:jc w:val="both"/>
        <w:rPr>
          <w:rFonts w:ascii="Calibri" w:hAnsi="Calibri"/>
          <w:sz w:val="22"/>
          <w:szCs w:val="22"/>
          <w:u w:val="none"/>
        </w:rPr>
      </w:pPr>
      <w:r>
        <w:rPr>
          <w:rFonts w:ascii="Calibri" w:hAnsi="Calibri"/>
          <w:sz w:val="22"/>
          <w:szCs w:val="22"/>
          <w:u w:val="none"/>
        </w:rPr>
        <w:t>Il n’est pas effectué de retenue de garantie</w:t>
      </w:r>
    </w:p>
    <w:p w:rsidR="00547FCB" w:rsidRDefault="00547FCB" w:rsidP="004E4065">
      <w:pPr>
        <w:pStyle w:val="Corpsdetexte"/>
        <w:jc w:val="both"/>
        <w:rPr>
          <w:rFonts w:ascii="Calibri" w:hAnsi="Calibri"/>
          <w:sz w:val="22"/>
          <w:szCs w:val="22"/>
        </w:rPr>
      </w:pPr>
    </w:p>
    <w:p w:rsidR="007F0094" w:rsidRPr="003745AF" w:rsidRDefault="00F221BA" w:rsidP="006B47B6">
      <w:pPr>
        <w:pStyle w:val="Titre2"/>
        <w:rPr>
          <w:rFonts w:ascii="Calibri" w:hAnsi="Calibri"/>
          <w:sz w:val="22"/>
          <w:szCs w:val="22"/>
        </w:rPr>
      </w:pPr>
      <w:bookmarkStart w:id="15" w:name="_Toc513818780"/>
      <w:r>
        <w:rPr>
          <w:rFonts w:ascii="Calibri" w:hAnsi="Calibri"/>
          <w:sz w:val="22"/>
          <w:szCs w:val="22"/>
        </w:rPr>
        <w:t>3</w:t>
      </w:r>
      <w:r w:rsidR="004E4065">
        <w:rPr>
          <w:rFonts w:ascii="Calibri" w:hAnsi="Calibri"/>
          <w:sz w:val="22"/>
          <w:szCs w:val="22"/>
        </w:rPr>
        <w:t>-5</w:t>
      </w:r>
      <w:r w:rsidR="007F0094" w:rsidRPr="003745AF">
        <w:rPr>
          <w:rFonts w:ascii="Calibri" w:hAnsi="Calibri"/>
          <w:sz w:val="22"/>
          <w:szCs w:val="22"/>
        </w:rPr>
        <w:t xml:space="preserve"> AVANCE</w:t>
      </w:r>
      <w:bookmarkEnd w:id="15"/>
      <w:r w:rsidR="007F0094" w:rsidRPr="003745AF">
        <w:rPr>
          <w:rFonts w:ascii="Calibri" w:hAnsi="Calibri"/>
          <w:sz w:val="22"/>
          <w:szCs w:val="22"/>
        </w:rPr>
        <w:t xml:space="preserve"> </w:t>
      </w:r>
    </w:p>
    <w:p w:rsidR="007F0094" w:rsidRPr="00082524" w:rsidRDefault="007F0094">
      <w:pPr>
        <w:pStyle w:val="Corpsdetexte"/>
        <w:jc w:val="both"/>
        <w:rPr>
          <w:rFonts w:ascii="Calibri" w:hAnsi="Calibri"/>
          <w:sz w:val="22"/>
          <w:szCs w:val="22"/>
          <w:u w:val="none"/>
        </w:rPr>
      </w:pPr>
    </w:p>
    <w:p w:rsidR="00F231B9" w:rsidRPr="00082524" w:rsidRDefault="00547FCB" w:rsidP="00F231B9">
      <w:pPr>
        <w:pStyle w:val="Corpsdetexte"/>
        <w:rPr>
          <w:rFonts w:ascii="Calibri" w:hAnsi="Calibri"/>
          <w:sz w:val="22"/>
          <w:szCs w:val="22"/>
          <w:u w:val="none"/>
        </w:rPr>
      </w:pPr>
      <w:r>
        <w:rPr>
          <w:rFonts w:ascii="Calibri" w:hAnsi="Calibri"/>
          <w:sz w:val="22"/>
          <w:szCs w:val="22"/>
          <w:u w:val="none"/>
        </w:rPr>
        <w:t>Il n’est pas effectué d’avance.</w:t>
      </w:r>
    </w:p>
    <w:p w:rsidR="00F231B9" w:rsidRDefault="00F231B9">
      <w:pPr>
        <w:pStyle w:val="Corpsdetexte"/>
        <w:jc w:val="both"/>
        <w:rPr>
          <w:rFonts w:ascii="Calibri" w:hAnsi="Calibri"/>
          <w:sz w:val="22"/>
          <w:szCs w:val="22"/>
          <w:u w:val="none"/>
        </w:rPr>
      </w:pPr>
    </w:p>
    <w:p w:rsidR="00302317" w:rsidRDefault="00302317">
      <w:pPr>
        <w:pStyle w:val="Corpsdetexte"/>
        <w:jc w:val="both"/>
        <w:rPr>
          <w:rFonts w:ascii="Calibri" w:hAnsi="Calibri"/>
          <w:sz w:val="22"/>
          <w:szCs w:val="22"/>
          <w:u w:val="none"/>
        </w:rPr>
      </w:pPr>
    </w:p>
    <w:p w:rsidR="00302317" w:rsidRDefault="00302317">
      <w:pPr>
        <w:pStyle w:val="Corpsdetexte"/>
        <w:jc w:val="both"/>
        <w:rPr>
          <w:rFonts w:ascii="Calibri" w:hAnsi="Calibri"/>
          <w:sz w:val="22"/>
          <w:szCs w:val="22"/>
          <w:u w:val="none"/>
        </w:rPr>
      </w:pPr>
    </w:p>
    <w:p w:rsidR="00302317" w:rsidRDefault="00302317">
      <w:pPr>
        <w:pStyle w:val="Corpsdetexte"/>
        <w:jc w:val="both"/>
        <w:rPr>
          <w:rFonts w:ascii="Calibri" w:hAnsi="Calibri"/>
          <w:sz w:val="22"/>
          <w:szCs w:val="22"/>
          <w:u w:val="none"/>
        </w:rPr>
      </w:pPr>
    </w:p>
    <w:p w:rsidR="00302317" w:rsidRPr="00082524" w:rsidRDefault="00302317">
      <w:pPr>
        <w:pStyle w:val="Corpsdetexte"/>
        <w:jc w:val="both"/>
        <w:rPr>
          <w:rFonts w:ascii="Calibri" w:hAnsi="Calibri"/>
          <w:sz w:val="22"/>
          <w:szCs w:val="22"/>
          <w:u w:val="none"/>
        </w:rPr>
      </w:pPr>
    </w:p>
    <w:p w:rsidR="007F0094" w:rsidRPr="00082524" w:rsidRDefault="00F221BA" w:rsidP="004E4065">
      <w:pPr>
        <w:pStyle w:val="Titre2"/>
        <w:rPr>
          <w:rFonts w:ascii="Calibri" w:hAnsi="Calibri"/>
          <w:sz w:val="22"/>
          <w:szCs w:val="22"/>
        </w:rPr>
      </w:pPr>
      <w:bookmarkStart w:id="16" w:name="_Toc513818781"/>
      <w:r>
        <w:rPr>
          <w:rFonts w:ascii="Calibri" w:hAnsi="Calibri"/>
          <w:sz w:val="22"/>
          <w:szCs w:val="22"/>
        </w:rPr>
        <w:lastRenderedPageBreak/>
        <w:t>3</w:t>
      </w:r>
      <w:r w:rsidR="004E4065">
        <w:rPr>
          <w:rFonts w:ascii="Calibri" w:hAnsi="Calibri"/>
          <w:sz w:val="22"/>
          <w:szCs w:val="22"/>
        </w:rPr>
        <w:t>-6</w:t>
      </w:r>
      <w:r w:rsidR="007F0094" w:rsidRPr="00082524">
        <w:rPr>
          <w:rFonts w:ascii="Calibri" w:hAnsi="Calibri"/>
          <w:sz w:val="22"/>
          <w:szCs w:val="22"/>
        </w:rPr>
        <w:t xml:space="preserve"> PAIEMENTS</w:t>
      </w:r>
      <w:bookmarkEnd w:id="16"/>
    </w:p>
    <w:p w:rsidR="007F0094" w:rsidRPr="00082524" w:rsidRDefault="007F0094">
      <w:pPr>
        <w:pStyle w:val="Corpsdetexte"/>
        <w:jc w:val="both"/>
        <w:rPr>
          <w:rFonts w:ascii="Calibri" w:hAnsi="Calibri"/>
          <w:sz w:val="22"/>
          <w:szCs w:val="22"/>
          <w:u w:val="none"/>
        </w:rPr>
      </w:pPr>
    </w:p>
    <w:p w:rsidR="007F0094" w:rsidRDefault="000306F9">
      <w:pPr>
        <w:pStyle w:val="Corpsdetexte"/>
        <w:jc w:val="both"/>
        <w:rPr>
          <w:rFonts w:ascii="Calibri" w:hAnsi="Calibri"/>
          <w:sz w:val="22"/>
          <w:szCs w:val="22"/>
          <w:u w:val="none"/>
        </w:rPr>
      </w:pPr>
      <w:r w:rsidRPr="00082524">
        <w:rPr>
          <w:rFonts w:ascii="Calibri" w:hAnsi="Calibri"/>
          <w:sz w:val="22"/>
          <w:szCs w:val="22"/>
          <w:u w:val="none"/>
        </w:rPr>
        <w:t>Le Pouvoir adjudicateur</w:t>
      </w:r>
      <w:r w:rsidR="007F0094" w:rsidRPr="00082524">
        <w:rPr>
          <w:rFonts w:ascii="Calibri" w:hAnsi="Calibri"/>
          <w:sz w:val="22"/>
          <w:szCs w:val="22"/>
          <w:u w:val="none"/>
        </w:rPr>
        <w:t xml:space="preserve"> se libérera des sommes dues au titre du présent marché par </w:t>
      </w:r>
      <w:r w:rsidR="00571A3A">
        <w:rPr>
          <w:rFonts w:ascii="Calibri" w:hAnsi="Calibri"/>
          <w:sz w:val="22"/>
          <w:szCs w:val="22"/>
          <w:u w:val="none"/>
        </w:rPr>
        <w:t>virement administratif</w:t>
      </w:r>
      <w:r w:rsidR="007F0094" w:rsidRPr="00082524">
        <w:rPr>
          <w:rFonts w:ascii="Calibri" w:hAnsi="Calibri"/>
          <w:sz w:val="22"/>
          <w:szCs w:val="22"/>
          <w:u w:val="none"/>
        </w:rPr>
        <w:t xml:space="preserve"> dans les </w:t>
      </w:r>
      <w:r w:rsidR="00547FCB">
        <w:rPr>
          <w:rFonts w:ascii="Calibri" w:hAnsi="Calibri"/>
          <w:sz w:val="22"/>
          <w:szCs w:val="22"/>
          <w:u w:val="none"/>
        </w:rPr>
        <w:t>conditions prévues à l’article VII – 2 du CCAP</w:t>
      </w:r>
      <w:r w:rsidR="007F0094" w:rsidRPr="00082524">
        <w:rPr>
          <w:rFonts w:ascii="Calibri" w:hAnsi="Calibri"/>
          <w:sz w:val="22"/>
          <w:szCs w:val="22"/>
          <w:u w:val="none"/>
        </w:rPr>
        <w:t xml:space="preserve"> en faisant porter le montant au crédit :</w:t>
      </w:r>
    </w:p>
    <w:p w:rsidR="00082524" w:rsidRDefault="00082524">
      <w:pPr>
        <w:pStyle w:val="Corpsdetexte"/>
        <w:jc w:val="both"/>
        <w:rPr>
          <w:rFonts w:ascii="Calibri" w:hAnsi="Calibri"/>
          <w:sz w:val="22"/>
          <w:szCs w:val="22"/>
          <w:u w:val="none"/>
        </w:rPr>
      </w:pPr>
    </w:p>
    <w:p w:rsidR="007F0094" w:rsidRPr="00082524" w:rsidRDefault="007F0094" w:rsidP="00F231B9">
      <w:pPr>
        <w:pStyle w:val="Corpsdetexte"/>
        <w:spacing w:before="120"/>
        <w:jc w:val="both"/>
        <w:rPr>
          <w:rFonts w:ascii="Calibri" w:hAnsi="Calibri"/>
          <w:sz w:val="22"/>
          <w:szCs w:val="22"/>
          <w:u w:val="none"/>
        </w:rPr>
      </w:pPr>
      <w:r w:rsidRPr="00082524">
        <w:rPr>
          <w:rFonts w:ascii="Calibri" w:hAnsi="Calibri"/>
          <w:sz w:val="22"/>
          <w:szCs w:val="22"/>
          <w:u w:val="none"/>
        </w:rPr>
        <w:tab/>
      </w:r>
      <w:r w:rsidRPr="00082524">
        <w:rPr>
          <w:rFonts w:ascii="Calibri" w:hAnsi="Calibri"/>
          <w:sz w:val="22"/>
          <w:szCs w:val="22"/>
          <w:u w:val="none"/>
        </w:rPr>
        <w:sym w:font="Wingdings 2" w:char="F0A3"/>
      </w:r>
      <w:r w:rsidRPr="00082524">
        <w:rPr>
          <w:rFonts w:ascii="Calibri" w:hAnsi="Calibri"/>
          <w:sz w:val="22"/>
          <w:szCs w:val="22"/>
          <w:u w:val="none"/>
        </w:rPr>
        <w:t xml:space="preserve"> </w:t>
      </w:r>
      <w:r w:rsidRPr="00082524">
        <w:rPr>
          <w:rFonts w:ascii="Calibri" w:hAnsi="Calibri"/>
          <w:b/>
          <w:sz w:val="22"/>
          <w:szCs w:val="22"/>
          <w:u w:val="none"/>
        </w:rPr>
        <w:t>DU PRESTATAIRE UNIQUE</w:t>
      </w:r>
    </w:p>
    <w:p w:rsidR="007F0094" w:rsidRPr="00082524" w:rsidRDefault="007F0094" w:rsidP="00F231B9">
      <w:pPr>
        <w:pStyle w:val="Corpsdetexte"/>
        <w:spacing w:before="120"/>
        <w:jc w:val="both"/>
        <w:rPr>
          <w:rFonts w:ascii="Calibri" w:hAnsi="Calibri"/>
          <w:sz w:val="22"/>
          <w:szCs w:val="22"/>
          <w:u w:val="none"/>
        </w:rPr>
      </w:pPr>
      <w:r w:rsidRPr="00082524">
        <w:rPr>
          <w:rFonts w:ascii="Calibri" w:hAnsi="Calibri"/>
          <w:sz w:val="22"/>
          <w:szCs w:val="22"/>
          <w:u w:val="none"/>
        </w:rPr>
        <w:t>Compte ouvert à l’organisme bancaire :</w:t>
      </w:r>
      <w:r w:rsidR="00302317">
        <w:rPr>
          <w:rFonts w:ascii="Calibri" w:hAnsi="Calibri"/>
          <w:sz w:val="22"/>
          <w:szCs w:val="22"/>
          <w:u w:val="none"/>
        </w:rPr>
        <w:t>………………………………………………………………………………………………</w:t>
      </w:r>
    </w:p>
    <w:p w:rsidR="007F0094" w:rsidRPr="00082524" w:rsidRDefault="007F0094">
      <w:pPr>
        <w:pStyle w:val="Corpsdetexte"/>
        <w:jc w:val="both"/>
        <w:rPr>
          <w:rFonts w:ascii="Calibri" w:hAnsi="Calibri"/>
          <w:sz w:val="22"/>
          <w:szCs w:val="22"/>
          <w:u w:val="none"/>
        </w:rPr>
      </w:pPr>
      <w:r w:rsidRPr="00082524">
        <w:rPr>
          <w:rFonts w:ascii="Calibri" w:hAnsi="Calibri"/>
          <w:sz w:val="22"/>
          <w:szCs w:val="22"/>
          <w:u w:val="none"/>
        </w:rPr>
        <w:t>A :</w:t>
      </w:r>
      <w:r w:rsidR="00302317">
        <w:rPr>
          <w:rFonts w:ascii="Calibri" w:hAnsi="Calibri"/>
          <w:sz w:val="22"/>
          <w:szCs w:val="22"/>
          <w:u w:val="none"/>
        </w:rPr>
        <w:t xml:space="preserve"> ……………………………………………………………………………………………………………………………………………………….</w:t>
      </w:r>
    </w:p>
    <w:p w:rsidR="007F0094" w:rsidRPr="00082524" w:rsidRDefault="007F0094">
      <w:pPr>
        <w:pStyle w:val="Corpsdetexte"/>
        <w:jc w:val="both"/>
        <w:rPr>
          <w:rFonts w:ascii="Calibri" w:hAnsi="Calibri"/>
          <w:sz w:val="22"/>
          <w:szCs w:val="22"/>
          <w:u w:val="none"/>
        </w:rPr>
      </w:pPr>
      <w:r w:rsidRPr="00082524">
        <w:rPr>
          <w:rFonts w:ascii="Calibri" w:hAnsi="Calibri"/>
          <w:sz w:val="22"/>
          <w:szCs w:val="22"/>
          <w:u w:val="none"/>
        </w:rPr>
        <w:t>Au nom de :</w:t>
      </w:r>
      <w:r w:rsidR="00302317">
        <w:rPr>
          <w:rFonts w:ascii="Calibri" w:hAnsi="Calibri"/>
          <w:sz w:val="22"/>
          <w:szCs w:val="22"/>
          <w:u w:val="none"/>
        </w:rPr>
        <w:t xml:space="preserve"> ………………………………………………………………………………………………………………………………………..</w:t>
      </w:r>
    </w:p>
    <w:p w:rsidR="007F0094" w:rsidRPr="00082524" w:rsidRDefault="007F0094">
      <w:pPr>
        <w:pStyle w:val="Corpsdetexte"/>
        <w:jc w:val="both"/>
        <w:rPr>
          <w:rFonts w:ascii="Calibri" w:hAnsi="Calibri"/>
          <w:sz w:val="22"/>
          <w:szCs w:val="22"/>
          <w:u w:val="none"/>
        </w:rPr>
      </w:pPr>
      <w:r w:rsidRPr="00082524">
        <w:rPr>
          <w:rFonts w:ascii="Calibri" w:hAnsi="Calibri"/>
          <w:sz w:val="22"/>
          <w:szCs w:val="22"/>
          <w:u w:val="none"/>
        </w:rPr>
        <w:t>Sous le numéro :</w:t>
      </w:r>
      <w:r w:rsidR="00302317">
        <w:rPr>
          <w:rFonts w:ascii="Calibri" w:hAnsi="Calibri"/>
          <w:sz w:val="22"/>
          <w:szCs w:val="22"/>
          <w:u w:val="none"/>
        </w:rPr>
        <w:t xml:space="preserve"> …………………………………………………………………………………………………………………………………</w:t>
      </w:r>
    </w:p>
    <w:p w:rsidR="00302317" w:rsidRDefault="00302317">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tabs>
          <w:tab w:val="left" w:pos="3969"/>
          <w:tab w:val="left" w:pos="7655"/>
        </w:tabs>
        <w:jc w:val="both"/>
        <w:rPr>
          <w:rFonts w:ascii="Calibri" w:hAnsi="Calibri"/>
          <w:sz w:val="22"/>
          <w:szCs w:val="22"/>
          <w:u w:val="none"/>
        </w:rPr>
      </w:pPr>
      <w:r w:rsidRPr="00082524">
        <w:rPr>
          <w:rFonts w:ascii="Calibri" w:hAnsi="Calibri"/>
          <w:sz w:val="22"/>
          <w:szCs w:val="22"/>
          <w:u w:val="none"/>
        </w:rPr>
        <w:t>Code banque :</w:t>
      </w:r>
      <w:r w:rsidRPr="00082524">
        <w:rPr>
          <w:rFonts w:ascii="Calibri" w:hAnsi="Calibri"/>
          <w:sz w:val="22"/>
          <w:szCs w:val="22"/>
          <w:u w:val="none"/>
        </w:rPr>
        <w:tab/>
        <w:t>Code guichet :</w:t>
      </w:r>
      <w:r w:rsidRPr="00082524">
        <w:rPr>
          <w:rFonts w:ascii="Calibri" w:hAnsi="Calibri"/>
          <w:sz w:val="22"/>
          <w:szCs w:val="22"/>
          <w:u w:val="none"/>
        </w:rPr>
        <w:tab/>
        <w:t>Clé :</w:t>
      </w:r>
    </w:p>
    <w:p w:rsidR="007F0094" w:rsidRPr="00082524" w:rsidRDefault="007F0094">
      <w:pPr>
        <w:pStyle w:val="Corpsdetexte"/>
        <w:tabs>
          <w:tab w:val="left" w:pos="3969"/>
          <w:tab w:val="left" w:pos="7655"/>
        </w:tabs>
        <w:jc w:val="both"/>
        <w:rPr>
          <w:rFonts w:ascii="Calibri" w:hAnsi="Calibri"/>
          <w:sz w:val="22"/>
          <w:szCs w:val="22"/>
          <w:u w:val="none"/>
        </w:rPr>
      </w:pPr>
      <w:r w:rsidRPr="00082524">
        <w:rPr>
          <w:rFonts w:ascii="Calibri" w:hAnsi="Calibri"/>
          <w:sz w:val="22"/>
          <w:szCs w:val="22"/>
          <w:u w:val="none"/>
        </w:rPr>
        <w:t>(joindre R.I.B. ou R.I.P.)</w:t>
      </w:r>
    </w:p>
    <w:p w:rsidR="00F231B9" w:rsidRDefault="00F231B9">
      <w:pPr>
        <w:pStyle w:val="Corpsdetexte"/>
        <w:tabs>
          <w:tab w:val="left" w:pos="3969"/>
          <w:tab w:val="left" w:pos="7655"/>
        </w:tabs>
        <w:jc w:val="both"/>
        <w:rPr>
          <w:rFonts w:ascii="Calibri" w:hAnsi="Calibri"/>
          <w:sz w:val="22"/>
          <w:szCs w:val="22"/>
          <w:u w:val="none"/>
        </w:rPr>
      </w:pPr>
    </w:p>
    <w:p w:rsidR="00302317" w:rsidRPr="00082524" w:rsidRDefault="00302317">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jc w:val="both"/>
        <w:rPr>
          <w:rFonts w:ascii="Calibri" w:hAnsi="Calibri"/>
          <w:sz w:val="22"/>
          <w:szCs w:val="22"/>
          <w:u w:val="none"/>
        </w:rPr>
      </w:pPr>
      <w:r w:rsidRPr="00082524">
        <w:rPr>
          <w:rFonts w:ascii="Calibri" w:hAnsi="Calibri"/>
          <w:sz w:val="22"/>
          <w:szCs w:val="22"/>
          <w:u w:val="none"/>
        </w:rPr>
        <w:tab/>
      </w:r>
      <w:r w:rsidRPr="00082524">
        <w:rPr>
          <w:rFonts w:ascii="Calibri" w:hAnsi="Calibri"/>
          <w:sz w:val="22"/>
          <w:szCs w:val="22"/>
          <w:u w:val="none"/>
        </w:rPr>
        <w:sym w:font="Wingdings 2" w:char="F0A3"/>
      </w:r>
      <w:r w:rsidRPr="00082524">
        <w:rPr>
          <w:rFonts w:ascii="Calibri" w:hAnsi="Calibri"/>
          <w:sz w:val="22"/>
          <w:szCs w:val="22"/>
          <w:u w:val="none"/>
        </w:rPr>
        <w:t xml:space="preserve"> </w:t>
      </w:r>
      <w:r w:rsidRPr="00082524">
        <w:rPr>
          <w:rFonts w:ascii="Calibri" w:hAnsi="Calibri"/>
          <w:b/>
          <w:sz w:val="22"/>
          <w:szCs w:val="22"/>
          <w:u w:val="none"/>
        </w:rPr>
        <w:t>DU GROUPEMENT</w:t>
      </w:r>
    </w:p>
    <w:p w:rsidR="007F0094" w:rsidRPr="00082524" w:rsidRDefault="007F0094" w:rsidP="00082524">
      <w:pPr>
        <w:pStyle w:val="Corpsdetexte"/>
        <w:numPr>
          <w:ilvl w:val="0"/>
          <w:numId w:val="3"/>
        </w:numPr>
        <w:spacing w:before="240"/>
        <w:ind w:left="357" w:hanging="357"/>
        <w:jc w:val="both"/>
        <w:rPr>
          <w:rFonts w:ascii="Calibri" w:hAnsi="Calibri"/>
          <w:sz w:val="22"/>
          <w:szCs w:val="22"/>
        </w:rPr>
      </w:pPr>
      <w:r w:rsidRPr="00082524">
        <w:rPr>
          <w:rFonts w:ascii="Calibri" w:hAnsi="Calibri"/>
          <w:sz w:val="22"/>
          <w:szCs w:val="22"/>
        </w:rPr>
        <w:t>Paiement des sommes sur un compte unique</w:t>
      </w:r>
    </w:p>
    <w:p w:rsidR="007F0094" w:rsidRPr="00082524" w:rsidRDefault="007F0094">
      <w:pPr>
        <w:pStyle w:val="Corpsdetexte"/>
        <w:jc w:val="both"/>
        <w:rPr>
          <w:rFonts w:ascii="Calibri" w:hAnsi="Calibri"/>
          <w:sz w:val="22"/>
          <w:szCs w:val="22"/>
          <w:u w:val="none"/>
        </w:rPr>
      </w:pPr>
    </w:p>
    <w:p w:rsidR="007F0094" w:rsidRPr="00082524" w:rsidRDefault="007F0094" w:rsidP="009A706B">
      <w:pPr>
        <w:pStyle w:val="Corpsdetexte"/>
        <w:jc w:val="both"/>
        <w:rPr>
          <w:rFonts w:ascii="Calibri" w:hAnsi="Calibri"/>
          <w:sz w:val="22"/>
          <w:szCs w:val="22"/>
          <w:u w:val="none"/>
        </w:rPr>
      </w:pPr>
      <w:r w:rsidRPr="00082524">
        <w:rPr>
          <w:rFonts w:ascii="Calibri" w:hAnsi="Calibri"/>
          <w:sz w:val="22"/>
          <w:szCs w:val="22"/>
          <w:u w:val="none"/>
        </w:rPr>
        <w:t xml:space="preserve">Les soussignés </w:t>
      </w:r>
      <w:r w:rsidR="009A706B" w:rsidRPr="00082524">
        <w:rPr>
          <w:rFonts w:ascii="Calibri" w:hAnsi="Calibri"/>
          <w:sz w:val="22"/>
          <w:szCs w:val="22"/>
          <w:u w:val="none"/>
        </w:rPr>
        <w:t>opérateurs économiques</w:t>
      </w:r>
      <w:r w:rsidRPr="00082524">
        <w:rPr>
          <w:rFonts w:ascii="Calibri" w:hAnsi="Calibri"/>
          <w:sz w:val="22"/>
          <w:szCs w:val="22"/>
          <w:u w:val="none"/>
        </w:rPr>
        <w:t xml:space="preserve"> groupés autre que le mandataire, donnent par la présente au mandataire qui l’accepte, procuration à l’effet de percevoir pour leur compte les sommes dues en exécution du marché par règlement au compte ci-dessus du mandataire.</w:t>
      </w:r>
    </w:p>
    <w:p w:rsidR="007F0094" w:rsidRPr="00082524" w:rsidRDefault="007F0094">
      <w:pPr>
        <w:pStyle w:val="Corpsdetexte"/>
        <w:jc w:val="both"/>
        <w:rPr>
          <w:rFonts w:ascii="Calibri" w:hAnsi="Calibri"/>
          <w:sz w:val="22"/>
          <w:szCs w:val="22"/>
          <w:u w:val="none"/>
        </w:rPr>
      </w:pPr>
    </w:p>
    <w:p w:rsidR="007F0094" w:rsidRPr="00082524" w:rsidRDefault="009A706B">
      <w:pPr>
        <w:pStyle w:val="Corpsdetexte"/>
        <w:jc w:val="both"/>
        <w:rPr>
          <w:rFonts w:ascii="Calibri" w:hAnsi="Calibri"/>
          <w:sz w:val="22"/>
          <w:szCs w:val="22"/>
          <w:u w:val="none"/>
        </w:rPr>
      </w:pPr>
      <w:r w:rsidRPr="00082524">
        <w:rPr>
          <w:rFonts w:ascii="Calibri" w:hAnsi="Calibri"/>
          <w:sz w:val="22"/>
          <w:szCs w:val="22"/>
          <w:u w:val="none"/>
        </w:rPr>
        <w:t>Le Pouvoir Adjudicateur</w:t>
      </w:r>
      <w:r w:rsidR="007F0094" w:rsidRPr="00082524">
        <w:rPr>
          <w:rFonts w:ascii="Calibri" w:hAnsi="Calibri"/>
          <w:sz w:val="22"/>
          <w:szCs w:val="22"/>
          <w:u w:val="none"/>
        </w:rPr>
        <w:t xml:space="preserve"> se libérera des sommes dues en exécution du marché en faisant porter le montant au crédit :</w:t>
      </w:r>
    </w:p>
    <w:p w:rsidR="007F0094" w:rsidRPr="00082524" w:rsidRDefault="007F0094">
      <w:pPr>
        <w:pStyle w:val="Corpsdetexte"/>
        <w:jc w:val="both"/>
        <w:rPr>
          <w:rFonts w:ascii="Calibri" w:hAnsi="Calibri"/>
          <w:sz w:val="22"/>
          <w:szCs w:val="22"/>
          <w:u w:val="none"/>
        </w:rPr>
      </w:pPr>
    </w:p>
    <w:p w:rsidR="00302317" w:rsidRPr="00082524" w:rsidRDefault="00302317" w:rsidP="00302317">
      <w:pPr>
        <w:pStyle w:val="Corpsdetexte"/>
        <w:spacing w:before="120"/>
        <w:jc w:val="both"/>
        <w:rPr>
          <w:rFonts w:ascii="Calibri" w:hAnsi="Calibri"/>
          <w:sz w:val="22"/>
          <w:szCs w:val="22"/>
          <w:u w:val="none"/>
        </w:rPr>
      </w:pPr>
      <w:r w:rsidRPr="00082524">
        <w:rPr>
          <w:rFonts w:ascii="Calibri" w:hAnsi="Calibri"/>
          <w:sz w:val="22"/>
          <w:szCs w:val="22"/>
          <w:u w:val="none"/>
        </w:rPr>
        <w:t>Compte ouvert à l’organisme bancaire :</w:t>
      </w:r>
      <w:r>
        <w:rPr>
          <w:rFonts w:ascii="Calibri" w:hAnsi="Calibri"/>
          <w:sz w:val="22"/>
          <w:szCs w:val="22"/>
          <w:u w:val="none"/>
        </w:rPr>
        <w:t>………………………………………………………………………………………………</w:t>
      </w:r>
    </w:p>
    <w:p w:rsidR="00302317" w:rsidRPr="00082524" w:rsidRDefault="00302317" w:rsidP="00302317">
      <w:pPr>
        <w:pStyle w:val="Corpsdetexte"/>
        <w:jc w:val="both"/>
        <w:rPr>
          <w:rFonts w:ascii="Calibri" w:hAnsi="Calibri"/>
          <w:sz w:val="22"/>
          <w:szCs w:val="22"/>
          <w:u w:val="none"/>
        </w:rPr>
      </w:pPr>
      <w:r w:rsidRPr="00082524">
        <w:rPr>
          <w:rFonts w:ascii="Calibri" w:hAnsi="Calibri"/>
          <w:sz w:val="22"/>
          <w:szCs w:val="22"/>
          <w:u w:val="none"/>
        </w:rPr>
        <w:t>A :</w:t>
      </w:r>
      <w:r>
        <w:rPr>
          <w:rFonts w:ascii="Calibri" w:hAnsi="Calibri"/>
          <w:sz w:val="22"/>
          <w:szCs w:val="22"/>
          <w:u w:val="none"/>
        </w:rPr>
        <w:t xml:space="preserve"> ……………………………………………………………………………………………………………………………………………………….</w:t>
      </w:r>
    </w:p>
    <w:p w:rsidR="00302317" w:rsidRPr="00082524" w:rsidRDefault="00302317" w:rsidP="00302317">
      <w:pPr>
        <w:pStyle w:val="Corpsdetexte"/>
        <w:jc w:val="both"/>
        <w:rPr>
          <w:rFonts w:ascii="Calibri" w:hAnsi="Calibri"/>
          <w:sz w:val="22"/>
          <w:szCs w:val="22"/>
          <w:u w:val="none"/>
        </w:rPr>
      </w:pPr>
      <w:r w:rsidRPr="00082524">
        <w:rPr>
          <w:rFonts w:ascii="Calibri" w:hAnsi="Calibri"/>
          <w:sz w:val="22"/>
          <w:szCs w:val="22"/>
          <w:u w:val="none"/>
        </w:rPr>
        <w:t>Au nom de :</w:t>
      </w:r>
      <w:r>
        <w:rPr>
          <w:rFonts w:ascii="Calibri" w:hAnsi="Calibri"/>
          <w:sz w:val="22"/>
          <w:szCs w:val="22"/>
          <w:u w:val="none"/>
        </w:rPr>
        <w:t xml:space="preserve"> ………………………………………………………………………………………………………………………………………..</w:t>
      </w:r>
    </w:p>
    <w:p w:rsidR="00302317" w:rsidRPr="00082524" w:rsidRDefault="00302317" w:rsidP="00302317">
      <w:pPr>
        <w:pStyle w:val="Corpsdetexte"/>
        <w:jc w:val="both"/>
        <w:rPr>
          <w:rFonts w:ascii="Calibri" w:hAnsi="Calibri"/>
          <w:sz w:val="22"/>
          <w:szCs w:val="22"/>
          <w:u w:val="none"/>
        </w:rPr>
      </w:pPr>
      <w:r w:rsidRPr="00082524">
        <w:rPr>
          <w:rFonts w:ascii="Calibri" w:hAnsi="Calibri"/>
          <w:sz w:val="22"/>
          <w:szCs w:val="22"/>
          <w:u w:val="none"/>
        </w:rPr>
        <w:t>Sous le numéro :</w:t>
      </w:r>
      <w:r>
        <w:rPr>
          <w:rFonts w:ascii="Calibri" w:hAnsi="Calibri"/>
          <w:sz w:val="22"/>
          <w:szCs w:val="22"/>
          <w:u w:val="none"/>
        </w:rPr>
        <w:t xml:space="preserve"> …………………………………………………………………………………………………………………………………</w:t>
      </w:r>
    </w:p>
    <w:p w:rsidR="00302317" w:rsidRDefault="00302317" w:rsidP="00302317">
      <w:pPr>
        <w:pStyle w:val="Corpsdetexte"/>
        <w:tabs>
          <w:tab w:val="left" w:pos="3969"/>
          <w:tab w:val="left" w:pos="7655"/>
        </w:tabs>
        <w:jc w:val="both"/>
        <w:rPr>
          <w:rFonts w:ascii="Calibri" w:hAnsi="Calibri"/>
          <w:sz w:val="22"/>
          <w:szCs w:val="22"/>
          <w:u w:val="none"/>
        </w:rPr>
      </w:pPr>
    </w:p>
    <w:p w:rsidR="00302317" w:rsidRPr="00082524" w:rsidRDefault="00302317" w:rsidP="00302317">
      <w:pPr>
        <w:pStyle w:val="Corpsdetexte"/>
        <w:tabs>
          <w:tab w:val="left" w:pos="3969"/>
          <w:tab w:val="left" w:pos="7655"/>
        </w:tabs>
        <w:jc w:val="both"/>
        <w:rPr>
          <w:rFonts w:ascii="Calibri" w:hAnsi="Calibri"/>
          <w:sz w:val="22"/>
          <w:szCs w:val="22"/>
          <w:u w:val="none"/>
        </w:rPr>
      </w:pPr>
      <w:r w:rsidRPr="00082524">
        <w:rPr>
          <w:rFonts w:ascii="Calibri" w:hAnsi="Calibri"/>
          <w:sz w:val="22"/>
          <w:szCs w:val="22"/>
          <w:u w:val="none"/>
        </w:rPr>
        <w:t>Code banque :</w:t>
      </w:r>
      <w:r w:rsidRPr="00082524">
        <w:rPr>
          <w:rFonts w:ascii="Calibri" w:hAnsi="Calibri"/>
          <w:sz w:val="22"/>
          <w:szCs w:val="22"/>
          <w:u w:val="none"/>
        </w:rPr>
        <w:tab/>
        <w:t>Code guichet :</w:t>
      </w:r>
      <w:r w:rsidRPr="00082524">
        <w:rPr>
          <w:rFonts w:ascii="Calibri" w:hAnsi="Calibri"/>
          <w:sz w:val="22"/>
          <w:szCs w:val="22"/>
          <w:u w:val="none"/>
        </w:rPr>
        <w:tab/>
        <w:t>Clé :</w:t>
      </w:r>
    </w:p>
    <w:p w:rsidR="00302317" w:rsidRPr="00082524" w:rsidRDefault="00302317" w:rsidP="00302317">
      <w:pPr>
        <w:pStyle w:val="Corpsdetexte"/>
        <w:tabs>
          <w:tab w:val="left" w:pos="3969"/>
          <w:tab w:val="left" w:pos="7655"/>
        </w:tabs>
        <w:jc w:val="both"/>
        <w:rPr>
          <w:rFonts w:ascii="Calibri" w:hAnsi="Calibri"/>
          <w:sz w:val="22"/>
          <w:szCs w:val="22"/>
          <w:u w:val="none"/>
        </w:rPr>
      </w:pPr>
      <w:r w:rsidRPr="00082524">
        <w:rPr>
          <w:rFonts w:ascii="Calibri" w:hAnsi="Calibri"/>
          <w:sz w:val="22"/>
          <w:szCs w:val="22"/>
          <w:u w:val="none"/>
        </w:rPr>
        <w:t>(joindre R.I.B. ou R.I.P.)</w:t>
      </w:r>
    </w:p>
    <w:p w:rsidR="007F0094" w:rsidRDefault="007F0094">
      <w:pPr>
        <w:pStyle w:val="Corpsdetexte"/>
        <w:tabs>
          <w:tab w:val="left" w:pos="3969"/>
          <w:tab w:val="left" w:pos="7655"/>
        </w:tabs>
        <w:jc w:val="both"/>
        <w:rPr>
          <w:rFonts w:ascii="Calibri" w:hAnsi="Calibri"/>
          <w:sz w:val="22"/>
          <w:szCs w:val="22"/>
          <w:u w:val="none"/>
        </w:rPr>
      </w:pPr>
    </w:p>
    <w:p w:rsidR="00302317" w:rsidRPr="00082524" w:rsidRDefault="00302317">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numPr>
          <w:ilvl w:val="0"/>
          <w:numId w:val="4"/>
        </w:numPr>
        <w:tabs>
          <w:tab w:val="left" w:pos="3969"/>
          <w:tab w:val="left" w:pos="7655"/>
        </w:tabs>
        <w:jc w:val="both"/>
        <w:rPr>
          <w:rFonts w:ascii="Calibri" w:hAnsi="Calibri"/>
          <w:sz w:val="22"/>
          <w:szCs w:val="22"/>
        </w:rPr>
      </w:pPr>
      <w:r w:rsidRPr="00082524">
        <w:rPr>
          <w:rFonts w:ascii="Calibri" w:hAnsi="Calibri"/>
          <w:sz w:val="22"/>
          <w:szCs w:val="22"/>
        </w:rPr>
        <w:t>Paiement des sommes sur des comptes séparés</w:t>
      </w:r>
    </w:p>
    <w:p w:rsidR="007F0094" w:rsidRPr="00082524" w:rsidRDefault="007F0094">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tabs>
          <w:tab w:val="left" w:pos="3969"/>
          <w:tab w:val="left" w:pos="7655"/>
        </w:tabs>
        <w:jc w:val="both"/>
        <w:rPr>
          <w:rFonts w:ascii="Calibri" w:hAnsi="Calibri"/>
          <w:sz w:val="22"/>
          <w:szCs w:val="22"/>
          <w:u w:val="none"/>
        </w:rPr>
      </w:pPr>
      <w:r w:rsidRPr="00082524">
        <w:rPr>
          <w:rFonts w:ascii="Calibri" w:hAnsi="Calibri"/>
          <w:sz w:val="22"/>
          <w:szCs w:val="22"/>
          <w:u w:val="none"/>
        </w:rPr>
        <w:t>Les paiements sont effectués suivant les modalités définies ci-après :</w:t>
      </w:r>
    </w:p>
    <w:p w:rsidR="007F0094" w:rsidRPr="00082524" w:rsidRDefault="007F0094">
      <w:pPr>
        <w:pStyle w:val="Corpsdetexte"/>
        <w:tabs>
          <w:tab w:val="left" w:pos="3969"/>
          <w:tab w:val="left" w:pos="7655"/>
        </w:tabs>
        <w:jc w:val="both"/>
        <w:rPr>
          <w:rFonts w:ascii="Calibri" w:hAnsi="Calibri"/>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7F0094" w:rsidRPr="00082524">
        <w:tc>
          <w:tcPr>
            <w:tcW w:w="4605" w:type="dxa"/>
          </w:tcPr>
          <w:p w:rsidR="007F0094" w:rsidRPr="00082524" w:rsidRDefault="007F0094">
            <w:pPr>
              <w:pStyle w:val="Corpsdetexte"/>
              <w:tabs>
                <w:tab w:val="left" w:pos="3969"/>
                <w:tab w:val="left" w:pos="7655"/>
              </w:tabs>
              <w:spacing w:before="120" w:after="120"/>
              <w:jc w:val="center"/>
              <w:rPr>
                <w:rFonts w:ascii="Calibri" w:hAnsi="Calibri"/>
                <w:sz w:val="22"/>
                <w:szCs w:val="22"/>
                <w:u w:val="none"/>
              </w:rPr>
            </w:pPr>
            <w:r w:rsidRPr="00082524">
              <w:rPr>
                <w:rFonts w:ascii="Calibri" w:hAnsi="Calibri"/>
                <w:sz w:val="22"/>
                <w:szCs w:val="22"/>
                <w:u w:val="none"/>
              </w:rPr>
              <w:t>REPARTITION DES PAIEMENTS EN %</w:t>
            </w:r>
          </w:p>
        </w:tc>
        <w:tc>
          <w:tcPr>
            <w:tcW w:w="4605" w:type="dxa"/>
          </w:tcPr>
          <w:p w:rsidR="007F0094" w:rsidRPr="00082524" w:rsidRDefault="007F0094">
            <w:pPr>
              <w:pStyle w:val="Corpsdetexte"/>
              <w:tabs>
                <w:tab w:val="left" w:pos="3969"/>
                <w:tab w:val="left" w:pos="7655"/>
              </w:tabs>
              <w:spacing w:before="120" w:after="120"/>
              <w:jc w:val="center"/>
              <w:rPr>
                <w:rFonts w:ascii="Calibri" w:hAnsi="Calibri"/>
                <w:sz w:val="22"/>
                <w:szCs w:val="22"/>
                <w:u w:val="none"/>
              </w:rPr>
            </w:pPr>
            <w:r w:rsidRPr="00082524">
              <w:rPr>
                <w:rFonts w:ascii="Calibri" w:hAnsi="Calibri"/>
                <w:sz w:val="22"/>
                <w:szCs w:val="22"/>
                <w:u w:val="none"/>
              </w:rPr>
              <w:t>ENTREPRISE</w:t>
            </w:r>
          </w:p>
        </w:tc>
      </w:tr>
      <w:tr w:rsidR="007F0094" w:rsidRPr="00082524">
        <w:tc>
          <w:tcPr>
            <w:tcW w:w="4605" w:type="dxa"/>
          </w:tcPr>
          <w:p w:rsidR="007F0094" w:rsidRPr="00082524" w:rsidRDefault="007F0094">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tabs>
                <w:tab w:val="left" w:pos="3969"/>
                <w:tab w:val="left" w:pos="7655"/>
              </w:tabs>
              <w:jc w:val="both"/>
              <w:rPr>
                <w:rFonts w:ascii="Calibri" w:hAnsi="Calibri"/>
                <w:sz w:val="22"/>
                <w:szCs w:val="22"/>
                <w:u w:val="none"/>
              </w:rPr>
            </w:pPr>
          </w:p>
        </w:tc>
        <w:tc>
          <w:tcPr>
            <w:tcW w:w="4605" w:type="dxa"/>
          </w:tcPr>
          <w:p w:rsidR="007F0094" w:rsidRPr="00082524" w:rsidRDefault="007F0094">
            <w:pPr>
              <w:pStyle w:val="Corpsdetexte"/>
              <w:tabs>
                <w:tab w:val="left" w:pos="3969"/>
                <w:tab w:val="left" w:pos="7655"/>
              </w:tabs>
              <w:jc w:val="both"/>
              <w:rPr>
                <w:rFonts w:ascii="Calibri" w:hAnsi="Calibri"/>
                <w:sz w:val="22"/>
                <w:szCs w:val="22"/>
                <w:u w:val="none"/>
              </w:rPr>
            </w:pPr>
          </w:p>
        </w:tc>
      </w:tr>
      <w:tr w:rsidR="007F0094" w:rsidRPr="00082524">
        <w:tc>
          <w:tcPr>
            <w:tcW w:w="4605" w:type="dxa"/>
          </w:tcPr>
          <w:p w:rsidR="007F0094" w:rsidRPr="00082524" w:rsidRDefault="007F0094">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tabs>
                <w:tab w:val="left" w:pos="3969"/>
                <w:tab w:val="left" w:pos="7655"/>
              </w:tabs>
              <w:jc w:val="both"/>
              <w:rPr>
                <w:rFonts w:ascii="Calibri" w:hAnsi="Calibri"/>
                <w:sz w:val="22"/>
                <w:szCs w:val="22"/>
                <w:u w:val="none"/>
              </w:rPr>
            </w:pPr>
          </w:p>
        </w:tc>
        <w:tc>
          <w:tcPr>
            <w:tcW w:w="4605" w:type="dxa"/>
          </w:tcPr>
          <w:p w:rsidR="007F0094" w:rsidRPr="00082524" w:rsidRDefault="007F0094">
            <w:pPr>
              <w:pStyle w:val="Corpsdetexte"/>
              <w:tabs>
                <w:tab w:val="left" w:pos="3969"/>
                <w:tab w:val="left" w:pos="7655"/>
              </w:tabs>
              <w:jc w:val="both"/>
              <w:rPr>
                <w:rFonts w:ascii="Calibri" w:hAnsi="Calibri"/>
                <w:sz w:val="22"/>
                <w:szCs w:val="22"/>
                <w:u w:val="none"/>
              </w:rPr>
            </w:pPr>
          </w:p>
        </w:tc>
      </w:tr>
      <w:tr w:rsidR="007F0094" w:rsidRPr="00082524">
        <w:tc>
          <w:tcPr>
            <w:tcW w:w="4605" w:type="dxa"/>
          </w:tcPr>
          <w:p w:rsidR="007F0094" w:rsidRPr="00082524" w:rsidRDefault="007F0094">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tabs>
                <w:tab w:val="left" w:pos="3969"/>
                <w:tab w:val="left" w:pos="7655"/>
              </w:tabs>
              <w:jc w:val="both"/>
              <w:rPr>
                <w:rFonts w:ascii="Calibri" w:hAnsi="Calibri"/>
                <w:sz w:val="22"/>
                <w:szCs w:val="22"/>
                <w:u w:val="none"/>
              </w:rPr>
            </w:pPr>
          </w:p>
        </w:tc>
        <w:tc>
          <w:tcPr>
            <w:tcW w:w="4605" w:type="dxa"/>
          </w:tcPr>
          <w:p w:rsidR="007F0094" w:rsidRPr="00082524" w:rsidRDefault="007F0094">
            <w:pPr>
              <w:pStyle w:val="Corpsdetexte"/>
              <w:tabs>
                <w:tab w:val="left" w:pos="3969"/>
                <w:tab w:val="left" w:pos="7655"/>
              </w:tabs>
              <w:jc w:val="both"/>
              <w:rPr>
                <w:rFonts w:ascii="Calibri" w:hAnsi="Calibri"/>
                <w:sz w:val="22"/>
                <w:szCs w:val="22"/>
                <w:u w:val="none"/>
              </w:rPr>
            </w:pPr>
          </w:p>
        </w:tc>
      </w:tr>
    </w:tbl>
    <w:p w:rsidR="007F0094" w:rsidRDefault="007F0094">
      <w:pPr>
        <w:pStyle w:val="Corpsdetexte"/>
        <w:tabs>
          <w:tab w:val="left" w:pos="3969"/>
          <w:tab w:val="left" w:pos="7655"/>
        </w:tabs>
        <w:jc w:val="both"/>
        <w:rPr>
          <w:rFonts w:ascii="Calibri" w:hAnsi="Calibri"/>
          <w:sz w:val="22"/>
          <w:szCs w:val="22"/>
          <w:u w:val="none"/>
        </w:rPr>
      </w:pPr>
    </w:p>
    <w:p w:rsidR="00302317" w:rsidRDefault="00302317">
      <w:pPr>
        <w:pStyle w:val="Corpsdetexte"/>
        <w:tabs>
          <w:tab w:val="left" w:pos="3969"/>
          <w:tab w:val="left" w:pos="7655"/>
        </w:tabs>
        <w:jc w:val="both"/>
        <w:rPr>
          <w:rFonts w:ascii="Calibri" w:hAnsi="Calibri"/>
          <w:sz w:val="22"/>
          <w:szCs w:val="22"/>
          <w:u w:val="none"/>
        </w:rPr>
      </w:pPr>
    </w:p>
    <w:p w:rsidR="00302317" w:rsidRPr="00082524" w:rsidRDefault="00302317">
      <w:pPr>
        <w:pStyle w:val="Corpsdetexte"/>
        <w:tabs>
          <w:tab w:val="left" w:pos="3969"/>
          <w:tab w:val="left" w:pos="7655"/>
        </w:tabs>
        <w:jc w:val="both"/>
        <w:rPr>
          <w:rFonts w:ascii="Calibri" w:hAnsi="Calibri"/>
          <w:sz w:val="22"/>
          <w:szCs w:val="22"/>
          <w:u w:val="none"/>
        </w:rPr>
      </w:pPr>
    </w:p>
    <w:p w:rsidR="007F0094" w:rsidRPr="00082524" w:rsidRDefault="007F0094">
      <w:pPr>
        <w:pStyle w:val="Corpsdetexte"/>
        <w:tabs>
          <w:tab w:val="left" w:pos="3969"/>
          <w:tab w:val="left" w:pos="7655"/>
        </w:tabs>
        <w:jc w:val="both"/>
        <w:rPr>
          <w:rFonts w:ascii="Calibri" w:hAnsi="Calibri"/>
          <w:sz w:val="22"/>
          <w:szCs w:val="22"/>
          <w:u w:val="none"/>
        </w:rPr>
      </w:pPr>
      <w:r w:rsidRPr="00082524">
        <w:rPr>
          <w:rFonts w:ascii="Calibri" w:hAnsi="Calibri"/>
          <w:sz w:val="22"/>
          <w:szCs w:val="22"/>
          <w:u w:val="none"/>
        </w:rPr>
        <w:t>En faisant porter le montant au crédit des comptes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F0094" w:rsidRPr="00082524">
        <w:tc>
          <w:tcPr>
            <w:tcW w:w="9210" w:type="dxa"/>
          </w:tcPr>
          <w:p w:rsidR="007F0094" w:rsidRPr="00082524" w:rsidRDefault="007F0094">
            <w:pPr>
              <w:jc w:val="both"/>
              <w:rPr>
                <w:rFonts w:ascii="Calibri" w:hAnsi="Calibri"/>
                <w:sz w:val="22"/>
                <w:szCs w:val="22"/>
              </w:rPr>
            </w:pPr>
            <w:r w:rsidRPr="00082524">
              <w:rPr>
                <w:rFonts w:ascii="Calibri" w:hAnsi="Calibri"/>
                <w:sz w:val="22"/>
                <w:szCs w:val="22"/>
                <w:u w:val="single"/>
              </w:rPr>
              <w:br w:type="page"/>
            </w:r>
          </w:p>
          <w:p w:rsidR="007F0094" w:rsidRPr="00082524" w:rsidRDefault="007F0094">
            <w:pPr>
              <w:jc w:val="both"/>
              <w:rPr>
                <w:rFonts w:ascii="Calibri" w:hAnsi="Calibri"/>
                <w:sz w:val="22"/>
                <w:szCs w:val="22"/>
              </w:rPr>
            </w:pPr>
            <w:r w:rsidRPr="00082524">
              <w:rPr>
                <w:rFonts w:ascii="Calibri" w:hAnsi="Calibri"/>
                <w:sz w:val="22"/>
                <w:szCs w:val="22"/>
              </w:rPr>
              <w:t>Cotraitant 1 :</w:t>
            </w:r>
          </w:p>
          <w:p w:rsidR="007F0094" w:rsidRPr="00082524" w:rsidRDefault="007F0094">
            <w:pPr>
              <w:jc w:val="both"/>
              <w:rPr>
                <w:rFonts w:ascii="Calibri" w:hAnsi="Calibri"/>
                <w:sz w:val="22"/>
                <w:szCs w:val="22"/>
              </w:rPr>
            </w:pPr>
            <w:r w:rsidRPr="00082524">
              <w:rPr>
                <w:rFonts w:ascii="Calibri" w:hAnsi="Calibri"/>
                <w:sz w:val="22"/>
                <w:szCs w:val="22"/>
              </w:rPr>
              <w:t>Compte</w:t>
            </w:r>
            <w:r w:rsidRPr="00082524">
              <w:rPr>
                <w:rFonts w:ascii="Calibri" w:hAnsi="Calibri"/>
                <w:sz w:val="22"/>
                <w:szCs w:val="22"/>
              </w:rPr>
              <w:tab/>
            </w:r>
            <w:r w:rsidRPr="00082524">
              <w:rPr>
                <w:rFonts w:ascii="Calibri" w:hAnsi="Calibri"/>
                <w:sz w:val="22"/>
                <w:szCs w:val="22"/>
              </w:rPr>
              <w:tab/>
              <w:t xml:space="preserve">ouvert </w:t>
            </w:r>
            <w:r w:rsidRPr="00082524">
              <w:rPr>
                <w:rFonts w:ascii="Calibri" w:hAnsi="Calibri"/>
                <w:sz w:val="22"/>
                <w:szCs w:val="22"/>
              </w:rPr>
              <w:tab/>
            </w:r>
            <w:r w:rsidRPr="00082524">
              <w:rPr>
                <w:rFonts w:ascii="Calibri" w:hAnsi="Calibri"/>
                <w:sz w:val="22"/>
                <w:szCs w:val="22"/>
              </w:rPr>
              <w:tab/>
              <w:t>à</w:t>
            </w:r>
          </w:p>
          <w:p w:rsidR="007F0094" w:rsidRPr="00082524" w:rsidRDefault="007F0094">
            <w:pPr>
              <w:jc w:val="both"/>
              <w:rPr>
                <w:rFonts w:ascii="Calibri" w:hAnsi="Calibri"/>
                <w:sz w:val="22"/>
                <w:szCs w:val="22"/>
              </w:rPr>
            </w:pPr>
            <w:r w:rsidRPr="00082524">
              <w:rPr>
                <w:rFonts w:ascii="Calibri" w:hAnsi="Calibri"/>
                <w:sz w:val="22"/>
                <w:szCs w:val="22"/>
              </w:rPr>
              <w:t>L’organisme bancaire :</w:t>
            </w:r>
          </w:p>
          <w:p w:rsidR="007F0094" w:rsidRPr="00082524" w:rsidRDefault="007F0094">
            <w:pPr>
              <w:jc w:val="both"/>
              <w:rPr>
                <w:rFonts w:ascii="Calibri" w:hAnsi="Calibri"/>
                <w:sz w:val="22"/>
                <w:szCs w:val="22"/>
              </w:rPr>
            </w:pPr>
            <w:r w:rsidRPr="00082524">
              <w:rPr>
                <w:rFonts w:ascii="Calibri" w:hAnsi="Calibri"/>
                <w:sz w:val="22"/>
                <w:szCs w:val="22"/>
              </w:rPr>
              <w:t>A :</w:t>
            </w:r>
          </w:p>
          <w:p w:rsidR="007F0094" w:rsidRPr="00082524" w:rsidRDefault="007F0094">
            <w:pPr>
              <w:jc w:val="both"/>
              <w:rPr>
                <w:rFonts w:ascii="Calibri" w:hAnsi="Calibri"/>
                <w:sz w:val="22"/>
                <w:szCs w:val="22"/>
              </w:rPr>
            </w:pPr>
            <w:r w:rsidRPr="00082524">
              <w:rPr>
                <w:rFonts w:ascii="Calibri" w:hAnsi="Calibri"/>
                <w:sz w:val="22"/>
                <w:szCs w:val="22"/>
              </w:rPr>
              <w:t>Au nom de :</w:t>
            </w:r>
          </w:p>
          <w:p w:rsidR="007F0094" w:rsidRPr="00082524" w:rsidRDefault="007F0094">
            <w:pPr>
              <w:jc w:val="both"/>
              <w:rPr>
                <w:rFonts w:ascii="Calibri" w:hAnsi="Calibri"/>
                <w:sz w:val="22"/>
                <w:szCs w:val="22"/>
              </w:rPr>
            </w:pPr>
          </w:p>
          <w:p w:rsidR="007F0094" w:rsidRPr="00082524" w:rsidRDefault="007F0094">
            <w:pPr>
              <w:pStyle w:val="Titre5"/>
              <w:rPr>
                <w:rFonts w:ascii="Calibri" w:hAnsi="Calibri"/>
                <w:sz w:val="22"/>
                <w:szCs w:val="22"/>
                <w:u w:val="none"/>
              </w:rPr>
            </w:pPr>
            <w:r w:rsidRPr="00082524">
              <w:rPr>
                <w:rFonts w:ascii="Calibri" w:hAnsi="Calibri"/>
                <w:sz w:val="22"/>
                <w:szCs w:val="22"/>
                <w:u w:val="none"/>
              </w:rPr>
              <w:t>Sous le numéro :</w:t>
            </w:r>
            <w:r w:rsidRPr="00082524">
              <w:rPr>
                <w:rFonts w:ascii="Calibri" w:hAnsi="Calibri"/>
                <w:sz w:val="22"/>
                <w:szCs w:val="22"/>
                <w:u w:val="none"/>
              </w:rPr>
              <w:tab/>
              <w:t>Clé</w:t>
            </w:r>
          </w:p>
          <w:p w:rsidR="007F0094" w:rsidRPr="00082524" w:rsidRDefault="007F0094">
            <w:pPr>
              <w:pStyle w:val="Titre5"/>
              <w:tabs>
                <w:tab w:val="clear" w:pos="6804"/>
                <w:tab w:val="left" w:pos="3402"/>
              </w:tabs>
              <w:rPr>
                <w:rFonts w:ascii="Calibri" w:hAnsi="Calibri"/>
                <w:sz w:val="22"/>
                <w:szCs w:val="22"/>
                <w:u w:val="none"/>
              </w:rPr>
            </w:pPr>
            <w:r w:rsidRPr="00082524">
              <w:rPr>
                <w:rFonts w:ascii="Calibri" w:hAnsi="Calibri"/>
                <w:sz w:val="22"/>
                <w:szCs w:val="22"/>
                <w:u w:val="none"/>
              </w:rPr>
              <w:t>Code banque </w:t>
            </w:r>
            <w:r w:rsidRPr="00082524">
              <w:rPr>
                <w:rFonts w:ascii="Calibri" w:hAnsi="Calibri"/>
                <w:sz w:val="22"/>
                <w:szCs w:val="22"/>
                <w:u w:val="none"/>
              </w:rPr>
              <w:tab/>
              <w:t>Code guichet</w:t>
            </w:r>
          </w:p>
          <w:p w:rsidR="007F0094" w:rsidRPr="005C04BA" w:rsidRDefault="007F0094">
            <w:pPr>
              <w:tabs>
                <w:tab w:val="left" w:pos="3402"/>
              </w:tabs>
              <w:jc w:val="both"/>
              <w:rPr>
                <w:rFonts w:ascii="Calibri" w:hAnsi="Calibri"/>
                <w:i/>
              </w:rPr>
            </w:pPr>
            <w:r w:rsidRPr="005C04BA">
              <w:rPr>
                <w:rFonts w:ascii="Calibri" w:hAnsi="Calibri"/>
                <w:i/>
              </w:rPr>
              <w:t>(joindre UN RIB ou RIP)</w:t>
            </w:r>
          </w:p>
          <w:p w:rsidR="007F0094" w:rsidRPr="00082524" w:rsidRDefault="007F0094">
            <w:pPr>
              <w:tabs>
                <w:tab w:val="left" w:pos="3402"/>
              </w:tabs>
              <w:jc w:val="both"/>
              <w:rPr>
                <w:rFonts w:ascii="Calibri" w:hAnsi="Calibri"/>
                <w:i/>
                <w:sz w:val="22"/>
                <w:szCs w:val="22"/>
              </w:rPr>
            </w:pPr>
          </w:p>
        </w:tc>
      </w:tr>
    </w:tbl>
    <w:p w:rsidR="007F0094" w:rsidRPr="00082524" w:rsidRDefault="007F0094">
      <w:pPr>
        <w:jc w:val="both"/>
        <w:rPr>
          <w:rFonts w:ascii="Calibri" w:hAnsi="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F0094" w:rsidRPr="00082524">
        <w:tc>
          <w:tcPr>
            <w:tcW w:w="9210" w:type="dxa"/>
          </w:tcPr>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r w:rsidRPr="00082524">
              <w:rPr>
                <w:rFonts w:ascii="Calibri" w:hAnsi="Calibri"/>
                <w:sz w:val="22"/>
                <w:szCs w:val="22"/>
              </w:rPr>
              <w:t>Cotraitant 2 :</w:t>
            </w:r>
          </w:p>
          <w:p w:rsidR="007F0094" w:rsidRPr="00082524" w:rsidRDefault="007F0094">
            <w:pPr>
              <w:jc w:val="both"/>
              <w:rPr>
                <w:rFonts w:ascii="Calibri" w:hAnsi="Calibri"/>
                <w:sz w:val="22"/>
                <w:szCs w:val="22"/>
              </w:rPr>
            </w:pPr>
            <w:r w:rsidRPr="00082524">
              <w:rPr>
                <w:rFonts w:ascii="Calibri" w:hAnsi="Calibri"/>
                <w:sz w:val="22"/>
                <w:szCs w:val="22"/>
              </w:rPr>
              <w:t>Compte</w:t>
            </w:r>
            <w:r w:rsidRPr="00082524">
              <w:rPr>
                <w:rFonts w:ascii="Calibri" w:hAnsi="Calibri"/>
                <w:sz w:val="22"/>
                <w:szCs w:val="22"/>
              </w:rPr>
              <w:tab/>
            </w:r>
            <w:r w:rsidRPr="00082524">
              <w:rPr>
                <w:rFonts w:ascii="Calibri" w:hAnsi="Calibri"/>
                <w:sz w:val="22"/>
                <w:szCs w:val="22"/>
              </w:rPr>
              <w:tab/>
              <w:t xml:space="preserve">ouvert </w:t>
            </w:r>
            <w:r w:rsidRPr="00082524">
              <w:rPr>
                <w:rFonts w:ascii="Calibri" w:hAnsi="Calibri"/>
                <w:sz w:val="22"/>
                <w:szCs w:val="22"/>
              </w:rPr>
              <w:tab/>
            </w:r>
            <w:r w:rsidRPr="00082524">
              <w:rPr>
                <w:rFonts w:ascii="Calibri" w:hAnsi="Calibri"/>
                <w:sz w:val="22"/>
                <w:szCs w:val="22"/>
              </w:rPr>
              <w:tab/>
              <w:t>à</w:t>
            </w:r>
          </w:p>
          <w:p w:rsidR="007F0094" w:rsidRPr="00082524" w:rsidRDefault="007F0094">
            <w:pPr>
              <w:jc w:val="both"/>
              <w:rPr>
                <w:rFonts w:ascii="Calibri" w:hAnsi="Calibri"/>
                <w:sz w:val="22"/>
                <w:szCs w:val="22"/>
              </w:rPr>
            </w:pPr>
            <w:r w:rsidRPr="00082524">
              <w:rPr>
                <w:rFonts w:ascii="Calibri" w:hAnsi="Calibri"/>
                <w:sz w:val="22"/>
                <w:szCs w:val="22"/>
              </w:rPr>
              <w:t>L’organisme bancaire :</w:t>
            </w:r>
          </w:p>
          <w:p w:rsidR="007F0094" w:rsidRPr="00082524" w:rsidRDefault="007F0094">
            <w:pPr>
              <w:jc w:val="both"/>
              <w:rPr>
                <w:rFonts w:ascii="Calibri" w:hAnsi="Calibri"/>
                <w:sz w:val="22"/>
                <w:szCs w:val="22"/>
              </w:rPr>
            </w:pPr>
            <w:r w:rsidRPr="00082524">
              <w:rPr>
                <w:rFonts w:ascii="Calibri" w:hAnsi="Calibri"/>
                <w:sz w:val="22"/>
                <w:szCs w:val="22"/>
              </w:rPr>
              <w:t>A :</w:t>
            </w:r>
          </w:p>
          <w:p w:rsidR="007F0094" w:rsidRPr="00082524" w:rsidRDefault="007F0094">
            <w:pPr>
              <w:jc w:val="both"/>
              <w:rPr>
                <w:rFonts w:ascii="Calibri" w:hAnsi="Calibri"/>
                <w:sz w:val="22"/>
                <w:szCs w:val="22"/>
              </w:rPr>
            </w:pPr>
            <w:r w:rsidRPr="00082524">
              <w:rPr>
                <w:rFonts w:ascii="Calibri" w:hAnsi="Calibri"/>
                <w:sz w:val="22"/>
                <w:szCs w:val="22"/>
              </w:rPr>
              <w:t>Au nom de :</w:t>
            </w:r>
          </w:p>
          <w:p w:rsidR="007F0094" w:rsidRPr="00082524" w:rsidRDefault="007F0094">
            <w:pPr>
              <w:jc w:val="both"/>
              <w:rPr>
                <w:rFonts w:ascii="Calibri" w:hAnsi="Calibri"/>
                <w:sz w:val="22"/>
                <w:szCs w:val="22"/>
              </w:rPr>
            </w:pPr>
          </w:p>
          <w:p w:rsidR="007F0094" w:rsidRPr="00082524" w:rsidRDefault="007F0094">
            <w:pPr>
              <w:pStyle w:val="Titre5"/>
              <w:rPr>
                <w:rFonts w:ascii="Calibri" w:hAnsi="Calibri"/>
                <w:sz w:val="22"/>
                <w:szCs w:val="22"/>
                <w:u w:val="none"/>
              </w:rPr>
            </w:pPr>
            <w:r w:rsidRPr="00082524">
              <w:rPr>
                <w:rFonts w:ascii="Calibri" w:hAnsi="Calibri"/>
                <w:sz w:val="22"/>
                <w:szCs w:val="22"/>
                <w:u w:val="none"/>
              </w:rPr>
              <w:t>Sous le numéro :</w:t>
            </w:r>
            <w:r w:rsidRPr="00082524">
              <w:rPr>
                <w:rFonts w:ascii="Calibri" w:hAnsi="Calibri"/>
                <w:sz w:val="22"/>
                <w:szCs w:val="22"/>
                <w:u w:val="none"/>
              </w:rPr>
              <w:tab/>
              <w:t>Clé</w:t>
            </w:r>
          </w:p>
          <w:p w:rsidR="007F0094" w:rsidRPr="00082524" w:rsidRDefault="007F0094">
            <w:pPr>
              <w:pStyle w:val="Titre5"/>
              <w:tabs>
                <w:tab w:val="clear" w:pos="6804"/>
                <w:tab w:val="left" w:pos="3402"/>
              </w:tabs>
              <w:rPr>
                <w:rFonts w:ascii="Calibri" w:hAnsi="Calibri"/>
                <w:sz w:val="22"/>
                <w:szCs w:val="22"/>
                <w:u w:val="none"/>
              </w:rPr>
            </w:pPr>
            <w:r w:rsidRPr="00082524">
              <w:rPr>
                <w:rFonts w:ascii="Calibri" w:hAnsi="Calibri"/>
                <w:sz w:val="22"/>
                <w:szCs w:val="22"/>
                <w:u w:val="none"/>
              </w:rPr>
              <w:t>Code banque </w:t>
            </w:r>
            <w:r w:rsidRPr="00082524">
              <w:rPr>
                <w:rFonts w:ascii="Calibri" w:hAnsi="Calibri"/>
                <w:sz w:val="22"/>
                <w:szCs w:val="22"/>
                <w:u w:val="none"/>
              </w:rPr>
              <w:tab/>
              <w:t>Code guichet</w:t>
            </w:r>
          </w:p>
          <w:p w:rsidR="007F0094" w:rsidRPr="005C04BA" w:rsidRDefault="007F0094">
            <w:pPr>
              <w:tabs>
                <w:tab w:val="left" w:pos="3402"/>
              </w:tabs>
              <w:jc w:val="both"/>
              <w:rPr>
                <w:rFonts w:ascii="Calibri" w:hAnsi="Calibri"/>
                <w:i/>
              </w:rPr>
            </w:pPr>
            <w:r w:rsidRPr="005C04BA">
              <w:rPr>
                <w:rFonts w:ascii="Calibri" w:hAnsi="Calibri"/>
                <w:i/>
              </w:rPr>
              <w:t>(joindre UN RIB ou RIP)</w:t>
            </w:r>
          </w:p>
          <w:p w:rsidR="007F0094" w:rsidRPr="00082524" w:rsidRDefault="007F0094">
            <w:pPr>
              <w:tabs>
                <w:tab w:val="left" w:pos="3402"/>
              </w:tabs>
              <w:jc w:val="both"/>
              <w:rPr>
                <w:rFonts w:ascii="Calibri" w:hAnsi="Calibri"/>
                <w:i/>
                <w:sz w:val="22"/>
                <w:szCs w:val="22"/>
              </w:rPr>
            </w:pPr>
          </w:p>
        </w:tc>
      </w:tr>
    </w:tbl>
    <w:p w:rsidR="00F231B9" w:rsidRPr="00082524" w:rsidRDefault="00F231B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F0094" w:rsidRPr="00082524">
        <w:tc>
          <w:tcPr>
            <w:tcW w:w="9210" w:type="dxa"/>
          </w:tcPr>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r w:rsidRPr="00082524">
              <w:rPr>
                <w:rFonts w:ascii="Calibri" w:hAnsi="Calibri"/>
                <w:sz w:val="22"/>
                <w:szCs w:val="22"/>
              </w:rPr>
              <w:t>Cotraitant 3 :</w:t>
            </w:r>
          </w:p>
          <w:p w:rsidR="007F0094" w:rsidRPr="00082524" w:rsidRDefault="007F0094">
            <w:pPr>
              <w:jc w:val="both"/>
              <w:rPr>
                <w:rFonts w:ascii="Calibri" w:hAnsi="Calibri"/>
                <w:sz w:val="22"/>
                <w:szCs w:val="22"/>
              </w:rPr>
            </w:pPr>
            <w:r w:rsidRPr="00082524">
              <w:rPr>
                <w:rFonts w:ascii="Calibri" w:hAnsi="Calibri"/>
                <w:sz w:val="22"/>
                <w:szCs w:val="22"/>
              </w:rPr>
              <w:t>Compte</w:t>
            </w:r>
            <w:r w:rsidRPr="00082524">
              <w:rPr>
                <w:rFonts w:ascii="Calibri" w:hAnsi="Calibri"/>
                <w:sz w:val="22"/>
                <w:szCs w:val="22"/>
              </w:rPr>
              <w:tab/>
            </w:r>
            <w:r w:rsidRPr="00082524">
              <w:rPr>
                <w:rFonts w:ascii="Calibri" w:hAnsi="Calibri"/>
                <w:sz w:val="22"/>
                <w:szCs w:val="22"/>
              </w:rPr>
              <w:tab/>
              <w:t xml:space="preserve">ouvert </w:t>
            </w:r>
            <w:r w:rsidRPr="00082524">
              <w:rPr>
                <w:rFonts w:ascii="Calibri" w:hAnsi="Calibri"/>
                <w:sz w:val="22"/>
                <w:szCs w:val="22"/>
              </w:rPr>
              <w:tab/>
            </w:r>
            <w:r w:rsidRPr="00082524">
              <w:rPr>
                <w:rFonts w:ascii="Calibri" w:hAnsi="Calibri"/>
                <w:sz w:val="22"/>
                <w:szCs w:val="22"/>
              </w:rPr>
              <w:tab/>
              <w:t>à</w:t>
            </w:r>
          </w:p>
          <w:p w:rsidR="007F0094" w:rsidRPr="00082524" w:rsidRDefault="007F0094">
            <w:pPr>
              <w:jc w:val="both"/>
              <w:rPr>
                <w:rFonts w:ascii="Calibri" w:hAnsi="Calibri"/>
                <w:sz w:val="22"/>
                <w:szCs w:val="22"/>
              </w:rPr>
            </w:pPr>
            <w:r w:rsidRPr="00082524">
              <w:rPr>
                <w:rFonts w:ascii="Calibri" w:hAnsi="Calibri"/>
                <w:sz w:val="22"/>
                <w:szCs w:val="22"/>
              </w:rPr>
              <w:t>L’organisme bancaire :</w:t>
            </w:r>
          </w:p>
          <w:p w:rsidR="007F0094" w:rsidRPr="00082524" w:rsidRDefault="007F0094">
            <w:pPr>
              <w:jc w:val="both"/>
              <w:rPr>
                <w:rFonts w:ascii="Calibri" w:hAnsi="Calibri"/>
                <w:sz w:val="22"/>
                <w:szCs w:val="22"/>
              </w:rPr>
            </w:pPr>
            <w:r w:rsidRPr="00082524">
              <w:rPr>
                <w:rFonts w:ascii="Calibri" w:hAnsi="Calibri"/>
                <w:sz w:val="22"/>
                <w:szCs w:val="22"/>
              </w:rPr>
              <w:t>A :</w:t>
            </w:r>
          </w:p>
          <w:p w:rsidR="007F0094" w:rsidRPr="00082524" w:rsidRDefault="007F0094">
            <w:pPr>
              <w:jc w:val="both"/>
              <w:rPr>
                <w:rFonts w:ascii="Calibri" w:hAnsi="Calibri"/>
                <w:sz w:val="22"/>
                <w:szCs w:val="22"/>
              </w:rPr>
            </w:pPr>
            <w:r w:rsidRPr="00082524">
              <w:rPr>
                <w:rFonts w:ascii="Calibri" w:hAnsi="Calibri"/>
                <w:sz w:val="22"/>
                <w:szCs w:val="22"/>
              </w:rPr>
              <w:t>Au nom de :</w:t>
            </w:r>
          </w:p>
          <w:p w:rsidR="007F0094" w:rsidRPr="00082524" w:rsidRDefault="007F0094">
            <w:pPr>
              <w:jc w:val="both"/>
              <w:rPr>
                <w:rFonts w:ascii="Calibri" w:hAnsi="Calibri"/>
                <w:sz w:val="22"/>
                <w:szCs w:val="22"/>
              </w:rPr>
            </w:pPr>
          </w:p>
          <w:p w:rsidR="007F0094" w:rsidRPr="00082524" w:rsidRDefault="007F0094">
            <w:pPr>
              <w:pStyle w:val="Titre5"/>
              <w:rPr>
                <w:rFonts w:ascii="Calibri" w:hAnsi="Calibri"/>
                <w:sz w:val="22"/>
                <w:szCs w:val="22"/>
                <w:u w:val="none"/>
              </w:rPr>
            </w:pPr>
            <w:r w:rsidRPr="00082524">
              <w:rPr>
                <w:rFonts w:ascii="Calibri" w:hAnsi="Calibri"/>
                <w:sz w:val="22"/>
                <w:szCs w:val="22"/>
                <w:u w:val="none"/>
              </w:rPr>
              <w:t>Sous le numéro :</w:t>
            </w:r>
            <w:r w:rsidRPr="00082524">
              <w:rPr>
                <w:rFonts w:ascii="Calibri" w:hAnsi="Calibri"/>
                <w:sz w:val="22"/>
                <w:szCs w:val="22"/>
                <w:u w:val="none"/>
              </w:rPr>
              <w:tab/>
              <w:t>Clé</w:t>
            </w:r>
          </w:p>
          <w:p w:rsidR="007F0094" w:rsidRPr="00082524" w:rsidRDefault="007F0094">
            <w:pPr>
              <w:pStyle w:val="Titre5"/>
              <w:tabs>
                <w:tab w:val="clear" w:pos="6804"/>
                <w:tab w:val="left" w:pos="3402"/>
              </w:tabs>
              <w:rPr>
                <w:rFonts w:ascii="Calibri" w:hAnsi="Calibri"/>
                <w:sz w:val="22"/>
                <w:szCs w:val="22"/>
                <w:u w:val="none"/>
              </w:rPr>
            </w:pPr>
            <w:r w:rsidRPr="00082524">
              <w:rPr>
                <w:rFonts w:ascii="Calibri" w:hAnsi="Calibri"/>
                <w:sz w:val="22"/>
                <w:szCs w:val="22"/>
                <w:u w:val="none"/>
              </w:rPr>
              <w:t>Code banque </w:t>
            </w:r>
            <w:r w:rsidRPr="00082524">
              <w:rPr>
                <w:rFonts w:ascii="Calibri" w:hAnsi="Calibri"/>
                <w:sz w:val="22"/>
                <w:szCs w:val="22"/>
                <w:u w:val="none"/>
              </w:rPr>
              <w:tab/>
              <w:t>Code guichet</w:t>
            </w:r>
          </w:p>
          <w:p w:rsidR="007F0094" w:rsidRPr="005C04BA" w:rsidRDefault="007F0094">
            <w:pPr>
              <w:tabs>
                <w:tab w:val="left" w:pos="3402"/>
              </w:tabs>
              <w:jc w:val="both"/>
              <w:rPr>
                <w:rFonts w:ascii="Calibri" w:hAnsi="Calibri"/>
                <w:i/>
              </w:rPr>
            </w:pPr>
            <w:r w:rsidRPr="005C04BA">
              <w:rPr>
                <w:rFonts w:ascii="Calibri" w:hAnsi="Calibri"/>
                <w:i/>
              </w:rPr>
              <w:t>(joindre UN RIB ou RIP)</w:t>
            </w:r>
          </w:p>
          <w:p w:rsidR="007F0094" w:rsidRPr="00082524" w:rsidRDefault="007F0094">
            <w:pPr>
              <w:tabs>
                <w:tab w:val="left" w:pos="3402"/>
              </w:tabs>
              <w:jc w:val="both"/>
              <w:rPr>
                <w:rFonts w:ascii="Calibri" w:hAnsi="Calibri"/>
                <w:i/>
                <w:sz w:val="22"/>
                <w:szCs w:val="22"/>
              </w:rPr>
            </w:pPr>
          </w:p>
        </w:tc>
      </w:tr>
    </w:tbl>
    <w:p w:rsidR="004E4065" w:rsidRPr="00082524" w:rsidRDefault="004E4065">
      <w:pPr>
        <w:rPr>
          <w:rFonts w:ascii="Calibri" w:hAnsi="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F0094" w:rsidRPr="00082524">
        <w:tc>
          <w:tcPr>
            <w:tcW w:w="9210" w:type="dxa"/>
          </w:tcPr>
          <w:p w:rsidR="007F0094" w:rsidRPr="00082524" w:rsidRDefault="007F0094">
            <w:pPr>
              <w:jc w:val="both"/>
              <w:rPr>
                <w:rFonts w:ascii="Calibri" w:hAnsi="Calibri"/>
                <w:sz w:val="22"/>
                <w:szCs w:val="22"/>
              </w:rPr>
            </w:pPr>
          </w:p>
          <w:p w:rsidR="007F0094" w:rsidRPr="00082524" w:rsidRDefault="007F0094">
            <w:pPr>
              <w:jc w:val="both"/>
              <w:rPr>
                <w:rFonts w:ascii="Calibri" w:hAnsi="Calibri"/>
                <w:sz w:val="22"/>
                <w:szCs w:val="22"/>
              </w:rPr>
            </w:pPr>
            <w:r w:rsidRPr="00082524">
              <w:rPr>
                <w:rFonts w:ascii="Calibri" w:hAnsi="Calibri"/>
                <w:sz w:val="22"/>
                <w:szCs w:val="22"/>
              </w:rPr>
              <w:t>Cotraitant 4 :</w:t>
            </w:r>
          </w:p>
          <w:p w:rsidR="007F0094" w:rsidRPr="00082524" w:rsidRDefault="007F0094">
            <w:pPr>
              <w:jc w:val="both"/>
              <w:rPr>
                <w:rFonts w:ascii="Calibri" w:hAnsi="Calibri"/>
                <w:sz w:val="22"/>
                <w:szCs w:val="22"/>
              </w:rPr>
            </w:pPr>
            <w:r w:rsidRPr="00082524">
              <w:rPr>
                <w:rFonts w:ascii="Calibri" w:hAnsi="Calibri"/>
                <w:sz w:val="22"/>
                <w:szCs w:val="22"/>
              </w:rPr>
              <w:t>Compte</w:t>
            </w:r>
            <w:r w:rsidRPr="00082524">
              <w:rPr>
                <w:rFonts w:ascii="Calibri" w:hAnsi="Calibri"/>
                <w:sz w:val="22"/>
                <w:szCs w:val="22"/>
              </w:rPr>
              <w:tab/>
            </w:r>
            <w:r w:rsidRPr="00082524">
              <w:rPr>
                <w:rFonts w:ascii="Calibri" w:hAnsi="Calibri"/>
                <w:sz w:val="22"/>
                <w:szCs w:val="22"/>
              </w:rPr>
              <w:tab/>
              <w:t xml:space="preserve">ouvert </w:t>
            </w:r>
            <w:r w:rsidRPr="00082524">
              <w:rPr>
                <w:rFonts w:ascii="Calibri" w:hAnsi="Calibri"/>
                <w:sz w:val="22"/>
                <w:szCs w:val="22"/>
              </w:rPr>
              <w:tab/>
            </w:r>
            <w:r w:rsidRPr="00082524">
              <w:rPr>
                <w:rFonts w:ascii="Calibri" w:hAnsi="Calibri"/>
                <w:sz w:val="22"/>
                <w:szCs w:val="22"/>
              </w:rPr>
              <w:tab/>
              <w:t>à</w:t>
            </w:r>
          </w:p>
          <w:p w:rsidR="007F0094" w:rsidRPr="00082524" w:rsidRDefault="007F0094">
            <w:pPr>
              <w:jc w:val="both"/>
              <w:rPr>
                <w:rFonts w:ascii="Calibri" w:hAnsi="Calibri"/>
                <w:sz w:val="22"/>
                <w:szCs w:val="22"/>
              </w:rPr>
            </w:pPr>
            <w:r w:rsidRPr="00082524">
              <w:rPr>
                <w:rFonts w:ascii="Calibri" w:hAnsi="Calibri"/>
                <w:sz w:val="22"/>
                <w:szCs w:val="22"/>
              </w:rPr>
              <w:t>L’organisme bancaire :</w:t>
            </w:r>
          </w:p>
          <w:p w:rsidR="007F0094" w:rsidRPr="00082524" w:rsidRDefault="007F0094">
            <w:pPr>
              <w:jc w:val="both"/>
              <w:rPr>
                <w:rFonts w:ascii="Calibri" w:hAnsi="Calibri"/>
                <w:sz w:val="22"/>
                <w:szCs w:val="22"/>
              </w:rPr>
            </w:pPr>
            <w:r w:rsidRPr="00082524">
              <w:rPr>
                <w:rFonts w:ascii="Calibri" w:hAnsi="Calibri"/>
                <w:sz w:val="22"/>
                <w:szCs w:val="22"/>
              </w:rPr>
              <w:t>A :</w:t>
            </w:r>
          </w:p>
          <w:p w:rsidR="007F0094" w:rsidRPr="00082524" w:rsidRDefault="007F0094">
            <w:pPr>
              <w:jc w:val="both"/>
              <w:rPr>
                <w:rFonts w:ascii="Calibri" w:hAnsi="Calibri"/>
                <w:sz w:val="22"/>
                <w:szCs w:val="22"/>
              </w:rPr>
            </w:pPr>
            <w:r w:rsidRPr="00082524">
              <w:rPr>
                <w:rFonts w:ascii="Calibri" w:hAnsi="Calibri"/>
                <w:sz w:val="22"/>
                <w:szCs w:val="22"/>
              </w:rPr>
              <w:t>Au nom de :</w:t>
            </w:r>
          </w:p>
          <w:p w:rsidR="007F0094" w:rsidRPr="00082524" w:rsidRDefault="007F0094">
            <w:pPr>
              <w:jc w:val="both"/>
              <w:rPr>
                <w:rFonts w:ascii="Calibri" w:hAnsi="Calibri"/>
                <w:sz w:val="22"/>
                <w:szCs w:val="22"/>
              </w:rPr>
            </w:pPr>
          </w:p>
          <w:p w:rsidR="007F0094" w:rsidRPr="00082524" w:rsidRDefault="007F0094">
            <w:pPr>
              <w:pStyle w:val="Titre5"/>
              <w:rPr>
                <w:rFonts w:ascii="Calibri" w:hAnsi="Calibri"/>
                <w:sz w:val="22"/>
                <w:szCs w:val="22"/>
                <w:u w:val="none"/>
              </w:rPr>
            </w:pPr>
            <w:r w:rsidRPr="00082524">
              <w:rPr>
                <w:rFonts w:ascii="Calibri" w:hAnsi="Calibri"/>
                <w:sz w:val="22"/>
                <w:szCs w:val="22"/>
                <w:u w:val="none"/>
              </w:rPr>
              <w:t>Sous le numéro :</w:t>
            </w:r>
            <w:r w:rsidRPr="00082524">
              <w:rPr>
                <w:rFonts w:ascii="Calibri" w:hAnsi="Calibri"/>
                <w:sz w:val="22"/>
                <w:szCs w:val="22"/>
                <w:u w:val="none"/>
              </w:rPr>
              <w:tab/>
              <w:t>Clé</w:t>
            </w:r>
          </w:p>
          <w:p w:rsidR="007F0094" w:rsidRPr="00082524" w:rsidRDefault="007F0094">
            <w:pPr>
              <w:pStyle w:val="Titre5"/>
              <w:tabs>
                <w:tab w:val="clear" w:pos="6804"/>
                <w:tab w:val="left" w:pos="3402"/>
              </w:tabs>
              <w:rPr>
                <w:rFonts w:ascii="Calibri" w:hAnsi="Calibri"/>
                <w:sz w:val="22"/>
                <w:szCs w:val="22"/>
                <w:u w:val="none"/>
              </w:rPr>
            </w:pPr>
            <w:r w:rsidRPr="00082524">
              <w:rPr>
                <w:rFonts w:ascii="Calibri" w:hAnsi="Calibri"/>
                <w:sz w:val="22"/>
                <w:szCs w:val="22"/>
                <w:u w:val="none"/>
              </w:rPr>
              <w:t>Code banque </w:t>
            </w:r>
            <w:r w:rsidRPr="00082524">
              <w:rPr>
                <w:rFonts w:ascii="Calibri" w:hAnsi="Calibri"/>
                <w:sz w:val="22"/>
                <w:szCs w:val="22"/>
                <w:u w:val="none"/>
              </w:rPr>
              <w:tab/>
              <w:t>Code guichet</w:t>
            </w:r>
          </w:p>
          <w:p w:rsidR="007F0094" w:rsidRPr="005C04BA" w:rsidRDefault="007F0094">
            <w:pPr>
              <w:tabs>
                <w:tab w:val="left" w:pos="3402"/>
              </w:tabs>
              <w:jc w:val="both"/>
              <w:rPr>
                <w:rFonts w:ascii="Calibri" w:hAnsi="Calibri"/>
                <w:i/>
              </w:rPr>
            </w:pPr>
            <w:r w:rsidRPr="005C04BA">
              <w:rPr>
                <w:rFonts w:ascii="Calibri" w:hAnsi="Calibri"/>
                <w:i/>
              </w:rPr>
              <w:t>(joindre UN RIB ou RIP)</w:t>
            </w:r>
          </w:p>
          <w:p w:rsidR="007F0094" w:rsidRPr="00082524" w:rsidRDefault="007F0094">
            <w:pPr>
              <w:tabs>
                <w:tab w:val="left" w:pos="3402"/>
              </w:tabs>
              <w:jc w:val="both"/>
              <w:rPr>
                <w:rFonts w:ascii="Calibri" w:hAnsi="Calibri"/>
                <w:i/>
                <w:sz w:val="22"/>
                <w:szCs w:val="22"/>
              </w:rPr>
            </w:pPr>
          </w:p>
        </w:tc>
      </w:tr>
    </w:tbl>
    <w:p w:rsidR="007F0094" w:rsidRPr="00082524" w:rsidRDefault="007F0094">
      <w:pPr>
        <w:rPr>
          <w:rFonts w:ascii="Calibri" w:hAnsi="Calibri"/>
          <w:sz w:val="22"/>
          <w:szCs w:val="22"/>
          <w:u w:val="single"/>
        </w:rPr>
      </w:pPr>
    </w:p>
    <w:p w:rsidR="006047AE" w:rsidRDefault="006047AE">
      <w:pPr>
        <w:rPr>
          <w:rFonts w:ascii="Calibri" w:hAnsi="Calibri"/>
          <w:b/>
          <w:bCs/>
          <w:sz w:val="24"/>
          <w:szCs w:val="24"/>
        </w:rPr>
      </w:pPr>
      <w:r>
        <w:rPr>
          <w:rFonts w:ascii="Calibri" w:hAnsi="Calibri"/>
        </w:rPr>
        <w:br w:type="page"/>
      </w:r>
    </w:p>
    <w:p w:rsidR="007F0094" w:rsidRPr="003745AF" w:rsidRDefault="00F221BA" w:rsidP="004E4065">
      <w:pPr>
        <w:pStyle w:val="Titre1"/>
        <w:spacing w:before="120"/>
        <w:jc w:val="left"/>
        <w:rPr>
          <w:rFonts w:ascii="Calibri" w:hAnsi="Calibri"/>
        </w:rPr>
      </w:pPr>
      <w:bookmarkStart w:id="17" w:name="_Toc513818782"/>
      <w:r>
        <w:rPr>
          <w:rFonts w:ascii="Calibri" w:hAnsi="Calibri"/>
        </w:rPr>
        <w:lastRenderedPageBreak/>
        <w:t>ARTICLE 4</w:t>
      </w:r>
      <w:r w:rsidR="007F0094" w:rsidRPr="003745AF">
        <w:rPr>
          <w:rFonts w:ascii="Calibri" w:hAnsi="Calibri"/>
        </w:rPr>
        <w:t> : PIECES CONSTITUTIVES DU MARCHE</w:t>
      </w:r>
      <w:bookmarkEnd w:id="17"/>
    </w:p>
    <w:p w:rsidR="007F0094" w:rsidRPr="00082524" w:rsidRDefault="007F0094" w:rsidP="0026703C">
      <w:pPr>
        <w:spacing w:before="120" w:after="120"/>
        <w:jc w:val="both"/>
        <w:rPr>
          <w:rFonts w:ascii="Calibri" w:hAnsi="Calibri"/>
          <w:sz w:val="22"/>
          <w:szCs w:val="22"/>
        </w:rPr>
      </w:pPr>
      <w:r w:rsidRPr="00082524">
        <w:rPr>
          <w:rFonts w:ascii="Calibri" w:hAnsi="Calibri"/>
          <w:sz w:val="22"/>
          <w:szCs w:val="22"/>
        </w:rPr>
        <w:t>Les pièces constitutives du marché sont les suivantes, par ordre de priorité :</w:t>
      </w:r>
    </w:p>
    <w:p w:rsidR="00547FCB" w:rsidRDefault="00F4753D">
      <w:pPr>
        <w:numPr>
          <w:ilvl w:val="0"/>
          <w:numId w:val="1"/>
        </w:numPr>
        <w:spacing w:after="120"/>
        <w:jc w:val="both"/>
        <w:rPr>
          <w:rFonts w:ascii="Calibri" w:hAnsi="Calibri"/>
          <w:sz w:val="22"/>
          <w:szCs w:val="22"/>
        </w:rPr>
      </w:pPr>
      <w:proofErr w:type="gramStart"/>
      <w:r>
        <w:rPr>
          <w:rFonts w:ascii="Calibri" w:hAnsi="Calibri"/>
          <w:sz w:val="22"/>
          <w:szCs w:val="22"/>
        </w:rPr>
        <w:t>l’acte</w:t>
      </w:r>
      <w:proofErr w:type="gramEnd"/>
      <w:r>
        <w:rPr>
          <w:rFonts w:ascii="Calibri" w:hAnsi="Calibri"/>
          <w:sz w:val="22"/>
          <w:szCs w:val="22"/>
        </w:rPr>
        <w:t xml:space="preserve"> d’engagement</w:t>
      </w:r>
      <w:r w:rsidR="00571A3A">
        <w:rPr>
          <w:rFonts w:ascii="Calibri" w:hAnsi="Calibri"/>
          <w:sz w:val="22"/>
          <w:szCs w:val="22"/>
        </w:rPr>
        <w:t xml:space="preserve"> comprenant l’offre de l’entreprise et le calendrier d’exécution annuel</w:t>
      </w:r>
      <w:r w:rsidR="00547FCB">
        <w:rPr>
          <w:rFonts w:ascii="Calibri" w:hAnsi="Calibri"/>
          <w:sz w:val="22"/>
          <w:szCs w:val="22"/>
        </w:rPr>
        <w:t> ;</w:t>
      </w:r>
    </w:p>
    <w:p w:rsidR="007F0094" w:rsidRDefault="00547FCB">
      <w:pPr>
        <w:numPr>
          <w:ilvl w:val="0"/>
          <w:numId w:val="1"/>
        </w:numPr>
        <w:spacing w:after="120"/>
        <w:jc w:val="both"/>
        <w:rPr>
          <w:rFonts w:ascii="Calibri" w:hAnsi="Calibri"/>
          <w:sz w:val="22"/>
          <w:szCs w:val="22"/>
        </w:rPr>
      </w:pPr>
      <w:proofErr w:type="gramStart"/>
      <w:r>
        <w:rPr>
          <w:rFonts w:ascii="Calibri" w:hAnsi="Calibri"/>
          <w:sz w:val="22"/>
          <w:szCs w:val="22"/>
        </w:rPr>
        <w:t>le</w:t>
      </w:r>
      <w:proofErr w:type="gramEnd"/>
      <w:r w:rsidR="00F4753D">
        <w:rPr>
          <w:rFonts w:ascii="Calibri" w:hAnsi="Calibri"/>
          <w:sz w:val="22"/>
          <w:szCs w:val="22"/>
        </w:rPr>
        <w:t xml:space="preserve"> CCAP</w:t>
      </w:r>
      <w:r>
        <w:rPr>
          <w:rFonts w:ascii="Calibri" w:hAnsi="Calibri"/>
          <w:sz w:val="22"/>
          <w:szCs w:val="22"/>
        </w:rPr>
        <w:t xml:space="preserve"> </w:t>
      </w:r>
      <w:r w:rsidR="007F0094" w:rsidRPr="00082524">
        <w:rPr>
          <w:rFonts w:ascii="Calibri" w:hAnsi="Calibri"/>
          <w:sz w:val="22"/>
          <w:szCs w:val="22"/>
        </w:rPr>
        <w:t>;</w:t>
      </w:r>
    </w:p>
    <w:p w:rsidR="007F0094" w:rsidRDefault="007F0094">
      <w:pPr>
        <w:numPr>
          <w:ilvl w:val="0"/>
          <w:numId w:val="1"/>
        </w:numPr>
        <w:spacing w:after="120"/>
        <w:jc w:val="both"/>
        <w:rPr>
          <w:rFonts w:ascii="Calibri" w:hAnsi="Calibri"/>
          <w:sz w:val="22"/>
          <w:szCs w:val="22"/>
        </w:rPr>
      </w:pPr>
      <w:r w:rsidRPr="00082524">
        <w:rPr>
          <w:rFonts w:ascii="Calibri" w:hAnsi="Calibri"/>
          <w:sz w:val="22"/>
          <w:szCs w:val="22"/>
        </w:rPr>
        <w:t xml:space="preserve">le </w:t>
      </w:r>
      <w:r w:rsidR="00547FCB">
        <w:rPr>
          <w:rFonts w:ascii="Calibri" w:hAnsi="Calibri"/>
          <w:sz w:val="22"/>
          <w:szCs w:val="22"/>
        </w:rPr>
        <w:t>CCTP et ses annexes</w:t>
      </w:r>
      <w:r w:rsidRPr="00082524">
        <w:rPr>
          <w:rFonts w:ascii="Calibri" w:hAnsi="Calibri"/>
          <w:sz w:val="22"/>
          <w:szCs w:val="22"/>
        </w:rPr>
        <w:t> ;</w:t>
      </w:r>
    </w:p>
    <w:p w:rsidR="006047AE" w:rsidRPr="00082524" w:rsidRDefault="006047AE">
      <w:pPr>
        <w:numPr>
          <w:ilvl w:val="0"/>
          <w:numId w:val="1"/>
        </w:numPr>
        <w:spacing w:after="120"/>
        <w:jc w:val="both"/>
        <w:rPr>
          <w:rFonts w:ascii="Calibri" w:hAnsi="Calibri"/>
          <w:sz w:val="22"/>
          <w:szCs w:val="22"/>
        </w:rPr>
      </w:pPr>
      <w:r>
        <w:rPr>
          <w:rFonts w:ascii="Calibri" w:hAnsi="Calibri"/>
          <w:sz w:val="22"/>
          <w:szCs w:val="22"/>
        </w:rPr>
        <w:t>Le CCAG applicable aux prestations de services ;</w:t>
      </w:r>
    </w:p>
    <w:p w:rsidR="006C49BD" w:rsidRDefault="006C49BD" w:rsidP="006C49BD">
      <w:pPr>
        <w:numPr>
          <w:ilvl w:val="0"/>
          <w:numId w:val="1"/>
        </w:numPr>
        <w:spacing w:after="120"/>
        <w:jc w:val="both"/>
        <w:rPr>
          <w:rFonts w:ascii="Calibri" w:hAnsi="Calibri"/>
          <w:sz w:val="22"/>
          <w:szCs w:val="22"/>
        </w:rPr>
      </w:pPr>
      <w:r>
        <w:rPr>
          <w:rFonts w:ascii="Calibri" w:hAnsi="Calibri"/>
          <w:sz w:val="22"/>
          <w:szCs w:val="22"/>
        </w:rPr>
        <w:t>l’offre technique</w:t>
      </w:r>
      <w:r w:rsidR="006047AE">
        <w:rPr>
          <w:rFonts w:ascii="Calibri" w:hAnsi="Calibri"/>
          <w:sz w:val="22"/>
          <w:szCs w:val="22"/>
        </w:rPr>
        <w:t xml:space="preserve"> et environnementale</w:t>
      </w:r>
      <w:r>
        <w:rPr>
          <w:rFonts w:ascii="Calibri" w:hAnsi="Calibri"/>
          <w:sz w:val="22"/>
          <w:szCs w:val="22"/>
        </w:rPr>
        <w:t xml:space="preserve"> du candidat.</w:t>
      </w:r>
    </w:p>
    <w:p w:rsidR="00302317" w:rsidRPr="006C49BD" w:rsidRDefault="00302317" w:rsidP="00302317">
      <w:pPr>
        <w:spacing w:after="120"/>
        <w:ind w:left="360"/>
        <w:jc w:val="both"/>
        <w:rPr>
          <w:rFonts w:ascii="Calibri" w:hAnsi="Calibri"/>
          <w:sz w:val="22"/>
          <w:szCs w:val="22"/>
        </w:rPr>
      </w:pPr>
    </w:p>
    <w:p w:rsidR="00F72D4C" w:rsidRPr="00ED2F2F" w:rsidRDefault="00F221BA" w:rsidP="00F72D4C">
      <w:pPr>
        <w:pStyle w:val="Titre1"/>
        <w:spacing w:before="120"/>
        <w:jc w:val="left"/>
        <w:rPr>
          <w:rFonts w:ascii="Calibri" w:hAnsi="Calibri"/>
        </w:rPr>
      </w:pPr>
      <w:bookmarkStart w:id="18" w:name="_Toc445996316"/>
      <w:bookmarkStart w:id="19" w:name="_Toc472411001"/>
      <w:bookmarkStart w:id="20" w:name="_Toc513818783"/>
      <w:r>
        <w:rPr>
          <w:rFonts w:ascii="Calibri" w:hAnsi="Calibri"/>
        </w:rPr>
        <w:t>ARTICLE 5</w:t>
      </w:r>
      <w:r w:rsidR="00F72D4C" w:rsidRPr="00D6688D">
        <w:rPr>
          <w:rFonts w:ascii="Calibri" w:hAnsi="Calibri"/>
        </w:rPr>
        <w:t xml:space="preserve"> : </w:t>
      </w:r>
      <w:bookmarkStart w:id="21" w:name="_Toc471915199"/>
      <w:bookmarkEnd w:id="18"/>
      <w:r w:rsidR="00F72D4C" w:rsidRPr="00ED2F2F">
        <w:rPr>
          <w:rFonts w:ascii="Calibri" w:hAnsi="Calibri"/>
        </w:rPr>
        <w:t>APPLICATION DU CODE DU TRAVAIL</w:t>
      </w:r>
      <w:bookmarkEnd w:id="19"/>
      <w:bookmarkEnd w:id="20"/>
      <w:bookmarkEnd w:id="21"/>
    </w:p>
    <w:p w:rsidR="00F72D4C" w:rsidRPr="00FA6235" w:rsidRDefault="00F72D4C" w:rsidP="00F72D4C">
      <w:pPr>
        <w:spacing w:before="120" w:after="200" w:line="276" w:lineRule="auto"/>
        <w:rPr>
          <w:rFonts w:ascii="Calibri" w:hAnsi="Calibri"/>
          <w:sz w:val="22"/>
          <w:szCs w:val="22"/>
          <w:u w:val="single"/>
        </w:rPr>
      </w:pPr>
      <w:r w:rsidRPr="00FA6235">
        <w:rPr>
          <w:rFonts w:ascii="Calibri" w:hAnsi="Calibri"/>
          <w:sz w:val="22"/>
          <w:szCs w:val="22"/>
          <w:u w:val="single"/>
        </w:rPr>
        <w:t>Entreprise française</w:t>
      </w:r>
    </w:p>
    <w:p w:rsidR="00F72D4C" w:rsidRPr="00FA6235" w:rsidRDefault="00F72D4C" w:rsidP="00571A3A">
      <w:pPr>
        <w:spacing w:before="100" w:beforeAutospacing="1" w:after="120" w:line="276" w:lineRule="auto"/>
        <w:jc w:val="both"/>
        <w:rPr>
          <w:rFonts w:ascii="Calibri" w:hAnsi="Calibri"/>
          <w:sz w:val="22"/>
          <w:szCs w:val="22"/>
        </w:rPr>
      </w:pPr>
      <w:r w:rsidRPr="00FA6235">
        <w:rPr>
          <w:rFonts w:ascii="Calibri" w:hAnsi="Calibri"/>
          <w:sz w:val="22"/>
          <w:szCs w:val="22"/>
        </w:rPr>
        <w:t xml:space="preserve">Le titulaire produit tous les 6 mois et jusqu’à la fin de l’exécution du contrat, les justificatifs suivants : </w:t>
      </w:r>
    </w:p>
    <w:p w:rsidR="00F72D4C" w:rsidRPr="00FA6235" w:rsidRDefault="00F72D4C" w:rsidP="00571A3A">
      <w:pPr>
        <w:spacing w:after="100" w:afterAutospacing="1" w:line="276" w:lineRule="auto"/>
        <w:jc w:val="both"/>
        <w:rPr>
          <w:rFonts w:ascii="Calibri" w:hAnsi="Calibri"/>
          <w:sz w:val="22"/>
          <w:szCs w:val="22"/>
        </w:rPr>
      </w:pPr>
      <w:r w:rsidRPr="00FA6235">
        <w:rPr>
          <w:rFonts w:ascii="Calibri" w:hAnsi="Calibri"/>
          <w:sz w:val="22"/>
          <w:szCs w:val="22"/>
        </w:rPr>
        <w:t xml:space="preserve">- Une </w:t>
      </w:r>
      <w:r w:rsidRPr="00FA6235">
        <w:rPr>
          <w:rFonts w:ascii="Calibri" w:hAnsi="Calibri"/>
          <w:b/>
          <w:sz w:val="22"/>
          <w:szCs w:val="22"/>
        </w:rPr>
        <w:t>attestation sur l’honneur</w:t>
      </w:r>
      <w:r w:rsidRPr="00FA6235">
        <w:rPr>
          <w:rFonts w:ascii="Calibri" w:hAnsi="Calibri"/>
          <w:sz w:val="22"/>
          <w:szCs w:val="22"/>
        </w:rPr>
        <w:t xml:space="preserve"> relative au dépôt auprès de l'administration fiscale, de l'ensemble des déclarations fiscales obligatoires, à la date de l'attestation ;</w:t>
      </w:r>
    </w:p>
    <w:p w:rsidR="00F72D4C" w:rsidRPr="00FA6235" w:rsidRDefault="00F72D4C" w:rsidP="00F72D4C">
      <w:pPr>
        <w:spacing w:line="276" w:lineRule="auto"/>
        <w:jc w:val="both"/>
        <w:rPr>
          <w:rFonts w:ascii="Calibri" w:hAnsi="Calibri"/>
          <w:b/>
          <w:sz w:val="22"/>
          <w:szCs w:val="22"/>
        </w:rPr>
      </w:pPr>
      <w:r w:rsidRPr="00FA6235">
        <w:rPr>
          <w:rFonts w:ascii="Calibri" w:hAnsi="Calibri"/>
          <w:sz w:val="22"/>
          <w:szCs w:val="22"/>
        </w:rPr>
        <w:t xml:space="preserve">- Une </w:t>
      </w:r>
      <w:r w:rsidRPr="00FA6235">
        <w:rPr>
          <w:rFonts w:ascii="Calibri" w:hAnsi="Calibri"/>
          <w:b/>
          <w:sz w:val="22"/>
          <w:szCs w:val="22"/>
        </w:rPr>
        <w:t xml:space="preserve">attestation de vigilance datant de moins de 6 mois </w:t>
      </w:r>
      <w:r w:rsidRPr="00FA6235">
        <w:rPr>
          <w:rFonts w:ascii="Calibri" w:hAnsi="Calibri"/>
          <w:sz w:val="22"/>
          <w:szCs w:val="22"/>
        </w:rPr>
        <w:t>relative à la souscription des déclarations et aux paiements des cotisations sociales auprès de l’URSSAF ou d’une caisse de mutualité sociale agricole ou de régime d’assurance maladie ou d’assurance maternité des travailleurs indépendants des professions non agricoles </w:t>
      </w:r>
      <w:r w:rsidRPr="00FA6235">
        <w:rPr>
          <w:rFonts w:ascii="Calibri" w:hAnsi="Calibri"/>
          <w:b/>
          <w:sz w:val="22"/>
          <w:szCs w:val="22"/>
        </w:rPr>
        <w:t>;</w:t>
      </w:r>
    </w:p>
    <w:p w:rsidR="00F72D4C" w:rsidRPr="00FA6235" w:rsidRDefault="00F72D4C" w:rsidP="00F72D4C">
      <w:pPr>
        <w:spacing w:before="100" w:beforeAutospacing="1" w:after="100" w:afterAutospacing="1"/>
        <w:jc w:val="both"/>
        <w:rPr>
          <w:rFonts w:ascii="Calibri" w:hAnsi="Calibri"/>
          <w:sz w:val="22"/>
          <w:szCs w:val="22"/>
          <w:lang w:eastAsia="en-US"/>
        </w:rPr>
      </w:pPr>
      <w:r w:rsidRPr="00FA6235">
        <w:rPr>
          <w:rFonts w:ascii="Calibri" w:hAnsi="Calibri"/>
          <w:sz w:val="22"/>
          <w:szCs w:val="22"/>
          <w:lang w:eastAsia="en-US"/>
        </w:rPr>
        <w:t xml:space="preserve">- </w:t>
      </w:r>
      <w:r w:rsidRPr="00FA6235">
        <w:rPr>
          <w:rFonts w:ascii="Calibri" w:hAnsi="Calibri"/>
          <w:b/>
          <w:sz w:val="22"/>
          <w:szCs w:val="22"/>
          <w:lang w:eastAsia="en-US"/>
        </w:rPr>
        <w:t>Un extrait de l'inscription au registre du commerce et des sociétés (K ou K bis) ou carte d’identification justifiant de l’inscription au répertoire des métiers (extrait D1)</w:t>
      </w:r>
      <w:r w:rsidRPr="00FA6235">
        <w:rPr>
          <w:rFonts w:ascii="Calibri" w:hAnsi="Calibri"/>
          <w:sz w:val="22"/>
          <w:szCs w:val="22"/>
          <w:lang w:eastAsia="en-US"/>
        </w:rPr>
        <w:t xml:space="preserve"> ou un devis, un document publicitaire ou une correspondance professionnelle, à condition qu'y soient mentionnés le nom ou la dénomination sociale, l'adresse complète et le numéro d'immatriculation au registre du commerce et des sociétés ou au répertoire des métiers ou à une liste ou un tableau d'un ordre professionnel, ou la référence de l'agrément délivré par l'autorité compétente ; </w:t>
      </w:r>
      <w:r w:rsidRPr="00FA6235">
        <w:rPr>
          <w:rFonts w:ascii="Calibri" w:hAnsi="Calibri"/>
          <w:sz w:val="22"/>
          <w:szCs w:val="22"/>
          <w:lang w:eastAsia="en-US"/>
        </w:rPr>
        <w:br/>
        <w:t xml:space="preserve">- </w:t>
      </w:r>
      <w:r w:rsidRPr="00FA6235">
        <w:rPr>
          <w:rFonts w:ascii="Calibri" w:hAnsi="Calibri"/>
          <w:b/>
          <w:sz w:val="22"/>
          <w:szCs w:val="22"/>
          <w:lang w:eastAsia="en-US"/>
        </w:rPr>
        <w:t>Un récépissé du dépôt de déclaration</w:t>
      </w:r>
      <w:r w:rsidRPr="00FA6235">
        <w:rPr>
          <w:rFonts w:ascii="Calibri" w:hAnsi="Calibri"/>
          <w:sz w:val="22"/>
          <w:szCs w:val="22"/>
          <w:lang w:eastAsia="en-US"/>
        </w:rPr>
        <w:t xml:space="preserve"> auprès d'un centre de formalités des entreprises (</w:t>
      </w:r>
      <w:r w:rsidRPr="00FA6235">
        <w:rPr>
          <w:rFonts w:ascii="Calibri" w:hAnsi="Calibri"/>
          <w:sz w:val="22"/>
          <w:szCs w:val="22"/>
          <w:u w:val="single"/>
          <w:lang w:eastAsia="en-US"/>
        </w:rPr>
        <w:t>uniquement pour les entreprises en cours d’inscription</w:t>
      </w:r>
      <w:r w:rsidRPr="00FA6235">
        <w:rPr>
          <w:rFonts w:ascii="Calibri" w:hAnsi="Calibri"/>
          <w:sz w:val="22"/>
          <w:szCs w:val="22"/>
          <w:lang w:eastAsia="en-US"/>
        </w:rPr>
        <w:t>) ;</w:t>
      </w:r>
    </w:p>
    <w:p w:rsidR="00F72D4C" w:rsidRPr="00FA6235" w:rsidRDefault="00F72D4C" w:rsidP="00F72D4C">
      <w:pPr>
        <w:spacing w:before="100" w:beforeAutospacing="1" w:after="100" w:afterAutospacing="1"/>
        <w:jc w:val="both"/>
        <w:rPr>
          <w:rFonts w:ascii="Calibri" w:hAnsi="Calibri"/>
          <w:sz w:val="22"/>
          <w:szCs w:val="22"/>
          <w:lang w:eastAsia="en-US"/>
        </w:rPr>
      </w:pPr>
      <w:r w:rsidRPr="00FA6235">
        <w:rPr>
          <w:rFonts w:ascii="Calibri" w:hAnsi="Calibri"/>
          <w:sz w:val="22"/>
          <w:szCs w:val="22"/>
        </w:rPr>
        <w:t xml:space="preserve">- </w:t>
      </w:r>
      <w:r w:rsidRPr="00FA6235">
        <w:rPr>
          <w:rFonts w:ascii="Calibri" w:hAnsi="Calibri"/>
          <w:b/>
          <w:sz w:val="22"/>
          <w:szCs w:val="22"/>
        </w:rPr>
        <w:t xml:space="preserve"> Une attestation sur l’honneur </w:t>
      </w:r>
      <w:r w:rsidRPr="00FA6235">
        <w:rPr>
          <w:rFonts w:ascii="Calibri" w:hAnsi="Calibri"/>
          <w:sz w:val="22"/>
          <w:szCs w:val="22"/>
          <w:lang w:eastAsia="en-US"/>
        </w:rPr>
        <w:t xml:space="preserve">relative à : </w:t>
      </w:r>
    </w:p>
    <w:p w:rsidR="00F72D4C" w:rsidRPr="00FA6235" w:rsidRDefault="00F72D4C" w:rsidP="00F72D4C">
      <w:pPr>
        <w:numPr>
          <w:ilvl w:val="0"/>
          <w:numId w:val="16"/>
        </w:numPr>
        <w:spacing w:before="100" w:beforeAutospacing="1" w:after="100" w:afterAutospacing="1" w:line="276" w:lineRule="auto"/>
        <w:contextualSpacing/>
        <w:jc w:val="both"/>
        <w:rPr>
          <w:rFonts w:ascii="Calibri" w:hAnsi="Calibri"/>
          <w:sz w:val="22"/>
          <w:szCs w:val="22"/>
          <w:lang w:eastAsia="en-US"/>
        </w:rPr>
      </w:pPr>
      <w:r w:rsidRPr="00FA6235">
        <w:rPr>
          <w:rFonts w:ascii="Calibri" w:hAnsi="Calibri"/>
          <w:sz w:val="22"/>
          <w:szCs w:val="22"/>
        </w:rPr>
        <w:t xml:space="preserve">A la réalisation du travail par des salariés employés régulièrement ; </w:t>
      </w:r>
    </w:p>
    <w:p w:rsidR="00F72D4C" w:rsidRPr="00FA6235" w:rsidRDefault="00F72D4C" w:rsidP="00F72D4C">
      <w:pPr>
        <w:numPr>
          <w:ilvl w:val="0"/>
          <w:numId w:val="16"/>
        </w:numPr>
        <w:spacing w:before="100" w:beforeAutospacing="1" w:after="100" w:afterAutospacing="1" w:line="276" w:lineRule="auto"/>
        <w:contextualSpacing/>
        <w:jc w:val="both"/>
        <w:rPr>
          <w:rFonts w:ascii="Calibri" w:hAnsi="Calibri"/>
          <w:sz w:val="22"/>
          <w:szCs w:val="22"/>
          <w:lang w:eastAsia="en-US"/>
        </w:rPr>
      </w:pPr>
      <w:r w:rsidRPr="00FA6235">
        <w:rPr>
          <w:rFonts w:ascii="Calibri" w:hAnsi="Calibri"/>
          <w:sz w:val="22"/>
          <w:szCs w:val="22"/>
        </w:rPr>
        <w:t xml:space="preserve">A la liste nominative des salariés étrangers employés et soumis à l'autorisation de travail. </w:t>
      </w:r>
    </w:p>
    <w:p w:rsidR="00F72D4C" w:rsidRPr="00FA6235" w:rsidRDefault="00F72D4C" w:rsidP="00F72D4C">
      <w:pPr>
        <w:tabs>
          <w:tab w:val="left" w:leader="dot" w:pos="8505"/>
        </w:tabs>
        <w:spacing w:before="100" w:beforeAutospacing="1" w:after="100" w:afterAutospacing="1"/>
        <w:jc w:val="both"/>
        <w:rPr>
          <w:rFonts w:ascii="Calibri" w:hAnsi="Calibri"/>
          <w:sz w:val="22"/>
          <w:szCs w:val="22"/>
          <w:lang w:eastAsia="en-US"/>
        </w:rPr>
      </w:pPr>
      <w:r w:rsidRPr="00FA6235">
        <w:rPr>
          <w:rFonts w:ascii="Calibri" w:hAnsi="Calibri"/>
          <w:sz w:val="22"/>
          <w:szCs w:val="22"/>
        </w:rPr>
        <w:t xml:space="preserve">En cas de non remise des documents susmentionnés par le titulaire, et après </w:t>
      </w:r>
      <w:r w:rsidRPr="00FA6235">
        <w:rPr>
          <w:rFonts w:ascii="Calibri" w:hAnsi="Calibri"/>
          <w:sz w:val="22"/>
          <w:szCs w:val="22"/>
          <w:lang w:eastAsia="en-US"/>
        </w:rPr>
        <w:t xml:space="preserve">mise en demeure restée infructueuse, le marché peut être résilié aux torts du titulaire sans que celui-ci puisse prétendre à indemnité et, le cas échéant, avec exécution des prestations à ses frais et risques, lorsqu’il a contrevenu à l’article </w:t>
      </w:r>
      <w:r w:rsidRPr="00FA6235">
        <w:rPr>
          <w:rFonts w:ascii="Calibri" w:hAnsi="Calibri"/>
          <w:sz w:val="22"/>
          <w:szCs w:val="22"/>
        </w:rPr>
        <w:t xml:space="preserve">D8222-5 </w:t>
      </w:r>
      <w:r w:rsidRPr="00FA6235">
        <w:rPr>
          <w:rFonts w:ascii="Calibri" w:hAnsi="Calibri"/>
          <w:sz w:val="22"/>
          <w:szCs w:val="22"/>
          <w:lang w:eastAsia="en-US"/>
        </w:rPr>
        <w:t>du code du travail. La mise en demeure est notifiée par écrit et assortie d’un délai d’un mois.</w:t>
      </w:r>
    </w:p>
    <w:p w:rsidR="00F72D4C" w:rsidRPr="00FA6235" w:rsidRDefault="00F72D4C" w:rsidP="00F72D4C">
      <w:pPr>
        <w:jc w:val="both"/>
        <w:rPr>
          <w:rFonts w:ascii="Calibri" w:hAnsi="Calibri"/>
          <w:sz w:val="22"/>
          <w:szCs w:val="22"/>
          <w:u w:val="single"/>
        </w:rPr>
      </w:pPr>
      <w:r w:rsidRPr="00FA6235">
        <w:rPr>
          <w:rFonts w:ascii="Calibri" w:hAnsi="Calibri"/>
          <w:sz w:val="22"/>
          <w:szCs w:val="22"/>
          <w:u w:val="single"/>
        </w:rPr>
        <w:t>Entreprise étrangère</w:t>
      </w:r>
    </w:p>
    <w:p w:rsidR="00F72D4C" w:rsidRPr="00FA6235" w:rsidRDefault="00F72D4C" w:rsidP="00F72D4C">
      <w:pPr>
        <w:jc w:val="both"/>
        <w:rPr>
          <w:rFonts w:ascii="Calibri" w:hAnsi="Calibri"/>
          <w:sz w:val="22"/>
          <w:szCs w:val="22"/>
          <w:u w:val="single"/>
        </w:rPr>
      </w:pPr>
    </w:p>
    <w:p w:rsidR="00F72D4C" w:rsidRPr="00FA6235" w:rsidRDefault="00F72D4C" w:rsidP="00F72D4C">
      <w:pPr>
        <w:jc w:val="both"/>
        <w:rPr>
          <w:rFonts w:ascii="Calibri" w:hAnsi="Calibri"/>
          <w:b/>
          <w:lang w:eastAsia="en-US"/>
        </w:rPr>
      </w:pPr>
      <w:r w:rsidRPr="00FA6235">
        <w:rPr>
          <w:rFonts w:ascii="Calibri" w:hAnsi="Calibri"/>
          <w:b/>
          <w:lang w:eastAsia="en-US"/>
        </w:rPr>
        <w:t>LE CANDIDAT DOIT JOINDRE UNE TRADUCTION FRANÇAISE AUX DOCUMENTS REDIGES DANS UNE AUTRE LANGUE</w:t>
      </w:r>
    </w:p>
    <w:p w:rsidR="00F72D4C" w:rsidRDefault="00F72D4C" w:rsidP="00F72D4C">
      <w:pPr>
        <w:jc w:val="both"/>
        <w:rPr>
          <w:rFonts w:ascii="Calibri" w:hAnsi="Calibri"/>
          <w:sz w:val="22"/>
          <w:szCs w:val="22"/>
          <w:u w:val="single"/>
        </w:rPr>
      </w:pPr>
    </w:p>
    <w:p w:rsidR="00571A3A" w:rsidRPr="00FA6235" w:rsidRDefault="00571A3A" w:rsidP="00F72D4C">
      <w:pPr>
        <w:jc w:val="both"/>
        <w:rPr>
          <w:rFonts w:ascii="Calibri" w:hAnsi="Calibri"/>
          <w:sz w:val="22"/>
          <w:szCs w:val="22"/>
          <w:u w:val="single"/>
        </w:rPr>
      </w:pPr>
    </w:p>
    <w:p w:rsidR="00F72D4C" w:rsidRPr="00FA6235" w:rsidRDefault="00F72D4C" w:rsidP="00F72D4C">
      <w:pPr>
        <w:spacing w:after="200" w:line="276" w:lineRule="auto"/>
        <w:jc w:val="both"/>
        <w:rPr>
          <w:rFonts w:ascii="Calibri" w:hAnsi="Calibri"/>
          <w:sz w:val="22"/>
          <w:szCs w:val="22"/>
        </w:rPr>
      </w:pPr>
      <w:r w:rsidRPr="00FA6235">
        <w:rPr>
          <w:rFonts w:ascii="Calibri" w:hAnsi="Calibri"/>
          <w:sz w:val="22"/>
          <w:szCs w:val="22"/>
        </w:rPr>
        <w:lastRenderedPageBreak/>
        <w:t xml:space="preserve">Le titulaire produit tous les 6 mois et jusqu’à la fin de l’exécution du contrat, les justificatifs suivants : </w:t>
      </w:r>
    </w:p>
    <w:p w:rsidR="00F72D4C" w:rsidRPr="00FA6235" w:rsidRDefault="00F72D4C" w:rsidP="00F72D4C">
      <w:pPr>
        <w:spacing w:after="200" w:line="276" w:lineRule="auto"/>
        <w:jc w:val="both"/>
        <w:rPr>
          <w:rFonts w:ascii="Calibri" w:hAnsi="Calibri"/>
          <w:sz w:val="22"/>
          <w:szCs w:val="22"/>
        </w:rPr>
      </w:pPr>
      <w:r w:rsidRPr="00FA6235">
        <w:rPr>
          <w:rFonts w:ascii="Calibri" w:hAnsi="Calibri"/>
          <w:b/>
          <w:sz w:val="22"/>
          <w:szCs w:val="22"/>
        </w:rPr>
        <w:t>- Un document mentionnant le numéro individuel d'identification</w:t>
      </w:r>
      <w:r w:rsidRPr="00FA6235">
        <w:rPr>
          <w:rFonts w:ascii="Calibri" w:hAnsi="Calibri"/>
          <w:sz w:val="22"/>
          <w:szCs w:val="22"/>
        </w:rPr>
        <w:t xml:space="preserve"> attribué à l’entreprise en application de l'</w:t>
      </w:r>
      <w:hyperlink r:id="rId8" w:history="1">
        <w:r w:rsidRPr="00FA6235">
          <w:rPr>
            <w:rStyle w:val="Lienhypertexte"/>
            <w:rFonts w:ascii="Calibri" w:hAnsi="Calibri"/>
            <w:sz w:val="22"/>
            <w:szCs w:val="22"/>
          </w:rPr>
          <w:t>article 286 ter du code général des impôts</w:t>
        </w:r>
      </w:hyperlink>
      <w:r w:rsidRPr="00FA6235">
        <w:rPr>
          <w:rFonts w:ascii="Calibri" w:hAnsi="Calibri"/>
          <w:sz w:val="22"/>
          <w:szCs w:val="22"/>
        </w:rPr>
        <w:t>. Si le cocontractant n'est pas tenu d'avoir un tel numéro, un document mentionnant son identité et son adresse ou, le cas échéant, les coordonnées de son représentant fiscal ponctuel en France</w:t>
      </w:r>
      <w:r>
        <w:rPr>
          <w:rFonts w:ascii="Calibri" w:hAnsi="Calibri"/>
          <w:sz w:val="22"/>
          <w:szCs w:val="22"/>
        </w:rPr>
        <w:t> ;</w:t>
      </w:r>
    </w:p>
    <w:p w:rsidR="00F72D4C" w:rsidRPr="00FA6235" w:rsidRDefault="00F72D4C" w:rsidP="00F72D4C">
      <w:pPr>
        <w:spacing w:after="200" w:line="276" w:lineRule="auto"/>
        <w:jc w:val="both"/>
        <w:rPr>
          <w:rFonts w:ascii="Calibri" w:hAnsi="Calibri"/>
          <w:b/>
          <w:i/>
          <w:sz w:val="22"/>
          <w:szCs w:val="22"/>
          <w:lang w:eastAsia="en-US"/>
        </w:rPr>
      </w:pPr>
      <w:r w:rsidRPr="00FA6235">
        <w:rPr>
          <w:rFonts w:ascii="Calibri" w:hAnsi="Calibri"/>
          <w:b/>
          <w:i/>
          <w:sz w:val="22"/>
          <w:szCs w:val="22"/>
          <w:lang w:eastAsia="en-US"/>
        </w:rPr>
        <w:t xml:space="preserve">- </w:t>
      </w:r>
      <w:r w:rsidRPr="00FA6235">
        <w:rPr>
          <w:rFonts w:ascii="Calibri" w:hAnsi="Calibri"/>
          <w:b/>
          <w:sz w:val="22"/>
          <w:szCs w:val="22"/>
          <w:lang w:eastAsia="en-US"/>
        </w:rPr>
        <w:t>Un document attestant de la régularité de la situation sociale de l’entreprise</w:t>
      </w:r>
      <w:r w:rsidRPr="00FA6235">
        <w:rPr>
          <w:rFonts w:ascii="Calibri" w:hAnsi="Calibri"/>
          <w:sz w:val="22"/>
          <w:szCs w:val="22"/>
          <w:lang w:eastAsia="en-US"/>
        </w:rPr>
        <w:t xml:space="preserve"> au regard du règlement (CE) n° 883/2004 du 29 avril 2004 ou d'une convention internationale de sécurité sociale ou, à défaut, une attestation de fourniture de déclarations sociales émanant de l’organisme français de protection sociale chargé du recouvrement des cotisations sociales incombant au cocontractant et datant de moins de six mois</w:t>
      </w:r>
      <w:r>
        <w:rPr>
          <w:rFonts w:ascii="Calibri" w:hAnsi="Calibri"/>
          <w:sz w:val="22"/>
          <w:szCs w:val="22"/>
          <w:lang w:eastAsia="en-US"/>
        </w:rPr>
        <w:t xml:space="preserve"> </w:t>
      </w:r>
      <w:r w:rsidRPr="00FA6235">
        <w:rPr>
          <w:rFonts w:ascii="Calibri" w:hAnsi="Calibri"/>
          <w:sz w:val="22"/>
          <w:szCs w:val="22"/>
          <w:lang w:eastAsia="en-US"/>
        </w:rPr>
        <w:t>;</w:t>
      </w:r>
    </w:p>
    <w:p w:rsidR="00F72D4C" w:rsidRPr="00FA6235" w:rsidRDefault="00F72D4C" w:rsidP="00F72D4C">
      <w:pPr>
        <w:spacing w:line="276" w:lineRule="auto"/>
        <w:jc w:val="both"/>
        <w:rPr>
          <w:rFonts w:ascii="Calibri" w:hAnsi="Calibri"/>
          <w:sz w:val="22"/>
          <w:szCs w:val="22"/>
        </w:rPr>
      </w:pPr>
      <w:r w:rsidRPr="00FA6235">
        <w:rPr>
          <w:rFonts w:ascii="Calibri" w:hAnsi="Calibri"/>
          <w:sz w:val="22"/>
          <w:szCs w:val="22"/>
        </w:rPr>
        <w:t xml:space="preserve">- </w:t>
      </w:r>
      <w:r w:rsidRPr="00FA6235">
        <w:rPr>
          <w:rFonts w:ascii="Calibri" w:hAnsi="Calibri"/>
          <w:b/>
          <w:sz w:val="22"/>
          <w:szCs w:val="22"/>
        </w:rPr>
        <w:t>Un document émanant des autorités tenant le registre professionnel</w:t>
      </w:r>
      <w:r w:rsidRPr="00FA6235">
        <w:rPr>
          <w:rFonts w:ascii="Calibri" w:hAnsi="Calibri"/>
          <w:sz w:val="22"/>
          <w:szCs w:val="22"/>
        </w:rPr>
        <w:t xml:space="preserve"> </w:t>
      </w:r>
      <w:r w:rsidRPr="00FA6235">
        <w:rPr>
          <w:rFonts w:ascii="Calibri" w:hAnsi="Calibri"/>
          <w:b/>
          <w:sz w:val="22"/>
          <w:szCs w:val="22"/>
        </w:rPr>
        <w:t>ou un document équivalent</w:t>
      </w:r>
      <w:r w:rsidRPr="00FA6235">
        <w:rPr>
          <w:rFonts w:ascii="Calibri" w:hAnsi="Calibri"/>
          <w:sz w:val="22"/>
          <w:szCs w:val="22"/>
        </w:rPr>
        <w:t xml:space="preserve"> certifiant cette inscription ou un devis, un document publicitaire ou une correspondance professionnelle, à condition qu'y soient mentionnés le nom ou la dénomination sociale, l'adresse complète et la nature de l'inscription au registre professionnel ;</w:t>
      </w:r>
    </w:p>
    <w:p w:rsidR="00F72D4C" w:rsidRPr="00FA6235" w:rsidRDefault="00F72D4C" w:rsidP="00F72D4C">
      <w:pPr>
        <w:spacing w:after="200" w:line="276" w:lineRule="auto"/>
        <w:jc w:val="both"/>
        <w:rPr>
          <w:rFonts w:ascii="Calibri" w:hAnsi="Calibri"/>
          <w:sz w:val="22"/>
          <w:szCs w:val="22"/>
        </w:rPr>
      </w:pPr>
      <w:r w:rsidRPr="00FA6235">
        <w:rPr>
          <w:rFonts w:ascii="Calibri" w:hAnsi="Calibri"/>
          <w:sz w:val="22"/>
          <w:szCs w:val="22"/>
        </w:rPr>
        <w:t xml:space="preserve">- </w:t>
      </w:r>
      <w:r w:rsidRPr="00FA6235">
        <w:rPr>
          <w:rFonts w:ascii="Calibri" w:hAnsi="Calibri"/>
          <w:b/>
          <w:sz w:val="22"/>
          <w:szCs w:val="22"/>
        </w:rPr>
        <w:t xml:space="preserve">Un document datant de moins de six mois émanant de l'autorité habilitée à recevoir l'inscription au registre professionnel </w:t>
      </w:r>
      <w:r w:rsidRPr="00FA6235">
        <w:rPr>
          <w:rFonts w:ascii="Calibri" w:hAnsi="Calibri"/>
          <w:sz w:val="22"/>
          <w:szCs w:val="22"/>
        </w:rPr>
        <w:t>et attestant de la demande d'immatriculation audit registre pour les entreprises en cours de création</w:t>
      </w:r>
      <w:r>
        <w:rPr>
          <w:rFonts w:ascii="Calibri" w:hAnsi="Calibri"/>
          <w:sz w:val="22"/>
          <w:szCs w:val="22"/>
        </w:rPr>
        <w:t xml:space="preserve"> </w:t>
      </w:r>
      <w:r w:rsidRPr="00FA6235">
        <w:rPr>
          <w:rFonts w:ascii="Calibri" w:hAnsi="Calibri"/>
          <w:sz w:val="22"/>
          <w:szCs w:val="22"/>
        </w:rPr>
        <w:t>;</w:t>
      </w:r>
    </w:p>
    <w:p w:rsidR="00F72D4C" w:rsidRPr="00FA6235" w:rsidRDefault="00F72D4C" w:rsidP="00F72D4C">
      <w:pPr>
        <w:jc w:val="both"/>
        <w:rPr>
          <w:rFonts w:ascii="Calibri" w:hAnsi="Calibri"/>
          <w:sz w:val="22"/>
          <w:szCs w:val="22"/>
          <w:lang w:eastAsia="en-US"/>
        </w:rPr>
      </w:pPr>
      <w:r w:rsidRPr="00FA6235">
        <w:rPr>
          <w:rFonts w:ascii="Calibri" w:hAnsi="Calibri"/>
          <w:b/>
          <w:sz w:val="22"/>
          <w:szCs w:val="22"/>
          <w:lang w:eastAsia="en-US"/>
        </w:rPr>
        <w:t>- Attestation sur l’honneur</w:t>
      </w:r>
      <w:r w:rsidRPr="00FA6235">
        <w:rPr>
          <w:rFonts w:ascii="Calibri" w:hAnsi="Calibri"/>
          <w:sz w:val="22"/>
          <w:szCs w:val="22"/>
          <w:lang w:eastAsia="en-US"/>
        </w:rPr>
        <w:t>, certifiant de la fourniture, à ses salariés, de bulletins de paie comportant les mentions prévues à l’article R.3243-1 ou de documents équivalents (</w:t>
      </w:r>
      <w:r w:rsidRPr="00FA6235">
        <w:rPr>
          <w:rFonts w:ascii="Calibri" w:hAnsi="Calibri"/>
          <w:sz w:val="22"/>
          <w:szCs w:val="22"/>
          <w:u w:val="single"/>
          <w:lang w:eastAsia="en-US"/>
        </w:rPr>
        <w:t>uniquement lorsque l’entreprise emploie des salariés pour accomplir une prestation de services d’une durée supérieure à un mois</w:t>
      </w:r>
      <w:r w:rsidRPr="00FA6235">
        <w:rPr>
          <w:rFonts w:ascii="Calibri" w:hAnsi="Calibri"/>
          <w:sz w:val="22"/>
          <w:szCs w:val="22"/>
          <w:lang w:eastAsia="en-US"/>
        </w:rPr>
        <w:t>) ;</w:t>
      </w:r>
    </w:p>
    <w:p w:rsidR="00F72D4C" w:rsidRDefault="00F72D4C" w:rsidP="00F72D4C">
      <w:pPr>
        <w:spacing w:line="276" w:lineRule="auto"/>
        <w:jc w:val="both"/>
        <w:rPr>
          <w:rFonts w:ascii="Calibri" w:hAnsi="Calibri"/>
          <w:b/>
          <w:sz w:val="22"/>
          <w:szCs w:val="22"/>
        </w:rPr>
      </w:pPr>
    </w:p>
    <w:p w:rsidR="00F72D4C" w:rsidRPr="00FA6235" w:rsidRDefault="00F72D4C" w:rsidP="00F72D4C">
      <w:pPr>
        <w:spacing w:after="200" w:line="276" w:lineRule="auto"/>
        <w:jc w:val="both"/>
        <w:rPr>
          <w:rFonts w:ascii="Calibri" w:hAnsi="Calibri"/>
          <w:sz w:val="22"/>
          <w:szCs w:val="22"/>
        </w:rPr>
      </w:pPr>
      <w:r w:rsidRPr="00FA6235">
        <w:rPr>
          <w:rFonts w:ascii="Calibri" w:hAnsi="Calibri"/>
          <w:b/>
          <w:sz w:val="22"/>
          <w:szCs w:val="22"/>
        </w:rPr>
        <w:t>- Attestation sur l’honneur</w:t>
      </w:r>
      <w:r w:rsidRPr="00FA6235">
        <w:rPr>
          <w:rFonts w:ascii="Calibri" w:hAnsi="Calibri"/>
          <w:sz w:val="22"/>
          <w:szCs w:val="22"/>
        </w:rPr>
        <w:t xml:space="preserve"> </w:t>
      </w:r>
      <w:r w:rsidRPr="00FA6235">
        <w:rPr>
          <w:rFonts w:ascii="Calibri" w:hAnsi="Calibri"/>
          <w:b/>
          <w:sz w:val="22"/>
          <w:szCs w:val="22"/>
        </w:rPr>
        <w:t xml:space="preserve">relative à </w:t>
      </w:r>
      <w:r w:rsidRPr="00FA6235">
        <w:rPr>
          <w:rFonts w:ascii="Calibri" w:hAnsi="Calibri"/>
          <w:b/>
          <w:sz w:val="22"/>
          <w:szCs w:val="22"/>
          <w:lang w:eastAsia="en-US"/>
        </w:rPr>
        <w:t>la liste nominative des salariés étrangers soumis à autorisation de travail</w:t>
      </w:r>
      <w:r w:rsidRPr="00FA6235">
        <w:rPr>
          <w:rFonts w:ascii="Calibri" w:hAnsi="Calibri"/>
          <w:sz w:val="22"/>
          <w:szCs w:val="22"/>
          <w:lang w:eastAsia="en-US"/>
        </w:rPr>
        <w:t xml:space="preserve"> comprenant pour chaque salarié, sa date d’embauche, sa nationalité, le type et le numéro d’ordre du titre valant autorisation de travail</w:t>
      </w:r>
      <w:r>
        <w:rPr>
          <w:rFonts w:ascii="Calibri" w:hAnsi="Calibri"/>
          <w:sz w:val="22"/>
          <w:szCs w:val="22"/>
          <w:lang w:eastAsia="en-US"/>
        </w:rPr>
        <w:t>.</w:t>
      </w:r>
    </w:p>
    <w:p w:rsidR="00F72D4C" w:rsidRPr="00FA6235" w:rsidRDefault="00F72D4C" w:rsidP="00F72D4C">
      <w:pPr>
        <w:spacing w:after="200" w:line="276" w:lineRule="auto"/>
        <w:jc w:val="both"/>
        <w:rPr>
          <w:rFonts w:ascii="Calibri" w:hAnsi="Calibri"/>
          <w:sz w:val="22"/>
          <w:szCs w:val="22"/>
        </w:rPr>
      </w:pPr>
      <w:r w:rsidRPr="00FA6235">
        <w:rPr>
          <w:rFonts w:ascii="Calibri" w:hAnsi="Calibri"/>
          <w:sz w:val="22"/>
          <w:szCs w:val="22"/>
          <w:lang w:eastAsia="en-US"/>
        </w:rPr>
        <w:t>Lorsque les autorités compétentes du pays d'origine ou d'établissement du candidat ne délivrent pas les documents justificatifs équivalents à ceux mentionnés, ou lorsque ceux-ci ne mentionnent pas tous les cas d'interdiction de soumissionner, ils peuvent être remplacés par une déclaration sous serment ou, dans les pays où une telle procédure n'existe pas, par une déclaration solennelle faite par l'intéressé devant une autorité judiciaire ou administrative, un notaire ou un organisme professionnel qualifié de son pays d'origine ou d'établissement</w:t>
      </w:r>
      <w:r>
        <w:rPr>
          <w:rFonts w:ascii="Calibri" w:hAnsi="Calibri"/>
          <w:sz w:val="22"/>
          <w:szCs w:val="22"/>
          <w:lang w:eastAsia="en-US"/>
        </w:rPr>
        <w:t>.</w:t>
      </w:r>
    </w:p>
    <w:p w:rsidR="0026703C" w:rsidRDefault="00F72D4C" w:rsidP="00F72D4C">
      <w:pPr>
        <w:pStyle w:val="RedaliaNormal"/>
        <w:rPr>
          <w:rStyle w:val="Accentuation"/>
          <w:rFonts w:ascii="Calibri" w:hAnsi="Calibri" w:cs="Tahoma"/>
          <w:i w:val="0"/>
          <w:iCs w:val="0"/>
          <w:sz w:val="22"/>
          <w:szCs w:val="22"/>
        </w:rPr>
      </w:pPr>
      <w:r w:rsidRPr="00F72D4C">
        <w:rPr>
          <w:rFonts w:ascii="Calibri" w:hAnsi="Calibri"/>
          <w:sz w:val="22"/>
          <w:szCs w:val="22"/>
        </w:rPr>
        <w:t xml:space="preserve">En cas de non remise des documents susmentionnés par le titulaire, et après </w:t>
      </w:r>
      <w:r w:rsidRPr="00F72D4C">
        <w:rPr>
          <w:rFonts w:ascii="Calibri" w:hAnsi="Calibri"/>
          <w:sz w:val="22"/>
          <w:szCs w:val="22"/>
          <w:lang w:eastAsia="en-US"/>
        </w:rPr>
        <w:t xml:space="preserve">mise en demeure restée infructueuse, le marché peut être résilié aux torts du titulaire sans que celui-ci puisse prétendre à indemnité et, le cas échéant, avec exécution des prestations à ses frais et risques, lorsqu’il a contrevenu à l’article </w:t>
      </w:r>
      <w:r w:rsidRPr="00F72D4C">
        <w:rPr>
          <w:rFonts w:ascii="Calibri" w:hAnsi="Calibri"/>
          <w:sz w:val="22"/>
          <w:szCs w:val="22"/>
        </w:rPr>
        <w:t>D8222</w:t>
      </w:r>
      <w:r w:rsidRPr="00F72D4C">
        <w:rPr>
          <w:rFonts w:ascii="Calibri" w:hAnsi="Calibri"/>
          <w:sz w:val="22"/>
          <w:szCs w:val="22"/>
          <w:lang w:eastAsia="en-US"/>
        </w:rPr>
        <w:t>-7 du code du travail. La mise en demeure est notifiée par écrit et assortie d’un délai d’un mois</w:t>
      </w:r>
      <w:r w:rsidR="0026703C" w:rsidRPr="00F72D4C">
        <w:rPr>
          <w:rStyle w:val="Accentuation"/>
          <w:rFonts w:ascii="Calibri" w:hAnsi="Calibri" w:cs="Tahoma"/>
          <w:i w:val="0"/>
          <w:iCs w:val="0"/>
          <w:sz w:val="22"/>
          <w:szCs w:val="22"/>
        </w:rPr>
        <w:t>.</w:t>
      </w:r>
    </w:p>
    <w:p w:rsidR="00302317" w:rsidRPr="00F72D4C" w:rsidRDefault="00302317" w:rsidP="00F72D4C">
      <w:pPr>
        <w:pStyle w:val="RedaliaNormal"/>
        <w:rPr>
          <w:rStyle w:val="Accentuation"/>
          <w:rFonts w:ascii="Calibri" w:hAnsi="Calibri" w:cs="Tahoma"/>
          <w:i w:val="0"/>
          <w:iCs w:val="0"/>
          <w:sz w:val="22"/>
          <w:szCs w:val="22"/>
        </w:rPr>
      </w:pPr>
    </w:p>
    <w:p w:rsidR="007F0094" w:rsidRPr="003745AF" w:rsidRDefault="00F221BA" w:rsidP="00973A79">
      <w:pPr>
        <w:pStyle w:val="Titre1"/>
        <w:jc w:val="left"/>
        <w:rPr>
          <w:rFonts w:ascii="Calibri" w:hAnsi="Calibri"/>
        </w:rPr>
      </w:pPr>
      <w:bookmarkStart w:id="22" w:name="_Toc513818784"/>
      <w:r>
        <w:rPr>
          <w:rFonts w:ascii="Calibri" w:hAnsi="Calibri"/>
        </w:rPr>
        <w:t>ARTICLE 6</w:t>
      </w:r>
      <w:r w:rsidR="007F0094" w:rsidRPr="003745AF">
        <w:rPr>
          <w:rFonts w:ascii="Calibri" w:hAnsi="Calibri"/>
        </w:rPr>
        <w:t> : DUREE</w:t>
      </w:r>
      <w:bookmarkEnd w:id="22"/>
    </w:p>
    <w:p w:rsidR="00200721" w:rsidRPr="00082524" w:rsidRDefault="007F0094" w:rsidP="006B47B6">
      <w:pPr>
        <w:spacing w:before="240"/>
        <w:jc w:val="both"/>
        <w:rPr>
          <w:rFonts w:ascii="Calibri" w:hAnsi="Calibri"/>
          <w:sz w:val="22"/>
          <w:szCs w:val="22"/>
        </w:rPr>
      </w:pPr>
      <w:r w:rsidRPr="00082524">
        <w:rPr>
          <w:rFonts w:ascii="Calibri" w:hAnsi="Calibri"/>
          <w:sz w:val="22"/>
          <w:szCs w:val="22"/>
        </w:rPr>
        <w:t xml:space="preserve">La prestation est exécutée </w:t>
      </w:r>
      <w:r w:rsidR="006047AE">
        <w:rPr>
          <w:rFonts w:ascii="Calibri" w:hAnsi="Calibri"/>
          <w:sz w:val="22"/>
          <w:szCs w:val="22"/>
        </w:rPr>
        <w:t xml:space="preserve">sur une période de 36 (trente-six) </w:t>
      </w:r>
      <w:r w:rsidRPr="00082524">
        <w:rPr>
          <w:rFonts w:ascii="Calibri" w:hAnsi="Calibri"/>
          <w:sz w:val="22"/>
          <w:szCs w:val="22"/>
        </w:rPr>
        <w:t xml:space="preserve">mois </w:t>
      </w:r>
      <w:r w:rsidR="00446A49">
        <w:rPr>
          <w:rFonts w:ascii="Calibri" w:hAnsi="Calibri"/>
          <w:sz w:val="22"/>
          <w:szCs w:val="22"/>
        </w:rPr>
        <w:t>à compter de la date fixée par l’ordre de service prescrivant de les commencer</w:t>
      </w:r>
      <w:r w:rsidR="00200721" w:rsidRPr="00082524">
        <w:rPr>
          <w:rFonts w:ascii="Calibri" w:hAnsi="Calibri"/>
          <w:sz w:val="22"/>
          <w:szCs w:val="22"/>
        </w:rPr>
        <w:t>.</w:t>
      </w:r>
    </w:p>
    <w:p w:rsidR="004E4065" w:rsidRDefault="004E4065" w:rsidP="00973A79">
      <w:pPr>
        <w:pStyle w:val="Titre1"/>
        <w:jc w:val="left"/>
        <w:rPr>
          <w:rFonts w:ascii="Calibri" w:hAnsi="Calibri"/>
        </w:rPr>
      </w:pPr>
    </w:p>
    <w:p w:rsidR="006C49BD" w:rsidRPr="006C49BD" w:rsidRDefault="006C49BD" w:rsidP="006C49BD"/>
    <w:p w:rsidR="007F0094" w:rsidRPr="003745AF" w:rsidRDefault="00F221BA" w:rsidP="004E4065">
      <w:pPr>
        <w:pStyle w:val="Titre1"/>
        <w:jc w:val="both"/>
        <w:rPr>
          <w:rFonts w:ascii="Calibri" w:hAnsi="Calibri"/>
        </w:rPr>
      </w:pPr>
      <w:bookmarkStart w:id="23" w:name="_Toc513818785"/>
      <w:r>
        <w:rPr>
          <w:rFonts w:ascii="Calibri" w:hAnsi="Calibri"/>
        </w:rPr>
        <w:t>ARTICLE 7</w:t>
      </w:r>
      <w:r w:rsidR="007F0094" w:rsidRPr="003745AF">
        <w:rPr>
          <w:rFonts w:ascii="Calibri" w:hAnsi="Calibri"/>
        </w:rPr>
        <w:t> : REALISATION DU MARCHE ET CONSTATATION DE L’EXECUTION DES PRESTATIONS</w:t>
      </w:r>
      <w:bookmarkEnd w:id="23"/>
    </w:p>
    <w:p w:rsidR="007F0094" w:rsidRPr="00082524" w:rsidRDefault="007F0094" w:rsidP="006B47B6">
      <w:pPr>
        <w:spacing w:before="240" w:after="120"/>
        <w:jc w:val="both"/>
        <w:rPr>
          <w:rFonts w:ascii="Calibri" w:hAnsi="Calibri"/>
          <w:sz w:val="22"/>
          <w:szCs w:val="22"/>
        </w:rPr>
      </w:pPr>
      <w:r w:rsidRPr="00082524">
        <w:rPr>
          <w:rFonts w:ascii="Calibri" w:hAnsi="Calibri"/>
          <w:sz w:val="22"/>
          <w:szCs w:val="22"/>
        </w:rPr>
        <w:t>Il est fait ap</w:t>
      </w:r>
      <w:r w:rsidR="00F22F2B" w:rsidRPr="00082524">
        <w:rPr>
          <w:rFonts w:ascii="Calibri" w:hAnsi="Calibri"/>
          <w:sz w:val="22"/>
          <w:szCs w:val="22"/>
        </w:rPr>
        <w:t xml:space="preserve">plication des chapitres III et </w:t>
      </w:r>
      <w:r w:rsidRPr="00082524">
        <w:rPr>
          <w:rFonts w:ascii="Calibri" w:hAnsi="Calibri"/>
          <w:sz w:val="22"/>
          <w:szCs w:val="22"/>
        </w:rPr>
        <w:t>V du C.C.A.G. / F.C.S.</w:t>
      </w:r>
    </w:p>
    <w:p w:rsidR="00302317" w:rsidRPr="00302317" w:rsidRDefault="00302317" w:rsidP="00302317">
      <w:pPr>
        <w:pStyle w:val="RedaliaNormal"/>
        <w:rPr>
          <w:rStyle w:val="Accentuation"/>
          <w:rFonts w:cs="Tahoma"/>
          <w:sz w:val="22"/>
          <w:szCs w:val="22"/>
        </w:rPr>
      </w:pPr>
      <w:bookmarkStart w:id="24" w:name="_Toc513818786"/>
    </w:p>
    <w:p w:rsidR="007F0094" w:rsidRPr="003745AF" w:rsidRDefault="00F221BA" w:rsidP="00973A79">
      <w:pPr>
        <w:pStyle w:val="Titre1"/>
        <w:jc w:val="left"/>
        <w:rPr>
          <w:rFonts w:ascii="Calibri" w:hAnsi="Calibri"/>
        </w:rPr>
      </w:pPr>
      <w:r>
        <w:rPr>
          <w:rFonts w:ascii="Calibri" w:hAnsi="Calibri"/>
        </w:rPr>
        <w:t>ARTICLE 8</w:t>
      </w:r>
      <w:r w:rsidR="007F0094" w:rsidRPr="003745AF">
        <w:rPr>
          <w:rFonts w:ascii="Calibri" w:hAnsi="Calibri"/>
        </w:rPr>
        <w:t> : RESILIATION</w:t>
      </w:r>
      <w:bookmarkEnd w:id="24"/>
    </w:p>
    <w:p w:rsidR="007F0094" w:rsidRPr="00082524" w:rsidRDefault="007F0094" w:rsidP="006B47B6">
      <w:pPr>
        <w:spacing w:before="240" w:after="120"/>
        <w:jc w:val="both"/>
        <w:rPr>
          <w:rFonts w:ascii="Calibri" w:hAnsi="Calibri"/>
          <w:sz w:val="22"/>
          <w:szCs w:val="22"/>
        </w:rPr>
      </w:pPr>
      <w:r w:rsidRPr="00082524">
        <w:rPr>
          <w:rFonts w:ascii="Calibri" w:hAnsi="Calibri"/>
          <w:sz w:val="22"/>
          <w:szCs w:val="22"/>
        </w:rPr>
        <w:t>Il est fait application du chapitre V</w:t>
      </w:r>
      <w:r w:rsidR="00F22F2B" w:rsidRPr="00082524">
        <w:rPr>
          <w:rFonts w:ascii="Calibri" w:hAnsi="Calibri"/>
          <w:sz w:val="22"/>
          <w:szCs w:val="22"/>
        </w:rPr>
        <w:t>I</w:t>
      </w:r>
      <w:r w:rsidRPr="00082524">
        <w:rPr>
          <w:rFonts w:ascii="Calibri" w:hAnsi="Calibri"/>
          <w:sz w:val="22"/>
          <w:szCs w:val="22"/>
        </w:rPr>
        <w:t xml:space="preserve"> du C.C.A.G. / F.C.S.</w:t>
      </w:r>
    </w:p>
    <w:p w:rsidR="007F0094" w:rsidRPr="00302317" w:rsidRDefault="007F0094" w:rsidP="00302317">
      <w:pPr>
        <w:pStyle w:val="RedaliaNormal"/>
        <w:rPr>
          <w:rStyle w:val="Accentuation"/>
          <w:rFonts w:cs="Tahoma"/>
        </w:rPr>
      </w:pPr>
    </w:p>
    <w:p w:rsidR="007F0094" w:rsidRPr="003745AF" w:rsidRDefault="00F221BA" w:rsidP="00973A79">
      <w:pPr>
        <w:pStyle w:val="Titre1"/>
        <w:jc w:val="left"/>
        <w:rPr>
          <w:rFonts w:ascii="Calibri" w:hAnsi="Calibri"/>
        </w:rPr>
      </w:pPr>
      <w:bookmarkStart w:id="25" w:name="_Toc513818787"/>
      <w:r>
        <w:rPr>
          <w:rFonts w:ascii="Calibri" w:hAnsi="Calibri"/>
        </w:rPr>
        <w:t>ARTICLE 9</w:t>
      </w:r>
      <w:r w:rsidR="007F0094" w:rsidRPr="003745AF">
        <w:rPr>
          <w:rFonts w:ascii="Calibri" w:hAnsi="Calibri"/>
        </w:rPr>
        <w:t> : DECLARATIONS</w:t>
      </w:r>
      <w:bookmarkEnd w:id="25"/>
    </w:p>
    <w:p w:rsidR="007F0094" w:rsidRPr="00082524" w:rsidRDefault="007F0094" w:rsidP="006B47B6">
      <w:pPr>
        <w:spacing w:before="240" w:after="120"/>
        <w:jc w:val="both"/>
        <w:rPr>
          <w:rFonts w:ascii="Calibri" w:hAnsi="Calibri"/>
          <w:sz w:val="22"/>
          <w:szCs w:val="22"/>
        </w:rPr>
      </w:pPr>
      <w:r w:rsidRPr="00082524">
        <w:rPr>
          <w:rFonts w:ascii="Calibri" w:hAnsi="Calibri"/>
          <w:sz w:val="22"/>
          <w:szCs w:val="22"/>
        </w:rPr>
        <w:t xml:space="preserve">Fait </w:t>
      </w:r>
      <w:r w:rsidRPr="0023572E">
        <w:rPr>
          <w:rFonts w:ascii="Calibri" w:hAnsi="Calibri"/>
          <w:b/>
          <w:sz w:val="22"/>
          <w:szCs w:val="22"/>
        </w:rPr>
        <w:t>en un seul original</w:t>
      </w:r>
      <w:r w:rsidRPr="00082524">
        <w:rPr>
          <w:rFonts w:ascii="Calibri" w:hAnsi="Calibri"/>
          <w:sz w:val="22"/>
          <w:szCs w:val="22"/>
        </w:rPr>
        <w:t xml:space="preserve">, à </w:t>
      </w:r>
      <w:r w:rsidR="00302317">
        <w:rPr>
          <w:rFonts w:ascii="Calibri" w:hAnsi="Calibri"/>
          <w:sz w:val="22"/>
          <w:szCs w:val="22"/>
        </w:rPr>
        <w:t>……………………………………………………………, le ……………………………………………….</w:t>
      </w:r>
    </w:p>
    <w:p w:rsidR="00302317" w:rsidRDefault="00302317">
      <w:pPr>
        <w:spacing w:after="120"/>
        <w:jc w:val="both"/>
        <w:rPr>
          <w:rFonts w:ascii="Calibri" w:hAnsi="Calibri"/>
          <w:sz w:val="22"/>
          <w:szCs w:val="22"/>
        </w:rPr>
      </w:pPr>
    </w:p>
    <w:p w:rsidR="007F0094" w:rsidRPr="00082524" w:rsidRDefault="007F0094">
      <w:pPr>
        <w:spacing w:after="120"/>
        <w:jc w:val="both"/>
        <w:rPr>
          <w:rFonts w:ascii="Calibri" w:hAnsi="Calibri"/>
          <w:sz w:val="22"/>
          <w:szCs w:val="22"/>
        </w:rPr>
      </w:pPr>
      <w:r w:rsidRPr="00082524">
        <w:rPr>
          <w:rFonts w:ascii="Calibri" w:hAnsi="Calibri"/>
          <w:sz w:val="22"/>
          <w:szCs w:val="22"/>
        </w:rPr>
        <w:t>Mention(s) manuscrite(s)</w:t>
      </w:r>
    </w:p>
    <w:p w:rsidR="007F0094" w:rsidRPr="00082524" w:rsidRDefault="007F0094">
      <w:pPr>
        <w:spacing w:after="120"/>
        <w:jc w:val="both"/>
        <w:rPr>
          <w:rFonts w:ascii="Calibri" w:hAnsi="Calibri"/>
          <w:sz w:val="22"/>
          <w:szCs w:val="22"/>
        </w:rPr>
      </w:pPr>
      <w:r w:rsidRPr="00082524">
        <w:rPr>
          <w:rFonts w:ascii="Calibri" w:hAnsi="Calibri"/>
          <w:sz w:val="22"/>
          <w:szCs w:val="22"/>
        </w:rPr>
        <w:t>« Lu et approuvé »</w:t>
      </w:r>
    </w:p>
    <w:p w:rsidR="00DF4282" w:rsidRPr="00082524" w:rsidRDefault="007F0094">
      <w:pPr>
        <w:spacing w:after="120"/>
        <w:jc w:val="both"/>
        <w:rPr>
          <w:rFonts w:ascii="Calibri" w:hAnsi="Calibri"/>
          <w:sz w:val="22"/>
          <w:szCs w:val="22"/>
        </w:rPr>
      </w:pPr>
      <w:r w:rsidRPr="00082524">
        <w:rPr>
          <w:rFonts w:ascii="Calibri" w:hAnsi="Calibri"/>
          <w:sz w:val="22"/>
          <w:szCs w:val="22"/>
        </w:rPr>
        <w:t>Signatu</w:t>
      </w:r>
      <w:r w:rsidR="0023572E">
        <w:rPr>
          <w:rFonts w:ascii="Calibri" w:hAnsi="Calibri"/>
          <w:sz w:val="22"/>
          <w:szCs w:val="22"/>
        </w:rPr>
        <w:t xml:space="preserve">re(s) </w:t>
      </w:r>
      <w:r w:rsidR="0023572E" w:rsidRPr="0023572E">
        <w:rPr>
          <w:rFonts w:ascii="Calibri" w:hAnsi="Calibri"/>
          <w:b/>
          <w:sz w:val="22"/>
          <w:szCs w:val="22"/>
        </w:rPr>
        <w:t>originale(s)</w:t>
      </w:r>
      <w:r w:rsidR="00487042">
        <w:rPr>
          <w:rFonts w:ascii="Calibri" w:hAnsi="Calibri"/>
          <w:sz w:val="22"/>
          <w:szCs w:val="22"/>
        </w:rPr>
        <w:t xml:space="preserve"> du (ou des) prestataire(s)</w:t>
      </w:r>
    </w:p>
    <w:p w:rsidR="00636B78" w:rsidRPr="00082524" w:rsidRDefault="00636B78">
      <w:pPr>
        <w:spacing w:after="120"/>
        <w:jc w:val="both"/>
        <w:rPr>
          <w:rFonts w:ascii="Calibri" w:hAnsi="Calibri"/>
          <w:sz w:val="22"/>
          <w:szCs w:val="22"/>
        </w:rPr>
      </w:pPr>
    </w:p>
    <w:p w:rsidR="007F0094" w:rsidRPr="00082524" w:rsidRDefault="007F0094">
      <w:pPr>
        <w:spacing w:after="120"/>
        <w:jc w:val="both"/>
        <w:rPr>
          <w:rFonts w:ascii="Calibri" w:hAnsi="Calibri"/>
          <w:sz w:val="22"/>
          <w:szCs w:val="22"/>
        </w:rPr>
      </w:pPr>
    </w:p>
    <w:p w:rsidR="00F231B9" w:rsidRDefault="00F231B9">
      <w:pPr>
        <w:pStyle w:val="Titre2"/>
        <w:spacing w:after="120"/>
        <w:jc w:val="both"/>
        <w:rPr>
          <w:rFonts w:ascii="Calibri" w:hAnsi="Calibri"/>
          <w:sz w:val="22"/>
          <w:szCs w:val="22"/>
        </w:rPr>
      </w:pPr>
    </w:p>
    <w:p w:rsidR="006B47B6" w:rsidRPr="006B47B6" w:rsidRDefault="006B47B6" w:rsidP="006B47B6"/>
    <w:p w:rsidR="006B47B6" w:rsidRPr="006B47B6" w:rsidRDefault="006B47B6" w:rsidP="006B47B6"/>
    <w:p w:rsidR="007F0094" w:rsidRPr="003745AF" w:rsidRDefault="00F221BA" w:rsidP="006B47B6">
      <w:pPr>
        <w:pStyle w:val="Titre1"/>
        <w:jc w:val="left"/>
        <w:rPr>
          <w:rFonts w:ascii="Calibri" w:hAnsi="Calibri"/>
        </w:rPr>
      </w:pPr>
      <w:bookmarkStart w:id="26" w:name="_Toc513818788"/>
      <w:r>
        <w:rPr>
          <w:rFonts w:ascii="Calibri" w:hAnsi="Calibri"/>
        </w:rPr>
        <w:t>ARTICLE 10</w:t>
      </w:r>
      <w:r w:rsidR="007F0094" w:rsidRPr="003745AF">
        <w:rPr>
          <w:rFonts w:ascii="Calibri" w:hAnsi="Calibri"/>
        </w:rPr>
        <w:t> : ACCEPTATION DE L’OFFRE</w:t>
      </w:r>
      <w:bookmarkEnd w:id="26"/>
    </w:p>
    <w:p w:rsidR="007F0094" w:rsidRPr="00082524" w:rsidRDefault="007F0094" w:rsidP="006B47B6">
      <w:pPr>
        <w:spacing w:before="240" w:after="120"/>
        <w:jc w:val="both"/>
        <w:rPr>
          <w:rFonts w:ascii="Calibri" w:hAnsi="Calibri"/>
          <w:sz w:val="22"/>
          <w:szCs w:val="22"/>
        </w:rPr>
      </w:pPr>
      <w:r w:rsidRPr="00082524">
        <w:rPr>
          <w:rFonts w:ascii="Calibri" w:hAnsi="Calibri"/>
          <w:sz w:val="22"/>
          <w:szCs w:val="22"/>
        </w:rPr>
        <w:t>Est acceptée la présente offre</w:t>
      </w:r>
    </w:p>
    <w:p w:rsidR="007F0094" w:rsidRPr="00082524" w:rsidRDefault="00DF4282">
      <w:pPr>
        <w:spacing w:after="120"/>
        <w:jc w:val="both"/>
        <w:rPr>
          <w:rFonts w:ascii="Calibri" w:hAnsi="Calibri"/>
          <w:sz w:val="22"/>
          <w:szCs w:val="22"/>
        </w:rPr>
      </w:pPr>
      <w:r w:rsidRPr="00082524">
        <w:rPr>
          <w:rFonts w:ascii="Calibri" w:hAnsi="Calibri"/>
          <w:sz w:val="22"/>
          <w:szCs w:val="22"/>
        </w:rPr>
        <w:t>Le Représentant du Pouvoir Adjudicateur</w:t>
      </w:r>
    </w:p>
    <w:p w:rsidR="005C04BA" w:rsidRDefault="007F0094">
      <w:pPr>
        <w:spacing w:after="120"/>
        <w:jc w:val="both"/>
        <w:rPr>
          <w:rFonts w:ascii="Calibri" w:hAnsi="Calibri"/>
          <w:sz w:val="22"/>
          <w:szCs w:val="22"/>
        </w:rPr>
      </w:pPr>
      <w:r w:rsidRPr="00082524">
        <w:rPr>
          <w:rFonts w:ascii="Calibri" w:hAnsi="Calibri"/>
          <w:sz w:val="22"/>
          <w:szCs w:val="22"/>
        </w:rPr>
        <w:t>A Pau, le</w:t>
      </w:r>
    </w:p>
    <w:p w:rsidR="00D21D2A" w:rsidRDefault="005C04BA">
      <w:pPr>
        <w:spacing w:after="120"/>
        <w:jc w:val="both"/>
        <w:rPr>
          <w:rFonts w:ascii="Calibri" w:hAnsi="Calibri"/>
          <w:sz w:val="22"/>
          <w:szCs w:val="22"/>
        </w:rPr>
      </w:pPr>
      <w:r>
        <w:rPr>
          <w:rFonts w:ascii="Calibri" w:hAnsi="Calibri"/>
          <w:sz w:val="22"/>
          <w:szCs w:val="22"/>
        </w:rPr>
        <w:br w:type="page"/>
      </w: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5277C6" w:rsidRPr="001C7D87" w:rsidTr="00AD1DD2">
        <w:tc>
          <w:tcPr>
            <w:tcW w:w="9143" w:type="dxa"/>
            <w:shd w:val="solid" w:color="66CCFF" w:fill="auto"/>
          </w:tcPr>
          <w:p w:rsidR="005277C6" w:rsidRPr="00BA20FC" w:rsidRDefault="005277C6" w:rsidP="00AD1DD2">
            <w:pPr>
              <w:spacing w:before="120" w:after="120"/>
              <w:jc w:val="center"/>
              <w:rPr>
                <w:rFonts w:ascii="Arial" w:hAnsi="Arial" w:cs="Arial"/>
                <w:sz w:val="24"/>
                <w:szCs w:val="24"/>
              </w:rPr>
            </w:pPr>
            <w:r w:rsidRPr="00BA20FC">
              <w:rPr>
                <w:rFonts w:ascii="Arial" w:hAnsi="Arial" w:cs="Arial"/>
                <w:sz w:val="24"/>
                <w:szCs w:val="24"/>
              </w:rPr>
              <w:lastRenderedPageBreak/>
              <w:t>MARCHES PUBLICS</w:t>
            </w:r>
          </w:p>
          <w:p w:rsidR="005277C6" w:rsidRPr="00BA20FC" w:rsidRDefault="005277C6" w:rsidP="00AD1DD2">
            <w:pPr>
              <w:spacing w:before="120" w:after="120"/>
              <w:jc w:val="center"/>
              <w:rPr>
                <w:rFonts w:ascii="Arial" w:hAnsi="Arial" w:cs="Arial"/>
                <w:b/>
                <w:sz w:val="28"/>
                <w:szCs w:val="28"/>
              </w:rPr>
            </w:pPr>
            <w:r w:rsidRPr="00BA20FC">
              <w:rPr>
                <w:rFonts w:ascii="Arial" w:hAnsi="Arial" w:cs="Arial"/>
                <w:b/>
                <w:caps/>
                <w:sz w:val="28"/>
                <w:szCs w:val="28"/>
              </w:rPr>
              <w:t>declaration de sous-traitance</w:t>
            </w:r>
            <w:r w:rsidRPr="00BA20FC">
              <w:rPr>
                <w:rStyle w:val="Appelnotedebasdep"/>
                <w:rFonts w:ascii="Arial" w:hAnsi="Arial" w:cs="Arial"/>
                <w:b/>
                <w:caps/>
                <w:sz w:val="28"/>
                <w:szCs w:val="28"/>
              </w:rPr>
              <w:footnoteReference w:id="1"/>
            </w:r>
          </w:p>
        </w:tc>
        <w:tc>
          <w:tcPr>
            <w:tcW w:w="1134" w:type="dxa"/>
            <w:shd w:val="solid" w:color="66CCFF" w:fill="auto"/>
          </w:tcPr>
          <w:p w:rsidR="005277C6" w:rsidRPr="00BA20FC" w:rsidRDefault="005277C6" w:rsidP="00AD1DD2">
            <w:pPr>
              <w:jc w:val="center"/>
              <w:rPr>
                <w:rFonts w:ascii="Arial" w:hAnsi="Arial" w:cs="Arial"/>
                <w:b/>
                <w:sz w:val="28"/>
                <w:szCs w:val="28"/>
              </w:rPr>
            </w:pPr>
            <w:r w:rsidRPr="00BA20FC">
              <w:rPr>
                <w:rFonts w:ascii="Arial" w:hAnsi="Arial" w:cs="Arial"/>
                <w:b/>
                <w:sz w:val="28"/>
                <w:szCs w:val="28"/>
              </w:rPr>
              <w:t>DC4</w:t>
            </w:r>
          </w:p>
        </w:tc>
      </w:tr>
    </w:tbl>
    <w:p w:rsidR="005277C6" w:rsidRPr="001C7D87" w:rsidRDefault="005277C6" w:rsidP="005277C6">
      <w:pPr>
        <w:jc w:val="both"/>
        <w:rPr>
          <w:rFonts w:ascii="Arial" w:hAnsi="Arial" w:cs="Arial"/>
        </w:rPr>
      </w:pPr>
    </w:p>
    <w:p w:rsidR="005277C6" w:rsidRDefault="005277C6" w:rsidP="005277C6">
      <w:pPr>
        <w:jc w:val="both"/>
        <w:rPr>
          <w:b/>
          <w:i/>
          <w:sz w:val="18"/>
          <w:szCs w:val="18"/>
        </w:rPr>
      </w:pPr>
      <w:r w:rsidRPr="001C7D87">
        <w:rPr>
          <w:rFonts w:ascii="Arial" w:hAnsi="Arial" w:cs="Arial"/>
          <w:i/>
          <w:sz w:val="18"/>
          <w:szCs w:val="18"/>
        </w:rPr>
        <w:t xml:space="preserve">Le formulaire DC4 est un modèle de déclaration de sous-traitance qui peut être utilisé par les </w:t>
      </w:r>
      <w:r>
        <w:rPr>
          <w:rFonts w:ascii="Arial" w:hAnsi="Arial" w:cs="Arial"/>
          <w:i/>
          <w:sz w:val="18"/>
          <w:szCs w:val="18"/>
        </w:rPr>
        <w:t>soumissionnaires</w:t>
      </w:r>
      <w:r w:rsidRPr="001C7D87">
        <w:rPr>
          <w:rFonts w:ascii="Arial" w:hAnsi="Arial" w:cs="Arial"/>
          <w:i/>
          <w:sz w:val="18"/>
          <w:szCs w:val="18"/>
        </w:rPr>
        <w:t xml:space="preserve"> ou titulaires de marchés publics pour présenter un sous-traitant.</w:t>
      </w:r>
      <w:r>
        <w:rPr>
          <w:rFonts w:ascii="Arial" w:hAnsi="Arial" w:cs="Arial"/>
          <w:i/>
          <w:sz w:val="18"/>
          <w:szCs w:val="18"/>
        </w:rPr>
        <w:t xml:space="preserve"> </w:t>
      </w:r>
      <w:r w:rsidRPr="001C7D87">
        <w:rPr>
          <w:rFonts w:ascii="Arial" w:hAnsi="Arial" w:cs="Arial"/>
          <w:i/>
          <w:sz w:val="18"/>
          <w:szCs w:val="18"/>
        </w:rPr>
        <w:t xml:space="preserve">Ce document est fourni par le </w:t>
      </w:r>
      <w:r>
        <w:rPr>
          <w:rFonts w:ascii="Arial" w:hAnsi="Arial" w:cs="Arial"/>
          <w:i/>
          <w:sz w:val="18"/>
          <w:szCs w:val="18"/>
        </w:rPr>
        <w:t>soumissionnaire</w:t>
      </w:r>
      <w:r w:rsidRPr="001C7D87">
        <w:rPr>
          <w:rFonts w:ascii="Arial" w:hAnsi="Arial" w:cs="Arial"/>
          <w:i/>
          <w:sz w:val="18"/>
          <w:szCs w:val="18"/>
        </w:rPr>
        <w:t xml:space="preserve"> ou le titulaire </w:t>
      </w:r>
      <w:r>
        <w:rPr>
          <w:rFonts w:ascii="Arial" w:hAnsi="Arial" w:cs="Arial"/>
          <w:i/>
          <w:sz w:val="18"/>
          <w:szCs w:val="18"/>
        </w:rPr>
        <w:t>à l’acheteur</w:t>
      </w:r>
      <w:r w:rsidRPr="001C7D87">
        <w:rPr>
          <w:rFonts w:ascii="Arial" w:hAnsi="Arial" w:cs="Arial"/>
          <w:i/>
          <w:sz w:val="18"/>
          <w:szCs w:val="18"/>
        </w:rPr>
        <w:t xml:space="preserve"> soit au moment du dépôt de l’offre</w:t>
      </w:r>
      <w:r>
        <w:rPr>
          <w:rFonts w:ascii="Arial" w:hAnsi="Arial" w:cs="Arial"/>
          <w:i/>
          <w:sz w:val="18"/>
          <w:szCs w:val="18"/>
        </w:rPr>
        <w:t xml:space="preserve"> – en complément des renseignements éventuellement fournis dans le cadre H du formulaire DC2 –</w:t>
      </w:r>
      <w:r w:rsidRPr="001C7D87">
        <w:rPr>
          <w:rFonts w:ascii="Arial" w:hAnsi="Arial" w:cs="Arial"/>
          <w:i/>
          <w:sz w:val="18"/>
          <w:szCs w:val="18"/>
        </w:rPr>
        <w:t xml:space="preserve"> soit </w:t>
      </w:r>
      <w:r>
        <w:rPr>
          <w:rFonts w:ascii="Arial" w:hAnsi="Arial" w:cs="Arial"/>
          <w:i/>
          <w:sz w:val="18"/>
          <w:szCs w:val="18"/>
        </w:rPr>
        <w:t>en cours d’exécution du marché public</w:t>
      </w:r>
      <w:r w:rsidRPr="001C7D87">
        <w:rPr>
          <w:rFonts w:ascii="Arial" w:hAnsi="Arial" w:cs="Arial"/>
          <w:i/>
          <w:sz w:val="18"/>
          <w:szCs w:val="18"/>
        </w:rPr>
        <w:t>.</w:t>
      </w:r>
      <w:r>
        <w:rPr>
          <w:b/>
          <w:i/>
          <w:sz w:val="18"/>
          <w:szCs w:val="18"/>
        </w:rPr>
        <w:t xml:space="preserve"> </w:t>
      </w:r>
    </w:p>
    <w:p w:rsidR="005277C6" w:rsidRDefault="005277C6" w:rsidP="005277C6">
      <w:pPr>
        <w:jc w:val="both"/>
        <w:rPr>
          <w:b/>
          <w:i/>
          <w:sz w:val="18"/>
          <w:szCs w:val="18"/>
        </w:rPr>
      </w:pPr>
    </w:p>
    <w:p w:rsidR="005277C6" w:rsidRDefault="005277C6" w:rsidP="005277C6">
      <w:pPr>
        <w:jc w:val="both"/>
        <w:rPr>
          <w:rFonts w:ascii="Arial" w:hAnsi="Arial" w:cs="Arial"/>
          <w:i/>
          <w:sz w:val="18"/>
          <w:szCs w:val="18"/>
        </w:rPr>
      </w:pPr>
      <w:r w:rsidRPr="006142D9">
        <w:rPr>
          <w:rFonts w:ascii="Arial" w:hAnsi="Arial" w:cs="Arial"/>
          <w:i/>
          <w:sz w:val="18"/>
          <w:szCs w:val="18"/>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5277C6" w:rsidRPr="001C7D87" w:rsidRDefault="005277C6" w:rsidP="005277C6">
      <w:pPr>
        <w:jc w:val="both"/>
        <w:rPr>
          <w:rFonts w:ascii="Arial" w:hAnsi="Arial" w:cs="Arial"/>
          <w:i/>
          <w:sz w:val="18"/>
          <w:szCs w:val="18"/>
        </w:rPr>
      </w:pPr>
    </w:p>
    <w:p w:rsidR="005277C6" w:rsidRPr="001C7D87" w:rsidRDefault="005277C6" w:rsidP="005277C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1C7D87" w:rsidRDefault="005277C6" w:rsidP="00AD1DD2">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 xml:space="preserve">A - Identification </w:t>
            </w:r>
            <w:r>
              <w:rPr>
                <w:rFonts w:ascii="Arial" w:hAnsi="Arial" w:cs="Arial"/>
                <w:b/>
                <w:bCs/>
                <w:sz w:val="22"/>
                <w:szCs w:val="22"/>
              </w:rPr>
              <w:t>de l’acheteur</w:t>
            </w:r>
            <w:r w:rsidRPr="001C7D87">
              <w:rPr>
                <w:rFonts w:ascii="Arial" w:hAnsi="Arial" w:cs="Arial"/>
                <w:b/>
                <w:bCs/>
                <w:sz w:val="22"/>
                <w:szCs w:val="22"/>
              </w:rPr>
              <w:t>.</w:t>
            </w:r>
          </w:p>
        </w:tc>
      </w:tr>
    </w:tbl>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bCs/>
          <w:iCs/>
        </w:rPr>
      </w:pPr>
      <w:r w:rsidRPr="001C7D87">
        <w:rPr>
          <w:rFonts w:ascii="Arial" w:hAnsi="Arial" w:cs="Arial"/>
          <w:color w:val="66CCFF"/>
          <w:spacing w:val="-10"/>
          <w:position w:val="-2"/>
        </w:rPr>
        <w:sym w:font="Wingdings" w:char="F06E"/>
      </w:r>
      <w:r w:rsidRPr="001C7D87">
        <w:rPr>
          <w:rFonts w:ascii="Arial" w:hAnsi="Arial" w:cs="Arial"/>
          <w:spacing w:val="-10"/>
          <w:position w:val="-2"/>
        </w:rPr>
        <w:t xml:space="preserve">  </w:t>
      </w:r>
      <w:r w:rsidRPr="001C7D87">
        <w:rPr>
          <w:rFonts w:ascii="Arial" w:hAnsi="Arial" w:cs="Arial"/>
          <w:bCs/>
          <w:iCs/>
        </w:rPr>
        <w:t xml:space="preserve">Désignation </w:t>
      </w:r>
      <w:r>
        <w:rPr>
          <w:rFonts w:ascii="Arial" w:hAnsi="Arial" w:cs="Arial"/>
          <w:bCs/>
          <w:iCs/>
        </w:rPr>
        <w:t>de l’acheteur</w:t>
      </w:r>
      <w:r w:rsidRPr="001C7D87">
        <w:rPr>
          <w:rFonts w:ascii="Arial" w:hAnsi="Arial" w:cs="Arial"/>
          <w:bCs/>
          <w:iCs/>
        </w:rPr>
        <w:t> :</w:t>
      </w:r>
    </w:p>
    <w:p w:rsidR="005277C6" w:rsidRPr="001C7D87" w:rsidRDefault="005277C6" w:rsidP="005277C6">
      <w:pPr>
        <w:jc w:val="both"/>
        <w:rPr>
          <w:rFonts w:ascii="Arial" w:hAnsi="Arial" w:cs="Arial"/>
          <w:i/>
          <w:iCs/>
          <w:sz w:val="18"/>
          <w:szCs w:val="18"/>
        </w:rPr>
      </w:pPr>
      <w:r w:rsidRPr="001C7D87">
        <w:rPr>
          <w:rFonts w:ascii="Arial" w:hAnsi="Arial" w:cs="Arial"/>
          <w:i/>
          <w:iCs/>
          <w:sz w:val="18"/>
          <w:szCs w:val="18"/>
        </w:rPr>
        <w:t>(Reprendre le contenu de la mention figurant dans l’avis d’appel à la concurrence ou</w:t>
      </w:r>
      <w:r w:rsidRPr="00457659">
        <w:rPr>
          <w:rFonts w:ascii="Arial" w:hAnsi="Arial" w:cs="Arial"/>
          <w:i/>
          <w:iCs/>
          <w:sz w:val="18"/>
          <w:szCs w:val="18"/>
        </w:rPr>
        <w:t xml:space="preserve"> l’invitation à confirmer l’intérêt</w:t>
      </w:r>
      <w:r>
        <w:rPr>
          <w:rFonts w:ascii="Arial" w:hAnsi="Arial" w:cs="Arial"/>
          <w:i/>
          <w:iCs/>
          <w:sz w:val="18"/>
          <w:szCs w:val="18"/>
        </w:rPr>
        <w:t> </w:t>
      </w:r>
      <w:r w:rsidRPr="00457659">
        <w:rPr>
          <w:rFonts w:ascii="Arial" w:hAnsi="Arial" w:cs="Arial"/>
          <w:i/>
          <w:iCs/>
          <w:sz w:val="18"/>
          <w:szCs w:val="18"/>
        </w:rPr>
        <w:t xml:space="preserve">; en cas de publication d’une annonce au </w:t>
      </w:r>
      <w:r>
        <w:rPr>
          <w:rFonts w:ascii="Arial" w:hAnsi="Arial" w:cs="Arial"/>
          <w:i/>
          <w:iCs/>
          <w:sz w:val="18"/>
          <w:szCs w:val="18"/>
        </w:rPr>
        <w:t>JOUE</w:t>
      </w:r>
      <w:r w:rsidRPr="00457659">
        <w:rPr>
          <w:rFonts w:ascii="Arial" w:hAnsi="Arial" w:cs="Arial"/>
          <w:i/>
          <w:iCs/>
          <w:sz w:val="18"/>
          <w:szCs w:val="18"/>
        </w:rPr>
        <w:t xml:space="preserve"> ou au </w:t>
      </w:r>
      <w:r>
        <w:rPr>
          <w:rFonts w:ascii="Arial" w:hAnsi="Arial" w:cs="Arial"/>
          <w:i/>
          <w:iCs/>
          <w:sz w:val="18"/>
          <w:szCs w:val="18"/>
        </w:rPr>
        <w:t>BOAMP</w:t>
      </w:r>
      <w:r w:rsidRPr="00457659">
        <w:rPr>
          <w:rFonts w:ascii="Arial" w:hAnsi="Arial" w:cs="Arial"/>
          <w:i/>
          <w:iCs/>
          <w:sz w:val="18"/>
          <w:szCs w:val="18"/>
        </w:rPr>
        <w:t>, la simple indication de la référence à cet avis est suffisante.</w:t>
      </w:r>
      <w:r>
        <w:rPr>
          <w:rFonts w:ascii="Arial" w:hAnsi="Arial" w:cs="Arial"/>
          <w:i/>
          <w:iCs/>
          <w:sz w:val="18"/>
          <w:szCs w:val="18"/>
        </w:rPr>
        <w:t>)</w:t>
      </w:r>
    </w:p>
    <w:p w:rsidR="005277C6" w:rsidRPr="001C7D87" w:rsidRDefault="005277C6" w:rsidP="005277C6">
      <w:pPr>
        <w:jc w:val="both"/>
        <w:rPr>
          <w:rFonts w:ascii="Arial" w:hAnsi="Arial" w:cs="Arial"/>
          <w:iCs/>
        </w:rPr>
      </w:pP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bCs/>
          <w:i/>
          <w:i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xml:space="preserve"> </w:t>
      </w:r>
      <w:r w:rsidRPr="001C7D87">
        <w:rPr>
          <w:rFonts w:ascii="Arial" w:hAnsi="Arial" w:cs="Arial"/>
        </w:rPr>
        <w:t>Personne habilitée à donner les renseignements prévus à l’article</w:t>
      </w:r>
      <w:r>
        <w:rPr>
          <w:rFonts w:ascii="Arial" w:hAnsi="Arial" w:cs="Arial"/>
        </w:rPr>
        <w:t> 130 du décret n° 2016-360 du 25 mars 2016 relatif aux marchés publics ou à l’article 117 du décret n° 2016-361 du 25 mars 2016 relatif aux marchés publics de défense ou de sécurité</w:t>
      </w:r>
      <w:r w:rsidRPr="001C7D87">
        <w:rPr>
          <w:rFonts w:ascii="Arial" w:hAnsi="Arial" w:cs="Arial"/>
        </w:rPr>
        <w:t xml:space="preserve"> (nantissements ou cessions de créances) :</w:t>
      </w:r>
    </w:p>
    <w:p w:rsidR="005277C6" w:rsidRPr="001C7D87" w:rsidRDefault="005277C6" w:rsidP="005277C6">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rsidR="005277C6" w:rsidRPr="001C7D87" w:rsidRDefault="005277C6" w:rsidP="005277C6">
      <w:pPr>
        <w:jc w:val="both"/>
        <w:rPr>
          <w:rFonts w:ascii="Arial" w:hAnsi="Arial" w:cs="Arial"/>
          <w:iCs/>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Pr="001C7D87" w:rsidRDefault="005277C6" w:rsidP="005277C6">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1C7D87" w:rsidRDefault="005277C6" w:rsidP="00AD1DD2">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 du marché public.</w:t>
            </w:r>
          </w:p>
        </w:tc>
      </w:tr>
    </w:tbl>
    <w:p w:rsidR="005277C6" w:rsidRPr="001C7D87" w:rsidRDefault="005277C6" w:rsidP="005277C6">
      <w:pPr>
        <w:spacing w:before="120"/>
        <w:jc w:val="both"/>
        <w:rPr>
          <w:rFonts w:ascii="Arial" w:hAnsi="Arial" w:cs="Arial"/>
          <w:i/>
          <w:sz w:val="18"/>
          <w:szCs w:val="18"/>
        </w:rPr>
      </w:pPr>
      <w:r w:rsidRPr="001C7D87">
        <w:rPr>
          <w:rFonts w:ascii="Arial" w:hAnsi="Arial" w:cs="Arial"/>
          <w:i/>
          <w:sz w:val="18"/>
          <w:szCs w:val="18"/>
        </w:rPr>
        <w:t xml:space="preserve">(Reprendre le contenu de la mention figurant dans l’avis d’appel à la concurrence ou </w:t>
      </w:r>
      <w:r w:rsidRPr="00337FF3">
        <w:rPr>
          <w:rFonts w:ascii="Arial" w:hAnsi="Arial" w:cs="Arial"/>
          <w:i/>
          <w:sz w:val="18"/>
          <w:szCs w:val="18"/>
        </w:rPr>
        <w:t xml:space="preserve">l’invitation à confirmer l’intérêt ; en cas de publication d’une annonce au </w:t>
      </w:r>
      <w:r>
        <w:rPr>
          <w:rFonts w:ascii="Arial" w:hAnsi="Arial" w:cs="Arial"/>
          <w:i/>
          <w:sz w:val="18"/>
          <w:szCs w:val="18"/>
        </w:rPr>
        <w:t>JOUE</w:t>
      </w:r>
      <w:r w:rsidRPr="00337FF3">
        <w:rPr>
          <w:rFonts w:ascii="Arial" w:hAnsi="Arial" w:cs="Arial"/>
          <w:i/>
          <w:sz w:val="18"/>
          <w:szCs w:val="18"/>
        </w:rPr>
        <w:t xml:space="preserve"> ou au </w:t>
      </w:r>
      <w:r>
        <w:rPr>
          <w:rFonts w:ascii="Arial" w:hAnsi="Arial" w:cs="Arial"/>
          <w:i/>
          <w:sz w:val="18"/>
          <w:szCs w:val="18"/>
        </w:rPr>
        <w:t>BOAMP</w:t>
      </w:r>
      <w:r w:rsidRPr="00337FF3">
        <w:rPr>
          <w:rFonts w:ascii="Arial" w:hAnsi="Arial" w:cs="Arial"/>
          <w:i/>
          <w:sz w:val="18"/>
          <w:szCs w:val="18"/>
        </w:rPr>
        <w:t>, la simple indication de la référence à cet avis est suffisante ; dans tous les cas, l’indication du numéro de référence attribué au dossier par l’acheteur est également une information suffisante</w:t>
      </w:r>
      <w:r>
        <w:rPr>
          <w:rFonts w:ascii="Arial" w:hAnsi="Arial" w:cs="Arial"/>
          <w:i/>
          <w:sz w:val="18"/>
          <w:szCs w:val="18"/>
        </w:rPr>
        <w:t>.</w:t>
      </w:r>
      <w:r w:rsidRPr="00337FF3">
        <w:rPr>
          <w:rFonts w:ascii="Arial" w:hAnsi="Arial" w:cs="Arial"/>
          <w:i/>
          <w:sz w:val="18"/>
          <w:szCs w:val="18"/>
        </w:rPr>
        <w:t xml:space="preserve"> </w:t>
      </w:r>
      <w:r w:rsidRPr="00941AAB">
        <w:rPr>
          <w:rFonts w:ascii="Arial" w:hAnsi="Arial" w:cs="Arial"/>
          <w:i/>
          <w:sz w:val="18"/>
          <w:szCs w:val="18"/>
          <w:u w:val="single"/>
        </w:rPr>
        <w:t>Toutefois, en cas d’allotissement, identifier également le ou les lots concernés par la présente déclaration de sous-traitance.</w:t>
      </w:r>
      <w:r w:rsidRPr="001C7D87">
        <w:rPr>
          <w:rFonts w:ascii="Arial" w:hAnsi="Arial" w:cs="Arial"/>
          <w:i/>
          <w:sz w:val="18"/>
          <w:szCs w:val="18"/>
        </w:rPr>
        <w:t>)</w:t>
      </w: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1C7D87" w:rsidRDefault="005277C6" w:rsidP="00AD1DD2">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rPr>
        <w:t>La présente déclaration de sous-traitance constitue :</w:t>
      </w:r>
    </w:p>
    <w:p w:rsidR="005277C6" w:rsidRPr="001C7D87" w:rsidRDefault="005277C6" w:rsidP="005277C6">
      <w:pPr>
        <w:jc w:val="both"/>
        <w:rPr>
          <w:rFonts w:ascii="Arial" w:hAnsi="Arial" w:cs="Arial"/>
          <w:sz w:val="18"/>
          <w:szCs w:val="18"/>
        </w:rPr>
      </w:pPr>
      <w:r w:rsidRPr="001C7D87">
        <w:rPr>
          <w:rFonts w:ascii="Arial" w:hAnsi="Arial" w:cs="Arial"/>
          <w:i/>
          <w:sz w:val="18"/>
          <w:szCs w:val="18"/>
        </w:rPr>
        <w:t>(Cocher la case correspondante.)</w:t>
      </w:r>
    </w:p>
    <w:p w:rsidR="005277C6" w:rsidRDefault="005277C6" w:rsidP="005277C6">
      <w:pPr>
        <w:spacing w:before="120"/>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un </w:t>
      </w:r>
      <w:r>
        <w:rPr>
          <w:rFonts w:ascii="Arial" w:hAnsi="Arial" w:cs="Arial"/>
        </w:rPr>
        <w:t xml:space="preserve">document annexé à l’offre du soumissionnaire </w:t>
      </w:r>
    </w:p>
    <w:p w:rsidR="005277C6" w:rsidRPr="00F50693" w:rsidRDefault="005277C6" w:rsidP="005277C6">
      <w:pPr>
        <w:spacing w:before="120"/>
        <w:jc w:val="both"/>
        <w:rPr>
          <w:rFonts w:ascii="Arial" w:hAnsi="Arial" w:cs="Arial"/>
          <w:i/>
          <w:sz w:val="18"/>
          <w:szCs w:val="18"/>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Pr>
          <w:rFonts w:ascii="Arial" w:hAnsi="Arial" w:cs="Arial"/>
        </w:rPr>
        <w:t xml:space="preserve"> un </w:t>
      </w:r>
      <w:r w:rsidRPr="001C7D87">
        <w:rPr>
          <w:rFonts w:ascii="Arial" w:hAnsi="Arial" w:cs="Arial"/>
        </w:rPr>
        <w:t>acte spécial portant acceptation du sous-traitant et agrément de ses conditions de paiement </w:t>
      </w:r>
      <w:r w:rsidRPr="00F50693">
        <w:rPr>
          <w:rFonts w:ascii="Arial" w:hAnsi="Arial" w:cs="Arial"/>
          <w:i/>
          <w:sz w:val="18"/>
          <w:szCs w:val="18"/>
        </w:rPr>
        <w:t xml:space="preserve">(sous-traitant </w:t>
      </w:r>
      <w:r w:rsidRPr="00956CA9">
        <w:rPr>
          <w:rFonts w:ascii="Arial" w:hAnsi="Arial" w:cs="Arial"/>
          <w:i/>
          <w:sz w:val="18"/>
          <w:szCs w:val="18"/>
        </w:rPr>
        <w:t>présenté après attribution du marché</w:t>
      </w:r>
      <w:r w:rsidRPr="00F50693">
        <w:rPr>
          <w:rFonts w:ascii="Arial" w:hAnsi="Arial" w:cs="Arial"/>
          <w:i/>
          <w:sz w:val="18"/>
          <w:szCs w:val="18"/>
        </w:rPr>
        <w:t>)</w:t>
      </w:r>
    </w:p>
    <w:p w:rsidR="005277C6" w:rsidRDefault="005277C6" w:rsidP="005277C6">
      <w:pPr>
        <w:spacing w:before="120"/>
        <w:jc w:val="both"/>
        <w:rPr>
          <w:rFonts w:ascii="Arial" w:hAnsi="Arial" w:cs="Arial"/>
        </w:rPr>
      </w:pPr>
    </w:p>
    <w:p w:rsidR="005277C6" w:rsidRDefault="005277C6" w:rsidP="005277C6">
      <w:pPr>
        <w:spacing w:before="120"/>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un acte spécial modificatif ; il annule et remplace la déclaration de sous-traitance du …………. .</w:t>
      </w:r>
    </w:p>
    <w:p w:rsidR="005277C6" w:rsidRDefault="005277C6" w:rsidP="005277C6">
      <w:pPr>
        <w:spacing w:before="120"/>
        <w:ind w:left="1134"/>
        <w:jc w:val="both"/>
        <w:rPr>
          <w:rFonts w:ascii="Arial" w:hAnsi="Arial" w:cs="Arial"/>
        </w:rPr>
      </w:pPr>
    </w:p>
    <w:p w:rsidR="00302317" w:rsidRDefault="00302317" w:rsidP="005277C6">
      <w:pPr>
        <w:spacing w:before="120"/>
        <w:ind w:left="1134"/>
        <w:jc w:val="both"/>
        <w:rPr>
          <w:rFonts w:ascii="Arial" w:hAnsi="Arial" w:cs="Arial"/>
        </w:rPr>
      </w:pPr>
    </w:p>
    <w:p w:rsidR="00302317" w:rsidRPr="001C7D87" w:rsidRDefault="00302317" w:rsidP="005277C6">
      <w:pPr>
        <w:spacing w:before="120"/>
        <w:ind w:left="1134"/>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1C7D87" w:rsidRDefault="005277C6" w:rsidP="00AD1DD2">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Pr="001C7D87">
              <w:rPr>
                <w:rFonts w:ascii="Arial" w:hAnsi="Arial" w:cs="Arial"/>
                <w:b/>
                <w:bCs/>
                <w:sz w:val="22"/>
                <w:szCs w:val="22"/>
              </w:rPr>
              <w:t xml:space="preserve">D - Identification du </w:t>
            </w:r>
            <w:r>
              <w:rPr>
                <w:rFonts w:ascii="Arial" w:hAnsi="Arial" w:cs="Arial"/>
                <w:b/>
                <w:bCs/>
                <w:sz w:val="22"/>
                <w:szCs w:val="22"/>
              </w:rPr>
              <w:t>soumissionnaire</w:t>
            </w:r>
            <w:r w:rsidRPr="001C7D87">
              <w:rPr>
                <w:rFonts w:ascii="Arial" w:hAnsi="Arial" w:cs="Arial"/>
                <w:b/>
                <w:bCs/>
                <w:sz w:val="22"/>
                <w:szCs w:val="22"/>
              </w:rPr>
              <w:t xml:space="preserve"> ou du titulaire du marché public.</w:t>
            </w:r>
          </w:p>
        </w:tc>
      </w:tr>
    </w:tbl>
    <w:p w:rsidR="005277C6" w:rsidRDefault="005277C6" w:rsidP="005277C6">
      <w:pPr>
        <w:pStyle w:val="Titre9"/>
        <w:tabs>
          <w:tab w:val="num" w:pos="0"/>
        </w:tabs>
        <w:jc w:val="both"/>
        <w:rPr>
          <w:b/>
          <w:bCs/>
        </w:rPr>
      </w:pPr>
      <w:r w:rsidRPr="00375352">
        <w:rPr>
          <w:rFonts w:ascii="Wingdings" w:hAnsi="Wingdings"/>
          <w:color w:val="66CCFF"/>
          <w:spacing w:val="-10"/>
          <w:position w:val="-1"/>
          <w:sz w:val="20"/>
          <w:szCs w:val="20"/>
        </w:rPr>
        <w:t></w:t>
      </w:r>
      <w:r w:rsidRPr="00375352">
        <w:rPr>
          <w:rFonts w:eastAsia="Arial"/>
          <w:spacing w:val="-10"/>
          <w:position w:val="-1"/>
          <w:sz w:val="20"/>
          <w:szCs w:val="20"/>
        </w:rPr>
        <w:t xml:space="preserve"> </w:t>
      </w:r>
      <w:r>
        <w:rPr>
          <w:rFonts w:eastAsia="Arial"/>
          <w:i/>
          <w:spacing w:val="-10"/>
          <w:position w:val="-1"/>
          <w:sz w:val="20"/>
          <w:szCs w:val="20"/>
        </w:rPr>
        <w:t xml:space="preserve"> </w:t>
      </w:r>
      <w:r w:rsidRPr="000E2FF3">
        <w:rPr>
          <w:rFonts w:ascii="Arial" w:hAnsi="Arial" w:cs="Arial"/>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9" w:history="1">
        <w:r w:rsidRPr="002347A4">
          <w:rPr>
            <w:rStyle w:val="Lienhypertexte"/>
            <w:sz w:val="20"/>
            <w:szCs w:val="20"/>
          </w:rPr>
          <w:t>ICD</w:t>
        </w:r>
      </w:hyperlink>
      <w:r>
        <w:rPr>
          <w:rFonts w:ascii="Arial" w:hAnsi="Arial" w:cs="Arial"/>
          <w:sz w:val="20"/>
          <w:szCs w:val="20"/>
        </w:rPr>
        <w:t> </w:t>
      </w:r>
      <w:r w:rsidRPr="000E2FF3">
        <w:rPr>
          <w:rFonts w:ascii="Arial" w:hAnsi="Arial" w:cs="Arial"/>
          <w:sz w:val="20"/>
          <w:szCs w:val="20"/>
        </w:rPr>
        <w:t>:</w:t>
      </w: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soumissionnaire individuel, du titulaire ou du membre du groupement (entreprise individuelle, SA, SARL, EURL, association, établissement public, etc.) :</w:t>
      </w: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pStyle w:val="Sansinterligne"/>
        <w:jc w:val="both"/>
      </w:pPr>
      <w:r>
        <w:rPr>
          <w:rFonts w:ascii="Wingdings" w:hAnsi="Wingdings"/>
          <w:b/>
          <w:color w:val="66CCFF"/>
          <w:spacing w:val="-10"/>
          <w:position w:val="-1"/>
        </w:rPr>
        <w:t></w:t>
      </w:r>
      <w:r>
        <w:rPr>
          <w:rFonts w:eastAsia="Arial" w:cs="Arial"/>
          <w:spacing w:val="-10"/>
          <w:position w:val="-1"/>
        </w:rPr>
        <w:t xml:space="preserve"> </w:t>
      </w:r>
      <w:r w:rsidRPr="00AF2C81">
        <w:t>En cas de groupement momentané d’entreprises, identification</w:t>
      </w:r>
      <w:r>
        <w:t xml:space="preserve"> et coordonnées</w:t>
      </w:r>
      <w:r w:rsidRPr="00AF2C81">
        <w:t xml:space="preserve"> du mandataire </w:t>
      </w:r>
      <w:r>
        <w:t xml:space="preserve">du groupement </w:t>
      </w:r>
      <w:r w:rsidRPr="00AF2C81">
        <w:t>:</w:t>
      </w:r>
    </w:p>
    <w:p w:rsidR="005277C6" w:rsidRDefault="005277C6" w:rsidP="005277C6">
      <w:pPr>
        <w:pStyle w:val="Sansinterligne"/>
        <w:jc w:val="both"/>
      </w:pPr>
    </w:p>
    <w:p w:rsidR="005277C6" w:rsidRDefault="005277C6" w:rsidP="005277C6">
      <w:pPr>
        <w:pStyle w:val="Sansinterligne"/>
        <w:jc w:val="both"/>
      </w:pPr>
    </w:p>
    <w:p w:rsidR="005277C6" w:rsidRDefault="005277C6" w:rsidP="005277C6">
      <w:pPr>
        <w:pStyle w:val="Sansinterligne"/>
        <w:jc w:val="both"/>
      </w:pPr>
    </w:p>
    <w:tbl>
      <w:tblPr>
        <w:tblW w:w="10277" w:type="dxa"/>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BA20FC" w:rsidRDefault="005277C6" w:rsidP="00AD1DD2">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Pr="00BA20FC">
              <w:rPr>
                <w:rFonts w:ascii="Arial" w:hAnsi="Arial" w:cs="Arial"/>
                <w:b/>
                <w:bCs/>
                <w:sz w:val="22"/>
                <w:szCs w:val="22"/>
              </w:rPr>
              <w:t>E - Identification du sous-traitant.</w:t>
            </w:r>
          </w:p>
        </w:tc>
      </w:tr>
    </w:tbl>
    <w:p w:rsidR="005277C6" w:rsidRDefault="005277C6" w:rsidP="005277C6">
      <w:pPr>
        <w:pStyle w:val="Titre9"/>
        <w:tabs>
          <w:tab w:val="num" w:pos="0"/>
        </w:tabs>
        <w:jc w:val="both"/>
        <w:rPr>
          <w:b/>
          <w:bCs/>
        </w:rPr>
      </w:pPr>
      <w:r w:rsidRPr="00C6536A">
        <w:rPr>
          <w:rFonts w:ascii="Wingdings" w:hAnsi="Wingdings"/>
          <w:color w:val="66CCFF"/>
          <w:spacing w:val="-10"/>
          <w:position w:val="-1"/>
          <w:sz w:val="20"/>
          <w:szCs w:val="20"/>
        </w:rPr>
        <w:t></w:t>
      </w:r>
      <w:r w:rsidRPr="00C6536A">
        <w:rPr>
          <w:rFonts w:eastAsia="Arial"/>
          <w:spacing w:val="-10"/>
          <w:position w:val="-1"/>
          <w:sz w:val="20"/>
          <w:szCs w:val="20"/>
        </w:rPr>
        <w:t xml:space="preserve">  </w:t>
      </w:r>
      <w:r w:rsidRPr="00C6536A">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w:t>
      </w:r>
      <w:r>
        <w:rPr>
          <w:rFonts w:ascii="Arial" w:hAnsi="Arial" w:cs="Arial"/>
          <w:sz w:val="20"/>
          <w:szCs w:val="20"/>
        </w:rPr>
        <w:t>de l’opérateur économique</w:t>
      </w:r>
      <w:r w:rsidRPr="00C6536A">
        <w:rPr>
          <w:rFonts w:ascii="Arial" w:hAnsi="Arial" w:cs="Arial"/>
          <w:sz w:val="20"/>
          <w:szCs w:val="20"/>
        </w:rPr>
        <w:t xml:space="preserve"> issu d’un répertoire figurant dans la liste des</w:t>
      </w:r>
      <w:r w:rsidRPr="000E2FF3">
        <w:rPr>
          <w:rFonts w:ascii="Arial" w:hAnsi="Arial" w:cs="Arial"/>
          <w:sz w:val="20"/>
          <w:szCs w:val="20"/>
        </w:rPr>
        <w:t xml:space="preserve"> </w:t>
      </w:r>
      <w:hyperlink r:id="rId10" w:history="1">
        <w:r w:rsidRPr="002347A4">
          <w:rPr>
            <w:rStyle w:val="Lienhypertexte"/>
            <w:sz w:val="20"/>
            <w:szCs w:val="20"/>
          </w:rPr>
          <w:t>ICD</w:t>
        </w:r>
      </w:hyperlink>
      <w:r>
        <w:rPr>
          <w:rFonts w:ascii="Arial" w:hAnsi="Arial" w:cs="Arial"/>
          <w:sz w:val="20"/>
          <w:szCs w:val="20"/>
        </w:rPr>
        <w:t xml:space="preserve"> </w:t>
      </w:r>
      <w:r w:rsidRPr="00C6536A">
        <w:rPr>
          <w:rFonts w:ascii="Arial" w:hAnsi="Arial" w:cs="Arial"/>
          <w:sz w:val="20"/>
          <w:szCs w:val="20"/>
        </w:rPr>
        <w:t>:</w:t>
      </w: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sous-traitant (entreprise individuelle, SA, SARL, EURL, association, établissement public, etc.) et n</w:t>
      </w:r>
      <w:r w:rsidRPr="005F2592">
        <w:rPr>
          <w:rFonts w:ascii="Arial" w:hAnsi="Arial" w:cs="Arial"/>
        </w:rPr>
        <w:t>uméro d’enregistrement au registre du commerce, au répertoire des mé</w:t>
      </w:r>
      <w:r>
        <w:rPr>
          <w:rFonts w:ascii="Arial" w:hAnsi="Arial" w:cs="Arial"/>
        </w:rPr>
        <w:t>tiers ou auprès d’un</w:t>
      </w:r>
      <w:r w:rsidRPr="005F2592">
        <w:rPr>
          <w:rFonts w:ascii="Arial" w:hAnsi="Arial" w:cs="Arial"/>
        </w:rPr>
        <w:t xml:space="preserve"> centre de formalité des entreprises</w:t>
      </w:r>
      <w:r>
        <w:rPr>
          <w:rFonts w:ascii="Arial" w:hAnsi="Arial" w:cs="Arial"/>
        </w:rPr>
        <w:t xml:space="preserve"> :</w:t>
      </w: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b/>
          <w:bCs/>
        </w:rPr>
      </w:pPr>
    </w:p>
    <w:p w:rsidR="005277C6" w:rsidRDefault="005277C6" w:rsidP="005277C6">
      <w:pPr>
        <w:jc w:val="both"/>
        <w:rPr>
          <w:rFonts w:ascii="Arial" w:hAnsi="Arial" w:cs="Arial"/>
          <w:i/>
          <w:sz w:val="18"/>
          <w:szCs w:val="18"/>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 xml:space="preserve">Personne(s) physique(s) ayant le pouvoir d’engager le sous-traitant : </w:t>
      </w:r>
      <w:r>
        <w:rPr>
          <w:rFonts w:ascii="Arial" w:hAnsi="Arial" w:cs="Arial"/>
          <w:i/>
          <w:sz w:val="18"/>
          <w:szCs w:val="18"/>
        </w:rPr>
        <w:t>(</w:t>
      </w:r>
      <w:r w:rsidRPr="00BA20FC">
        <w:rPr>
          <w:rFonts w:ascii="Arial" w:hAnsi="Arial" w:cs="Arial"/>
          <w:i/>
          <w:sz w:val="18"/>
          <w:szCs w:val="18"/>
        </w:rPr>
        <w:t xml:space="preserve">Indiquer le nom, prénom et la qualité de chaque personne. </w:t>
      </w:r>
      <w:r>
        <w:rPr>
          <w:rFonts w:ascii="Arial" w:hAnsi="Arial" w:cs="Arial"/>
          <w:i/>
          <w:sz w:val="18"/>
          <w:szCs w:val="18"/>
        </w:rPr>
        <w:t>En MDS, j</w:t>
      </w:r>
      <w:r w:rsidRPr="00BA20FC">
        <w:rPr>
          <w:rFonts w:ascii="Arial" w:hAnsi="Arial" w:cs="Arial"/>
          <w:i/>
          <w:sz w:val="18"/>
          <w:szCs w:val="18"/>
        </w:rPr>
        <w:t>oindre en annexe un justificatif prouvant l’habilitation à engager le sous-traitant</w:t>
      </w:r>
      <w:r>
        <w:rPr>
          <w:rFonts w:ascii="Arial" w:hAnsi="Arial" w:cs="Arial"/>
          <w:i/>
          <w:sz w:val="18"/>
          <w:szCs w:val="18"/>
        </w:rPr>
        <w:t>. Pour les autres marchés publics, ce document sera à fournir à la demande de l’acheteur</w:t>
      </w:r>
      <w:r w:rsidRPr="00BA20FC">
        <w:rPr>
          <w:rFonts w:ascii="Arial" w:hAnsi="Arial" w:cs="Arial"/>
          <w:i/>
          <w:sz w:val="18"/>
          <w:szCs w:val="18"/>
        </w:rPr>
        <w:t>.)</w:t>
      </w:r>
    </w:p>
    <w:p w:rsidR="005277C6" w:rsidRDefault="005277C6" w:rsidP="005277C6">
      <w:pPr>
        <w:jc w:val="both"/>
        <w:rPr>
          <w:rFonts w:ascii="Arial" w:hAnsi="Arial" w:cs="Arial"/>
          <w:i/>
          <w:sz w:val="18"/>
          <w:szCs w:val="18"/>
        </w:rPr>
      </w:pPr>
    </w:p>
    <w:p w:rsidR="005277C6" w:rsidRDefault="005277C6" w:rsidP="005277C6">
      <w:pPr>
        <w:jc w:val="both"/>
        <w:rPr>
          <w:rFonts w:ascii="Arial" w:hAnsi="Arial" w:cs="Arial"/>
          <w:i/>
          <w:sz w:val="18"/>
          <w:szCs w:val="18"/>
        </w:rPr>
      </w:pPr>
    </w:p>
    <w:p w:rsidR="005277C6" w:rsidRDefault="005277C6" w:rsidP="005277C6">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Le sous-traitant est-il une micro, une petite ou une moyenne entreprise au sens de la </w:t>
      </w:r>
      <w:hyperlink r:id="rId11" w:history="1">
        <w:r w:rsidRPr="00091894">
          <w:rPr>
            <w:rStyle w:val="Lienhypertexte"/>
            <w:rFonts w:ascii="Arial" w:hAnsi="Arial" w:cs="Arial"/>
          </w:rPr>
          <w:t>recommandation de la Commission du 6 mai 2003</w:t>
        </w:r>
      </w:hyperlink>
      <w:r>
        <w:rPr>
          <w:rFonts w:ascii="Arial" w:hAnsi="Arial" w:cs="Arial"/>
        </w:rPr>
        <w:t xml:space="preserve"> ou un artisan au sens a</w:t>
      </w:r>
      <w:r w:rsidRPr="00091894">
        <w:rPr>
          <w:rFonts w:ascii="Arial" w:hAnsi="Arial" w:cs="Arial"/>
        </w:rPr>
        <w:t xml:space="preserve">u sens </w:t>
      </w:r>
      <w:hyperlink r:id="rId12" w:history="1">
        <w:r w:rsidRPr="00075785">
          <w:rPr>
            <w:rStyle w:val="Lienhypertexte"/>
            <w:rFonts w:ascii="Arial" w:hAnsi="Arial" w:cs="Arial"/>
          </w:rPr>
          <w:t>de l'article 19 de la loi du 5 juillet 1996</w:t>
        </w:r>
      </w:hyperlink>
      <w:r>
        <w:rPr>
          <w:rFonts w:ascii="Arial" w:hAnsi="Arial" w:cs="Arial"/>
        </w:rPr>
        <w:t xml:space="preserve"> ?</w:t>
      </w:r>
    </w:p>
    <w:p w:rsidR="005277C6" w:rsidRDefault="005277C6" w:rsidP="005277C6">
      <w:pPr>
        <w:jc w:val="both"/>
        <w:rPr>
          <w:rFonts w:ascii="Arial" w:hAnsi="Arial" w:cs="Arial"/>
        </w:rPr>
      </w:pPr>
    </w:p>
    <w:p w:rsidR="005277C6" w:rsidRDefault="005277C6" w:rsidP="005277C6">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D0B5D">
        <w:fldChar w:fldCharType="separate"/>
      </w:r>
      <w:r>
        <w:fldChar w:fldCharType="end"/>
      </w:r>
      <w:r>
        <w:rPr>
          <w:rFonts w:ascii="Arial" w:hAnsi="Arial" w:cs="Arial"/>
          <w:bCs/>
        </w:rPr>
        <w:t xml:space="preserve"> </w:t>
      </w:r>
      <w:r>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rsidR="00DD0B5D">
        <w:fldChar w:fldCharType="separate"/>
      </w:r>
      <w:r>
        <w:fldChar w:fldCharType="end"/>
      </w:r>
      <w:r>
        <w:rPr>
          <w:rFonts w:ascii="Arial" w:hAnsi="Arial" w:cs="Arial"/>
          <w:bCs/>
        </w:rPr>
        <w:t xml:space="preserve"> </w:t>
      </w:r>
      <w:r>
        <w:rPr>
          <w:rFonts w:ascii="Arial" w:hAnsi="Arial" w:cs="Arial"/>
        </w:rPr>
        <w:t>Non</w:t>
      </w:r>
    </w:p>
    <w:p w:rsidR="005277C6" w:rsidRDefault="005277C6" w:rsidP="005277C6">
      <w:pPr>
        <w:jc w:val="both"/>
        <w:rPr>
          <w:rFonts w:ascii="Arial" w:hAnsi="Arial" w:cs="Arial"/>
          <w:i/>
          <w:sz w:val="18"/>
          <w:szCs w:val="18"/>
        </w:rPr>
      </w:pP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p>
    <w:p w:rsidR="005277C6" w:rsidRDefault="005277C6" w:rsidP="005277C6">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Pour les </w:t>
      </w:r>
      <w:r w:rsidRPr="00AF2C81">
        <w:rPr>
          <w:rFonts w:ascii="Arial" w:hAnsi="Arial" w:cs="Arial"/>
          <w:b/>
        </w:rPr>
        <w:t>marchés publics de défense ou de sécurité</w:t>
      </w:r>
      <w:r>
        <w:rPr>
          <w:rFonts w:ascii="Arial" w:hAnsi="Arial" w:cs="Arial"/>
        </w:rPr>
        <w:t xml:space="preserve"> passés par les services du ministère de la défense uniquement </w:t>
      </w:r>
      <w:r>
        <w:rPr>
          <w:rFonts w:ascii="Arial" w:hAnsi="Arial" w:cs="Arial"/>
          <w:b/>
        </w:rPr>
        <w:t>et</w:t>
      </w:r>
      <w:r>
        <w:rPr>
          <w:rFonts w:ascii="Arial" w:hAnsi="Arial" w:cs="Arial"/>
        </w:rPr>
        <w:t xml:space="preserve"> à condition que le marché public concerné soit un marché public de service ou de travaux ou un marché public de fournitures nécessitant des travaux de pose ou d’installation ou comportant des prestations de service (2</w:t>
      </w:r>
      <w:r w:rsidRPr="00C618B0">
        <w:rPr>
          <w:rFonts w:ascii="Arial" w:hAnsi="Arial" w:cs="Arial"/>
          <w:vertAlign w:val="superscript"/>
        </w:rPr>
        <w:t>ème</w:t>
      </w:r>
      <w:r>
        <w:rPr>
          <w:rFonts w:ascii="Arial" w:hAnsi="Arial" w:cs="Arial"/>
        </w:rPr>
        <w:t xml:space="preserve"> alinéa de l’Art. 124 du décret n° 2016-361 du 25 mars 2016 relatif aux marchés publics de défense ou de sécurité), le sous-traitant est-il lié au titulaire ?</w:t>
      </w:r>
    </w:p>
    <w:p w:rsidR="005277C6" w:rsidRDefault="005277C6" w:rsidP="005277C6">
      <w:pPr>
        <w:ind w:left="567"/>
        <w:jc w:val="both"/>
        <w:rPr>
          <w:rFonts w:ascii="Arial" w:hAnsi="Arial" w:cs="Arial"/>
        </w:rPr>
      </w:pPr>
    </w:p>
    <w:p w:rsidR="005277C6" w:rsidRDefault="005277C6" w:rsidP="005277C6">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D0B5D">
        <w:fldChar w:fldCharType="separate"/>
      </w:r>
      <w:r>
        <w:fldChar w:fldCharType="end"/>
      </w:r>
      <w:r>
        <w:rPr>
          <w:rFonts w:ascii="Arial" w:hAnsi="Arial" w:cs="Arial"/>
          <w:bCs/>
        </w:rPr>
        <w:t xml:space="preserve"> </w:t>
      </w:r>
      <w:r>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rsidR="00DD0B5D">
        <w:fldChar w:fldCharType="separate"/>
      </w:r>
      <w:r>
        <w:fldChar w:fldCharType="end"/>
      </w:r>
      <w:r>
        <w:rPr>
          <w:rFonts w:ascii="Arial" w:hAnsi="Arial" w:cs="Arial"/>
          <w:bCs/>
        </w:rPr>
        <w:t xml:space="preserve"> </w:t>
      </w:r>
      <w:r>
        <w:rPr>
          <w:rFonts w:ascii="Arial" w:hAnsi="Arial" w:cs="Arial"/>
        </w:rPr>
        <w:t>Non</w:t>
      </w:r>
    </w:p>
    <w:p w:rsidR="005277C6" w:rsidRDefault="005277C6" w:rsidP="005277C6">
      <w:pPr>
        <w:jc w:val="both"/>
        <w:rPr>
          <w:rFonts w:ascii="Arial" w:hAnsi="Arial" w:cs="Arial"/>
        </w:rPr>
      </w:pPr>
    </w:p>
    <w:p w:rsidR="005277C6" w:rsidRDefault="005277C6" w:rsidP="005277C6">
      <w:pPr>
        <w:jc w:val="both"/>
        <w:rPr>
          <w:rFonts w:ascii="Arial" w:hAnsi="Arial" w:cs="Arial"/>
        </w:rPr>
      </w:pPr>
    </w:p>
    <w:tbl>
      <w:tblPr>
        <w:tblW w:w="10277" w:type="dxa"/>
        <w:tblLayout w:type="fixed"/>
        <w:tblCellMar>
          <w:left w:w="71" w:type="dxa"/>
          <w:right w:w="71" w:type="dxa"/>
        </w:tblCellMar>
        <w:tblLook w:val="0000" w:firstRow="0" w:lastRow="0" w:firstColumn="0" w:lastColumn="0" w:noHBand="0" w:noVBand="0"/>
      </w:tblPr>
      <w:tblGrid>
        <w:gridCol w:w="10277"/>
      </w:tblGrid>
      <w:tr w:rsidR="005277C6" w:rsidRPr="001C7D87" w:rsidTr="005277C6">
        <w:tc>
          <w:tcPr>
            <w:tcW w:w="10277" w:type="dxa"/>
            <w:shd w:val="solid" w:color="66CCFF" w:fill="auto"/>
          </w:tcPr>
          <w:p w:rsidR="005277C6" w:rsidRPr="00BA20FC" w:rsidRDefault="005277C6" w:rsidP="00AD1DD2">
            <w:pPr>
              <w:rPr>
                <w:rFonts w:ascii="Arial" w:hAnsi="Arial" w:cs="Arial"/>
                <w:b/>
                <w:bCs/>
                <w:sz w:val="22"/>
                <w:szCs w:val="22"/>
              </w:rPr>
            </w:pPr>
            <w:r w:rsidRPr="00001319">
              <w:rPr>
                <w:rFonts w:ascii="Arial" w:hAnsi="Arial" w:cs="Arial"/>
              </w:rPr>
              <w:t xml:space="preserve"> </w:t>
            </w:r>
            <w:r w:rsidRPr="001C7D87">
              <w:rPr>
                <w:rFonts w:ascii="Arial" w:hAnsi="Arial" w:cs="Arial"/>
                <w:bCs/>
              </w:rPr>
              <w:br w:type="page"/>
            </w:r>
            <w:r w:rsidRPr="001C7D87">
              <w:rPr>
                <w:rFonts w:ascii="Arial" w:hAnsi="Arial" w:cs="Arial"/>
                <w:bCs/>
              </w:rPr>
              <w:br w:type="page"/>
            </w:r>
            <w:r w:rsidRPr="00BA20FC">
              <w:rPr>
                <w:rFonts w:ascii="Arial" w:hAnsi="Arial" w:cs="Arial"/>
                <w:b/>
                <w:bCs/>
                <w:sz w:val="22"/>
                <w:szCs w:val="22"/>
              </w:rPr>
              <w:t>F - Nature et prix des prestations sous-traitées</w:t>
            </w:r>
            <w:r>
              <w:rPr>
                <w:rFonts w:ascii="Arial" w:hAnsi="Arial" w:cs="Arial"/>
                <w:b/>
                <w:bCs/>
                <w:sz w:val="22"/>
                <w:szCs w:val="22"/>
              </w:rPr>
              <w:t xml:space="preserve"> </w:t>
            </w:r>
          </w:p>
        </w:tc>
      </w:tr>
    </w:tbl>
    <w:p w:rsidR="005277C6" w:rsidRPr="00F50693" w:rsidRDefault="005277C6" w:rsidP="005277C6">
      <w:pPr>
        <w:jc w:val="both"/>
        <w:rPr>
          <w:rFonts w:ascii="Arial" w:hAnsi="Arial" w:cs="Arial"/>
          <w:i/>
        </w:rPr>
      </w:pPr>
      <w:r w:rsidRPr="00F50693">
        <w:rPr>
          <w:rFonts w:ascii="Arial" w:hAnsi="Arial" w:cs="Arial"/>
          <w:i/>
        </w:rPr>
        <w:t>(Reprendre les éléments concernés tels qu’ils figurent dans le contrat de sous-traitance)</w:t>
      </w:r>
    </w:p>
    <w:p w:rsidR="005277C6" w:rsidRPr="001C7D87" w:rsidRDefault="005277C6" w:rsidP="005277C6">
      <w:pPr>
        <w:jc w:val="both"/>
        <w:rPr>
          <w:rFonts w:ascii="Arial" w:hAnsi="Arial" w:cs="Arial"/>
        </w:rPr>
      </w:pPr>
    </w:p>
    <w:p w:rsidR="005277C6" w:rsidRDefault="005277C6" w:rsidP="005277C6">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BA20FC">
        <w:rPr>
          <w:rFonts w:ascii="Arial" w:hAnsi="Arial" w:cs="Arial"/>
          <w:b/>
          <w:bCs/>
        </w:rPr>
        <w:t>Nature des prestations sous-traitées</w:t>
      </w:r>
      <w:r w:rsidRPr="001C7D87">
        <w:rPr>
          <w:rFonts w:ascii="Arial" w:hAnsi="Arial" w:cs="Arial"/>
        </w:rPr>
        <w:t> :</w:t>
      </w:r>
      <w:r>
        <w:rPr>
          <w:rFonts w:ascii="Arial" w:hAnsi="Arial" w:cs="Arial"/>
        </w:rPr>
        <w:t xml:space="preserve"> </w:t>
      </w: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66CCFF"/>
          <w:spacing w:val="-10"/>
          <w:position w:val="-2"/>
        </w:rPr>
        <w:t xml:space="preserve"> </w:t>
      </w:r>
      <w:r w:rsidRPr="004E1F69">
        <w:rPr>
          <w:rFonts w:ascii="Arial" w:hAnsi="Arial" w:cs="Arial"/>
          <w:bCs/>
        </w:rPr>
        <w:t xml:space="preserve">Dans les </w:t>
      </w:r>
      <w:r w:rsidRPr="004E1F69">
        <w:rPr>
          <w:rFonts w:ascii="Arial" w:hAnsi="Arial" w:cs="Arial"/>
          <w:b/>
          <w:bCs/>
        </w:rPr>
        <w:t>marchés de défense et de sécurité</w:t>
      </w:r>
      <w:r w:rsidRPr="004E1F69">
        <w:rPr>
          <w:rFonts w:ascii="Arial" w:hAnsi="Arial" w:cs="Arial"/>
          <w:bCs/>
        </w:rPr>
        <w:t xml:space="preserve">, lieu d’exécution des prestations sous-traitées </w:t>
      </w:r>
      <w:r w:rsidRPr="004E1F69">
        <w:rPr>
          <w:rFonts w:ascii="Arial" w:hAnsi="Arial" w:cs="Arial"/>
        </w:rPr>
        <w:t>:</w:t>
      </w:r>
    </w:p>
    <w:p w:rsidR="005277C6" w:rsidRPr="001C7D87" w:rsidRDefault="005277C6" w:rsidP="005277C6">
      <w:pPr>
        <w:jc w:val="both"/>
        <w:rPr>
          <w:rFonts w:ascii="Arial" w:hAnsi="Arial" w:cs="Arial"/>
        </w:rPr>
      </w:pPr>
    </w:p>
    <w:p w:rsidR="005277C6" w:rsidRDefault="005277C6" w:rsidP="005277C6">
      <w:pPr>
        <w:jc w:val="both"/>
        <w:rPr>
          <w:rFonts w:ascii="Arial" w:hAnsi="Arial" w:cs="Arial"/>
        </w:rPr>
      </w:pP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AF2C81">
        <w:rPr>
          <w:rFonts w:ascii="Arial" w:hAnsi="Arial" w:cs="Arial"/>
          <w:b/>
        </w:rPr>
        <w:t>Montant des prestations sous-traitées :</w:t>
      </w:r>
      <w:r>
        <w:rPr>
          <w:rFonts w:ascii="Arial" w:hAnsi="Arial" w:cs="Arial"/>
          <w:b/>
          <w:bCs/>
          <w:spacing w:val="-10"/>
          <w:position w:val="-2"/>
        </w:rPr>
        <w:t xml:space="preserve"> </w:t>
      </w:r>
    </w:p>
    <w:p w:rsidR="005277C6" w:rsidRDefault="005277C6" w:rsidP="005277C6">
      <w:pPr>
        <w:jc w:val="both"/>
        <w:rPr>
          <w:rFonts w:ascii="Arial" w:hAnsi="Arial" w:cs="Arial"/>
          <w:bCs/>
          <w:spacing w:val="-10"/>
          <w:position w:val="-2"/>
        </w:rPr>
      </w:pPr>
    </w:p>
    <w:p w:rsidR="005277C6" w:rsidRDefault="005277C6" w:rsidP="005277C6">
      <w:pPr>
        <w:jc w:val="both"/>
        <w:rPr>
          <w:rFonts w:ascii="Arial" w:hAnsi="Arial" w:cs="Arial"/>
        </w:rPr>
      </w:pPr>
      <w:r>
        <w:rPr>
          <w:rFonts w:ascii="Arial" w:hAnsi="Arial" w:cs="Arial"/>
        </w:rPr>
        <w:t xml:space="preserve">Dans le cas où le sous-traitant a droit au paiement direct, le montant des prestations sous-traitées indiqué ci-dessous, revalorisé le cas échéant par application de la formule de variation des prix indiquée </w:t>
      </w:r>
      <w:r w:rsidRPr="00F730CC">
        <w:rPr>
          <w:rFonts w:ascii="Arial" w:hAnsi="Arial" w:cs="Arial"/>
          <w:i/>
        </w:rPr>
        <w:t>infra</w:t>
      </w:r>
      <w:r>
        <w:rPr>
          <w:rFonts w:ascii="Arial" w:hAnsi="Arial" w:cs="Arial"/>
        </w:rPr>
        <w:t xml:space="preserve">, constitue le montant maximum des sommes à verser par paiement direct au sous-traitant. </w:t>
      </w:r>
    </w:p>
    <w:p w:rsidR="005277C6" w:rsidRDefault="005277C6" w:rsidP="005277C6">
      <w:pPr>
        <w:jc w:val="both"/>
        <w:rPr>
          <w:rFonts w:ascii="Arial" w:hAnsi="Arial" w:cs="Arial"/>
          <w:bCs/>
          <w:color w:val="66CCFF"/>
          <w:spacing w:val="-10"/>
          <w:position w:val="-2"/>
        </w:rPr>
      </w:pPr>
    </w:p>
    <w:p w:rsidR="005277C6" w:rsidRPr="006C7576" w:rsidRDefault="005277C6" w:rsidP="005277C6">
      <w:pPr>
        <w:jc w:val="both"/>
        <w:rPr>
          <w:rFonts w:ascii="Arial" w:hAnsi="Arial" w:cs="Arial"/>
        </w:rPr>
      </w:pPr>
      <w:r w:rsidRPr="006C7576">
        <w:rPr>
          <w:rFonts w:ascii="Arial" w:hAnsi="Arial" w:cs="Arial"/>
          <w:b/>
          <w:bCs/>
          <w:spacing w:val="-10"/>
          <w:position w:val="-2"/>
        </w:rPr>
        <w:t>a)</w:t>
      </w:r>
      <w:r w:rsidRPr="001C7D87">
        <w:rPr>
          <w:rFonts w:ascii="Arial" w:hAnsi="Arial" w:cs="Arial"/>
          <w:bCs/>
          <w:color w:val="FFFF00"/>
          <w:spacing w:val="-10"/>
          <w:position w:val="-2"/>
        </w:rPr>
        <w:t xml:space="preserve"> </w:t>
      </w:r>
      <w:r w:rsidRPr="001C7D87">
        <w:rPr>
          <w:rFonts w:ascii="Arial" w:hAnsi="Arial" w:cs="Arial"/>
          <w:bCs/>
        </w:rPr>
        <w:t xml:space="preserve">Montant </w:t>
      </w:r>
      <w:r>
        <w:rPr>
          <w:rFonts w:ascii="Arial" w:hAnsi="Arial" w:cs="Arial"/>
        </w:rPr>
        <w:t>du contrat de sous-traitance</w:t>
      </w:r>
      <w:r w:rsidRPr="001C7D87">
        <w:rPr>
          <w:rFonts w:ascii="Arial" w:hAnsi="Arial" w:cs="Arial"/>
        </w:rPr>
        <w:t> </w:t>
      </w:r>
      <w:r w:rsidRPr="006C7576">
        <w:rPr>
          <w:rFonts w:ascii="Arial" w:hAnsi="Arial" w:cs="Arial"/>
        </w:rPr>
        <w:t xml:space="preserve">dans le cas de prestations ne relevant pas du b) ci-dessous : </w:t>
      </w:r>
    </w:p>
    <w:p w:rsidR="005277C6" w:rsidRPr="001C7D87" w:rsidRDefault="005277C6" w:rsidP="005277C6">
      <w:pPr>
        <w:numPr>
          <w:ilvl w:val="0"/>
          <w:numId w:val="10"/>
        </w:numPr>
        <w:spacing w:before="120"/>
        <w:ind w:left="924" w:hanging="357"/>
        <w:jc w:val="both"/>
        <w:rPr>
          <w:rFonts w:ascii="Arial" w:hAnsi="Arial" w:cs="Arial"/>
        </w:rPr>
      </w:pPr>
      <w:r w:rsidRPr="001C7D87">
        <w:rPr>
          <w:rFonts w:ascii="Arial" w:hAnsi="Arial" w:cs="Arial"/>
        </w:rPr>
        <w:t>Taux de la TVA : …………………………………..</w:t>
      </w:r>
    </w:p>
    <w:p w:rsidR="005277C6" w:rsidRPr="001C7D87" w:rsidRDefault="005277C6" w:rsidP="005277C6">
      <w:pPr>
        <w:numPr>
          <w:ilvl w:val="0"/>
          <w:numId w:val="10"/>
        </w:numPr>
        <w:spacing w:before="120"/>
        <w:ind w:left="924" w:hanging="357"/>
        <w:jc w:val="both"/>
        <w:rPr>
          <w:rFonts w:ascii="Arial" w:hAnsi="Arial" w:cs="Arial"/>
        </w:rPr>
      </w:pPr>
      <w:r w:rsidRPr="001C7D87">
        <w:rPr>
          <w:rFonts w:ascii="Arial" w:hAnsi="Arial" w:cs="Arial"/>
        </w:rPr>
        <w:t>Montant HT : …………………………..</w:t>
      </w:r>
    </w:p>
    <w:p w:rsidR="005277C6" w:rsidRDefault="005277C6" w:rsidP="005277C6">
      <w:pPr>
        <w:numPr>
          <w:ilvl w:val="0"/>
          <w:numId w:val="10"/>
        </w:numPr>
        <w:spacing w:before="120"/>
        <w:ind w:left="924" w:hanging="357"/>
        <w:jc w:val="both"/>
        <w:rPr>
          <w:rFonts w:ascii="Arial" w:hAnsi="Arial" w:cs="Arial"/>
        </w:rPr>
      </w:pPr>
      <w:r w:rsidRPr="001C7D87">
        <w:rPr>
          <w:rFonts w:ascii="Arial" w:hAnsi="Arial" w:cs="Arial"/>
        </w:rPr>
        <w:t>Montant TTC : …………………………</w:t>
      </w:r>
    </w:p>
    <w:p w:rsidR="005277C6" w:rsidRPr="001C7D87" w:rsidRDefault="005277C6" w:rsidP="005277C6">
      <w:pPr>
        <w:spacing w:before="120"/>
        <w:jc w:val="both"/>
        <w:rPr>
          <w:rFonts w:ascii="Arial" w:hAnsi="Arial" w:cs="Arial"/>
        </w:rPr>
      </w:pPr>
    </w:p>
    <w:p w:rsidR="005277C6" w:rsidRPr="00E94E1D" w:rsidRDefault="005277C6" w:rsidP="005277C6">
      <w:pPr>
        <w:jc w:val="both"/>
        <w:rPr>
          <w:rFonts w:ascii="Arial" w:hAnsi="Arial" w:cs="Arial"/>
          <w:bCs/>
          <w:spacing w:val="-10"/>
          <w:position w:val="-2"/>
        </w:rPr>
      </w:pPr>
      <w:r w:rsidRPr="006C7576">
        <w:rPr>
          <w:rFonts w:ascii="Arial" w:hAnsi="Arial" w:cs="Arial"/>
          <w:b/>
          <w:bCs/>
          <w:spacing w:val="-10"/>
          <w:position w:val="-2"/>
        </w:rPr>
        <w:t>b)</w:t>
      </w:r>
      <w:r w:rsidRPr="006C7576">
        <w:rPr>
          <w:rFonts w:ascii="Arial" w:hAnsi="Arial" w:cs="Arial"/>
          <w:bCs/>
          <w:spacing w:val="-10"/>
          <w:position w:val="-2"/>
        </w:rPr>
        <w:t xml:space="preserve"> </w:t>
      </w:r>
      <w:r w:rsidRPr="00E94E1D">
        <w:rPr>
          <w:rFonts w:ascii="Arial" w:hAnsi="Arial" w:cs="Arial"/>
          <w:bCs/>
        </w:rPr>
        <w:t xml:space="preserve">Montant </w:t>
      </w:r>
      <w:r>
        <w:rPr>
          <w:rFonts w:ascii="Arial" w:hAnsi="Arial" w:cs="Arial"/>
          <w:bCs/>
        </w:rPr>
        <w:t>du contrat de sous-traitance</w:t>
      </w:r>
      <w:r w:rsidRPr="00E94E1D">
        <w:rPr>
          <w:rFonts w:ascii="Arial" w:hAnsi="Arial" w:cs="Arial"/>
          <w:bCs/>
        </w:rPr>
        <w:t xml:space="preserve"> dans le cas de travaux sous-traités relevant de </w:t>
      </w:r>
      <w:hyperlink r:id="rId13" w:history="1">
        <w:r w:rsidRPr="008505F1">
          <w:rPr>
            <w:rStyle w:val="Lienhypertexte"/>
            <w:rFonts w:ascii="Arial" w:hAnsi="Arial" w:cs="Arial"/>
            <w:bCs/>
          </w:rPr>
          <w:t xml:space="preserve">l’article 283-2 </w:t>
        </w:r>
        <w:proofErr w:type="spellStart"/>
        <w:r w:rsidRPr="008505F1">
          <w:rPr>
            <w:rStyle w:val="Lienhypertexte"/>
            <w:rFonts w:ascii="Arial" w:hAnsi="Arial" w:cs="Arial"/>
            <w:bCs/>
          </w:rPr>
          <w:t>nonies</w:t>
        </w:r>
        <w:proofErr w:type="spellEnd"/>
        <w:r w:rsidRPr="008505F1">
          <w:rPr>
            <w:rStyle w:val="Lienhypertexte"/>
            <w:rFonts w:ascii="Arial" w:hAnsi="Arial" w:cs="Arial"/>
            <w:bCs/>
          </w:rPr>
          <w:t xml:space="preserve"> du code général des impôts</w:t>
        </w:r>
      </w:hyperlink>
      <w:r w:rsidRPr="008505F1">
        <w:rPr>
          <w:rFonts w:ascii="Arial" w:hAnsi="Arial" w:cs="Arial"/>
          <w:bCs/>
        </w:rPr>
        <w:t xml:space="preserve"> </w:t>
      </w:r>
      <w:r w:rsidRPr="00E94E1D">
        <w:rPr>
          <w:rFonts w:ascii="Arial" w:hAnsi="Arial" w:cs="Arial"/>
          <w:bCs/>
          <w:spacing w:val="-10"/>
          <w:position w:val="-2"/>
        </w:rPr>
        <w:t xml:space="preserve">: </w:t>
      </w:r>
    </w:p>
    <w:p w:rsidR="005277C6" w:rsidRPr="00E94E1D" w:rsidRDefault="005277C6" w:rsidP="005277C6">
      <w:pPr>
        <w:pStyle w:val="Paragraphedeliste"/>
        <w:numPr>
          <w:ilvl w:val="0"/>
          <w:numId w:val="13"/>
        </w:numPr>
        <w:spacing w:before="120"/>
        <w:ind w:left="924" w:hanging="357"/>
        <w:contextualSpacing w:val="0"/>
        <w:jc w:val="both"/>
        <w:rPr>
          <w:rFonts w:ascii="Arial" w:hAnsi="Arial" w:cs="Arial"/>
          <w:bCs/>
          <w:spacing w:val="-10"/>
          <w:position w:val="-2"/>
        </w:rPr>
      </w:pPr>
      <w:r w:rsidRPr="00E94E1D">
        <w:rPr>
          <w:rFonts w:ascii="Arial" w:hAnsi="Arial" w:cs="Arial"/>
          <w:bCs/>
          <w:spacing w:val="-10"/>
          <w:position w:val="-2"/>
        </w:rPr>
        <w:t>Taux de la TVA : auto-liquidation (la TVA est due par le titulaire)</w:t>
      </w:r>
    </w:p>
    <w:p w:rsidR="005277C6" w:rsidRPr="00E94E1D" w:rsidRDefault="005277C6" w:rsidP="005277C6">
      <w:pPr>
        <w:pStyle w:val="Paragraphedeliste"/>
        <w:numPr>
          <w:ilvl w:val="0"/>
          <w:numId w:val="13"/>
        </w:numPr>
        <w:spacing w:before="120"/>
        <w:ind w:left="924" w:hanging="357"/>
        <w:contextualSpacing w:val="0"/>
        <w:rPr>
          <w:rFonts w:ascii="Arial" w:hAnsi="Arial" w:cs="Arial"/>
          <w:bCs/>
          <w:spacing w:val="-10"/>
          <w:position w:val="-2"/>
        </w:rPr>
      </w:pPr>
      <w:r w:rsidRPr="00E94E1D">
        <w:rPr>
          <w:rFonts w:ascii="Arial" w:hAnsi="Arial" w:cs="Arial"/>
          <w:bCs/>
          <w:spacing w:val="-10"/>
          <w:position w:val="-2"/>
        </w:rPr>
        <w:t>Montant hors TVA : …………………………..</w:t>
      </w:r>
    </w:p>
    <w:p w:rsidR="005277C6" w:rsidRPr="00B61BB2" w:rsidRDefault="005277C6" w:rsidP="005277C6">
      <w:pPr>
        <w:pStyle w:val="Paragraphedeliste"/>
        <w:spacing w:before="120"/>
        <w:ind w:left="0"/>
        <w:contextualSpacing w:val="0"/>
        <w:rPr>
          <w:rFonts w:ascii="Arial" w:hAnsi="Arial" w:cs="Arial"/>
          <w:bCs/>
          <w:spacing w:val="-10"/>
          <w:position w:val="-2"/>
        </w:rPr>
      </w:pPr>
    </w:p>
    <w:p w:rsidR="005277C6" w:rsidRPr="00B61BB2" w:rsidRDefault="005277C6" w:rsidP="005277C6">
      <w:pPr>
        <w:pStyle w:val="Paragraphedeliste"/>
        <w:spacing w:before="120"/>
        <w:ind w:left="0"/>
        <w:contextualSpacing w:val="0"/>
        <w:rPr>
          <w:rFonts w:ascii="Arial" w:hAnsi="Arial" w:cs="Arial"/>
          <w:bCs/>
          <w:spacing w:val="-10"/>
          <w:position w:val="-2"/>
        </w:rPr>
      </w:pPr>
    </w:p>
    <w:p w:rsidR="005277C6" w:rsidRDefault="005277C6" w:rsidP="005277C6">
      <w:pPr>
        <w:jc w:val="both"/>
        <w:rPr>
          <w:rFonts w:ascii="Arial" w:hAnsi="Arial" w:cs="Arial"/>
          <w:bCs/>
          <w:spacing w:val="-10"/>
          <w:position w:val="-2"/>
        </w:rPr>
      </w:pPr>
    </w:p>
    <w:p w:rsidR="005277C6" w:rsidRDefault="005277C6" w:rsidP="005277C6">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Pr>
          <w:rFonts w:ascii="Arial" w:hAnsi="Arial" w:cs="Arial"/>
          <w:bCs/>
          <w:color w:val="FFFF00"/>
          <w:spacing w:val="-10"/>
          <w:position w:val="-2"/>
        </w:rPr>
        <w:t xml:space="preserve"> </w:t>
      </w:r>
      <w:r w:rsidRPr="00BA20FC">
        <w:rPr>
          <w:rFonts w:ascii="Arial" w:hAnsi="Arial" w:cs="Arial"/>
          <w:b/>
          <w:bCs/>
        </w:rPr>
        <w:t>Modalités de variation des prix</w:t>
      </w:r>
      <w:r w:rsidRPr="001C7D87">
        <w:rPr>
          <w:rFonts w:ascii="Arial" w:hAnsi="Arial" w:cs="Arial"/>
          <w:bCs/>
        </w:rPr>
        <w:t> :</w:t>
      </w:r>
    </w:p>
    <w:p w:rsidR="005277C6" w:rsidRDefault="005277C6" w:rsidP="005277C6">
      <w:pPr>
        <w:jc w:val="both"/>
        <w:rPr>
          <w:rFonts w:ascii="Arial" w:hAnsi="Arial" w:cs="Arial"/>
          <w:bCs/>
        </w:rPr>
      </w:pPr>
    </w:p>
    <w:p w:rsidR="005277C6" w:rsidRDefault="005277C6" w:rsidP="005277C6">
      <w:pPr>
        <w:jc w:val="both"/>
        <w:rPr>
          <w:rFonts w:ascii="Arial" w:hAnsi="Arial" w:cs="Arial"/>
          <w:bCs/>
        </w:rPr>
      </w:pPr>
    </w:p>
    <w:p w:rsidR="005277C6" w:rsidRDefault="005277C6" w:rsidP="005277C6">
      <w:pPr>
        <w:jc w:val="both"/>
        <w:rPr>
          <w:rFonts w:ascii="Arial" w:hAnsi="Arial" w:cs="Arial"/>
          <w:bCs/>
        </w:rPr>
      </w:pPr>
    </w:p>
    <w:p w:rsidR="005277C6" w:rsidRPr="001C7D87" w:rsidRDefault="005277C6" w:rsidP="005277C6">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B447D9">
        <w:rPr>
          <w:rFonts w:ascii="Arial" w:hAnsi="Arial" w:cs="Arial"/>
          <w:b/>
        </w:rPr>
        <w:t xml:space="preserve">Le titulaire déclare que son sous-traitant </w:t>
      </w:r>
      <w:r>
        <w:rPr>
          <w:rFonts w:ascii="Arial" w:hAnsi="Arial" w:cs="Arial"/>
          <w:b/>
        </w:rPr>
        <w:t>remplit</w:t>
      </w:r>
      <w:r w:rsidRPr="00D46AB0">
        <w:rPr>
          <w:rFonts w:ascii="Arial" w:hAnsi="Arial" w:cs="Arial"/>
          <w:b/>
        </w:rPr>
        <w:t xml:space="preserve"> les conditions pour avoir droit au paiement direct </w:t>
      </w:r>
      <w:r w:rsidRPr="00BA20FC">
        <w:rPr>
          <w:rFonts w:ascii="Arial" w:hAnsi="Arial" w:cs="Arial"/>
          <w:i/>
          <w:sz w:val="18"/>
          <w:szCs w:val="18"/>
        </w:rPr>
        <w:t>(</w:t>
      </w:r>
      <w:r>
        <w:rPr>
          <w:rFonts w:ascii="Arial" w:hAnsi="Arial" w:cs="Arial"/>
          <w:i/>
          <w:sz w:val="18"/>
          <w:szCs w:val="18"/>
        </w:rPr>
        <w:t xml:space="preserve">tel est le cas si le montant du contrat de sous-traitance est supérieur à 600 euros TTC </w:t>
      </w:r>
      <w:r w:rsidRPr="00BE0D91">
        <w:rPr>
          <w:rFonts w:ascii="Arial" w:hAnsi="Arial" w:cs="Arial"/>
          <w:i/>
          <w:sz w:val="18"/>
          <w:szCs w:val="18"/>
          <w:u w:val="single"/>
        </w:rPr>
        <w:t>sauf</w:t>
      </w:r>
      <w:r>
        <w:rPr>
          <w:rFonts w:ascii="Arial" w:hAnsi="Arial" w:cs="Arial"/>
          <w:i/>
          <w:sz w:val="18"/>
          <w:szCs w:val="18"/>
        </w:rPr>
        <w:t xml:space="preserve"> certains marchés passés par les services de la défense : </w:t>
      </w:r>
      <w:hyperlink r:id="rId14" w:history="1">
        <w:r w:rsidRPr="00B447D9">
          <w:rPr>
            <w:rStyle w:val="Lienhypertexte"/>
            <w:rFonts w:ascii="Arial" w:hAnsi="Arial" w:cs="Arial"/>
            <w:i/>
            <w:sz w:val="18"/>
            <w:szCs w:val="18"/>
          </w:rPr>
          <w:t>article 135 du décret n° 2016-360 du 25 mars 2016</w:t>
        </w:r>
      </w:hyperlink>
      <w:r>
        <w:rPr>
          <w:rFonts w:ascii="Arial" w:hAnsi="Arial" w:cs="Arial"/>
          <w:i/>
          <w:sz w:val="18"/>
          <w:szCs w:val="18"/>
        </w:rPr>
        <w:t xml:space="preserve"> relatif aux marchés publics ou </w:t>
      </w:r>
      <w:hyperlink r:id="rId15" w:history="1">
        <w:r w:rsidRPr="00B447D9">
          <w:rPr>
            <w:rStyle w:val="Lienhypertexte"/>
            <w:rFonts w:ascii="Arial" w:hAnsi="Arial" w:cs="Arial"/>
            <w:i/>
            <w:sz w:val="18"/>
            <w:szCs w:val="18"/>
          </w:rPr>
          <w:t>article 124 du décret n° 2016-361 du 25 mars 2016</w:t>
        </w:r>
      </w:hyperlink>
      <w:r>
        <w:rPr>
          <w:rFonts w:ascii="Arial" w:hAnsi="Arial" w:cs="Arial"/>
          <w:i/>
          <w:sz w:val="18"/>
          <w:szCs w:val="18"/>
        </w:rPr>
        <w:t xml:space="preserve"> relatif aux marchés publics de défense ou de sécurité)</w:t>
      </w:r>
      <w:r w:rsidRPr="001C7D87">
        <w:rPr>
          <w:rFonts w:ascii="Arial" w:hAnsi="Arial" w:cs="Arial"/>
        </w:rPr>
        <w:t xml:space="preserve"> :</w:t>
      </w:r>
    </w:p>
    <w:p w:rsidR="005277C6" w:rsidRDefault="005277C6" w:rsidP="005277C6">
      <w:pPr>
        <w:jc w:val="both"/>
        <w:rPr>
          <w:rFonts w:ascii="Arial" w:hAnsi="Arial" w:cs="Arial"/>
        </w:rPr>
      </w:pPr>
      <w:r w:rsidRPr="00BA20FC">
        <w:rPr>
          <w:rFonts w:ascii="Arial" w:hAnsi="Arial" w:cs="Arial"/>
          <w:i/>
          <w:sz w:val="18"/>
          <w:szCs w:val="18"/>
        </w:rPr>
        <w:t>(Cocher la case correspondante.)</w:t>
      </w:r>
      <w:r w:rsidRPr="001C7D8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aseACocher111"/>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w:t>
      </w:r>
      <w:r>
        <w:rPr>
          <w:rFonts w:ascii="Arial" w:hAnsi="Arial" w:cs="Arial"/>
        </w:rPr>
        <w:t>OUI</w:t>
      </w:r>
      <w:r w:rsidRPr="001C7D87">
        <w:rPr>
          <w:rFonts w:ascii="Arial" w:hAnsi="Arial" w:cs="Arial"/>
        </w:rPr>
        <w:tab/>
      </w:r>
      <w:r w:rsidRPr="001C7D87">
        <w:rPr>
          <w:rFonts w:ascii="Arial" w:hAnsi="Arial" w:cs="Arial"/>
        </w:rPr>
        <w:tab/>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w:t>
      </w:r>
      <w:r>
        <w:rPr>
          <w:rFonts w:ascii="Arial" w:hAnsi="Arial" w:cs="Arial"/>
        </w:rPr>
        <w:t>NON</w:t>
      </w:r>
    </w:p>
    <w:p w:rsidR="005277C6" w:rsidRDefault="005277C6" w:rsidP="005277C6">
      <w:pPr>
        <w:jc w:val="both"/>
        <w:rPr>
          <w:rFonts w:ascii="Arial" w:hAnsi="Arial" w:cs="Arial"/>
        </w:rPr>
      </w:pPr>
    </w:p>
    <w:p w:rsidR="005277C6" w:rsidRPr="001C7D87" w:rsidRDefault="005277C6" w:rsidP="005277C6">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08"/>
      </w:tblGrid>
      <w:tr w:rsidR="005277C6" w:rsidRPr="001C7D87" w:rsidTr="00AD1DD2">
        <w:tc>
          <w:tcPr>
            <w:tcW w:w="10208" w:type="dxa"/>
            <w:shd w:val="solid" w:color="66CCFF" w:fill="auto"/>
          </w:tcPr>
          <w:p w:rsidR="005277C6" w:rsidRPr="00BA20FC" w:rsidRDefault="005277C6" w:rsidP="00AD1DD2">
            <w:pPr>
              <w:rPr>
                <w:rFonts w:ascii="Arial" w:hAnsi="Arial" w:cs="Arial"/>
                <w:b/>
                <w:bCs/>
                <w:sz w:val="22"/>
                <w:szCs w:val="22"/>
              </w:rPr>
            </w:pPr>
            <w:r w:rsidRPr="00BA20FC">
              <w:rPr>
                <w:rFonts w:ascii="Arial" w:hAnsi="Arial" w:cs="Arial"/>
                <w:b/>
                <w:bCs/>
                <w:sz w:val="22"/>
                <w:szCs w:val="22"/>
              </w:rPr>
              <w:t xml:space="preserve">G - </w:t>
            </w:r>
            <w:r w:rsidRPr="00BA20FC">
              <w:rPr>
                <w:rFonts w:ascii="Arial" w:hAnsi="Arial" w:cs="Arial"/>
                <w:b/>
                <w:bCs/>
                <w:sz w:val="22"/>
                <w:szCs w:val="22"/>
                <w:shd w:val="solid" w:color="66CCFF" w:fill="auto"/>
              </w:rPr>
              <w:t>Conditions de paiement</w:t>
            </w:r>
          </w:p>
        </w:tc>
      </w:tr>
    </w:tbl>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Compte à créditer :</w:t>
      </w:r>
    </w:p>
    <w:p w:rsidR="005277C6" w:rsidRPr="00BA20FC" w:rsidRDefault="005277C6" w:rsidP="005277C6">
      <w:pPr>
        <w:jc w:val="both"/>
        <w:rPr>
          <w:rFonts w:ascii="Arial" w:hAnsi="Arial" w:cs="Arial"/>
          <w:i/>
          <w:sz w:val="18"/>
          <w:szCs w:val="18"/>
        </w:rPr>
      </w:pPr>
      <w:r w:rsidRPr="00BA20FC">
        <w:rPr>
          <w:rFonts w:ascii="Arial" w:hAnsi="Arial" w:cs="Arial"/>
          <w:i/>
          <w:sz w:val="18"/>
          <w:szCs w:val="18"/>
        </w:rPr>
        <w:t>(Joindre un relevé d’identité bancaire ou postal.)</w:t>
      </w: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rPr>
        <w:t>Nom de l’établissement bancaire :</w:t>
      </w: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rPr>
        <w:t>Numéro de compte :</w:t>
      </w:r>
    </w:p>
    <w:p w:rsidR="005277C6" w:rsidRDefault="005277C6" w:rsidP="005277C6">
      <w:pPr>
        <w:jc w:val="both"/>
        <w:rPr>
          <w:rFonts w:ascii="Arial" w:hAnsi="Arial" w:cs="Arial"/>
          <w:bCs/>
        </w:rPr>
      </w:pPr>
    </w:p>
    <w:p w:rsidR="005277C6" w:rsidRPr="001C7D87" w:rsidRDefault="005277C6" w:rsidP="005277C6">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Pr="001C7D87">
        <w:rPr>
          <w:rFonts w:ascii="Arial" w:hAnsi="Arial" w:cs="Arial"/>
        </w:rPr>
        <w:t>Le sous-traitant demande à bénéficier d’une avance :</w:t>
      </w:r>
      <w:r w:rsidRPr="001C7D87">
        <w:rPr>
          <w:rFonts w:ascii="Arial" w:hAnsi="Arial" w:cs="Arial"/>
        </w:rPr>
        <w:tab/>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ab/>
        <w:t>OUI</w:t>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ab/>
        <w:t>NON</w:t>
      </w:r>
      <w:r w:rsidRPr="001C7D87">
        <w:rPr>
          <w:rFonts w:ascii="Arial" w:hAnsi="Arial" w:cs="Arial"/>
        </w:rPr>
        <w:tab/>
      </w:r>
      <w:r w:rsidRPr="001C7D87">
        <w:rPr>
          <w:rFonts w:ascii="Arial" w:hAnsi="Arial" w:cs="Arial"/>
        </w:rPr>
        <w:tab/>
      </w:r>
      <w:r w:rsidRPr="001C7D87">
        <w:rPr>
          <w:rFonts w:ascii="Arial" w:hAnsi="Arial" w:cs="Arial"/>
        </w:rPr>
        <w:tab/>
      </w:r>
    </w:p>
    <w:p w:rsidR="005277C6" w:rsidRDefault="005277C6" w:rsidP="005277C6">
      <w:pPr>
        <w:jc w:val="both"/>
        <w:rPr>
          <w:rFonts w:ascii="Arial" w:hAnsi="Arial" w:cs="Arial"/>
          <w:i/>
          <w:sz w:val="18"/>
          <w:szCs w:val="18"/>
        </w:rPr>
      </w:pPr>
      <w:r w:rsidRPr="00BA20FC">
        <w:rPr>
          <w:rFonts w:ascii="Arial" w:hAnsi="Arial" w:cs="Arial"/>
          <w:i/>
          <w:sz w:val="18"/>
          <w:szCs w:val="18"/>
        </w:rPr>
        <w:t>(Cocher la case correspondante.)</w:t>
      </w:r>
    </w:p>
    <w:p w:rsidR="005277C6" w:rsidRDefault="005277C6" w:rsidP="005277C6">
      <w:pPr>
        <w:jc w:val="both"/>
        <w:rPr>
          <w:rFonts w:ascii="Arial" w:hAnsi="Arial" w:cs="Arial"/>
          <w:i/>
          <w:sz w:val="18"/>
          <w:szCs w:val="18"/>
        </w:rPr>
      </w:pPr>
    </w:p>
    <w:p w:rsidR="005277C6" w:rsidRDefault="005277C6" w:rsidP="005277C6">
      <w:pPr>
        <w:jc w:val="both"/>
        <w:rPr>
          <w:rFonts w:ascii="Arial" w:hAnsi="Arial" w:cs="Arial"/>
          <w:i/>
          <w:sz w:val="18"/>
          <w:szCs w:val="18"/>
        </w:rPr>
      </w:pPr>
    </w:p>
    <w:p w:rsidR="005277C6" w:rsidRDefault="005277C6" w:rsidP="005277C6">
      <w:pPr>
        <w:jc w:val="both"/>
        <w:rPr>
          <w:rFonts w:ascii="Arial" w:hAnsi="Arial" w:cs="Arial"/>
          <w:i/>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BA20FC" w:rsidRDefault="005277C6" w:rsidP="00AD1DD2">
            <w:pPr>
              <w:rPr>
                <w:rFonts w:ascii="Arial" w:hAnsi="Arial" w:cs="Arial"/>
                <w:b/>
                <w:bCs/>
                <w:sz w:val="22"/>
                <w:szCs w:val="22"/>
              </w:rPr>
            </w:pPr>
            <w:r w:rsidRPr="00BA20FC">
              <w:rPr>
                <w:rFonts w:ascii="Arial" w:hAnsi="Arial" w:cs="Arial"/>
                <w:b/>
                <w:bCs/>
                <w:sz w:val="22"/>
                <w:szCs w:val="22"/>
              </w:rPr>
              <w:t>H - Capacités du sous-traitant.</w:t>
            </w:r>
          </w:p>
        </w:tc>
      </w:tr>
    </w:tbl>
    <w:p w:rsidR="005277C6" w:rsidRDefault="005277C6" w:rsidP="005277C6">
      <w:pPr>
        <w:jc w:val="both"/>
        <w:rPr>
          <w:rFonts w:ascii="Arial" w:hAnsi="Arial" w:cs="Arial"/>
        </w:rPr>
      </w:pPr>
    </w:p>
    <w:p w:rsidR="005277C6" w:rsidRDefault="005277C6" w:rsidP="005277C6">
      <w:pPr>
        <w:jc w:val="both"/>
        <w:rPr>
          <w:rFonts w:ascii="Arial" w:hAnsi="Arial" w:cs="Arial"/>
        </w:rPr>
      </w:pPr>
      <w:r>
        <w:rPr>
          <w:rFonts w:ascii="Arial" w:hAnsi="Arial" w:cs="Arial"/>
          <w:i/>
        </w:rPr>
        <w:t>(</w:t>
      </w:r>
      <w:r w:rsidRPr="00AF2C81">
        <w:rPr>
          <w:rFonts w:ascii="Arial" w:hAnsi="Arial" w:cs="Arial"/>
          <w:i/>
        </w:rPr>
        <w:t>Nota</w:t>
      </w:r>
      <w:r>
        <w:rPr>
          <w:rFonts w:ascii="Arial" w:hAnsi="Arial" w:cs="Arial"/>
        </w:rPr>
        <w:t> : Sauf pour les marchés de défense et de sécurité, ces renseignements ne sont nécessaires que lorsque l’acheteur les exige et qu’ils n’ont pas été déjà transmis dans le cadre du DC2 -voir rubrique H du DC2.)</w:t>
      </w: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spacing w:val="-10"/>
          <w:position w:val="-1"/>
        </w:rPr>
      </w:pPr>
      <w:r>
        <w:rPr>
          <w:rFonts w:ascii="Arial" w:hAnsi="Arial" w:cs="Arial"/>
          <w:b/>
          <w:bCs/>
          <w:sz w:val="22"/>
          <w:szCs w:val="22"/>
        </w:rPr>
        <w:t xml:space="preserve">H1 - </w:t>
      </w:r>
      <w:r w:rsidRPr="008505F1">
        <w:rPr>
          <w:rFonts w:ascii="Arial" w:hAnsi="Arial" w:cs="Arial"/>
          <w:bCs/>
        </w:rPr>
        <w:t xml:space="preserve">Récapitulatif des informations et renseignements (marchés publics hors MDS) </w:t>
      </w:r>
      <w:r>
        <w:rPr>
          <w:rFonts w:ascii="Arial" w:hAnsi="Arial" w:cs="Arial"/>
          <w:bCs/>
        </w:rPr>
        <w:t>ou</w:t>
      </w:r>
      <w:r w:rsidRPr="008505F1">
        <w:rPr>
          <w:rFonts w:ascii="Arial" w:hAnsi="Arial" w:cs="Arial"/>
          <w:bCs/>
        </w:rPr>
        <w:t xml:space="preserve"> des pièces (MDS) demandés par l’acheteur dans les documents de la consultation</w:t>
      </w:r>
      <w:r>
        <w:rPr>
          <w:rFonts w:ascii="Arial" w:hAnsi="Arial" w:cs="Arial"/>
          <w:bCs/>
        </w:rPr>
        <w:t xml:space="preserve"> qui doivent être fourni</w:t>
      </w:r>
      <w:r w:rsidRPr="008505F1">
        <w:rPr>
          <w:rFonts w:ascii="Arial" w:hAnsi="Arial" w:cs="Arial"/>
          <w:bCs/>
        </w:rPr>
        <w:t xml:space="preserve">s, en annexe du présent document, par le sous-traitant pour justifier de son aptitude à exercer l’activité professionnelle concernée, ses </w:t>
      </w:r>
      <w:r>
        <w:rPr>
          <w:rFonts w:ascii="Arial" w:hAnsi="Arial" w:cs="Arial"/>
          <w:bCs/>
        </w:rPr>
        <w:t xml:space="preserve">capacités </w:t>
      </w:r>
      <w:r w:rsidRPr="008505F1">
        <w:rPr>
          <w:rFonts w:ascii="Arial" w:hAnsi="Arial" w:cs="Arial"/>
          <w:bCs/>
        </w:rPr>
        <w:t>économiques et financières ou ses capacités professionnelles et techniques </w:t>
      </w:r>
      <w:r w:rsidRPr="001C7D87">
        <w:rPr>
          <w:rFonts w:ascii="Arial" w:hAnsi="Arial" w:cs="Arial"/>
          <w:spacing w:val="-10"/>
          <w:position w:val="-1"/>
        </w:rPr>
        <w:t>:</w:t>
      </w:r>
    </w:p>
    <w:p w:rsidR="005277C6" w:rsidRPr="001C7D87" w:rsidRDefault="005277C6" w:rsidP="005277C6">
      <w:pPr>
        <w:numPr>
          <w:ilvl w:val="0"/>
          <w:numId w:val="11"/>
        </w:numPr>
        <w:ind w:left="924" w:hanging="357"/>
        <w:jc w:val="both"/>
        <w:rPr>
          <w:rFonts w:ascii="Arial" w:hAnsi="Arial" w:cs="Arial"/>
          <w:spacing w:val="-10"/>
          <w:position w:val="-1"/>
        </w:rPr>
      </w:pPr>
      <w:r w:rsidRPr="001C7D87">
        <w:rPr>
          <w:rFonts w:ascii="Arial" w:hAnsi="Arial" w:cs="Arial"/>
          <w:spacing w:val="-10"/>
          <w:position w:val="-1"/>
        </w:rPr>
        <w:t>……………………………………………………………………………………</w:t>
      </w:r>
    </w:p>
    <w:p w:rsidR="005277C6" w:rsidRPr="001C7D87" w:rsidRDefault="005277C6" w:rsidP="005277C6">
      <w:pPr>
        <w:numPr>
          <w:ilvl w:val="0"/>
          <w:numId w:val="11"/>
        </w:numPr>
        <w:ind w:left="924" w:hanging="357"/>
        <w:jc w:val="both"/>
        <w:rPr>
          <w:rFonts w:ascii="Arial" w:hAnsi="Arial" w:cs="Arial"/>
          <w:spacing w:val="-10"/>
          <w:position w:val="-1"/>
        </w:rPr>
      </w:pPr>
      <w:r w:rsidRPr="001C7D87">
        <w:rPr>
          <w:rFonts w:ascii="Arial" w:hAnsi="Arial" w:cs="Arial"/>
          <w:spacing w:val="-10"/>
          <w:position w:val="-1"/>
        </w:rPr>
        <w:t>……………………………………………………………………………………</w:t>
      </w:r>
    </w:p>
    <w:p w:rsidR="005277C6" w:rsidRPr="001C7D87" w:rsidRDefault="005277C6" w:rsidP="005277C6">
      <w:pPr>
        <w:numPr>
          <w:ilvl w:val="0"/>
          <w:numId w:val="11"/>
        </w:numPr>
        <w:ind w:left="924" w:hanging="357"/>
        <w:jc w:val="both"/>
        <w:rPr>
          <w:rFonts w:ascii="Arial" w:hAnsi="Arial" w:cs="Arial"/>
          <w:spacing w:val="-10"/>
          <w:position w:val="-1"/>
        </w:rPr>
      </w:pPr>
      <w:r w:rsidRPr="001C7D87">
        <w:rPr>
          <w:rFonts w:ascii="Arial" w:hAnsi="Arial" w:cs="Arial"/>
          <w:spacing w:val="-10"/>
          <w:position w:val="-1"/>
        </w:rPr>
        <w:t>……………………………………………………………………………………</w:t>
      </w:r>
    </w:p>
    <w:p w:rsidR="005277C6" w:rsidRDefault="005277C6" w:rsidP="005277C6">
      <w:pPr>
        <w:numPr>
          <w:ilvl w:val="0"/>
          <w:numId w:val="11"/>
        </w:numPr>
        <w:ind w:left="924" w:hanging="357"/>
        <w:jc w:val="both"/>
        <w:rPr>
          <w:rFonts w:ascii="Arial" w:hAnsi="Arial" w:cs="Arial"/>
          <w:spacing w:val="-10"/>
          <w:position w:val="-1"/>
        </w:rPr>
      </w:pPr>
      <w:r w:rsidRPr="001C7D87">
        <w:rPr>
          <w:rFonts w:ascii="Arial" w:hAnsi="Arial" w:cs="Arial"/>
          <w:spacing w:val="-10"/>
          <w:position w:val="-1"/>
        </w:rPr>
        <w:t>……………………………………………………………………………………</w:t>
      </w:r>
    </w:p>
    <w:p w:rsidR="005277C6" w:rsidRDefault="005277C6" w:rsidP="005277C6">
      <w:pPr>
        <w:numPr>
          <w:ilvl w:val="0"/>
          <w:numId w:val="11"/>
        </w:numPr>
        <w:ind w:left="924" w:hanging="357"/>
        <w:jc w:val="both"/>
        <w:rPr>
          <w:rFonts w:ascii="Arial" w:hAnsi="Arial" w:cs="Arial"/>
          <w:spacing w:val="-10"/>
          <w:position w:val="-1"/>
        </w:rPr>
      </w:pPr>
      <w:r>
        <w:rPr>
          <w:rFonts w:ascii="Arial" w:hAnsi="Arial" w:cs="Arial"/>
          <w:spacing w:val="-10"/>
          <w:position w:val="-1"/>
        </w:rPr>
        <w:t>……………………………………………………………………………………</w:t>
      </w:r>
    </w:p>
    <w:p w:rsidR="005277C6" w:rsidRDefault="005277C6" w:rsidP="005277C6">
      <w:pPr>
        <w:jc w:val="both"/>
        <w:rPr>
          <w:rFonts w:ascii="Arial" w:hAnsi="Arial" w:cs="Arial"/>
          <w:spacing w:val="-10"/>
          <w:position w:val="-1"/>
        </w:rPr>
      </w:pPr>
    </w:p>
    <w:p w:rsidR="005277C6" w:rsidRPr="00956CA9" w:rsidRDefault="005277C6" w:rsidP="005277C6">
      <w:pPr>
        <w:pStyle w:val="En-tte"/>
        <w:tabs>
          <w:tab w:val="left" w:pos="0"/>
          <w:tab w:val="left" w:pos="2160"/>
        </w:tabs>
        <w:jc w:val="both"/>
        <w:rPr>
          <w:rFonts w:ascii="Arial" w:hAnsi="Arial" w:cs="Arial"/>
          <w:bCs/>
          <w:sz w:val="22"/>
          <w:szCs w:val="22"/>
        </w:rPr>
      </w:pPr>
      <w:r w:rsidRPr="00956CA9">
        <w:rPr>
          <w:rFonts w:ascii="Arial" w:hAnsi="Arial" w:cs="Arial"/>
          <w:b/>
          <w:bCs/>
          <w:sz w:val="22"/>
          <w:szCs w:val="22"/>
        </w:rPr>
        <w:t>H2 -</w:t>
      </w:r>
      <w:r w:rsidRPr="00956CA9">
        <w:rPr>
          <w:rFonts w:ascii="Arial" w:hAnsi="Arial" w:cs="Arial"/>
          <w:bCs/>
          <w:sz w:val="22"/>
          <w:szCs w:val="22"/>
        </w:rPr>
        <w:t xml:space="preserve"> </w:t>
      </w:r>
      <w:r w:rsidRPr="00956CA9">
        <w:rPr>
          <w:rFonts w:ascii="Arial" w:hAnsi="Arial" w:cs="Arial"/>
          <w:bCs/>
        </w:rPr>
        <w:t>Le cas échéant, adresse internet à laquelle les documents justificatifs et moyens de preuve sont accessibles directement et gratuitement, ainsi que l’ensemble des renseignements nécessaires pour y accéder</w:t>
      </w:r>
      <w:r w:rsidRPr="00956CA9">
        <w:rPr>
          <w:rFonts w:ascii="Arial" w:hAnsi="Arial" w:cs="Arial"/>
          <w:bCs/>
          <w:sz w:val="22"/>
          <w:szCs w:val="22"/>
        </w:rPr>
        <w:t xml:space="preserve"> </w:t>
      </w:r>
      <w:r w:rsidRPr="00956CA9">
        <w:rPr>
          <w:rFonts w:ascii="Arial" w:hAnsi="Arial" w:cs="Arial"/>
          <w:bCs/>
          <w:sz w:val="18"/>
          <w:szCs w:val="22"/>
        </w:rPr>
        <w:t>(applicable également aux MDS, lorsque l’acheteur a autorisé les opérateurs économiques à ne pas fournir ces documents de preuve en application du premier alinéa</w:t>
      </w:r>
      <w:r>
        <w:rPr>
          <w:rFonts w:ascii="Arial" w:hAnsi="Arial" w:cs="Arial"/>
          <w:bCs/>
          <w:sz w:val="18"/>
          <w:szCs w:val="22"/>
        </w:rPr>
        <w:t xml:space="preserve"> de l’article 45 du décret n° 2</w:t>
      </w:r>
      <w:r w:rsidRPr="00956CA9">
        <w:rPr>
          <w:rFonts w:ascii="Arial" w:hAnsi="Arial" w:cs="Arial"/>
          <w:bCs/>
          <w:sz w:val="18"/>
          <w:szCs w:val="22"/>
        </w:rPr>
        <w:t>0</w:t>
      </w:r>
      <w:r>
        <w:rPr>
          <w:rFonts w:ascii="Arial" w:hAnsi="Arial" w:cs="Arial"/>
          <w:bCs/>
          <w:sz w:val="18"/>
          <w:szCs w:val="22"/>
        </w:rPr>
        <w:t>1</w:t>
      </w:r>
      <w:r w:rsidRPr="00956CA9">
        <w:rPr>
          <w:rFonts w:ascii="Arial" w:hAnsi="Arial" w:cs="Arial"/>
          <w:bCs/>
          <w:sz w:val="18"/>
          <w:szCs w:val="22"/>
        </w:rPr>
        <w:t>6-361 du 25 mars 2016 relatif aux marchés publics de défense ou de sécurité)</w:t>
      </w:r>
      <w:r w:rsidRPr="00956CA9">
        <w:rPr>
          <w:rFonts w:ascii="Arial" w:hAnsi="Arial" w:cs="Arial"/>
          <w:bCs/>
          <w:sz w:val="22"/>
          <w:szCs w:val="22"/>
        </w:rPr>
        <w:t> :</w:t>
      </w:r>
    </w:p>
    <w:p w:rsidR="005277C6" w:rsidRDefault="005277C6" w:rsidP="005277C6">
      <w:pPr>
        <w:jc w:val="both"/>
        <w:rPr>
          <w:rFonts w:ascii="Arial" w:hAnsi="Arial" w:cs="Arial"/>
          <w:i/>
          <w:sz w:val="16"/>
        </w:rPr>
      </w:pPr>
    </w:p>
    <w:p w:rsidR="005277C6" w:rsidRPr="00AF2C81" w:rsidRDefault="005277C6" w:rsidP="005277C6">
      <w:pPr>
        <w:pStyle w:val="En-tte"/>
        <w:tabs>
          <w:tab w:val="left" w:pos="864"/>
        </w:tabs>
        <w:ind w:left="567"/>
        <w:rPr>
          <w:rFonts w:ascii="Arial" w:hAnsi="Arial" w:cs="Arial"/>
        </w:rPr>
      </w:pPr>
    </w:p>
    <w:p w:rsidR="005277C6" w:rsidRPr="00AF2C81" w:rsidRDefault="005277C6" w:rsidP="005277C6">
      <w:pPr>
        <w:pStyle w:val="En-tte"/>
        <w:tabs>
          <w:tab w:val="left" w:pos="864"/>
        </w:tabs>
        <w:ind w:left="567"/>
        <w:rPr>
          <w:rFonts w:ascii="Arial" w:hAnsi="Arial" w:cs="Arial"/>
        </w:rPr>
      </w:pPr>
      <w:r w:rsidRPr="00AF2C81">
        <w:rPr>
          <w:rFonts w:ascii="Arial" w:hAnsi="Arial" w:cs="Arial"/>
        </w:rPr>
        <w:t>- Adresse internet :</w:t>
      </w:r>
    </w:p>
    <w:p w:rsidR="005277C6" w:rsidRPr="00AF2C81" w:rsidRDefault="005277C6" w:rsidP="005277C6">
      <w:pPr>
        <w:pStyle w:val="En-tte"/>
        <w:tabs>
          <w:tab w:val="left" w:pos="864"/>
        </w:tabs>
        <w:ind w:left="567"/>
        <w:rPr>
          <w:rFonts w:ascii="Arial" w:hAnsi="Arial" w:cs="Arial"/>
        </w:rPr>
      </w:pPr>
    </w:p>
    <w:p w:rsidR="005277C6" w:rsidRPr="00AF2C81" w:rsidRDefault="005277C6" w:rsidP="005277C6">
      <w:pPr>
        <w:pStyle w:val="En-tte"/>
        <w:tabs>
          <w:tab w:val="left" w:pos="864"/>
        </w:tabs>
        <w:ind w:left="567"/>
        <w:rPr>
          <w:rFonts w:ascii="Arial" w:hAnsi="Arial" w:cs="Arial"/>
        </w:rPr>
      </w:pPr>
    </w:p>
    <w:p w:rsidR="005277C6" w:rsidRPr="00AF2C81" w:rsidRDefault="005277C6" w:rsidP="005277C6">
      <w:pPr>
        <w:pStyle w:val="En-tte"/>
        <w:tabs>
          <w:tab w:val="left" w:pos="864"/>
        </w:tabs>
        <w:ind w:left="567"/>
        <w:rPr>
          <w:rFonts w:ascii="Arial" w:hAnsi="Arial" w:cs="Arial"/>
        </w:rPr>
      </w:pPr>
      <w:r w:rsidRPr="00AF2C81">
        <w:rPr>
          <w:rFonts w:ascii="Arial" w:hAnsi="Arial" w:cs="Arial"/>
        </w:rPr>
        <w:t>- Renseignements nécessaires pour y accéder :</w:t>
      </w:r>
    </w:p>
    <w:p w:rsidR="005277C6" w:rsidRPr="00AF2C81" w:rsidRDefault="005277C6" w:rsidP="005277C6">
      <w:pPr>
        <w:pStyle w:val="En-tte"/>
        <w:tabs>
          <w:tab w:val="left" w:pos="864"/>
        </w:tabs>
        <w:ind w:left="567"/>
        <w:rPr>
          <w:rFonts w:ascii="Arial" w:hAnsi="Arial" w:cs="Arial"/>
        </w:rPr>
      </w:pPr>
    </w:p>
    <w:p w:rsidR="005277C6" w:rsidRPr="00465954" w:rsidRDefault="005277C6" w:rsidP="005277C6">
      <w:pPr>
        <w:jc w:val="both"/>
        <w:rPr>
          <w:rFonts w:ascii="Arial" w:hAnsi="Arial" w:cs="Arial"/>
          <w:spacing w:val="-10"/>
          <w:position w:val="-1"/>
        </w:rPr>
      </w:pPr>
    </w:p>
    <w:tbl>
      <w:tblPr>
        <w:tblW w:w="0" w:type="auto"/>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BA20FC" w:rsidRDefault="005277C6" w:rsidP="00AD1DD2">
            <w:pPr>
              <w:rPr>
                <w:rFonts w:ascii="Arial" w:hAnsi="Arial" w:cs="Arial"/>
                <w:b/>
                <w:bCs/>
                <w:sz w:val="22"/>
                <w:szCs w:val="22"/>
              </w:rPr>
            </w:pPr>
            <w:r w:rsidRPr="00BA20FC">
              <w:rPr>
                <w:rFonts w:ascii="Arial" w:hAnsi="Arial" w:cs="Arial"/>
                <w:b/>
                <w:bCs/>
                <w:sz w:val="22"/>
                <w:szCs w:val="22"/>
              </w:rPr>
              <w:t>I - Attestations sur l’honneur du sous-traitant</w:t>
            </w:r>
            <w:r>
              <w:rPr>
                <w:rFonts w:ascii="Arial" w:hAnsi="Arial" w:cs="Arial"/>
                <w:b/>
                <w:bCs/>
                <w:sz w:val="22"/>
                <w:szCs w:val="22"/>
              </w:rPr>
              <w:t xml:space="preserve"> au regard des interdictions de soumissionner</w:t>
            </w:r>
          </w:p>
        </w:tc>
      </w:tr>
    </w:tbl>
    <w:p w:rsidR="005277C6" w:rsidRPr="001C7D87" w:rsidRDefault="005277C6" w:rsidP="005277C6">
      <w:pPr>
        <w:jc w:val="both"/>
        <w:rPr>
          <w:rFonts w:ascii="Arial" w:hAnsi="Arial" w:cs="Arial"/>
        </w:rPr>
      </w:pPr>
    </w:p>
    <w:p w:rsidR="005277C6" w:rsidRPr="00EE4A77" w:rsidRDefault="005277C6" w:rsidP="005277C6">
      <w:pPr>
        <w:tabs>
          <w:tab w:val="left" w:pos="576"/>
        </w:tabs>
        <w:jc w:val="both"/>
        <w:rPr>
          <w:rFonts w:ascii="Arial" w:hAnsi="Arial" w:cs="Arial"/>
          <w:b/>
          <w:bCs/>
          <w:sz w:val="22"/>
          <w:szCs w:val="22"/>
        </w:rPr>
      </w:pPr>
      <w:r>
        <w:rPr>
          <w:rFonts w:ascii="Arial" w:hAnsi="Arial" w:cs="Arial"/>
          <w:b/>
          <w:bCs/>
          <w:sz w:val="22"/>
          <w:szCs w:val="22"/>
        </w:rPr>
        <w:t xml:space="preserve">I1 - </w:t>
      </w:r>
      <w:r w:rsidRPr="00EE4A77">
        <w:rPr>
          <w:rFonts w:ascii="Arial" w:hAnsi="Arial" w:cs="Arial"/>
          <w:b/>
          <w:bCs/>
          <w:sz w:val="22"/>
          <w:szCs w:val="22"/>
        </w:rPr>
        <w:t>Le sous-traitant déclare sur l’honneur</w:t>
      </w:r>
      <w:r w:rsidRPr="00EE4A77">
        <w:rPr>
          <w:rFonts w:ascii="Arial" w:hAnsi="Arial" w:cs="Arial"/>
          <w:bCs/>
          <w:sz w:val="22"/>
          <w:szCs w:val="22"/>
        </w:rPr>
        <w:t> :</w:t>
      </w:r>
    </w:p>
    <w:p w:rsidR="005277C6" w:rsidRDefault="005277C6" w:rsidP="005277C6">
      <w:pPr>
        <w:numPr>
          <w:ilvl w:val="0"/>
          <w:numId w:val="17"/>
        </w:numPr>
        <w:tabs>
          <w:tab w:val="clear" w:pos="360"/>
          <w:tab w:val="left" w:pos="576"/>
          <w:tab w:val="num" w:pos="786"/>
        </w:tabs>
        <w:suppressAutoHyphens/>
        <w:spacing w:before="120"/>
        <w:ind w:left="786"/>
        <w:jc w:val="both"/>
        <w:rPr>
          <w:rFonts w:ascii="Arial" w:hAnsi="Arial" w:cs="Arial"/>
        </w:rPr>
      </w:pPr>
      <w:r>
        <w:rPr>
          <w:rFonts w:ascii="Arial" w:hAnsi="Arial" w:cs="Arial"/>
        </w:rPr>
        <w:t xml:space="preserve">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prévus aux articles </w:t>
      </w:r>
      <w:hyperlink r:id="rId16" w:history="1">
        <w:r w:rsidRPr="00C1386A">
          <w:rPr>
            <w:rStyle w:val="Lienhypertexte"/>
            <w:rFonts w:ascii="Arial" w:hAnsi="Arial" w:cs="Arial"/>
          </w:rPr>
          <w:t>45</w:t>
        </w:r>
      </w:hyperlink>
      <w:r>
        <w:rPr>
          <w:rFonts w:ascii="Arial" w:hAnsi="Arial" w:cs="Arial"/>
        </w:rPr>
        <w:t xml:space="preserve"> et </w:t>
      </w:r>
      <w:hyperlink r:id="rId17" w:history="1">
        <w:r w:rsidRPr="00C1386A">
          <w:rPr>
            <w:rStyle w:val="Lienhypertexte"/>
            <w:rFonts w:ascii="Arial" w:hAnsi="Arial" w:cs="Arial"/>
          </w:rPr>
          <w:t>48</w:t>
        </w:r>
      </w:hyperlink>
      <w:r>
        <w:rPr>
          <w:rFonts w:ascii="Arial" w:hAnsi="Arial" w:cs="Arial"/>
        </w:rPr>
        <w:t xml:space="preserve"> </w:t>
      </w:r>
      <w:r w:rsidRPr="005E12D0">
        <w:rPr>
          <w:rFonts w:ascii="Arial" w:hAnsi="Arial" w:cs="Arial"/>
        </w:rPr>
        <w:t>de l’ordonnance n° 2015-899 du 23 juillet 2015</w:t>
      </w:r>
      <w:r>
        <w:rPr>
          <w:rFonts w:ascii="Arial" w:hAnsi="Arial" w:cs="Arial"/>
        </w:rPr>
        <w:t xml:space="preserve"> relative aux marchés publics (*) ;</w:t>
      </w:r>
    </w:p>
    <w:p w:rsidR="005277C6" w:rsidRPr="005E12D0" w:rsidRDefault="005277C6" w:rsidP="005277C6">
      <w:pPr>
        <w:numPr>
          <w:ilvl w:val="0"/>
          <w:numId w:val="17"/>
        </w:numPr>
        <w:tabs>
          <w:tab w:val="clear" w:pos="360"/>
          <w:tab w:val="left" w:pos="576"/>
          <w:tab w:val="num" w:pos="786"/>
        </w:tabs>
        <w:suppressAutoHyphens/>
        <w:spacing w:before="120"/>
        <w:ind w:left="786"/>
        <w:jc w:val="both"/>
        <w:rPr>
          <w:rFonts w:ascii="Arial" w:hAnsi="Arial" w:cs="Arial"/>
        </w:rPr>
      </w:pPr>
      <w:r>
        <w:rPr>
          <w:rFonts w:ascii="Arial" w:hAnsi="Arial" w:cs="Arial"/>
        </w:rPr>
        <w:t>au surplus, 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d’interdiction de soumissionner prévus </w:t>
      </w:r>
      <w:r>
        <w:rPr>
          <w:rFonts w:ascii="Arial" w:hAnsi="Arial" w:cs="Arial"/>
        </w:rPr>
        <w:t>à</w:t>
      </w:r>
      <w:r w:rsidRPr="005E12D0">
        <w:rPr>
          <w:rFonts w:ascii="Arial" w:hAnsi="Arial" w:cs="Arial"/>
        </w:rPr>
        <w:t xml:space="preserve"> </w:t>
      </w:r>
      <w:r>
        <w:rPr>
          <w:rFonts w:ascii="Arial" w:hAnsi="Arial" w:cs="Arial"/>
        </w:rPr>
        <w:t>l’</w:t>
      </w:r>
      <w:r w:rsidRPr="005E12D0">
        <w:rPr>
          <w:rFonts w:ascii="Arial" w:hAnsi="Arial" w:cs="Arial"/>
        </w:rPr>
        <w:t xml:space="preserve">articles </w:t>
      </w:r>
      <w:hyperlink r:id="rId18" w:history="1">
        <w:r w:rsidRPr="00C1386A">
          <w:rPr>
            <w:rStyle w:val="Lienhypertexte"/>
            <w:rFonts w:ascii="Arial" w:hAnsi="Arial" w:cs="Arial"/>
          </w:rPr>
          <w:t>46</w:t>
        </w:r>
      </w:hyperlink>
      <w:r w:rsidRPr="005E12D0">
        <w:rPr>
          <w:rFonts w:ascii="Arial" w:hAnsi="Arial" w:cs="Arial"/>
        </w:rPr>
        <w:t xml:space="preserve"> de l’ordonnance n° 2015-899 du 23 juillet 2015</w:t>
      </w:r>
      <w:r>
        <w:rPr>
          <w:rFonts w:ascii="Arial" w:hAnsi="Arial" w:cs="Arial"/>
        </w:rPr>
        <w:t>.</w:t>
      </w:r>
    </w:p>
    <w:p w:rsidR="005277C6" w:rsidRDefault="005277C6" w:rsidP="005277C6">
      <w:pPr>
        <w:tabs>
          <w:tab w:val="left" w:pos="576"/>
        </w:tabs>
        <w:spacing w:before="80"/>
        <w:ind w:left="360"/>
        <w:jc w:val="both"/>
        <w:rPr>
          <w:rFonts w:ascii="Arial" w:hAnsi="Arial" w:cs="Arial"/>
        </w:rPr>
      </w:pPr>
    </w:p>
    <w:p w:rsidR="005277C6" w:rsidRPr="005E12D0" w:rsidRDefault="005277C6" w:rsidP="005277C6">
      <w:pPr>
        <w:tabs>
          <w:tab w:val="left" w:pos="576"/>
        </w:tabs>
        <w:spacing w:before="80"/>
        <w:ind w:left="360"/>
        <w:jc w:val="both"/>
        <w:rPr>
          <w:rFonts w:ascii="Arial" w:hAnsi="Arial" w:cs="Arial"/>
        </w:rPr>
      </w:pPr>
      <w:r w:rsidRPr="00621E67">
        <w:rPr>
          <w:rFonts w:ascii="Arial" w:hAnsi="Arial" w:cs="Arial"/>
        </w:rPr>
        <w:t>Afin d’a</w:t>
      </w:r>
      <w:r>
        <w:rPr>
          <w:rFonts w:ascii="Arial" w:hAnsi="Arial" w:cs="Arial"/>
        </w:rPr>
        <w:t xml:space="preserve">ttester que le sous-traitant n’est pas dans un de ces cas d’interdiction de soumissionner, cocher la case suivante : </w:t>
      </w:r>
      <w:r>
        <w:fldChar w:fldCharType="begin">
          <w:ffData>
            <w:name w:val=""/>
            <w:enabled/>
            <w:calcOnExit w:val="0"/>
            <w:checkBox>
              <w:size w:val="20"/>
              <w:default w:val="0"/>
            </w:checkBox>
          </w:ffData>
        </w:fldChar>
      </w:r>
      <w:r>
        <w:instrText xml:space="preserve"> FORMCHECKBOX </w:instrText>
      </w:r>
      <w:r w:rsidR="00DD0B5D">
        <w:fldChar w:fldCharType="separate"/>
      </w:r>
      <w:r>
        <w:fldChar w:fldCharType="end"/>
      </w:r>
    </w:p>
    <w:p w:rsidR="005277C6" w:rsidRDefault="005277C6" w:rsidP="005277C6">
      <w:pPr>
        <w:jc w:val="both"/>
        <w:rPr>
          <w:rFonts w:ascii="Arial" w:hAnsi="Arial" w:cs="Arial"/>
        </w:rPr>
      </w:pPr>
    </w:p>
    <w:p w:rsidR="005277C6" w:rsidRDefault="005277C6" w:rsidP="005277C6">
      <w:pPr>
        <w:jc w:val="both"/>
        <w:rPr>
          <w:rFonts w:ascii="Arial" w:hAnsi="Arial" w:cs="Arial"/>
          <w:sz w:val="18"/>
          <w:szCs w:val="18"/>
        </w:rPr>
      </w:pPr>
      <w:r>
        <w:rPr>
          <w:rFonts w:ascii="Arial" w:hAnsi="Arial" w:cs="Arial"/>
          <w:sz w:val="18"/>
          <w:szCs w:val="18"/>
        </w:rPr>
        <w:t xml:space="preserve">(*) </w:t>
      </w:r>
      <w:r w:rsidRPr="00922BA4">
        <w:rPr>
          <w:rFonts w:ascii="Arial" w:hAnsi="Arial" w:cs="Arial"/>
          <w:sz w:val="18"/>
          <w:szCs w:val="18"/>
        </w:rPr>
        <w:t xml:space="preserve">Dans l’hypothèse où le </w:t>
      </w:r>
      <w:r>
        <w:rPr>
          <w:rFonts w:ascii="Arial" w:hAnsi="Arial" w:cs="Arial"/>
          <w:sz w:val="18"/>
          <w:szCs w:val="18"/>
        </w:rPr>
        <w:t>sous-traitant est admis à la procédure de redressement judiciaire, son attention est attirée sur le fait qu’il devra prouver qu’il a été habilité à poursuivre ses activités pendant la durée prévisible d’exécution du marché public.</w:t>
      </w:r>
    </w:p>
    <w:p w:rsidR="005277C6" w:rsidRDefault="005277C6" w:rsidP="005277C6">
      <w:pPr>
        <w:jc w:val="both"/>
        <w:rPr>
          <w:rFonts w:ascii="Arial" w:hAnsi="Arial" w:cs="Arial"/>
          <w:sz w:val="18"/>
          <w:szCs w:val="18"/>
        </w:rPr>
      </w:pPr>
    </w:p>
    <w:p w:rsidR="005277C6" w:rsidRDefault="005277C6" w:rsidP="005277C6">
      <w:pPr>
        <w:pStyle w:val="En-tte"/>
        <w:tabs>
          <w:tab w:val="left" w:pos="0"/>
          <w:tab w:val="left" w:pos="2160"/>
        </w:tabs>
        <w:jc w:val="both"/>
        <w:rPr>
          <w:rFonts w:ascii="Arial" w:hAnsi="Arial" w:cs="Arial"/>
          <w:iCs/>
        </w:rPr>
      </w:pPr>
      <w:r>
        <w:rPr>
          <w:rFonts w:ascii="Arial" w:hAnsi="Arial" w:cs="Arial"/>
          <w:b/>
          <w:bCs/>
          <w:sz w:val="22"/>
          <w:szCs w:val="22"/>
        </w:rPr>
        <w:t xml:space="preserve">I2 – Documents de preuve disponibles en ligne </w:t>
      </w:r>
      <w:r w:rsidRPr="00956CA9">
        <w:rPr>
          <w:rFonts w:ascii="Arial" w:hAnsi="Arial" w:cs="Arial"/>
          <w:bCs/>
          <w:sz w:val="18"/>
          <w:szCs w:val="22"/>
        </w:rPr>
        <w:t>(applicable également aux MDS, lorsque l’acheteur a autorisé les opérateurs économiques à ne pas fournir ces documents de preuve en application du premier alinéa</w:t>
      </w:r>
      <w:r>
        <w:rPr>
          <w:rFonts w:ascii="Arial" w:hAnsi="Arial" w:cs="Arial"/>
          <w:bCs/>
          <w:sz w:val="18"/>
          <w:szCs w:val="22"/>
        </w:rPr>
        <w:t xml:space="preserve"> de l’article 45 du décret n° 2</w:t>
      </w:r>
      <w:r w:rsidRPr="00956CA9">
        <w:rPr>
          <w:rFonts w:ascii="Arial" w:hAnsi="Arial" w:cs="Arial"/>
          <w:bCs/>
          <w:sz w:val="18"/>
          <w:szCs w:val="22"/>
        </w:rPr>
        <w:t>0</w:t>
      </w:r>
      <w:r>
        <w:rPr>
          <w:rFonts w:ascii="Arial" w:hAnsi="Arial" w:cs="Arial"/>
          <w:bCs/>
          <w:sz w:val="18"/>
          <w:szCs w:val="22"/>
        </w:rPr>
        <w:t>1</w:t>
      </w:r>
      <w:r w:rsidRPr="00956CA9">
        <w:rPr>
          <w:rFonts w:ascii="Arial" w:hAnsi="Arial" w:cs="Arial"/>
          <w:bCs/>
          <w:sz w:val="18"/>
          <w:szCs w:val="22"/>
        </w:rPr>
        <w:t>6-361 du 25 mars 2016 relatif aux marchés publics de défense ou de sécurité)</w:t>
      </w:r>
      <w:r w:rsidRPr="00956CA9">
        <w:rPr>
          <w:rFonts w:ascii="Arial" w:hAnsi="Arial" w:cs="Arial"/>
          <w:bCs/>
          <w:sz w:val="22"/>
          <w:szCs w:val="22"/>
        </w:rPr>
        <w:t> :</w:t>
      </w:r>
    </w:p>
    <w:p w:rsidR="005277C6" w:rsidRDefault="005277C6" w:rsidP="005277C6">
      <w:pPr>
        <w:pStyle w:val="En-tte"/>
        <w:tabs>
          <w:tab w:val="clear" w:pos="4536"/>
          <w:tab w:val="clear" w:pos="9072"/>
          <w:tab w:val="left" w:pos="864"/>
        </w:tabs>
        <w:rPr>
          <w:rFonts w:ascii="Arial" w:hAnsi="Arial" w:cs="Arial"/>
        </w:rPr>
      </w:pPr>
    </w:p>
    <w:p w:rsidR="005277C6" w:rsidRPr="00411396" w:rsidRDefault="005277C6" w:rsidP="005277C6">
      <w:pPr>
        <w:pStyle w:val="En-tte"/>
        <w:tabs>
          <w:tab w:val="left" w:pos="864"/>
        </w:tabs>
        <w:jc w:val="both"/>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277C6" w:rsidRPr="00F15FE2" w:rsidRDefault="005277C6" w:rsidP="005277C6">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277C6" w:rsidRPr="00411396" w:rsidRDefault="005277C6" w:rsidP="005277C6">
      <w:pPr>
        <w:pStyle w:val="En-tte"/>
        <w:tabs>
          <w:tab w:val="left" w:pos="864"/>
        </w:tabs>
        <w:rPr>
          <w:rFonts w:ascii="Arial" w:hAnsi="Arial" w:cs="Arial"/>
        </w:rPr>
      </w:pPr>
    </w:p>
    <w:p w:rsidR="005277C6" w:rsidRDefault="005277C6" w:rsidP="005277C6">
      <w:pPr>
        <w:pStyle w:val="En-tte"/>
        <w:tabs>
          <w:tab w:val="left" w:pos="864"/>
        </w:tabs>
        <w:ind w:left="567"/>
        <w:rPr>
          <w:rFonts w:ascii="Arial" w:hAnsi="Arial" w:cs="Arial"/>
        </w:rPr>
      </w:pPr>
      <w:r w:rsidRPr="00411396">
        <w:rPr>
          <w:rFonts w:ascii="Arial" w:hAnsi="Arial" w:cs="Arial"/>
        </w:rPr>
        <w:t>- Adresse internet :</w:t>
      </w:r>
    </w:p>
    <w:p w:rsidR="005277C6" w:rsidRPr="00411396" w:rsidRDefault="005277C6" w:rsidP="005277C6">
      <w:pPr>
        <w:pStyle w:val="En-tte"/>
        <w:tabs>
          <w:tab w:val="left" w:pos="864"/>
        </w:tabs>
        <w:ind w:left="567"/>
        <w:rPr>
          <w:rFonts w:ascii="Arial" w:hAnsi="Arial" w:cs="Arial"/>
        </w:rPr>
      </w:pPr>
    </w:p>
    <w:p w:rsidR="005277C6" w:rsidRDefault="005277C6" w:rsidP="005277C6">
      <w:pPr>
        <w:pStyle w:val="En-tte"/>
        <w:tabs>
          <w:tab w:val="left" w:pos="864"/>
        </w:tabs>
        <w:ind w:left="567"/>
        <w:rPr>
          <w:rFonts w:ascii="Arial" w:hAnsi="Arial" w:cs="Arial"/>
        </w:rPr>
      </w:pPr>
      <w:r w:rsidRPr="00411396">
        <w:rPr>
          <w:rFonts w:ascii="Arial" w:hAnsi="Arial" w:cs="Arial"/>
        </w:rPr>
        <w:lastRenderedPageBreak/>
        <w:t>- Renseignements nécessaires pour y accéder :</w:t>
      </w:r>
    </w:p>
    <w:p w:rsidR="00302317" w:rsidRDefault="00302317" w:rsidP="005277C6">
      <w:pPr>
        <w:pStyle w:val="En-tte"/>
        <w:tabs>
          <w:tab w:val="left" w:pos="864"/>
        </w:tabs>
        <w:ind w:left="567"/>
        <w:rPr>
          <w:rFonts w:ascii="Arial" w:hAnsi="Arial" w:cs="Arial"/>
        </w:rPr>
      </w:pPr>
    </w:p>
    <w:p w:rsidR="00302317" w:rsidRPr="00411396" w:rsidRDefault="00302317" w:rsidP="005277C6">
      <w:pPr>
        <w:pStyle w:val="En-tte"/>
        <w:tabs>
          <w:tab w:val="left" w:pos="864"/>
        </w:tabs>
        <w:ind w:left="567"/>
        <w:rPr>
          <w:rFonts w:ascii="Arial" w:hAnsi="Arial" w:cs="Arial"/>
        </w:rPr>
      </w:pPr>
    </w:p>
    <w:tbl>
      <w:tblPr>
        <w:tblW w:w="10277" w:type="dxa"/>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BA20FC" w:rsidRDefault="005277C6" w:rsidP="00AD1DD2">
            <w:pPr>
              <w:rPr>
                <w:rFonts w:ascii="Arial" w:hAnsi="Arial" w:cs="Arial"/>
                <w:b/>
                <w:bCs/>
                <w:sz w:val="22"/>
                <w:szCs w:val="22"/>
              </w:rPr>
            </w:pPr>
            <w:r>
              <w:rPr>
                <w:rFonts w:ascii="Arial" w:hAnsi="Arial" w:cs="Arial"/>
              </w:rPr>
              <w:br w:type="page"/>
            </w:r>
            <w:r>
              <w:rPr>
                <w:rFonts w:ascii="Arial" w:hAnsi="Arial" w:cs="Arial"/>
              </w:rPr>
              <w:br w:type="page"/>
            </w:r>
            <w:r w:rsidRPr="00BA20FC">
              <w:rPr>
                <w:rFonts w:ascii="Arial" w:hAnsi="Arial" w:cs="Arial"/>
                <w:b/>
                <w:bCs/>
                <w:sz w:val="22"/>
                <w:szCs w:val="22"/>
              </w:rPr>
              <w:t>J - Cession ou nantissement des créances résultant du marché public.</w:t>
            </w:r>
          </w:p>
        </w:tc>
      </w:tr>
    </w:tbl>
    <w:p w:rsidR="005277C6" w:rsidRPr="000E436D" w:rsidRDefault="005277C6" w:rsidP="005277C6">
      <w:pPr>
        <w:spacing w:before="120"/>
        <w:rPr>
          <w:rFonts w:ascii="Arial" w:hAnsi="Arial" w:cs="Arial"/>
          <w:i/>
          <w:sz w:val="18"/>
          <w:szCs w:val="18"/>
        </w:rPr>
      </w:pPr>
      <w:r w:rsidRPr="00BA20FC">
        <w:rPr>
          <w:rFonts w:ascii="Arial" w:hAnsi="Arial" w:cs="Arial"/>
          <w:i/>
          <w:sz w:val="18"/>
          <w:szCs w:val="18"/>
        </w:rPr>
        <w:t>(Cocher les cases correspondantes.)</w:t>
      </w:r>
    </w:p>
    <w:p w:rsidR="005277C6" w:rsidRDefault="005277C6" w:rsidP="005277C6">
      <w:pPr>
        <w:spacing w:before="240"/>
        <w:jc w:val="both"/>
        <w:rPr>
          <w:rFonts w:ascii="Arial" w:hAnsi="Arial" w:cs="Arial"/>
        </w:rPr>
      </w:pPr>
      <w:r w:rsidRPr="00956CA9">
        <w:rPr>
          <w:rFonts w:ascii="Arial" w:hAnsi="Arial" w:cs="Arial"/>
          <w:b/>
        </w:rPr>
        <w:t>1</w:t>
      </w:r>
      <w:r w:rsidRPr="00956CA9">
        <w:rPr>
          <w:rFonts w:ascii="Arial" w:hAnsi="Arial" w:cs="Arial"/>
          <w:b/>
          <w:vertAlign w:val="superscript"/>
        </w:rPr>
        <w:t>ère</w:t>
      </w:r>
      <w:r w:rsidRPr="00956CA9">
        <w:rPr>
          <w:rFonts w:ascii="Arial" w:hAnsi="Arial" w:cs="Arial"/>
          <w:b/>
        </w:rPr>
        <w:t xml:space="preserve"> hypothèse</w:t>
      </w:r>
      <w:r>
        <w:rPr>
          <w:rFonts w:ascii="Arial" w:hAnsi="Arial" w:cs="Arial"/>
        </w:rPr>
        <w:t xml:space="preserve"> </w:t>
      </w:r>
      <w:r>
        <w:rPr>
          <w:rFonts w:ascii="Arial" w:hAnsi="Arial" w:cs="Arial"/>
        </w:rPr>
        <w:fldChar w:fldCharType="begin">
          <w:ffData>
            <w:name w:val="CaseACocher113"/>
            <w:enabled/>
            <w:calcOnExit w:val="0"/>
            <w:checkBox>
              <w:size w:val="20"/>
              <w:default w:val="0"/>
            </w:checkBox>
          </w:ffData>
        </w:fldChar>
      </w:r>
      <w:bookmarkStart w:id="27" w:name="CaseACocher113"/>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bookmarkEnd w:id="27"/>
      <w:r w:rsidRPr="001C7D87">
        <w:rPr>
          <w:rFonts w:ascii="Arial" w:hAnsi="Arial" w:cs="Arial"/>
        </w:rPr>
        <w:t xml:space="preserve"> La présente déclaration de sous-traitance constitue un </w:t>
      </w:r>
      <w:r w:rsidRPr="00953510">
        <w:rPr>
          <w:rFonts w:ascii="Arial" w:hAnsi="Arial" w:cs="Arial"/>
          <w:b/>
        </w:rPr>
        <w:t>acte spécial</w:t>
      </w:r>
      <w:r>
        <w:rPr>
          <w:rFonts w:ascii="Arial" w:hAnsi="Arial" w:cs="Arial"/>
        </w:rPr>
        <w:t>.</w:t>
      </w:r>
      <w:r w:rsidRPr="001C7D87">
        <w:rPr>
          <w:rFonts w:ascii="Arial" w:hAnsi="Arial" w:cs="Arial"/>
        </w:rPr>
        <w:t xml:space="preserve"> </w:t>
      </w:r>
    </w:p>
    <w:p w:rsidR="005277C6" w:rsidRDefault="005277C6" w:rsidP="005277C6">
      <w:pPr>
        <w:spacing w:before="240"/>
        <w:ind w:left="567"/>
        <w:jc w:val="both"/>
        <w:rPr>
          <w:rFonts w:ascii="Arial" w:hAnsi="Arial" w:cs="Arial"/>
          <w:iCs/>
        </w:rPr>
      </w:pPr>
      <w:r>
        <w:rPr>
          <w:rFonts w:ascii="Arial" w:hAnsi="Arial" w:cs="Arial"/>
        </w:rPr>
        <w:t>L</w:t>
      </w:r>
      <w:r w:rsidRPr="001C7D87">
        <w:rPr>
          <w:rFonts w:ascii="Arial" w:hAnsi="Arial" w:cs="Arial"/>
        </w:rPr>
        <w:t xml:space="preserve">e titulaire établit </w:t>
      </w:r>
      <w:r w:rsidRPr="001C7D87">
        <w:rPr>
          <w:rFonts w:ascii="Arial" w:hAnsi="Arial" w:cs="Arial"/>
          <w:iCs/>
        </w:rPr>
        <w:t>qu'aucune cession ni aucun nantissement de créances résultant du marché public ne font obstacle au paiement direct du sous</w:t>
      </w:r>
      <w:r w:rsidRPr="001C7D87">
        <w:rPr>
          <w:rFonts w:ascii="Arial" w:hAnsi="Arial" w:cs="Arial"/>
          <w:iCs/>
        </w:rPr>
        <w:noBreakHyphen/>
        <w:t>traitant, dans les conditions prévues à l'article</w:t>
      </w:r>
      <w:r>
        <w:rPr>
          <w:rFonts w:ascii="Arial" w:hAnsi="Arial" w:cs="Arial"/>
          <w:iCs/>
        </w:rPr>
        <w:t> 137 du décret n° 2016-360 ou à l’article 126 du décret n° 2016-361.</w:t>
      </w:r>
    </w:p>
    <w:p w:rsidR="005277C6" w:rsidRPr="001C7D87" w:rsidRDefault="005277C6" w:rsidP="005277C6">
      <w:pPr>
        <w:spacing w:before="240"/>
        <w:ind w:left="567"/>
        <w:jc w:val="both"/>
        <w:rPr>
          <w:rFonts w:ascii="Arial" w:hAnsi="Arial" w:cs="Arial"/>
          <w:iCs/>
        </w:rPr>
      </w:pPr>
      <w:r>
        <w:rPr>
          <w:rFonts w:ascii="Arial" w:hAnsi="Arial" w:cs="Arial"/>
        </w:rPr>
        <w:t>En conséquence, le titulaire produit avec le DC4 :</w:t>
      </w:r>
    </w:p>
    <w:p w:rsidR="005277C6" w:rsidRPr="001C7D87" w:rsidRDefault="005277C6" w:rsidP="005277C6">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w:t>
      </w:r>
      <w:r w:rsidRPr="001C7D87">
        <w:rPr>
          <w:rFonts w:ascii="Arial" w:hAnsi="Arial" w:cs="Arial"/>
          <w:iCs/>
        </w:rPr>
        <w:t>l'exemplaire unique ou le certificat de cessibilité du marché public qui lui a été délivré,</w:t>
      </w:r>
    </w:p>
    <w:p w:rsidR="005277C6" w:rsidRPr="001C7D87" w:rsidRDefault="005277C6" w:rsidP="005277C6">
      <w:pPr>
        <w:jc w:val="both"/>
        <w:rPr>
          <w:rFonts w:ascii="Arial" w:hAnsi="Arial" w:cs="Arial"/>
          <w:iCs/>
          <w:u w:val="single"/>
        </w:rPr>
      </w:pPr>
      <w:r w:rsidRPr="001C7D87">
        <w:rPr>
          <w:rFonts w:ascii="Arial" w:hAnsi="Arial" w:cs="Arial"/>
          <w:iCs/>
          <w:u w:val="single"/>
        </w:rPr>
        <w:t>OU</w:t>
      </w:r>
    </w:p>
    <w:p w:rsidR="005277C6" w:rsidRPr="001C7D87" w:rsidRDefault="005277C6" w:rsidP="005277C6">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w:t>
      </w:r>
      <w:r w:rsidRPr="001C7D87">
        <w:rPr>
          <w:rFonts w:ascii="Arial" w:hAnsi="Arial" w:cs="Arial"/>
          <w:iCs/>
        </w:rPr>
        <w:t>une attestation ou une mainlevée du bénéficiaire de la cession ou du nantissement de créances.</w:t>
      </w:r>
    </w:p>
    <w:p w:rsidR="005277C6" w:rsidRDefault="005277C6" w:rsidP="005277C6">
      <w:pPr>
        <w:spacing w:before="240"/>
        <w:jc w:val="both"/>
        <w:rPr>
          <w:rFonts w:ascii="Arial" w:hAnsi="Arial" w:cs="Arial"/>
        </w:rPr>
      </w:pPr>
      <w:r w:rsidRPr="00956CA9">
        <w:rPr>
          <w:rFonts w:ascii="Arial" w:hAnsi="Arial" w:cs="Arial"/>
          <w:b/>
        </w:rPr>
        <w:t>2</w:t>
      </w:r>
      <w:r w:rsidRPr="00956CA9">
        <w:rPr>
          <w:rFonts w:ascii="Arial" w:hAnsi="Arial" w:cs="Arial"/>
          <w:b/>
          <w:vertAlign w:val="superscript"/>
        </w:rPr>
        <w:t>ème</w:t>
      </w:r>
      <w:r w:rsidRPr="00956CA9">
        <w:rPr>
          <w:rFonts w:ascii="Arial" w:hAnsi="Arial" w:cs="Arial"/>
          <w:b/>
        </w:rPr>
        <w:t xml:space="preserve"> hypothèse</w:t>
      </w:r>
      <w:r>
        <w:rPr>
          <w:rFonts w:ascii="Arial" w:hAnsi="Arial" w:cs="Arial"/>
        </w:rPr>
        <w:t xml:space="preserve"> </w:t>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La présente déclaration de sous-traitance constitue un </w:t>
      </w:r>
      <w:r w:rsidRPr="00953510">
        <w:rPr>
          <w:rFonts w:ascii="Arial" w:hAnsi="Arial" w:cs="Arial"/>
          <w:b/>
        </w:rPr>
        <w:t>acte spécial</w:t>
      </w:r>
      <w:r w:rsidRPr="001C7D87">
        <w:rPr>
          <w:rFonts w:ascii="Arial" w:hAnsi="Arial" w:cs="Arial"/>
        </w:rPr>
        <w:t xml:space="preserve"> </w:t>
      </w:r>
      <w:r w:rsidRPr="00953510">
        <w:rPr>
          <w:rFonts w:ascii="Arial" w:hAnsi="Arial" w:cs="Arial"/>
          <w:b/>
        </w:rPr>
        <w:t>modificatif</w:t>
      </w:r>
      <w:r w:rsidRPr="001C7D87">
        <w:rPr>
          <w:rFonts w:ascii="Arial" w:hAnsi="Arial" w:cs="Arial"/>
        </w:rPr>
        <w:t> :</w:t>
      </w:r>
    </w:p>
    <w:p w:rsidR="005277C6" w:rsidRPr="001C7D87" w:rsidRDefault="005277C6" w:rsidP="005277C6">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le titulaire demande la modification de l'exemplaire unique ou du certificat de cessibilité</w:t>
      </w:r>
      <w:r>
        <w:rPr>
          <w:rFonts w:ascii="Arial" w:hAnsi="Arial" w:cs="Arial"/>
        </w:rPr>
        <w:t>,</w:t>
      </w:r>
      <w:r w:rsidRPr="001C7D87">
        <w:rPr>
          <w:rFonts w:ascii="Arial" w:hAnsi="Arial" w:cs="Arial"/>
        </w:rPr>
        <w:t xml:space="preserve"> prévus à l'article</w:t>
      </w:r>
      <w:r>
        <w:rPr>
          <w:rFonts w:ascii="Arial" w:hAnsi="Arial" w:cs="Arial"/>
        </w:rPr>
        <w:t> </w:t>
      </w:r>
      <w:r>
        <w:rPr>
          <w:rFonts w:ascii="Arial" w:hAnsi="Arial" w:cs="Arial"/>
          <w:iCs/>
        </w:rPr>
        <w:t xml:space="preserve">137 du décret n° 2016-360 ou à l’article 126 du décret n° 2016-361, </w:t>
      </w:r>
      <w:r w:rsidRPr="001C7D87">
        <w:rPr>
          <w:rFonts w:ascii="Arial" w:hAnsi="Arial" w:cs="Arial"/>
          <w:iCs/>
        </w:rPr>
        <w:t xml:space="preserve">qui est joint au présent </w:t>
      </w:r>
      <w:r>
        <w:rPr>
          <w:rFonts w:ascii="Arial" w:hAnsi="Arial" w:cs="Arial"/>
          <w:iCs/>
        </w:rPr>
        <w:t>DC4</w:t>
      </w:r>
      <w:r w:rsidRPr="001C7D87">
        <w:rPr>
          <w:rFonts w:ascii="Arial" w:hAnsi="Arial" w:cs="Arial"/>
          <w:iCs/>
        </w:rPr>
        <w:t> ;</w:t>
      </w:r>
    </w:p>
    <w:p w:rsidR="005277C6" w:rsidRPr="001C7D87" w:rsidRDefault="005277C6" w:rsidP="005277C6">
      <w:pPr>
        <w:jc w:val="both"/>
        <w:rPr>
          <w:rFonts w:ascii="Arial" w:hAnsi="Arial" w:cs="Arial"/>
          <w:iCs/>
          <w:u w:val="single"/>
        </w:rPr>
      </w:pPr>
      <w:r w:rsidRPr="001C7D87">
        <w:rPr>
          <w:rFonts w:ascii="Arial" w:hAnsi="Arial" w:cs="Arial"/>
          <w:iCs/>
          <w:u w:val="single"/>
        </w:rPr>
        <w:t>OU</w:t>
      </w:r>
    </w:p>
    <w:p w:rsidR="005277C6" w:rsidRDefault="005277C6" w:rsidP="005277C6">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DD0B5D">
        <w:rPr>
          <w:rFonts w:ascii="Arial" w:hAnsi="Arial" w:cs="Arial"/>
        </w:rPr>
      </w:r>
      <w:r w:rsidR="00DD0B5D">
        <w:rPr>
          <w:rFonts w:ascii="Arial" w:hAnsi="Arial" w:cs="Arial"/>
        </w:rPr>
        <w:fldChar w:fldCharType="separate"/>
      </w:r>
      <w:r>
        <w:rPr>
          <w:rFonts w:ascii="Arial" w:hAnsi="Arial" w:cs="Arial"/>
        </w:rPr>
        <w:fldChar w:fldCharType="end"/>
      </w:r>
      <w:r w:rsidRPr="001C7D87">
        <w:rPr>
          <w:rFonts w:ascii="Arial" w:hAnsi="Arial" w:cs="Arial"/>
        </w:rPr>
        <w:t xml:space="preserve"> l’exemplaire unique ou le certificat de cessibilité ayant été remis en vue d'une cession ou d'un nantissement de créances et ne pouvant être restitué, le titulaire justifie</w:t>
      </w:r>
      <w:r>
        <w:rPr>
          <w:rFonts w:ascii="Arial" w:hAnsi="Arial" w:cs="Arial"/>
        </w:rPr>
        <w:t> :</w:t>
      </w:r>
    </w:p>
    <w:p w:rsidR="005277C6" w:rsidRDefault="005277C6" w:rsidP="005277C6">
      <w:pPr>
        <w:numPr>
          <w:ilvl w:val="0"/>
          <w:numId w:val="18"/>
        </w:numPr>
        <w:spacing w:before="120"/>
        <w:jc w:val="both"/>
        <w:rPr>
          <w:rFonts w:ascii="Arial" w:hAnsi="Arial" w:cs="Arial"/>
        </w:rPr>
      </w:pPr>
      <w:r w:rsidRPr="001C7D87">
        <w:rPr>
          <w:rFonts w:ascii="Arial" w:hAnsi="Arial" w:cs="Arial"/>
        </w:rPr>
        <w:t xml:space="preserve">soit que la cession ou le nantissement de créances concernant le marché </w:t>
      </w:r>
      <w:r w:rsidRPr="001C7D87">
        <w:rPr>
          <w:rFonts w:ascii="Arial" w:hAnsi="Arial" w:cs="Arial"/>
          <w:iCs/>
        </w:rPr>
        <w:t xml:space="preserve">public </w:t>
      </w:r>
      <w:r w:rsidRPr="001C7D87">
        <w:rPr>
          <w:rFonts w:ascii="Arial" w:hAnsi="Arial" w:cs="Arial"/>
        </w:rPr>
        <w:t xml:space="preserve">ne fait pas obstacle au paiement direct de la partie sous-traitée, </w:t>
      </w:r>
    </w:p>
    <w:p w:rsidR="005277C6" w:rsidRDefault="005277C6" w:rsidP="005277C6">
      <w:pPr>
        <w:numPr>
          <w:ilvl w:val="0"/>
          <w:numId w:val="18"/>
        </w:numPr>
        <w:spacing w:before="120"/>
        <w:jc w:val="both"/>
        <w:rPr>
          <w:rFonts w:ascii="Arial" w:hAnsi="Arial" w:cs="Arial"/>
        </w:rPr>
      </w:pPr>
      <w:r w:rsidRPr="001C7D87">
        <w:rPr>
          <w:rFonts w:ascii="Arial" w:hAnsi="Arial" w:cs="Arial"/>
        </w:rPr>
        <w:t xml:space="preserve">soit que son montant a été réduit afin que ce paiement soit possible. </w:t>
      </w:r>
    </w:p>
    <w:p w:rsidR="005277C6" w:rsidRDefault="005277C6" w:rsidP="005277C6">
      <w:pPr>
        <w:spacing w:before="120"/>
        <w:ind w:left="1418"/>
        <w:jc w:val="both"/>
        <w:rPr>
          <w:rFonts w:ascii="Arial" w:hAnsi="Arial" w:cs="Arial"/>
        </w:rPr>
      </w:pPr>
      <w:r w:rsidRPr="001C7D87">
        <w:rPr>
          <w:rFonts w:ascii="Arial" w:hAnsi="Arial" w:cs="Arial"/>
        </w:rPr>
        <w:t>Cette justification est donnée par une attestation ou une mainlevée du bénéficiaire de la cession ou du nantissement de créances résultant du marché qui est jointe au présent document.</w:t>
      </w:r>
    </w:p>
    <w:p w:rsidR="005277C6" w:rsidRPr="001C7D87" w:rsidRDefault="005277C6" w:rsidP="005277C6">
      <w:pPr>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5277C6" w:rsidRPr="001C7D87" w:rsidTr="00AD1DD2">
        <w:tc>
          <w:tcPr>
            <w:tcW w:w="10277" w:type="dxa"/>
            <w:shd w:val="solid" w:color="66CCFF" w:fill="auto"/>
          </w:tcPr>
          <w:p w:rsidR="005277C6" w:rsidRPr="00BA20FC" w:rsidRDefault="005277C6" w:rsidP="00AD1DD2">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BA20FC">
              <w:rPr>
                <w:rFonts w:ascii="Arial" w:hAnsi="Arial" w:cs="Arial"/>
                <w:b/>
                <w:bCs/>
                <w:sz w:val="22"/>
                <w:szCs w:val="22"/>
              </w:rPr>
              <w:t>K - Acceptation et agrément des conditions de paiement du sous-traitant.</w:t>
            </w:r>
          </w:p>
        </w:tc>
      </w:tr>
    </w:tbl>
    <w:p w:rsidR="005277C6" w:rsidRPr="001C7D87" w:rsidRDefault="005277C6" w:rsidP="005277C6">
      <w:pPr>
        <w:jc w:val="both"/>
        <w:rPr>
          <w:rFonts w:ascii="Arial" w:hAnsi="Arial" w:cs="Arial"/>
        </w:rPr>
      </w:pPr>
      <w:r>
        <w:rPr>
          <w:rFonts w:ascii="Arial" w:hAnsi="Arial" w:cs="Arial"/>
        </w:rPr>
        <w:t>(</w:t>
      </w:r>
      <w:r>
        <w:rPr>
          <w:rFonts w:ascii="Arial" w:hAnsi="Arial" w:cs="Arial"/>
          <w:i/>
        </w:rPr>
        <w:t>Nota </w:t>
      </w:r>
      <w:r>
        <w:rPr>
          <w:rFonts w:ascii="Arial" w:hAnsi="Arial" w:cs="Arial"/>
        </w:rPr>
        <w:t>: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auquel sera annexé ce document, ce qui emportera agrément et acceptation des conditions de paiement du sous-traitant)</w:t>
      </w: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rPr>
        <w:t>A</w:t>
      </w:r>
      <w:r w:rsidRPr="001C7D87">
        <w:rPr>
          <w:rFonts w:ascii="Arial" w:hAnsi="Arial" w:cs="Arial"/>
        </w:rPr>
        <w:tab/>
      </w:r>
      <w:r>
        <w:rPr>
          <w:rFonts w:ascii="Arial" w:hAnsi="Arial" w:cs="Arial"/>
        </w:rPr>
        <w:tab/>
      </w:r>
      <w:r>
        <w:rPr>
          <w:rFonts w:ascii="Arial" w:hAnsi="Arial" w:cs="Arial"/>
        </w:rPr>
        <w:tab/>
      </w:r>
      <w:r w:rsidRPr="001C7D87">
        <w:rPr>
          <w:rFonts w:ascii="Arial" w:hAnsi="Arial" w:cs="Arial"/>
        </w:rPr>
        <w:t>, le</w:t>
      </w:r>
      <w:r w:rsidRPr="001C7D8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7D87">
        <w:rPr>
          <w:rFonts w:ascii="Arial" w:hAnsi="Arial" w:cs="Arial"/>
        </w:rPr>
        <w:t>A</w:t>
      </w:r>
      <w:r w:rsidRPr="001C7D87">
        <w:rPr>
          <w:rFonts w:ascii="Arial" w:hAnsi="Arial" w:cs="Arial"/>
        </w:rPr>
        <w:tab/>
      </w:r>
      <w:r>
        <w:rPr>
          <w:rFonts w:ascii="Arial" w:hAnsi="Arial" w:cs="Arial"/>
        </w:rPr>
        <w:tab/>
      </w:r>
      <w:r>
        <w:rPr>
          <w:rFonts w:ascii="Arial" w:hAnsi="Arial" w:cs="Arial"/>
        </w:rPr>
        <w:tab/>
      </w:r>
      <w:r w:rsidRPr="001C7D87">
        <w:rPr>
          <w:rFonts w:ascii="Arial" w:hAnsi="Arial" w:cs="Arial"/>
        </w:rPr>
        <w:t xml:space="preserve">, </w:t>
      </w:r>
      <w:r>
        <w:rPr>
          <w:rFonts w:ascii="Arial" w:hAnsi="Arial" w:cs="Arial"/>
        </w:rPr>
        <w:tab/>
      </w:r>
      <w:r w:rsidRPr="001C7D87">
        <w:rPr>
          <w:rFonts w:ascii="Arial" w:hAnsi="Arial" w:cs="Arial"/>
        </w:rPr>
        <w:t>le</w:t>
      </w:r>
    </w:p>
    <w:p w:rsidR="005277C6" w:rsidRPr="001C7D87" w:rsidRDefault="005277C6" w:rsidP="005277C6">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483"/>
        <w:gridCol w:w="4587"/>
      </w:tblGrid>
      <w:tr w:rsidR="005277C6" w:rsidRPr="001C7D87" w:rsidTr="00AD1DD2">
        <w:trPr>
          <w:trHeight w:val="301"/>
        </w:trPr>
        <w:tc>
          <w:tcPr>
            <w:tcW w:w="5172" w:type="dxa"/>
            <w:tcBorders>
              <w:top w:val="nil"/>
              <w:left w:val="nil"/>
              <w:bottom w:val="nil"/>
              <w:right w:val="nil"/>
            </w:tcBorders>
          </w:tcPr>
          <w:p w:rsidR="005277C6" w:rsidRDefault="005277C6" w:rsidP="00AD1DD2">
            <w:pPr>
              <w:jc w:val="both"/>
              <w:rPr>
                <w:rFonts w:ascii="Arial" w:hAnsi="Arial" w:cs="Arial"/>
              </w:rPr>
            </w:pPr>
            <w:r w:rsidRPr="001C7D87">
              <w:rPr>
                <w:rFonts w:ascii="Arial" w:hAnsi="Arial" w:cs="Arial"/>
              </w:rPr>
              <w:t>Le sous-traitant :</w:t>
            </w:r>
          </w:p>
          <w:p w:rsidR="005277C6" w:rsidRPr="00475F9E" w:rsidRDefault="005277C6" w:rsidP="00AD1DD2">
            <w:pPr>
              <w:jc w:val="both"/>
              <w:rPr>
                <w:rFonts w:ascii="Arial" w:hAnsi="Arial" w:cs="Arial"/>
                <w:i/>
                <w:sz w:val="18"/>
                <w:szCs w:val="18"/>
              </w:rPr>
            </w:pPr>
            <w:r w:rsidRPr="00475F9E">
              <w:rPr>
                <w:rFonts w:ascii="Arial" w:hAnsi="Arial" w:cs="Arial"/>
                <w:i/>
                <w:sz w:val="18"/>
                <w:szCs w:val="18"/>
              </w:rPr>
              <w:t>(personne identifiée rubrique E du DC4)</w:t>
            </w:r>
          </w:p>
          <w:p w:rsidR="005277C6" w:rsidRPr="00F50693" w:rsidRDefault="005277C6" w:rsidP="00AD1DD2">
            <w:pPr>
              <w:jc w:val="both"/>
              <w:rPr>
                <w:rFonts w:ascii="Arial" w:hAnsi="Arial" w:cs="Arial"/>
                <w:i/>
                <w:sz w:val="18"/>
                <w:szCs w:val="18"/>
              </w:rPr>
            </w:pPr>
          </w:p>
        </w:tc>
        <w:tc>
          <w:tcPr>
            <w:tcW w:w="5173" w:type="dxa"/>
            <w:tcBorders>
              <w:top w:val="nil"/>
              <w:left w:val="nil"/>
              <w:bottom w:val="nil"/>
              <w:right w:val="nil"/>
            </w:tcBorders>
          </w:tcPr>
          <w:p w:rsidR="005277C6" w:rsidRDefault="005277C6" w:rsidP="00AD1DD2">
            <w:pPr>
              <w:jc w:val="both"/>
              <w:rPr>
                <w:rFonts w:ascii="Arial" w:hAnsi="Arial" w:cs="Arial"/>
              </w:rPr>
            </w:pPr>
            <w:r w:rsidRPr="001C7D87">
              <w:rPr>
                <w:rFonts w:ascii="Arial" w:hAnsi="Arial" w:cs="Arial"/>
              </w:rPr>
              <w:t xml:space="preserve">Le </w:t>
            </w:r>
            <w:r>
              <w:rPr>
                <w:rFonts w:ascii="Arial" w:hAnsi="Arial" w:cs="Arial"/>
              </w:rPr>
              <w:t>soumissionnaire</w:t>
            </w:r>
            <w:r w:rsidRPr="001C7D87">
              <w:rPr>
                <w:rFonts w:ascii="Arial" w:hAnsi="Arial" w:cs="Arial"/>
              </w:rPr>
              <w:t xml:space="preserve"> ou le titulaire :</w:t>
            </w:r>
          </w:p>
          <w:p w:rsidR="005277C6" w:rsidRPr="00475F9E" w:rsidRDefault="005277C6" w:rsidP="00AD1DD2">
            <w:pPr>
              <w:jc w:val="both"/>
              <w:rPr>
                <w:rFonts w:ascii="Arial" w:hAnsi="Arial" w:cs="Arial"/>
                <w:i/>
                <w:sz w:val="18"/>
                <w:szCs w:val="18"/>
              </w:rPr>
            </w:pPr>
            <w:r w:rsidRPr="00475F9E">
              <w:rPr>
                <w:rFonts w:ascii="Arial" w:hAnsi="Arial" w:cs="Arial"/>
                <w:i/>
                <w:sz w:val="18"/>
                <w:szCs w:val="18"/>
              </w:rPr>
              <w:t>(personne identifiée rubrique C1 du DC2)</w:t>
            </w:r>
          </w:p>
        </w:tc>
      </w:tr>
    </w:tbl>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Pr="001C7D87"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rPr>
        <w:t>Le représentant d</w:t>
      </w:r>
      <w:r>
        <w:rPr>
          <w:rFonts w:ascii="Arial" w:hAnsi="Arial" w:cs="Arial"/>
        </w:rPr>
        <w:t>e l’acheteur</w:t>
      </w:r>
      <w:r w:rsidRPr="001C7D87">
        <w:rPr>
          <w:rFonts w:ascii="Arial" w:hAnsi="Arial" w:cs="Arial"/>
        </w:rPr>
        <w:t>, compétent pour signer le marché</w:t>
      </w:r>
      <w:r>
        <w:rPr>
          <w:rFonts w:ascii="Arial" w:hAnsi="Arial" w:cs="Arial"/>
        </w:rPr>
        <w:t xml:space="preserve"> public</w:t>
      </w:r>
      <w:r w:rsidRPr="001C7D87">
        <w:rPr>
          <w:rFonts w:ascii="Arial" w:hAnsi="Arial" w:cs="Arial"/>
        </w:rPr>
        <w:t>, accepte le sous-traitant et agrée ses conditions de paiement.</w:t>
      </w: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rPr>
        <w:t>A</w:t>
      </w:r>
      <w:r w:rsidRPr="001C7D87">
        <w:rPr>
          <w:rFonts w:ascii="Arial" w:hAnsi="Arial" w:cs="Arial"/>
        </w:rPr>
        <w:tab/>
      </w:r>
      <w:r>
        <w:rPr>
          <w:rFonts w:ascii="Arial" w:hAnsi="Arial" w:cs="Arial"/>
        </w:rPr>
        <w:tab/>
      </w:r>
      <w:r>
        <w:rPr>
          <w:rFonts w:ascii="Arial" w:hAnsi="Arial" w:cs="Arial"/>
        </w:rPr>
        <w:tab/>
      </w:r>
      <w:r w:rsidRPr="001C7D87">
        <w:rPr>
          <w:rFonts w:ascii="Arial" w:hAnsi="Arial" w:cs="Arial"/>
        </w:rPr>
        <w:t>, le</w:t>
      </w:r>
    </w:p>
    <w:p w:rsidR="005277C6" w:rsidRPr="001C7D87" w:rsidRDefault="005277C6" w:rsidP="005277C6">
      <w:pPr>
        <w:jc w:val="both"/>
        <w:rPr>
          <w:rFonts w:ascii="Arial" w:hAnsi="Arial" w:cs="Arial"/>
        </w:rPr>
      </w:pPr>
    </w:p>
    <w:p w:rsidR="005277C6" w:rsidRPr="001C7D87" w:rsidRDefault="005277C6" w:rsidP="005277C6">
      <w:pPr>
        <w:jc w:val="both"/>
        <w:rPr>
          <w:rFonts w:ascii="Arial" w:hAnsi="Arial" w:cs="Arial"/>
        </w:rPr>
      </w:pPr>
      <w:r w:rsidRPr="001C7D87">
        <w:rPr>
          <w:rFonts w:ascii="Arial" w:hAnsi="Arial" w:cs="Arial"/>
        </w:rPr>
        <w:t>Le représentant d</w:t>
      </w:r>
      <w:r>
        <w:rPr>
          <w:rFonts w:ascii="Arial" w:hAnsi="Arial" w:cs="Arial"/>
        </w:rPr>
        <w:t>e l’acheteur</w:t>
      </w:r>
      <w:r w:rsidRPr="001C7D87">
        <w:rPr>
          <w:rFonts w:ascii="Arial" w:hAnsi="Arial" w:cs="Arial"/>
        </w:rPr>
        <w:t> :</w:t>
      </w:r>
    </w:p>
    <w:p w:rsidR="005277C6" w:rsidRPr="001C7D87"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2207F5" w:rsidP="005277C6">
      <w:pPr>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-1905</wp:posOffset>
                </wp:positionV>
                <wp:extent cx="6515100" cy="30480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048000"/>
                        </a:xfrm>
                        <a:prstGeom prst="rect">
                          <a:avLst/>
                        </a:prstGeom>
                        <a:solidFill>
                          <a:srgbClr val="FFFFFF"/>
                        </a:solidFill>
                        <a:ln w="9525">
                          <a:solidFill>
                            <a:srgbClr val="000000"/>
                          </a:solidFill>
                          <a:miter lim="800000"/>
                          <a:headEnd/>
                          <a:tailEnd/>
                        </a:ln>
                      </wps:spPr>
                      <wps:txbx>
                        <w:txbxContent>
                          <w:p w:rsidR="00A11534" w:rsidRDefault="00A11534" w:rsidP="005277C6">
                            <w:pPr>
                              <w:jc w:val="both"/>
                              <w:rPr>
                                <w:rFonts w:ascii="Arial" w:hAnsi="Arial" w:cs="Arial"/>
                                <w:sz w:val="18"/>
                                <w:szCs w:val="18"/>
                              </w:rPr>
                            </w:pPr>
                          </w:p>
                          <w:p w:rsidR="00A11534" w:rsidRDefault="00A11534" w:rsidP="005277C6">
                            <w:pPr>
                              <w:jc w:val="both"/>
                              <w:rPr>
                                <w:rFonts w:ascii="Arial" w:hAnsi="Arial" w:cs="Arial"/>
                              </w:rPr>
                            </w:pPr>
                            <w:r>
                              <w:rPr>
                                <w:rFonts w:ascii="Arial" w:hAnsi="Arial" w:cs="Arial"/>
                              </w:rPr>
                              <w:t xml:space="preserve">En cas d’envoi en lettre recommandée avec accusé de réception : </w:t>
                            </w:r>
                          </w:p>
                          <w:p w:rsidR="00A11534" w:rsidRDefault="00A11534" w:rsidP="005277C6">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A11534" w:rsidRDefault="00A11534" w:rsidP="005277C6">
                            <w:pPr>
                              <w:jc w:val="both"/>
                              <w:rPr>
                                <w:rFonts w:ascii="Arial" w:hAnsi="Arial" w:cs="Arial"/>
                                <w:sz w:val="18"/>
                                <w:szCs w:val="18"/>
                              </w:rPr>
                            </w:pPr>
                          </w:p>
                          <w:p w:rsidR="00A11534" w:rsidRDefault="00A11534" w:rsidP="005277C6">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pt;margin-top:-.15pt;width:513pt;height:2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">
                <v:textbox>
                  <w:txbxContent>
                    <w:p w:rsidR="00A11534" w:rsidRDefault="00A11534" w:rsidP="005277C6">
                      <w:pPr>
                        <w:jc w:val="both"/>
                        <w:rPr>
                          <w:rFonts w:ascii="Arial" w:hAnsi="Arial" w:cs="Arial"/>
                          <w:sz w:val="18"/>
                          <w:szCs w:val="18"/>
                        </w:rPr>
                      </w:pPr>
                    </w:p>
                    <w:p w:rsidR="00A11534" w:rsidRDefault="00A11534" w:rsidP="005277C6">
                      <w:pPr>
                        <w:jc w:val="both"/>
                        <w:rPr>
                          <w:rFonts w:ascii="Arial" w:hAnsi="Arial" w:cs="Arial"/>
                        </w:rPr>
                      </w:pPr>
                      <w:r>
                        <w:rPr>
                          <w:rFonts w:ascii="Arial" w:hAnsi="Arial" w:cs="Arial"/>
                        </w:rPr>
                        <w:t xml:space="preserve">En cas d’envoi en lettre recommandée avec accusé de réception : </w:t>
                      </w:r>
                    </w:p>
                    <w:p w:rsidR="00A11534" w:rsidRDefault="00A11534" w:rsidP="005277C6">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A11534" w:rsidRDefault="00A11534" w:rsidP="005277C6">
                      <w:pPr>
                        <w:jc w:val="both"/>
                        <w:rPr>
                          <w:rFonts w:ascii="Arial" w:hAnsi="Arial" w:cs="Arial"/>
                          <w:sz w:val="18"/>
                          <w:szCs w:val="18"/>
                        </w:rPr>
                      </w:pPr>
                    </w:p>
                    <w:p w:rsidR="00A11534" w:rsidRDefault="00A11534" w:rsidP="005277C6">
                      <w:pPr>
                        <w:jc w:val="both"/>
                        <w:rPr>
                          <w:sz w:val="18"/>
                          <w:szCs w:val="18"/>
                        </w:rPr>
                      </w:pPr>
                    </w:p>
                  </w:txbxContent>
                </v:textbox>
              </v:rect>
            </w:pict>
          </mc:Fallback>
        </mc:AlternateContent>
      </w:r>
    </w:p>
    <w:p w:rsidR="005277C6" w:rsidRDefault="005277C6" w:rsidP="005277C6">
      <w:pPr>
        <w:jc w:val="both"/>
        <w:rPr>
          <w:rFonts w:ascii="Arial" w:hAnsi="Arial" w:cs="Arial"/>
        </w:rPr>
      </w:pPr>
    </w:p>
    <w:p w:rsidR="005277C6" w:rsidRDefault="005277C6" w:rsidP="005277C6">
      <w:pPr>
        <w:jc w:val="both"/>
        <w:rPr>
          <w:rFonts w:ascii="Arial" w:hAnsi="Arial" w:cs="Arial"/>
        </w:rPr>
      </w:pPr>
    </w:p>
    <w:p w:rsidR="005277C6" w:rsidRDefault="005277C6" w:rsidP="005277C6">
      <w:pPr>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5277C6" w:rsidTr="00AD1DD2">
        <w:tc>
          <w:tcPr>
            <w:tcW w:w="10277" w:type="dxa"/>
            <w:shd w:val="solid" w:color="66CCFF" w:fill="auto"/>
            <w:hideMark/>
          </w:tcPr>
          <w:p w:rsidR="005277C6" w:rsidRDefault="005277C6" w:rsidP="00AD1DD2">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L - Notification de l’acte spécial au titulaire.</w:t>
            </w:r>
          </w:p>
        </w:tc>
      </w:tr>
    </w:tbl>
    <w:p w:rsidR="005277C6" w:rsidRPr="002E71F0" w:rsidRDefault="005277C6" w:rsidP="005277C6">
      <w:pPr>
        <w:jc w:val="both"/>
        <w:rPr>
          <w:rFonts w:ascii="Arial" w:hAnsi="Arial" w:cs="Arial"/>
          <w:i/>
          <w:sz w:val="18"/>
          <w:szCs w:val="18"/>
        </w:rPr>
      </w:pPr>
      <w:r w:rsidRPr="002E71F0">
        <w:rPr>
          <w:rFonts w:ascii="Arial" w:hAnsi="Arial" w:cs="Arial"/>
          <w:i/>
          <w:sz w:val="18"/>
          <w:szCs w:val="18"/>
        </w:rPr>
        <w:t>(</w:t>
      </w:r>
      <w:r w:rsidRPr="004A1975">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r w:rsidRPr="002E71F0">
        <w:rPr>
          <w:rFonts w:ascii="Arial" w:hAnsi="Arial" w:cs="Arial"/>
          <w:i/>
          <w:sz w:val="18"/>
          <w:szCs w:val="18"/>
        </w:rPr>
        <w:t>)</w:t>
      </w: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Pr="001C7D87" w:rsidRDefault="002207F5" w:rsidP="005277C6">
      <w:pPr>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108585</wp:posOffset>
                </wp:positionV>
                <wp:extent cx="6515100" cy="30480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048000"/>
                        </a:xfrm>
                        <a:prstGeom prst="rect">
                          <a:avLst/>
                        </a:prstGeom>
                        <a:solidFill>
                          <a:srgbClr val="FFFFFF"/>
                        </a:solidFill>
                        <a:ln w="9525">
                          <a:solidFill>
                            <a:srgbClr val="000000"/>
                          </a:solidFill>
                          <a:miter lim="800000"/>
                          <a:headEnd/>
                          <a:tailEnd/>
                        </a:ln>
                      </wps:spPr>
                      <wps:txbx>
                        <w:txbxContent>
                          <w:p w:rsidR="00A11534" w:rsidRDefault="00A11534" w:rsidP="005277C6">
                            <w:pPr>
                              <w:tabs>
                                <w:tab w:val="left" w:pos="864"/>
                                <w:tab w:val="left" w:pos="1584"/>
                              </w:tabs>
                              <w:spacing w:before="120"/>
                              <w:jc w:val="both"/>
                              <w:rPr>
                                <w:rFonts w:ascii="Arial" w:hAnsi="Arial" w:cs="Arial"/>
                              </w:rPr>
                            </w:pPr>
                            <w:r>
                              <w:rPr>
                                <w:rFonts w:ascii="Arial" w:hAnsi="Arial" w:cs="Arial"/>
                              </w:rPr>
                              <w:t>En cas de remise contre récépissé :</w:t>
                            </w:r>
                          </w:p>
                          <w:p w:rsidR="00A11534" w:rsidRDefault="00A11534" w:rsidP="005277C6">
                            <w:pPr>
                              <w:jc w:val="both"/>
                              <w:rPr>
                                <w:rFonts w:ascii="Arial" w:hAnsi="Arial" w:cs="Arial"/>
                              </w:rPr>
                            </w:pPr>
                          </w:p>
                          <w:p w:rsidR="00A11534" w:rsidRDefault="00A11534" w:rsidP="005277C6">
                            <w:pPr>
                              <w:jc w:val="both"/>
                              <w:rPr>
                                <w:rFonts w:ascii="Arial" w:hAnsi="Arial" w:cs="Arial"/>
                              </w:rPr>
                            </w:pPr>
                            <w:r>
                              <w:rPr>
                                <w:rFonts w:ascii="Arial" w:hAnsi="Arial" w:cs="Arial"/>
                              </w:rPr>
                              <w:t>Le titulaire reçoit à titre de notification une copie du présent acte spécial :</w:t>
                            </w:r>
                          </w:p>
                          <w:p w:rsidR="00A11534" w:rsidRDefault="00A11534" w:rsidP="005277C6">
                            <w:pPr>
                              <w:tabs>
                                <w:tab w:val="left" w:pos="4608"/>
                              </w:tabs>
                              <w:jc w:val="both"/>
                              <w:rPr>
                                <w:rFonts w:ascii="Arial" w:hAnsi="Arial" w:cs="Arial"/>
                              </w:rPr>
                            </w:pPr>
                          </w:p>
                          <w:p w:rsidR="00A11534" w:rsidRDefault="00A11534" w:rsidP="005277C6">
                            <w:pPr>
                              <w:jc w:val="both"/>
                            </w:pPr>
                            <w:r>
                              <w:rPr>
                                <w:rFonts w:ascii="Arial" w:hAnsi="Arial" w:cs="Arial"/>
                              </w:rPr>
                              <w:t xml:space="preserve">A                                        </w:t>
                            </w:r>
                            <w:proofErr w:type="gramStart"/>
                            <w:r>
                              <w:rPr>
                                <w:rFonts w:ascii="Arial" w:hAnsi="Arial" w:cs="Arial"/>
                              </w:rPr>
                              <w:t xml:space="preserve">  ,</w:t>
                            </w:r>
                            <w:proofErr w:type="gramEnd"/>
                            <w:r>
                              <w:rPr>
                                <w:rFonts w:ascii="Arial" w:hAnsi="Arial" w:cs="Arial"/>
                              </w:rPr>
                              <w:t xml:space="preserve">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55pt;margin-top:8.55pt;width:513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">
                <v:textbox>
                  <w:txbxContent>
                    <w:p w:rsidR="00A11534" w:rsidRDefault="00A11534" w:rsidP="005277C6">
                      <w:pPr>
                        <w:tabs>
                          <w:tab w:val="left" w:pos="864"/>
                          <w:tab w:val="left" w:pos="1584"/>
                        </w:tabs>
                        <w:spacing w:before="120"/>
                        <w:jc w:val="both"/>
                        <w:rPr>
                          <w:rFonts w:ascii="Arial" w:hAnsi="Arial" w:cs="Arial"/>
                        </w:rPr>
                      </w:pPr>
                      <w:r>
                        <w:rPr>
                          <w:rFonts w:ascii="Arial" w:hAnsi="Arial" w:cs="Arial"/>
                        </w:rPr>
                        <w:t>En cas de remise contre récépissé :</w:t>
                      </w:r>
                    </w:p>
                    <w:p w:rsidR="00A11534" w:rsidRDefault="00A11534" w:rsidP="005277C6">
                      <w:pPr>
                        <w:jc w:val="both"/>
                        <w:rPr>
                          <w:rFonts w:ascii="Arial" w:hAnsi="Arial" w:cs="Arial"/>
                        </w:rPr>
                      </w:pPr>
                    </w:p>
                    <w:p w:rsidR="00A11534" w:rsidRDefault="00A11534" w:rsidP="005277C6">
                      <w:pPr>
                        <w:jc w:val="both"/>
                        <w:rPr>
                          <w:rFonts w:ascii="Arial" w:hAnsi="Arial" w:cs="Arial"/>
                        </w:rPr>
                      </w:pPr>
                      <w:r>
                        <w:rPr>
                          <w:rFonts w:ascii="Arial" w:hAnsi="Arial" w:cs="Arial"/>
                        </w:rPr>
                        <w:t>Le titulaire reçoit à titre de notification une copie du présent acte spécial :</w:t>
                      </w:r>
                    </w:p>
                    <w:p w:rsidR="00A11534" w:rsidRDefault="00A11534" w:rsidP="005277C6">
                      <w:pPr>
                        <w:tabs>
                          <w:tab w:val="left" w:pos="4608"/>
                        </w:tabs>
                        <w:jc w:val="both"/>
                        <w:rPr>
                          <w:rFonts w:ascii="Arial" w:hAnsi="Arial" w:cs="Arial"/>
                        </w:rPr>
                      </w:pPr>
                    </w:p>
                    <w:p w:rsidR="00A11534" w:rsidRDefault="00A11534" w:rsidP="005277C6">
                      <w:pPr>
                        <w:jc w:val="both"/>
                      </w:pPr>
                      <w:r>
                        <w:rPr>
                          <w:rFonts w:ascii="Arial" w:hAnsi="Arial" w:cs="Arial"/>
                        </w:rPr>
                        <w:t>A                                          , le</w:t>
                      </w:r>
                    </w:p>
                  </w:txbxContent>
                </v:textbox>
              </v:rect>
            </w:pict>
          </mc:Fallback>
        </mc:AlternateContent>
      </w:r>
    </w:p>
    <w:p w:rsidR="005277C6" w:rsidRPr="001C7D87" w:rsidRDefault="005277C6" w:rsidP="005277C6">
      <w:pPr>
        <w:jc w:val="both"/>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rPr>
          <w:rFonts w:ascii="Arial" w:hAnsi="Arial" w:cs="Arial"/>
        </w:rPr>
      </w:pPr>
    </w:p>
    <w:p w:rsidR="005277C6" w:rsidRDefault="005277C6" w:rsidP="005277C6">
      <w:pPr>
        <w:spacing w:before="120" w:after="120"/>
        <w:rPr>
          <w:rFonts w:ascii="Arial" w:hAnsi="Arial" w:cs="Arial"/>
          <w:sz w:val="16"/>
          <w:szCs w:val="16"/>
        </w:rPr>
      </w:pPr>
      <w:r w:rsidRPr="00BA20FC">
        <w:rPr>
          <w:rFonts w:ascii="Arial" w:hAnsi="Arial" w:cs="Arial"/>
          <w:sz w:val="16"/>
          <w:szCs w:val="16"/>
        </w:rPr>
        <w:t>Date de la de</w:t>
      </w:r>
    </w:p>
    <w:p w:rsidR="005277C6" w:rsidRDefault="005277C6" w:rsidP="005277C6">
      <w:pPr>
        <w:spacing w:before="120" w:after="120"/>
        <w:rPr>
          <w:rFonts w:ascii="Arial" w:hAnsi="Arial" w:cs="Arial"/>
          <w:sz w:val="16"/>
          <w:szCs w:val="16"/>
        </w:rPr>
      </w:pPr>
    </w:p>
    <w:p w:rsidR="005277C6" w:rsidRDefault="005277C6" w:rsidP="005277C6">
      <w:pPr>
        <w:spacing w:before="120" w:after="120"/>
        <w:rPr>
          <w:rFonts w:ascii="Arial" w:hAnsi="Arial" w:cs="Arial"/>
          <w:sz w:val="16"/>
          <w:szCs w:val="16"/>
        </w:rPr>
      </w:pPr>
    </w:p>
    <w:p w:rsidR="005277C6" w:rsidRDefault="005277C6" w:rsidP="005277C6">
      <w:pPr>
        <w:spacing w:before="120" w:after="120"/>
        <w:rPr>
          <w:rFonts w:ascii="Arial" w:hAnsi="Arial" w:cs="Arial"/>
          <w:sz w:val="16"/>
          <w:szCs w:val="16"/>
        </w:rPr>
      </w:pPr>
    </w:p>
    <w:p w:rsidR="005277C6" w:rsidRDefault="005277C6" w:rsidP="005277C6">
      <w:pPr>
        <w:spacing w:before="120" w:after="120"/>
        <w:rPr>
          <w:rFonts w:ascii="Arial" w:hAnsi="Arial" w:cs="Arial"/>
        </w:rPr>
      </w:pPr>
    </w:p>
    <w:p w:rsidR="005277C6" w:rsidRDefault="005277C6" w:rsidP="005277C6">
      <w:pPr>
        <w:spacing w:before="120" w:after="120"/>
        <w:rPr>
          <w:rFonts w:ascii="Arial" w:hAnsi="Arial" w:cs="Arial"/>
        </w:rPr>
      </w:pPr>
    </w:p>
    <w:p w:rsidR="005277C6" w:rsidRDefault="005277C6" w:rsidP="005277C6">
      <w:pPr>
        <w:spacing w:before="120" w:after="120"/>
        <w:rPr>
          <w:rFonts w:ascii="Arial" w:hAnsi="Arial" w:cs="Arial"/>
        </w:rPr>
      </w:pPr>
    </w:p>
    <w:p w:rsidR="005277C6" w:rsidRDefault="005277C6" w:rsidP="005277C6">
      <w:pPr>
        <w:spacing w:before="120" w:after="120"/>
        <w:rPr>
          <w:rFonts w:ascii="Arial" w:hAnsi="Arial" w:cs="Arial"/>
        </w:rPr>
      </w:pPr>
    </w:p>
    <w:p w:rsidR="005277C6" w:rsidRDefault="005277C6" w:rsidP="005277C6">
      <w:pPr>
        <w:spacing w:before="120" w:after="120"/>
        <w:rPr>
          <w:rFonts w:ascii="Arial" w:hAnsi="Arial" w:cs="Arial"/>
        </w:rPr>
      </w:pPr>
    </w:p>
    <w:p w:rsidR="005C04BA" w:rsidRPr="00D21D2A" w:rsidRDefault="005277C6" w:rsidP="005277C6">
      <w:pPr>
        <w:pStyle w:val="RedaliaNormal"/>
        <w:rPr>
          <w:rFonts w:ascii="Calibri" w:hAnsi="Calibri" w:cs="Calibri"/>
        </w:rPr>
      </w:pPr>
      <w:r>
        <w:rPr>
          <w:rFonts w:ascii="Arial" w:hAnsi="Arial" w:cs="Arial"/>
        </w:rPr>
        <w:t xml:space="preserve">Date de la dernière mise à jour : </w:t>
      </w:r>
      <w:r>
        <w:rPr>
          <w:rFonts w:ascii="Arial" w:hAnsi="Arial" w:cs="Arial"/>
          <w:sz w:val="16"/>
          <w:szCs w:val="16"/>
        </w:rPr>
        <w:t>31/07/2017.</w:t>
      </w:r>
    </w:p>
    <w:sectPr w:rsidR="005C04BA" w:rsidRPr="00D21D2A">
      <w:footerReference w:type="even" r:id="rId19"/>
      <w:footerReference w:type="default" r:id="rId20"/>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5D" w:rsidRDefault="00DD0B5D">
      <w:r>
        <w:separator/>
      </w:r>
    </w:p>
  </w:endnote>
  <w:endnote w:type="continuationSeparator" w:id="0">
    <w:p w:rsidR="00DD0B5D" w:rsidRDefault="00DD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34" w:rsidRDefault="00A115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11534" w:rsidRDefault="00A1153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34" w:rsidRPr="00647206" w:rsidRDefault="00A11534" w:rsidP="00547FCB">
    <w:pPr>
      <w:pBdr>
        <w:between w:val="single" w:sz="4" w:space="1" w:color="auto"/>
      </w:pBdr>
      <w:tabs>
        <w:tab w:val="center" w:pos="4536"/>
        <w:tab w:val="right" w:pos="9072"/>
      </w:tabs>
      <w:spacing w:line="276" w:lineRule="auto"/>
      <w:jc w:val="center"/>
      <w:rPr>
        <w:rFonts w:ascii="Calibri" w:eastAsia="Calibri" w:hAnsi="Calibri"/>
        <w:color w:val="404040"/>
        <w:lang w:eastAsia="en-US"/>
      </w:rPr>
    </w:pPr>
    <w:r>
      <w:rPr>
        <w:rFonts w:ascii="Calibri" w:eastAsia="Calibri" w:hAnsi="Calibri"/>
        <w:color w:val="404040"/>
        <w:lang w:eastAsia="en-US"/>
      </w:rPr>
      <w:t>Collège Jeanne d’Albret</w:t>
    </w:r>
    <w:r w:rsidRPr="00647206">
      <w:rPr>
        <w:rFonts w:ascii="Calibri" w:eastAsia="Calibri" w:hAnsi="Calibri"/>
        <w:color w:val="404040"/>
        <w:lang w:eastAsia="en-US"/>
      </w:rPr>
      <w:t xml:space="preserve"> -  Marché d’exploitation des installations thermiques de type PFI -</w:t>
    </w:r>
    <w:r>
      <w:rPr>
        <w:rFonts w:ascii="Calibri" w:eastAsia="Calibri" w:hAnsi="Calibri"/>
        <w:color w:val="404040"/>
        <w:lang w:eastAsia="en-US"/>
      </w:rPr>
      <w:t xml:space="preserve"> AE</w:t>
    </w:r>
    <w:r w:rsidRPr="00647206">
      <w:rPr>
        <w:rFonts w:ascii="Calibri" w:eastAsia="Calibri" w:hAnsi="Calibri"/>
        <w:color w:val="404040"/>
        <w:lang w:eastAsia="en-US"/>
      </w:rPr>
      <w:t xml:space="preserve"> </w:t>
    </w:r>
  </w:p>
  <w:p w:rsidR="00A11534" w:rsidRPr="00647206" w:rsidRDefault="00A11534" w:rsidP="00547FCB">
    <w:pPr>
      <w:pBdr>
        <w:between w:val="single" w:sz="4" w:space="1" w:color="auto"/>
      </w:pBdr>
      <w:tabs>
        <w:tab w:val="center" w:pos="4536"/>
        <w:tab w:val="right" w:pos="9072"/>
      </w:tabs>
      <w:spacing w:line="276" w:lineRule="auto"/>
      <w:jc w:val="center"/>
      <w:rPr>
        <w:rFonts w:ascii="Calibri" w:eastAsia="Calibri" w:hAnsi="Calibri"/>
        <w:color w:val="404040"/>
        <w:szCs w:val="22"/>
        <w:lang w:eastAsia="en-US"/>
      </w:rPr>
    </w:pPr>
    <w:r>
      <w:rPr>
        <w:rFonts w:ascii="Calibri" w:eastAsia="Calibri" w:hAnsi="Calibri"/>
        <w:color w:val="404040"/>
        <w:szCs w:val="22"/>
        <w:lang w:eastAsia="en-US"/>
      </w:rPr>
      <w:t>Juin 2018</w:t>
    </w:r>
  </w:p>
  <w:p w:rsidR="00A11534" w:rsidRPr="003C66B5" w:rsidRDefault="00A11534" w:rsidP="00547FCB">
    <w:pPr>
      <w:pStyle w:val="Pieddepage"/>
      <w:rPr>
        <w:rFonts w:ascii="Calibri" w:hAnsi="Calibri"/>
        <w:i/>
        <w:snapToGrid w:val="0"/>
      </w:rPr>
    </w:pPr>
    <w:r w:rsidRPr="003464C0">
      <w:rPr>
        <w:rFonts w:ascii="Calibri" w:hAnsi="Calibri"/>
      </w:rPr>
      <w:tab/>
    </w:r>
    <w:r w:rsidRPr="003464C0">
      <w:rPr>
        <w:rFonts w:ascii="Calibri" w:hAnsi="Calibri"/>
      </w:rPr>
      <w:tab/>
    </w:r>
    <w:r w:rsidRPr="003464C0">
      <w:rPr>
        <w:rStyle w:val="Numrodepage"/>
        <w:rFonts w:ascii="Calibri" w:hAnsi="Calibri"/>
      </w:rPr>
      <w:fldChar w:fldCharType="begin"/>
    </w:r>
    <w:r w:rsidRPr="003464C0">
      <w:rPr>
        <w:rStyle w:val="Numrodepage"/>
        <w:rFonts w:ascii="Calibri" w:hAnsi="Calibri"/>
      </w:rPr>
      <w:instrText xml:space="preserve"> PAGE </w:instrText>
    </w:r>
    <w:r w:rsidRPr="003464C0">
      <w:rPr>
        <w:rStyle w:val="Numrodepage"/>
        <w:rFonts w:ascii="Calibri" w:hAnsi="Calibri"/>
      </w:rPr>
      <w:fldChar w:fldCharType="separate"/>
    </w:r>
    <w:r w:rsidR="00F94A4B">
      <w:rPr>
        <w:rStyle w:val="Numrodepage"/>
        <w:rFonts w:ascii="Calibri" w:hAnsi="Calibri"/>
        <w:noProof/>
      </w:rPr>
      <w:t>18</w:t>
    </w:r>
    <w:r w:rsidRPr="003464C0">
      <w:rPr>
        <w:rStyle w:val="Numrodepage"/>
        <w:rFonts w:ascii="Calibri" w:hAnsi="Calibri"/>
      </w:rPr>
      <w:fldChar w:fldCharType="end"/>
    </w:r>
    <w:r w:rsidRPr="003464C0">
      <w:rPr>
        <w:rStyle w:val="Numrodepage"/>
        <w:rFonts w:ascii="Calibri" w:hAnsi="Calibri"/>
      </w:rPr>
      <w:t>/</w:t>
    </w:r>
    <w:r w:rsidRPr="003464C0">
      <w:rPr>
        <w:rStyle w:val="Numrodepage"/>
        <w:rFonts w:ascii="Calibri" w:hAnsi="Calibri"/>
      </w:rPr>
      <w:fldChar w:fldCharType="begin"/>
    </w:r>
    <w:r w:rsidRPr="003464C0">
      <w:rPr>
        <w:rStyle w:val="Numrodepage"/>
        <w:rFonts w:ascii="Calibri" w:hAnsi="Calibri"/>
      </w:rPr>
      <w:instrText xml:space="preserve"> NUMPAGES </w:instrText>
    </w:r>
    <w:r w:rsidRPr="003464C0">
      <w:rPr>
        <w:rStyle w:val="Numrodepage"/>
        <w:rFonts w:ascii="Calibri" w:hAnsi="Calibri"/>
      </w:rPr>
      <w:fldChar w:fldCharType="separate"/>
    </w:r>
    <w:r w:rsidR="00F94A4B">
      <w:rPr>
        <w:rStyle w:val="Numrodepage"/>
        <w:rFonts w:ascii="Calibri" w:hAnsi="Calibri"/>
        <w:noProof/>
      </w:rPr>
      <w:t>18</w:t>
    </w:r>
    <w:r w:rsidRPr="003464C0">
      <w:rPr>
        <w:rStyle w:val="Numrodepage"/>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5D" w:rsidRDefault="00DD0B5D">
      <w:r>
        <w:separator/>
      </w:r>
    </w:p>
  </w:footnote>
  <w:footnote w:type="continuationSeparator" w:id="0">
    <w:p w:rsidR="00DD0B5D" w:rsidRDefault="00DD0B5D">
      <w:r>
        <w:continuationSeparator/>
      </w:r>
    </w:p>
  </w:footnote>
  <w:footnote w:id="1">
    <w:p w:rsidR="00A11534" w:rsidRDefault="00A11534" w:rsidP="005277C6">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 avec sa notice explicative, </w:t>
      </w:r>
      <w:r>
        <w:rPr>
          <w:rFonts w:ascii="Arial" w:hAnsi="Arial" w:cs="Arial"/>
          <w:sz w:val="16"/>
          <w:szCs w:val="16"/>
        </w:rPr>
        <w:t>sur le site du m</w:t>
      </w:r>
      <w:r w:rsidRPr="00BA20FC">
        <w:rPr>
          <w:rFonts w:ascii="Arial" w:hAnsi="Arial" w:cs="Arial"/>
          <w:sz w:val="16"/>
          <w:szCs w:val="16"/>
        </w:rPr>
        <w:t xml:space="preserve">inistère </w:t>
      </w:r>
      <w:r>
        <w:rPr>
          <w:rFonts w:ascii="Arial" w:hAnsi="Arial" w:cs="Arial"/>
          <w:sz w:val="16"/>
          <w:szCs w:val="16"/>
        </w:rPr>
        <w:t>chargé de l’é</w:t>
      </w:r>
      <w:r w:rsidRPr="00BA20FC">
        <w:rPr>
          <w:rFonts w:ascii="Arial" w:hAnsi="Arial" w:cs="Arial"/>
          <w:sz w:val="16"/>
          <w:szCs w:val="16"/>
        </w:rPr>
        <w:t>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BA71230"/>
    <w:multiLevelType w:val="hybridMultilevel"/>
    <w:tmpl w:val="21423126"/>
    <w:lvl w:ilvl="0" w:tplc="7324AD6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E0BD7"/>
    <w:multiLevelType w:val="multilevel"/>
    <w:tmpl w:val="3F84F622"/>
    <w:lvl w:ilvl="0">
      <w:start w:val="1"/>
      <w:numFmt w:val="decimal"/>
      <w:pStyle w:val="RedaliaTitre1"/>
      <w:suff w:val="space"/>
      <w:lvlText w:val="%1."/>
      <w:lvlJc w:val="left"/>
      <w:pPr>
        <w:ind w:left="360" w:hanging="360"/>
      </w:pPr>
      <w:rPr>
        <w:rFonts w:hint="default"/>
      </w:rPr>
    </w:lvl>
    <w:lvl w:ilvl="1">
      <w:start w:val="1"/>
      <w:numFmt w:val="decimal"/>
      <w:pStyle w:val="RedaliaTitre2"/>
      <w:suff w:val="space"/>
      <w:lvlText w:val="%1.%2"/>
      <w:lvlJc w:val="left"/>
      <w:pPr>
        <w:ind w:left="720" w:hanging="360"/>
      </w:pPr>
      <w:rPr>
        <w:rFonts w:hint="default"/>
      </w:rPr>
    </w:lvl>
    <w:lvl w:ilvl="2">
      <w:start w:val="1"/>
      <w:numFmt w:val="decimal"/>
      <w:pStyle w:val="RedaliaTitre3"/>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94781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9220109"/>
    <w:multiLevelType w:val="singleLevel"/>
    <w:tmpl w:val="9E0E1FA8"/>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cs="Courier New" w:hint="default"/>
      </w:rPr>
    </w:lvl>
    <w:lvl w:ilvl="1" w:tplc="040C0001">
      <w:start w:val="1"/>
      <w:numFmt w:val="bullet"/>
      <w:lvlText w:val=""/>
      <w:lvlJc w:val="left"/>
      <w:pPr>
        <w:tabs>
          <w:tab w:val="num" w:pos="2010"/>
        </w:tabs>
        <w:ind w:left="2010" w:hanging="360"/>
      </w:pPr>
      <w:rPr>
        <w:rFonts w:ascii="Symbol" w:hAnsi="Symbol" w:cs="Symbol" w:hint="default"/>
      </w:rPr>
    </w:lvl>
    <w:lvl w:ilvl="2" w:tplc="040C0005">
      <w:start w:val="1"/>
      <w:numFmt w:val="bullet"/>
      <w:lvlText w:val=""/>
      <w:lvlJc w:val="left"/>
      <w:pPr>
        <w:tabs>
          <w:tab w:val="num" w:pos="2730"/>
        </w:tabs>
        <w:ind w:left="2730" w:hanging="360"/>
      </w:pPr>
      <w:rPr>
        <w:rFonts w:ascii="Wingdings" w:hAnsi="Wingdings" w:cs="Wingdings" w:hint="default"/>
      </w:rPr>
    </w:lvl>
    <w:lvl w:ilvl="3" w:tplc="040C0001">
      <w:start w:val="1"/>
      <w:numFmt w:val="bullet"/>
      <w:lvlText w:val=""/>
      <w:lvlJc w:val="left"/>
      <w:pPr>
        <w:tabs>
          <w:tab w:val="num" w:pos="3450"/>
        </w:tabs>
        <w:ind w:left="3450" w:hanging="360"/>
      </w:pPr>
      <w:rPr>
        <w:rFonts w:ascii="Symbol" w:hAnsi="Symbol" w:cs="Symbol" w:hint="default"/>
      </w:rPr>
    </w:lvl>
    <w:lvl w:ilvl="4" w:tplc="040C0003">
      <w:start w:val="1"/>
      <w:numFmt w:val="bullet"/>
      <w:lvlText w:val="o"/>
      <w:lvlJc w:val="left"/>
      <w:pPr>
        <w:tabs>
          <w:tab w:val="num" w:pos="4170"/>
        </w:tabs>
        <w:ind w:left="4170" w:hanging="360"/>
      </w:pPr>
      <w:rPr>
        <w:rFonts w:ascii="Courier New" w:hAnsi="Courier New" w:cs="Courier New" w:hint="default"/>
      </w:rPr>
    </w:lvl>
    <w:lvl w:ilvl="5" w:tplc="040C0005">
      <w:start w:val="1"/>
      <w:numFmt w:val="bullet"/>
      <w:lvlText w:val=""/>
      <w:lvlJc w:val="left"/>
      <w:pPr>
        <w:tabs>
          <w:tab w:val="num" w:pos="4890"/>
        </w:tabs>
        <w:ind w:left="4890" w:hanging="360"/>
      </w:pPr>
      <w:rPr>
        <w:rFonts w:ascii="Wingdings" w:hAnsi="Wingdings" w:cs="Wingdings" w:hint="default"/>
      </w:rPr>
    </w:lvl>
    <w:lvl w:ilvl="6" w:tplc="040C0001">
      <w:start w:val="1"/>
      <w:numFmt w:val="bullet"/>
      <w:lvlText w:val=""/>
      <w:lvlJc w:val="left"/>
      <w:pPr>
        <w:tabs>
          <w:tab w:val="num" w:pos="5610"/>
        </w:tabs>
        <w:ind w:left="5610" w:hanging="360"/>
      </w:pPr>
      <w:rPr>
        <w:rFonts w:ascii="Symbol" w:hAnsi="Symbol" w:cs="Symbol" w:hint="default"/>
      </w:rPr>
    </w:lvl>
    <w:lvl w:ilvl="7" w:tplc="040C0003">
      <w:start w:val="1"/>
      <w:numFmt w:val="bullet"/>
      <w:lvlText w:val="o"/>
      <w:lvlJc w:val="left"/>
      <w:pPr>
        <w:tabs>
          <w:tab w:val="num" w:pos="6330"/>
        </w:tabs>
        <w:ind w:left="6330" w:hanging="360"/>
      </w:pPr>
      <w:rPr>
        <w:rFonts w:ascii="Courier New" w:hAnsi="Courier New" w:cs="Courier New" w:hint="default"/>
      </w:rPr>
    </w:lvl>
    <w:lvl w:ilvl="8" w:tplc="040C0005">
      <w:start w:val="1"/>
      <w:numFmt w:val="bullet"/>
      <w:lvlText w:val=""/>
      <w:lvlJc w:val="left"/>
      <w:pPr>
        <w:tabs>
          <w:tab w:val="num" w:pos="7050"/>
        </w:tabs>
        <w:ind w:left="7050" w:hanging="360"/>
      </w:pPr>
      <w:rPr>
        <w:rFonts w:ascii="Wingdings" w:hAnsi="Wingdings" w:cs="Wingdings" w:hint="default"/>
      </w:rPr>
    </w:lvl>
  </w:abstractNum>
  <w:abstractNum w:abstractNumId="10" w15:restartNumberingAfterBreak="0">
    <w:nsid w:val="572874BC"/>
    <w:multiLevelType w:val="hybridMultilevel"/>
    <w:tmpl w:val="B4CC64D6"/>
    <w:lvl w:ilvl="0" w:tplc="040C0001">
      <w:start w:val="1"/>
      <w:numFmt w:val="bullet"/>
      <w:lvlText w:val=""/>
      <w:lvlJc w:val="left"/>
      <w:pPr>
        <w:ind w:left="720" w:hanging="360"/>
      </w:pPr>
      <w:rPr>
        <w:rFonts w:ascii="Symbol" w:hAnsi="Symbol" w:hint="default"/>
      </w:rPr>
    </w:lvl>
    <w:lvl w:ilvl="1" w:tplc="02781252">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8A445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9803E68"/>
    <w:multiLevelType w:val="hybridMultilevel"/>
    <w:tmpl w:val="0914897E"/>
    <w:lvl w:ilvl="0" w:tplc="9BF215EE">
      <w:start w:val="1"/>
      <w:numFmt w:val="bullet"/>
      <w:pStyle w:val="RedaliaRetraitavecpuce"/>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cs="Wingdings" w:hint="default"/>
      </w:rPr>
    </w:lvl>
    <w:lvl w:ilvl="1" w:tplc="040C0003">
      <w:start w:val="1"/>
      <w:numFmt w:val="bullet"/>
      <w:lvlText w:val="o"/>
      <w:lvlJc w:val="left"/>
      <w:pPr>
        <w:tabs>
          <w:tab w:val="num" w:pos="2256"/>
        </w:tabs>
        <w:ind w:left="2256" w:hanging="360"/>
      </w:pPr>
      <w:rPr>
        <w:rFonts w:ascii="Courier New" w:hAnsi="Courier New" w:cs="Courier New" w:hint="default"/>
      </w:rPr>
    </w:lvl>
    <w:lvl w:ilvl="2" w:tplc="040C0005">
      <w:start w:val="1"/>
      <w:numFmt w:val="bullet"/>
      <w:lvlText w:val=""/>
      <w:lvlJc w:val="left"/>
      <w:pPr>
        <w:tabs>
          <w:tab w:val="num" w:pos="2976"/>
        </w:tabs>
        <w:ind w:left="2976" w:hanging="360"/>
      </w:pPr>
      <w:rPr>
        <w:rFonts w:ascii="Wingdings" w:hAnsi="Wingdings" w:cs="Wingdings" w:hint="default"/>
      </w:rPr>
    </w:lvl>
    <w:lvl w:ilvl="3" w:tplc="040C0001">
      <w:start w:val="1"/>
      <w:numFmt w:val="bullet"/>
      <w:lvlText w:val=""/>
      <w:lvlJc w:val="left"/>
      <w:pPr>
        <w:tabs>
          <w:tab w:val="num" w:pos="3696"/>
        </w:tabs>
        <w:ind w:left="3696" w:hanging="360"/>
      </w:pPr>
      <w:rPr>
        <w:rFonts w:ascii="Symbol" w:hAnsi="Symbol" w:cs="Symbol" w:hint="default"/>
      </w:rPr>
    </w:lvl>
    <w:lvl w:ilvl="4" w:tplc="040C0003">
      <w:start w:val="1"/>
      <w:numFmt w:val="bullet"/>
      <w:lvlText w:val="o"/>
      <w:lvlJc w:val="left"/>
      <w:pPr>
        <w:tabs>
          <w:tab w:val="num" w:pos="4416"/>
        </w:tabs>
        <w:ind w:left="4416" w:hanging="360"/>
      </w:pPr>
      <w:rPr>
        <w:rFonts w:ascii="Courier New" w:hAnsi="Courier New" w:cs="Courier New" w:hint="default"/>
      </w:rPr>
    </w:lvl>
    <w:lvl w:ilvl="5" w:tplc="040C0005">
      <w:start w:val="1"/>
      <w:numFmt w:val="bullet"/>
      <w:lvlText w:val=""/>
      <w:lvlJc w:val="left"/>
      <w:pPr>
        <w:tabs>
          <w:tab w:val="num" w:pos="5136"/>
        </w:tabs>
        <w:ind w:left="5136" w:hanging="360"/>
      </w:pPr>
      <w:rPr>
        <w:rFonts w:ascii="Wingdings" w:hAnsi="Wingdings" w:cs="Wingdings" w:hint="default"/>
      </w:rPr>
    </w:lvl>
    <w:lvl w:ilvl="6" w:tplc="040C0001">
      <w:start w:val="1"/>
      <w:numFmt w:val="bullet"/>
      <w:lvlText w:val=""/>
      <w:lvlJc w:val="left"/>
      <w:pPr>
        <w:tabs>
          <w:tab w:val="num" w:pos="5856"/>
        </w:tabs>
        <w:ind w:left="5856" w:hanging="360"/>
      </w:pPr>
      <w:rPr>
        <w:rFonts w:ascii="Symbol" w:hAnsi="Symbol" w:cs="Symbol" w:hint="default"/>
      </w:rPr>
    </w:lvl>
    <w:lvl w:ilvl="7" w:tplc="040C0003">
      <w:start w:val="1"/>
      <w:numFmt w:val="bullet"/>
      <w:lvlText w:val="o"/>
      <w:lvlJc w:val="left"/>
      <w:pPr>
        <w:tabs>
          <w:tab w:val="num" w:pos="6576"/>
        </w:tabs>
        <w:ind w:left="6576" w:hanging="360"/>
      </w:pPr>
      <w:rPr>
        <w:rFonts w:ascii="Courier New" w:hAnsi="Courier New" w:cs="Courier New" w:hint="default"/>
      </w:rPr>
    </w:lvl>
    <w:lvl w:ilvl="8" w:tplc="040C0005">
      <w:start w:val="1"/>
      <w:numFmt w:val="bullet"/>
      <w:lvlText w:val=""/>
      <w:lvlJc w:val="left"/>
      <w:pPr>
        <w:tabs>
          <w:tab w:val="num" w:pos="7296"/>
        </w:tabs>
        <w:ind w:left="7296" w:hanging="360"/>
      </w:pPr>
      <w:rPr>
        <w:rFonts w:ascii="Wingdings" w:hAnsi="Wingdings" w:cs="Wingdings" w:hint="default"/>
      </w:rPr>
    </w:lvl>
  </w:abstractNum>
  <w:abstractNum w:abstractNumId="14" w15:restartNumberingAfterBreak="0">
    <w:nsid w:val="61596149"/>
    <w:multiLevelType w:val="singleLevel"/>
    <w:tmpl w:val="0BF28E84"/>
    <w:lvl w:ilvl="0">
      <w:start w:val="1"/>
      <w:numFmt w:val="decimal"/>
      <w:lvlText w:val="(%1)"/>
      <w:lvlJc w:val="left"/>
      <w:pPr>
        <w:tabs>
          <w:tab w:val="num" w:pos="360"/>
        </w:tabs>
        <w:ind w:left="360" w:hanging="360"/>
      </w:pPr>
      <w:rPr>
        <w:rFonts w:hint="default"/>
      </w:rPr>
    </w:lvl>
  </w:abstractNum>
  <w:abstractNum w:abstractNumId="15"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hint="default"/>
        <w:sz w:val="20"/>
      </w:rPr>
    </w:lvl>
    <w:lvl w:ilvl="1" w:tplc="040C0003">
      <w:start w:val="1"/>
      <w:numFmt w:val="bullet"/>
      <w:lvlText w:val="o"/>
      <w:lvlJc w:val="left"/>
      <w:pPr>
        <w:ind w:left="1650" w:hanging="360"/>
      </w:pPr>
      <w:rPr>
        <w:rFonts w:ascii="Courier New" w:hAnsi="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hint="default"/>
      </w:rPr>
    </w:lvl>
    <w:lvl w:ilvl="8" w:tplc="040C0005">
      <w:start w:val="1"/>
      <w:numFmt w:val="bullet"/>
      <w:lvlText w:val=""/>
      <w:lvlJc w:val="left"/>
      <w:pPr>
        <w:ind w:left="6690" w:hanging="360"/>
      </w:pPr>
      <w:rPr>
        <w:rFonts w:ascii="Wingdings" w:hAnsi="Wingdings" w:hint="default"/>
      </w:rPr>
    </w:lvl>
  </w:abstractNum>
  <w:num w:numId="1">
    <w:abstractNumId w:val="7"/>
  </w:num>
  <w:num w:numId="2">
    <w:abstractNumId w:val="14"/>
  </w:num>
  <w:num w:numId="3">
    <w:abstractNumId w:val="6"/>
  </w:num>
  <w:num w:numId="4">
    <w:abstractNumId w:val="11"/>
  </w:num>
  <w:num w:numId="5">
    <w:abstractNumId w:val="5"/>
  </w:num>
  <w:num w:numId="6">
    <w:abstractNumId w:val="12"/>
  </w:num>
  <w:num w:numId="7">
    <w:abstractNumId w:val="4"/>
  </w:num>
  <w:num w:numId="8">
    <w:abstractNumId w:val="13"/>
  </w:num>
  <w:num w:numId="9">
    <w:abstractNumId w:val="9"/>
  </w:num>
  <w:num w:numId="10">
    <w:abstractNumId w:val="1"/>
  </w:num>
  <w:num w:numId="11">
    <w:abstractNumId w:val="3"/>
  </w:num>
  <w:num w:numId="12">
    <w:abstractNumId w:val="15"/>
  </w:num>
  <w:num w:numId="13">
    <w:abstractNumId w:val="8"/>
  </w:num>
  <w:num w:numId="14">
    <w:abstractNumId w:val="16"/>
  </w:num>
  <w:num w:numId="15">
    <w:abstractNumId w:val="5"/>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3E"/>
    <w:rsid w:val="00003B73"/>
    <w:rsid w:val="0002610D"/>
    <w:rsid w:val="000306F9"/>
    <w:rsid w:val="00041CF5"/>
    <w:rsid w:val="000527B4"/>
    <w:rsid w:val="00063FAC"/>
    <w:rsid w:val="00082524"/>
    <w:rsid w:val="000942BE"/>
    <w:rsid w:val="000A6DB3"/>
    <w:rsid w:val="000C53A5"/>
    <w:rsid w:val="000D180A"/>
    <w:rsid w:val="000E44BB"/>
    <w:rsid w:val="000F50DC"/>
    <w:rsid w:val="0010485D"/>
    <w:rsid w:val="0014556D"/>
    <w:rsid w:val="0016334F"/>
    <w:rsid w:val="0016738F"/>
    <w:rsid w:val="001B108F"/>
    <w:rsid w:val="001F31B3"/>
    <w:rsid w:val="00200721"/>
    <w:rsid w:val="00207661"/>
    <w:rsid w:val="002207F5"/>
    <w:rsid w:val="0023572E"/>
    <w:rsid w:val="00241507"/>
    <w:rsid w:val="00243E77"/>
    <w:rsid w:val="00247D99"/>
    <w:rsid w:val="0026703C"/>
    <w:rsid w:val="00287A14"/>
    <w:rsid w:val="002A1947"/>
    <w:rsid w:val="002B3EC3"/>
    <w:rsid w:val="002C7A0E"/>
    <w:rsid w:val="002E2B64"/>
    <w:rsid w:val="002F77D6"/>
    <w:rsid w:val="00302317"/>
    <w:rsid w:val="00302AAF"/>
    <w:rsid w:val="00307A3F"/>
    <w:rsid w:val="003325D6"/>
    <w:rsid w:val="0034714C"/>
    <w:rsid w:val="00362198"/>
    <w:rsid w:val="00371ABB"/>
    <w:rsid w:val="003745AF"/>
    <w:rsid w:val="003E76E5"/>
    <w:rsid w:val="003F444A"/>
    <w:rsid w:val="00414AD6"/>
    <w:rsid w:val="0042140C"/>
    <w:rsid w:val="00431D82"/>
    <w:rsid w:val="00446A49"/>
    <w:rsid w:val="00487042"/>
    <w:rsid w:val="0049168D"/>
    <w:rsid w:val="004B239B"/>
    <w:rsid w:val="004D4598"/>
    <w:rsid w:val="004D603C"/>
    <w:rsid w:val="004D6A7D"/>
    <w:rsid w:val="004E4065"/>
    <w:rsid w:val="00500669"/>
    <w:rsid w:val="005277C6"/>
    <w:rsid w:val="00547FCB"/>
    <w:rsid w:val="00571A3A"/>
    <w:rsid w:val="005822D3"/>
    <w:rsid w:val="00582E21"/>
    <w:rsid w:val="005C04BA"/>
    <w:rsid w:val="005C225F"/>
    <w:rsid w:val="006047AE"/>
    <w:rsid w:val="0063420C"/>
    <w:rsid w:val="00636B78"/>
    <w:rsid w:val="006624CF"/>
    <w:rsid w:val="00693F36"/>
    <w:rsid w:val="00694D7B"/>
    <w:rsid w:val="006A1700"/>
    <w:rsid w:val="006B47B6"/>
    <w:rsid w:val="006B6F9E"/>
    <w:rsid w:val="006C49BD"/>
    <w:rsid w:val="00705777"/>
    <w:rsid w:val="00710C50"/>
    <w:rsid w:val="007227D2"/>
    <w:rsid w:val="00724BBB"/>
    <w:rsid w:val="00733FDE"/>
    <w:rsid w:val="00751159"/>
    <w:rsid w:val="0076783E"/>
    <w:rsid w:val="00774A3D"/>
    <w:rsid w:val="00793220"/>
    <w:rsid w:val="00796A6E"/>
    <w:rsid w:val="00797A25"/>
    <w:rsid w:val="007F0094"/>
    <w:rsid w:val="007F05E1"/>
    <w:rsid w:val="007F7741"/>
    <w:rsid w:val="00811707"/>
    <w:rsid w:val="008445C4"/>
    <w:rsid w:val="0086018B"/>
    <w:rsid w:val="00862A9B"/>
    <w:rsid w:val="008A7BE9"/>
    <w:rsid w:val="00903943"/>
    <w:rsid w:val="0090641D"/>
    <w:rsid w:val="00913514"/>
    <w:rsid w:val="00951ADE"/>
    <w:rsid w:val="0095795B"/>
    <w:rsid w:val="00973A79"/>
    <w:rsid w:val="00987F8B"/>
    <w:rsid w:val="009A706B"/>
    <w:rsid w:val="009E3D21"/>
    <w:rsid w:val="009F7C45"/>
    <w:rsid w:val="00A0738A"/>
    <w:rsid w:val="00A11534"/>
    <w:rsid w:val="00A24765"/>
    <w:rsid w:val="00A710DD"/>
    <w:rsid w:val="00A8282B"/>
    <w:rsid w:val="00A83751"/>
    <w:rsid w:val="00A84663"/>
    <w:rsid w:val="00AA1919"/>
    <w:rsid w:val="00AC6A97"/>
    <w:rsid w:val="00AD1DD2"/>
    <w:rsid w:val="00AE6D4D"/>
    <w:rsid w:val="00AF58B6"/>
    <w:rsid w:val="00B05879"/>
    <w:rsid w:val="00B164B7"/>
    <w:rsid w:val="00B3503A"/>
    <w:rsid w:val="00B57E86"/>
    <w:rsid w:val="00B6055C"/>
    <w:rsid w:val="00B85F3E"/>
    <w:rsid w:val="00BA0D4C"/>
    <w:rsid w:val="00BB12E3"/>
    <w:rsid w:val="00BB13C8"/>
    <w:rsid w:val="00BC2FD3"/>
    <w:rsid w:val="00BE1F3F"/>
    <w:rsid w:val="00C25B45"/>
    <w:rsid w:val="00C85E20"/>
    <w:rsid w:val="00C93E40"/>
    <w:rsid w:val="00CA6CC5"/>
    <w:rsid w:val="00CC33C7"/>
    <w:rsid w:val="00D21D2A"/>
    <w:rsid w:val="00D33ED5"/>
    <w:rsid w:val="00D43E53"/>
    <w:rsid w:val="00D45376"/>
    <w:rsid w:val="00D66738"/>
    <w:rsid w:val="00DA7FE4"/>
    <w:rsid w:val="00DC4ED3"/>
    <w:rsid w:val="00DD0B5D"/>
    <w:rsid w:val="00DF4282"/>
    <w:rsid w:val="00E151E0"/>
    <w:rsid w:val="00E22686"/>
    <w:rsid w:val="00E536C9"/>
    <w:rsid w:val="00E60A4A"/>
    <w:rsid w:val="00E81F5D"/>
    <w:rsid w:val="00E959F9"/>
    <w:rsid w:val="00EA5DFB"/>
    <w:rsid w:val="00EC4379"/>
    <w:rsid w:val="00ED24F1"/>
    <w:rsid w:val="00EF08A9"/>
    <w:rsid w:val="00EF5600"/>
    <w:rsid w:val="00F00B8E"/>
    <w:rsid w:val="00F221BA"/>
    <w:rsid w:val="00F22F2B"/>
    <w:rsid w:val="00F231B9"/>
    <w:rsid w:val="00F4753D"/>
    <w:rsid w:val="00F61907"/>
    <w:rsid w:val="00F70D9C"/>
    <w:rsid w:val="00F72D4C"/>
    <w:rsid w:val="00F94A4B"/>
    <w:rsid w:val="00FB03E1"/>
    <w:rsid w:val="00FB384A"/>
    <w:rsid w:val="00FB60DB"/>
    <w:rsid w:val="00FD0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98F799"/>
  <w15:docId w15:val="{9BE51A21-DC59-4A1D-95A1-BAE39DE7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Titre1">
    <w:name w:val="heading 1"/>
    <w:basedOn w:val="Normal"/>
    <w:next w:val="Normal"/>
    <w:qFormat/>
    <w:pPr>
      <w:keepNext/>
      <w:jc w:val="center"/>
      <w:outlineLvl w:val="0"/>
    </w:pPr>
    <w:rPr>
      <w:b/>
      <w:bCs/>
      <w:sz w:val="24"/>
      <w:szCs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spacing w:before="240" w:after="240"/>
      <w:ind w:left="639"/>
      <w:outlineLvl w:val="2"/>
    </w:pPr>
    <w:rPr>
      <w:sz w:val="22"/>
      <w:szCs w:val="22"/>
      <w:u w:val="single"/>
    </w:rPr>
  </w:style>
  <w:style w:type="paragraph" w:styleId="Titre4">
    <w:name w:val="heading 4"/>
    <w:basedOn w:val="Normal"/>
    <w:next w:val="Normal"/>
    <w:qFormat/>
    <w:pPr>
      <w:keepNext/>
      <w:outlineLvl w:val="3"/>
    </w:pPr>
    <w:rPr>
      <w:b/>
      <w:bCs/>
      <w:u w:val="single"/>
    </w:rPr>
  </w:style>
  <w:style w:type="paragraph" w:styleId="Titre5">
    <w:name w:val="heading 5"/>
    <w:basedOn w:val="Normal"/>
    <w:next w:val="Normal"/>
    <w:qFormat/>
    <w:pPr>
      <w:keepNext/>
      <w:tabs>
        <w:tab w:val="left" w:pos="6804"/>
      </w:tabs>
      <w:jc w:val="both"/>
      <w:outlineLvl w:val="4"/>
    </w:pPr>
    <w:rPr>
      <w:u w:val="single"/>
    </w:rPr>
  </w:style>
  <w:style w:type="paragraph" w:styleId="Titre8">
    <w:name w:val="heading 8"/>
    <w:basedOn w:val="Normal"/>
    <w:next w:val="Normal"/>
    <w:qFormat/>
    <w:rsid w:val="00FB60DB"/>
    <w:pPr>
      <w:spacing w:before="240" w:after="60"/>
      <w:outlineLvl w:val="7"/>
    </w:pPr>
    <w:rPr>
      <w:rFonts w:ascii="Times New Roman" w:hAnsi="Times New Roman" w:cs="Times New Roman"/>
      <w:i/>
      <w:iCs/>
      <w:sz w:val="24"/>
      <w:szCs w:val="24"/>
    </w:rPr>
  </w:style>
  <w:style w:type="paragraph" w:styleId="Titre9">
    <w:name w:val="heading 9"/>
    <w:basedOn w:val="Normal"/>
    <w:next w:val="Normal"/>
    <w:link w:val="Titre9Car"/>
    <w:semiHidden/>
    <w:unhideWhenUsed/>
    <w:qFormat/>
    <w:rsid w:val="005277C6"/>
    <w:pPr>
      <w:spacing w:before="240" w:after="60"/>
      <w:outlineLvl w:val="8"/>
    </w:pPr>
    <w:rPr>
      <w:rFonts w:ascii="Cambria"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u w:val="singl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style>
  <w:style w:type="paragraph" w:customStyle="1" w:styleId="RedaliaNormal">
    <w:name w:val="Redalia : Normal"/>
    <w:basedOn w:val="Normal"/>
    <w:link w:val="RedaliaNormalCar"/>
    <w:rsid w:val="0026703C"/>
    <w:pPr>
      <w:widowControl w:val="0"/>
      <w:tabs>
        <w:tab w:val="left" w:leader="dot" w:pos="8505"/>
      </w:tabs>
      <w:spacing w:before="40"/>
      <w:jc w:val="both"/>
    </w:pPr>
    <w:rPr>
      <w:rFonts w:cs="Times New Roman"/>
    </w:rPr>
  </w:style>
  <w:style w:type="paragraph" w:customStyle="1" w:styleId="RedaliaTitre1">
    <w:name w:val="Redalia Titre 1"/>
    <w:basedOn w:val="Normal"/>
    <w:rsid w:val="0026703C"/>
    <w:pPr>
      <w:widowControl w:val="0"/>
      <w:numPr>
        <w:numId w:val="5"/>
      </w:numPr>
      <w:spacing w:before="240" w:after="160"/>
      <w:ind w:left="357" w:hanging="357"/>
      <w:outlineLvl w:val="0"/>
    </w:pPr>
    <w:rPr>
      <w:rFonts w:ascii="Times New Roman" w:hAnsi="Times New Roman" w:cs="Times New Roman"/>
      <w:b/>
      <w:sz w:val="32"/>
    </w:rPr>
  </w:style>
  <w:style w:type="paragraph" w:customStyle="1" w:styleId="RedaliaTitre2">
    <w:name w:val="Redalia Titre 2"/>
    <w:basedOn w:val="Normal"/>
    <w:next w:val="Normal"/>
    <w:rsid w:val="0026703C"/>
    <w:pPr>
      <w:widowControl w:val="0"/>
      <w:numPr>
        <w:ilvl w:val="1"/>
        <w:numId w:val="5"/>
      </w:numPr>
      <w:spacing w:before="240" w:after="160"/>
      <w:outlineLvl w:val="1"/>
    </w:pPr>
    <w:rPr>
      <w:rFonts w:ascii="Times New Roman" w:hAnsi="Times New Roman" w:cs="Times New Roman"/>
      <w:sz w:val="28"/>
      <w:u w:val="single"/>
    </w:rPr>
  </w:style>
  <w:style w:type="paragraph" w:customStyle="1" w:styleId="RedaliaTitre3">
    <w:name w:val="Redalia Titre 3"/>
    <w:basedOn w:val="Normal"/>
    <w:rsid w:val="0026703C"/>
    <w:pPr>
      <w:widowControl w:val="0"/>
      <w:numPr>
        <w:ilvl w:val="2"/>
        <w:numId w:val="5"/>
      </w:numPr>
      <w:overflowPunct w:val="0"/>
      <w:autoSpaceDE w:val="0"/>
      <w:autoSpaceDN w:val="0"/>
      <w:adjustRightInd w:val="0"/>
      <w:spacing w:before="240" w:after="160"/>
      <w:ind w:left="1077" w:hanging="357"/>
      <w:jc w:val="both"/>
      <w:textAlignment w:val="baseline"/>
      <w:outlineLvl w:val="2"/>
    </w:pPr>
    <w:rPr>
      <w:rFonts w:ascii="Times New Roman" w:hAnsi="Times New Roman" w:cs="Times New Roman"/>
      <w:sz w:val="24"/>
      <w:u w:val="single"/>
    </w:rPr>
  </w:style>
  <w:style w:type="paragraph" w:customStyle="1" w:styleId="RedaliaRetraitavecpuce">
    <w:name w:val="Redalia : Retrait avec puce"/>
    <w:basedOn w:val="RedaliaNormal"/>
    <w:rsid w:val="0026703C"/>
    <w:pPr>
      <w:numPr>
        <w:numId w:val="6"/>
      </w:numPr>
      <w:ind w:left="714" w:hanging="357"/>
    </w:pPr>
  </w:style>
  <w:style w:type="character" w:styleId="lev">
    <w:name w:val="Strong"/>
    <w:qFormat/>
    <w:rsid w:val="0026703C"/>
    <w:rPr>
      <w:rFonts w:cs="Times New Roman"/>
      <w:b/>
      <w:bCs/>
    </w:rPr>
  </w:style>
  <w:style w:type="character" w:styleId="Accentuation">
    <w:name w:val="Emphasis"/>
    <w:qFormat/>
    <w:rsid w:val="0026703C"/>
    <w:rPr>
      <w:rFonts w:cs="Times New Roman"/>
      <w:i/>
      <w:iCs/>
    </w:rPr>
  </w:style>
  <w:style w:type="character" w:styleId="Marquedecommentaire">
    <w:name w:val="annotation reference"/>
    <w:uiPriority w:val="99"/>
    <w:semiHidden/>
    <w:rsid w:val="00243E77"/>
    <w:rPr>
      <w:sz w:val="16"/>
      <w:szCs w:val="16"/>
    </w:rPr>
  </w:style>
  <w:style w:type="paragraph" w:styleId="Commentaire">
    <w:name w:val="annotation text"/>
    <w:basedOn w:val="Normal"/>
    <w:link w:val="CommentaireCar"/>
    <w:semiHidden/>
    <w:rsid w:val="00243E77"/>
  </w:style>
  <w:style w:type="paragraph" w:styleId="Objetducommentaire">
    <w:name w:val="annotation subject"/>
    <w:basedOn w:val="Commentaire"/>
    <w:next w:val="Commentaire"/>
    <w:semiHidden/>
    <w:rsid w:val="00243E77"/>
    <w:rPr>
      <w:b/>
      <w:bCs/>
    </w:rPr>
  </w:style>
  <w:style w:type="paragraph" w:styleId="Textedebulles">
    <w:name w:val="Balloon Text"/>
    <w:basedOn w:val="Normal"/>
    <w:semiHidden/>
    <w:rsid w:val="00243E77"/>
    <w:rPr>
      <w:sz w:val="16"/>
      <w:szCs w:val="16"/>
    </w:rPr>
  </w:style>
  <w:style w:type="paragraph" w:styleId="En-tte">
    <w:name w:val="header"/>
    <w:basedOn w:val="Normal"/>
    <w:link w:val="En-tteCar"/>
    <w:rsid w:val="00FB60DB"/>
    <w:pPr>
      <w:widowControl w:val="0"/>
      <w:tabs>
        <w:tab w:val="center" w:pos="4536"/>
        <w:tab w:val="right" w:pos="9072"/>
      </w:tabs>
    </w:pPr>
    <w:rPr>
      <w:rFonts w:ascii="Times New Roman" w:hAnsi="Times New Roman" w:cs="Times New Roman"/>
    </w:rPr>
  </w:style>
  <w:style w:type="paragraph" w:customStyle="1" w:styleId="CarCar">
    <w:name w:val="Car Car"/>
    <w:basedOn w:val="Normal"/>
    <w:uiPriority w:val="99"/>
    <w:rsid w:val="00FB60DB"/>
    <w:pPr>
      <w:pageBreakBefore/>
      <w:spacing w:after="160" w:line="240" w:lineRule="exact"/>
    </w:pPr>
    <w:rPr>
      <w:rFonts w:ascii="Verdana" w:hAnsi="Verdana" w:cs="Verdana"/>
      <w:sz w:val="24"/>
      <w:szCs w:val="24"/>
      <w:lang w:val="en-US" w:eastAsia="en-US"/>
    </w:rPr>
  </w:style>
  <w:style w:type="paragraph" w:customStyle="1" w:styleId="fcasegauche">
    <w:name w:val="f_case_gauche"/>
    <w:basedOn w:val="Normal"/>
    <w:rsid w:val="00FB60DB"/>
    <w:pPr>
      <w:spacing w:after="60"/>
      <w:ind w:left="284" w:hanging="284"/>
      <w:jc w:val="both"/>
    </w:pPr>
    <w:rPr>
      <w:rFonts w:ascii="Univers" w:hAnsi="Univers" w:cs="Univers"/>
    </w:rPr>
  </w:style>
  <w:style w:type="paragraph" w:customStyle="1" w:styleId="fcase1ertab">
    <w:name w:val="f_case_1ertab"/>
    <w:basedOn w:val="Normal"/>
    <w:rsid w:val="00FB60DB"/>
    <w:pPr>
      <w:tabs>
        <w:tab w:val="left" w:pos="426"/>
      </w:tabs>
      <w:spacing w:after="60"/>
      <w:ind w:left="709" w:hanging="709"/>
      <w:jc w:val="both"/>
    </w:pPr>
    <w:rPr>
      <w:rFonts w:ascii="Univers" w:hAnsi="Univers" w:cs="Univers"/>
    </w:rPr>
  </w:style>
  <w:style w:type="paragraph" w:styleId="Notedebasdepage">
    <w:name w:val="footnote text"/>
    <w:basedOn w:val="Normal"/>
    <w:link w:val="NotedebasdepageCar"/>
    <w:uiPriority w:val="99"/>
    <w:rsid w:val="00FB60DB"/>
    <w:rPr>
      <w:rFonts w:ascii="Times New Roman" w:hAnsi="Times New Roman" w:cs="Times New Roman"/>
    </w:rPr>
  </w:style>
  <w:style w:type="character" w:styleId="Appelnotedebasdep">
    <w:name w:val="footnote reference"/>
    <w:uiPriority w:val="99"/>
    <w:rsid w:val="00FB60DB"/>
    <w:rPr>
      <w:rFonts w:ascii="Times New Roman" w:hAnsi="Times New Roman" w:cs="Times New Roman"/>
      <w:vertAlign w:val="superscript"/>
    </w:rPr>
  </w:style>
  <w:style w:type="paragraph" w:styleId="Lgende">
    <w:name w:val="caption"/>
    <w:basedOn w:val="Normal"/>
    <w:next w:val="Normal"/>
    <w:qFormat/>
    <w:rsid w:val="00FB60DB"/>
    <w:pPr>
      <w:jc w:val="both"/>
    </w:pPr>
    <w:rPr>
      <w:rFonts w:ascii="Arial" w:hAnsi="Arial" w:cs="Arial"/>
      <w:b/>
      <w:bCs/>
      <w:i/>
      <w:iCs/>
      <w:sz w:val="16"/>
      <w:szCs w:val="16"/>
    </w:rPr>
  </w:style>
  <w:style w:type="paragraph" w:styleId="NormalWeb">
    <w:name w:val="Normal (Web)"/>
    <w:basedOn w:val="Normal"/>
    <w:link w:val="NormalWebCar"/>
    <w:uiPriority w:val="99"/>
    <w:rsid w:val="00FB60DB"/>
    <w:pPr>
      <w:spacing w:before="100" w:beforeAutospacing="1" w:after="100" w:afterAutospacing="1"/>
    </w:pPr>
    <w:rPr>
      <w:rFonts w:ascii="Times New Roman" w:hAnsi="Times New Roman" w:cs="Times New Roman"/>
      <w:sz w:val="24"/>
      <w:szCs w:val="24"/>
    </w:rPr>
  </w:style>
  <w:style w:type="character" w:styleId="Lienhypertexte">
    <w:name w:val="Hyperlink"/>
    <w:uiPriority w:val="99"/>
    <w:rsid w:val="00D21D2A"/>
    <w:rPr>
      <w:rFonts w:ascii="Times New Roman" w:hAnsi="Times New Roman" w:cs="Times New Roman"/>
      <w:color w:val="0000FF"/>
      <w:u w:val="single"/>
    </w:rPr>
  </w:style>
  <w:style w:type="character" w:customStyle="1" w:styleId="RedaliaNormalCar">
    <w:name w:val="Redalia : Normal Car"/>
    <w:link w:val="RedaliaNormal"/>
    <w:uiPriority w:val="99"/>
    <w:locked/>
    <w:rsid w:val="00D21D2A"/>
    <w:rPr>
      <w:rFonts w:ascii="Tahoma" w:hAnsi="Tahoma"/>
    </w:rPr>
  </w:style>
  <w:style w:type="character" w:customStyle="1" w:styleId="NotedebasdepageCar">
    <w:name w:val="Note de bas de page Car"/>
    <w:link w:val="Notedebasdepage"/>
    <w:uiPriority w:val="99"/>
    <w:locked/>
    <w:rsid w:val="00D21D2A"/>
  </w:style>
  <w:style w:type="character" w:customStyle="1" w:styleId="NormalWebCar">
    <w:name w:val="Normal (Web) Car"/>
    <w:link w:val="NormalWeb"/>
    <w:uiPriority w:val="99"/>
    <w:locked/>
    <w:rsid w:val="00D21D2A"/>
    <w:rPr>
      <w:sz w:val="24"/>
      <w:szCs w:val="24"/>
    </w:rPr>
  </w:style>
  <w:style w:type="paragraph" w:styleId="Paragraphedeliste">
    <w:name w:val="List Paragraph"/>
    <w:basedOn w:val="Normal"/>
    <w:uiPriority w:val="34"/>
    <w:qFormat/>
    <w:rsid w:val="00D21D2A"/>
    <w:pPr>
      <w:ind w:left="720"/>
      <w:contextualSpacing/>
    </w:pPr>
    <w:rPr>
      <w:rFonts w:ascii="Times New Roman" w:hAnsi="Times New Roman" w:cs="Times New Roman"/>
    </w:rPr>
  </w:style>
  <w:style w:type="paragraph" w:styleId="TM3">
    <w:name w:val="toc 3"/>
    <w:basedOn w:val="Normal"/>
    <w:next w:val="Normal"/>
    <w:autoRedefine/>
    <w:uiPriority w:val="39"/>
    <w:rsid w:val="00E536C9"/>
    <w:pPr>
      <w:ind w:left="400"/>
    </w:pPr>
  </w:style>
  <w:style w:type="paragraph" w:styleId="TM1">
    <w:name w:val="toc 1"/>
    <w:basedOn w:val="Normal"/>
    <w:next w:val="Normal"/>
    <w:autoRedefine/>
    <w:uiPriority w:val="39"/>
    <w:rsid w:val="00E536C9"/>
    <w:pPr>
      <w:spacing w:before="120"/>
    </w:pPr>
    <w:rPr>
      <w:rFonts w:ascii="Calibri" w:hAnsi="Calibri"/>
      <w:sz w:val="22"/>
    </w:rPr>
  </w:style>
  <w:style w:type="paragraph" w:styleId="TM2">
    <w:name w:val="toc 2"/>
    <w:basedOn w:val="Normal"/>
    <w:next w:val="Normal"/>
    <w:autoRedefine/>
    <w:uiPriority w:val="39"/>
    <w:rsid w:val="00E536C9"/>
    <w:pPr>
      <w:ind w:left="200"/>
    </w:pPr>
  </w:style>
  <w:style w:type="character" w:customStyle="1" w:styleId="CommentaireCar">
    <w:name w:val="Commentaire Car"/>
    <w:link w:val="Commentaire"/>
    <w:semiHidden/>
    <w:rsid w:val="00C85E20"/>
    <w:rPr>
      <w:rFonts w:ascii="Tahoma" w:hAnsi="Tahoma" w:cs="Tahoma"/>
    </w:rPr>
  </w:style>
  <w:style w:type="character" w:customStyle="1" w:styleId="Titre9Car">
    <w:name w:val="Titre 9 Car"/>
    <w:link w:val="Titre9"/>
    <w:semiHidden/>
    <w:rsid w:val="005277C6"/>
    <w:rPr>
      <w:rFonts w:ascii="Cambria" w:eastAsia="Times New Roman" w:hAnsi="Cambria" w:cs="Times New Roman"/>
      <w:sz w:val="22"/>
      <w:szCs w:val="22"/>
    </w:rPr>
  </w:style>
  <w:style w:type="character" w:customStyle="1" w:styleId="En-tteCar">
    <w:name w:val="En-tête Car"/>
    <w:link w:val="En-tte"/>
    <w:rsid w:val="005277C6"/>
  </w:style>
  <w:style w:type="paragraph" w:styleId="Sansinterligne">
    <w:name w:val="No Spacing"/>
    <w:uiPriority w:val="1"/>
    <w:qFormat/>
    <w:rsid w:val="005277C6"/>
    <w:rPr>
      <w:rFonts w:ascii="Arial" w:eastAsia="Calibri" w:hAnsi="Arial"/>
      <w:szCs w:val="22"/>
      <w:lang w:eastAsia="en-US"/>
    </w:rPr>
  </w:style>
  <w:style w:type="character" w:customStyle="1" w:styleId="PieddepageCar">
    <w:name w:val="Pied de page Car"/>
    <w:link w:val="Pieddepage"/>
    <w:uiPriority w:val="99"/>
    <w:locked/>
    <w:rsid w:val="00547FCB"/>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eurjuris.fr/contratspublics/document/01-LEGIARTI000026949956" TargetMode="External"/><Relationship Id="rId13" Type="http://schemas.openxmlformats.org/officeDocument/2006/relationships/hyperlink" Target="http://legifrance.gouv.fr/affichCodeArticle.do?idArticle=LEGIARTI000028418301&amp;cidTexte=LEGITEXT000006069577" TargetMode="External"/><Relationship Id="rId18"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17"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3:124:0036:0041:fr:PDF" TargetMode="External"/><Relationship Id="rId5" Type="http://schemas.openxmlformats.org/officeDocument/2006/relationships/webSettings" Target="webSettings.xml"/><Relationship Id="rId15" Type="http://schemas.openxmlformats.org/officeDocument/2006/relationships/hyperlink" Target="https://www.legifrance.gouv.fr/eli/decret/2016/3/25/EINM1602969D/jo/article_124"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adata-stds.org/Document-library/Draft-standards/6523-Identification-of-Organizations/ICD_list.htm" TargetMode="External"/><Relationship Id="rId14" Type="http://schemas.openxmlformats.org/officeDocument/2006/relationships/hyperlink" Target="https://www.legifrance.gouv.fr/eli/decret/2016/3/25/EINM1600207D/jo/article_13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CAEE-BFA3-448F-816E-57440087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5048</Words>
  <Characters>27765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DEPARTEMENT DES PYRENEES-ATLANTIQUES</vt:lpstr>
    </vt:vector>
  </TitlesOfParts>
  <Company>CG64</Company>
  <LinksUpToDate>false</LinksUpToDate>
  <CharactersWithSpaces>32748</CharactersWithSpaces>
  <SharedDoc>false</SharedDoc>
  <HLinks>
    <vt:vector size="162" baseType="variant">
      <vt:variant>
        <vt:i4>2883605</vt:i4>
      </vt:variant>
      <vt:variant>
        <vt:i4>151</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148</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145</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1507375</vt:i4>
      </vt:variant>
      <vt:variant>
        <vt:i4>134</vt:i4>
      </vt:variant>
      <vt:variant>
        <vt:i4>0</vt:i4>
      </vt:variant>
      <vt:variant>
        <vt:i4>5</vt:i4>
      </vt:variant>
      <vt:variant>
        <vt:lpwstr>https://www.legifrance.gouv.fr/eli/decret/2016/3/25/EINM1602969D/jo/article_124</vt:lpwstr>
      </vt:variant>
      <vt:variant>
        <vt:lpwstr/>
      </vt:variant>
      <vt:variant>
        <vt:i4>1179690</vt:i4>
      </vt:variant>
      <vt:variant>
        <vt:i4>131</vt:i4>
      </vt:variant>
      <vt:variant>
        <vt:i4>0</vt:i4>
      </vt:variant>
      <vt:variant>
        <vt:i4>5</vt:i4>
      </vt:variant>
      <vt:variant>
        <vt:lpwstr>https://www.legifrance.gouv.fr/eli/decret/2016/3/25/EINM1600207D/jo/article_135</vt:lpwstr>
      </vt:variant>
      <vt:variant>
        <vt:lpwstr/>
      </vt:variant>
      <vt:variant>
        <vt:i4>2359336</vt:i4>
      </vt:variant>
      <vt:variant>
        <vt:i4>128</vt:i4>
      </vt:variant>
      <vt:variant>
        <vt:i4>0</vt:i4>
      </vt:variant>
      <vt:variant>
        <vt:i4>5</vt:i4>
      </vt:variant>
      <vt:variant>
        <vt:lpwstr>http://legifrance.gouv.fr/affichCodeArticle.do?idArticle=LEGIARTI000028418301&amp;cidTexte=LEGITEXT000006069577</vt:lpwstr>
      </vt:variant>
      <vt:variant>
        <vt:lpwstr/>
      </vt:variant>
      <vt:variant>
        <vt:i4>1179760</vt:i4>
      </vt:variant>
      <vt:variant>
        <vt:i4>117</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114</vt:i4>
      </vt:variant>
      <vt:variant>
        <vt:i4>0</vt:i4>
      </vt:variant>
      <vt:variant>
        <vt:i4>5</vt:i4>
      </vt:variant>
      <vt:variant>
        <vt:lpwstr>http://eur-lex.europa.eu/LexUriServ/LexUriServ.do?uri=OJ:L:2003:124:0036:0041:fr:PDF</vt:lpwstr>
      </vt:variant>
      <vt:variant>
        <vt:lpwstr/>
      </vt:variant>
      <vt:variant>
        <vt:i4>7405583</vt:i4>
      </vt:variant>
      <vt:variant>
        <vt:i4>111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108</vt:i4>
      </vt:variant>
      <vt:variant>
        <vt:i4>0</vt:i4>
      </vt:variant>
      <vt:variant>
        <vt:i4>5</vt:i4>
      </vt:variant>
      <vt:variant>
        <vt:lpwstr>http://metadata-stds.org/Document-library/Draft-standards/6523-Identification-of-Organizations/ICD_list.htm</vt:lpwstr>
      </vt:variant>
      <vt:variant>
        <vt:lpwstr/>
      </vt:variant>
      <vt:variant>
        <vt:i4>5963864</vt:i4>
      </vt:variant>
      <vt:variant>
        <vt:i4>99</vt:i4>
      </vt:variant>
      <vt:variant>
        <vt:i4>0</vt:i4>
      </vt:variant>
      <vt:variant>
        <vt:i4>5</vt:i4>
      </vt:variant>
      <vt:variant>
        <vt:lpwstr>http://moniteurjuris.fr/contratspublics/document/01-LEGIARTI000026949956</vt:lpwstr>
      </vt:variant>
      <vt:variant>
        <vt:lpwstr/>
      </vt:variant>
      <vt:variant>
        <vt:i4>1179704</vt:i4>
      </vt:variant>
      <vt:variant>
        <vt:i4>92</vt:i4>
      </vt:variant>
      <vt:variant>
        <vt:i4>0</vt:i4>
      </vt:variant>
      <vt:variant>
        <vt:i4>5</vt:i4>
      </vt:variant>
      <vt:variant>
        <vt:lpwstr/>
      </vt:variant>
      <vt:variant>
        <vt:lpwstr>_Toc507429883</vt:lpwstr>
      </vt:variant>
      <vt:variant>
        <vt:i4>1179704</vt:i4>
      </vt:variant>
      <vt:variant>
        <vt:i4>86</vt:i4>
      </vt:variant>
      <vt:variant>
        <vt:i4>0</vt:i4>
      </vt:variant>
      <vt:variant>
        <vt:i4>5</vt:i4>
      </vt:variant>
      <vt:variant>
        <vt:lpwstr/>
      </vt:variant>
      <vt:variant>
        <vt:lpwstr>_Toc507429882</vt:lpwstr>
      </vt:variant>
      <vt:variant>
        <vt:i4>1179704</vt:i4>
      </vt:variant>
      <vt:variant>
        <vt:i4>80</vt:i4>
      </vt:variant>
      <vt:variant>
        <vt:i4>0</vt:i4>
      </vt:variant>
      <vt:variant>
        <vt:i4>5</vt:i4>
      </vt:variant>
      <vt:variant>
        <vt:lpwstr/>
      </vt:variant>
      <vt:variant>
        <vt:lpwstr>_Toc507429881</vt:lpwstr>
      </vt:variant>
      <vt:variant>
        <vt:i4>1179704</vt:i4>
      </vt:variant>
      <vt:variant>
        <vt:i4>74</vt:i4>
      </vt:variant>
      <vt:variant>
        <vt:i4>0</vt:i4>
      </vt:variant>
      <vt:variant>
        <vt:i4>5</vt:i4>
      </vt:variant>
      <vt:variant>
        <vt:lpwstr/>
      </vt:variant>
      <vt:variant>
        <vt:lpwstr>_Toc507429880</vt:lpwstr>
      </vt:variant>
      <vt:variant>
        <vt:i4>1900600</vt:i4>
      </vt:variant>
      <vt:variant>
        <vt:i4>68</vt:i4>
      </vt:variant>
      <vt:variant>
        <vt:i4>0</vt:i4>
      </vt:variant>
      <vt:variant>
        <vt:i4>5</vt:i4>
      </vt:variant>
      <vt:variant>
        <vt:lpwstr/>
      </vt:variant>
      <vt:variant>
        <vt:lpwstr>_Toc507429879</vt:lpwstr>
      </vt:variant>
      <vt:variant>
        <vt:i4>1900600</vt:i4>
      </vt:variant>
      <vt:variant>
        <vt:i4>62</vt:i4>
      </vt:variant>
      <vt:variant>
        <vt:i4>0</vt:i4>
      </vt:variant>
      <vt:variant>
        <vt:i4>5</vt:i4>
      </vt:variant>
      <vt:variant>
        <vt:lpwstr/>
      </vt:variant>
      <vt:variant>
        <vt:lpwstr>_Toc507429878</vt:lpwstr>
      </vt:variant>
      <vt:variant>
        <vt:i4>1900600</vt:i4>
      </vt:variant>
      <vt:variant>
        <vt:i4>56</vt:i4>
      </vt:variant>
      <vt:variant>
        <vt:i4>0</vt:i4>
      </vt:variant>
      <vt:variant>
        <vt:i4>5</vt:i4>
      </vt:variant>
      <vt:variant>
        <vt:lpwstr/>
      </vt:variant>
      <vt:variant>
        <vt:lpwstr>_Toc507429877</vt:lpwstr>
      </vt:variant>
      <vt:variant>
        <vt:i4>1900600</vt:i4>
      </vt:variant>
      <vt:variant>
        <vt:i4>50</vt:i4>
      </vt:variant>
      <vt:variant>
        <vt:i4>0</vt:i4>
      </vt:variant>
      <vt:variant>
        <vt:i4>5</vt:i4>
      </vt:variant>
      <vt:variant>
        <vt:lpwstr/>
      </vt:variant>
      <vt:variant>
        <vt:lpwstr>_Toc507429876</vt:lpwstr>
      </vt:variant>
      <vt:variant>
        <vt:i4>1900600</vt:i4>
      </vt:variant>
      <vt:variant>
        <vt:i4>44</vt:i4>
      </vt:variant>
      <vt:variant>
        <vt:i4>0</vt:i4>
      </vt:variant>
      <vt:variant>
        <vt:i4>5</vt:i4>
      </vt:variant>
      <vt:variant>
        <vt:lpwstr/>
      </vt:variant>
      <vt:variant>
        <vt:lpwstr>_Toc507429875</vt:lpwstr>
      </vt:variant>
      <vt:variant>
        <vt:i4>1900600</vt:i4>
      </vt:variant>
      <vt:variant>
        <vt:i4>38</vt:i4>
      </vt:variant>
      <vt:variant>
        <vt:i4>0</vt:i4>
      </vt:variant>
      <vt:variant>
        <vt:i4>5</vt:i4>
      </vt:variant>
      <vt:variant>
        <vt:lpwstr/>
      </vt:variant>
      <vt:variant>
        <vt:lpwstr>_Toc507429874</vt:lpwstr>
      </vt:variant>
      <vt:variant>
        <vt:i4>1900600</vt:i4>
      </vt:variant>
      <vt:variant>
        <vt:i4>32</vt:i4>
      </vt:variant>
      <vt:variant>
        <vt:i4>0</vt:i4>
      </vt:variant>
      <vt:variant>
        <vt:i4>5</vt:i4>
      </vt:variant>
      <vt:variant>
        <vt:lpwstr/>
      </vt:variant>
      <vt:variant>
        <vt:lpwstr>_Toc507429873</vt:lpwstr>
      </vt:variant>
      <vt:variant>
        <vt:i4>1900600</vt:i4>
      </vt:variant>
      <vt:variant>
        <vt:i4>26</vt:i4>
      </vt:variant>
      <vt:variant>
        <vt:i4>0</vt:i4>
      </vt:variant>
      <vt:variant>
        <vt:i4>5</vt:i4>
      </vt:variant>
      <vt:variant>
        <vt:lpwstr/>
      </vt:variant>
      <vt:variant>
        <vt:lpwstr>_Toc507429872</vt:lpwstr>
      </vt:variant>
      <vt:variant>
        <vt:i4>1900600</vt:i4>
      </vt:variant>
      <vt:variant>
        <vt:i4>20</vt:i4>
      </vt:variant>
      <vt:variant>
        <vt:i4>0</vt:i4>
      </vt:variant>
      <vt:variant>
        <vt:i4>5</vt:i4>
      </vt:variant>
      <vt:variant>
        <vt:lpwstr/>
      </vt:variant>
      <vt:variant>
        <vt:lpwstr>_Toc507429871</vt:lpwstr>
      </vt:variant>
      <vt:variant>
        <vt:i4>1900600</vt:i4>
      </vt:variant>
      <vt:variant>
        <vt:i4>14</vt:i4>
      </vt:variant>
      <vt:variant>
        <vt:i4>0</vt:i4>
      </vt:variant>
      <vt:variant>
        <vt:i4>5</vt:i4>
      </vt:variant>
      <vt:variant>
        <vt:lpwstr/>
      </vt:variant>
      <vt:variant>
        <vt:lpwstr>_Toc507429870</vt:lpwstr>
      </vt:variant>
      <vt:variant>
        <vt:i4>1835064</vt:i4>
      </vt:variant>
      <vt:variant>
        <vt:i4>8</vt:i4>
      </vt:variant>
      <vt:variant>
        <vt:i4>0</vt:i4>
      </vt:variant>
      <vt:variant>
        <vt:i4>5</vt:i4>
      </vt:variant>
      <vt:variant>
        <vt:lpwstr/>
      </vt:variant>
      <vt:variant>
        <vt:lpwstr>_Toc507429869</vt:lpwstr>
      </vt:variant>
      <vt:variant>
        <vt:i4>1835064</vt:i4>
      </vt:variant>
      <vt:variant>
        <vt:i4>2</vt:i4>
      </vt:variant>
      <vt:variant>
        <vt:i4>0</vt:i4>
      </vt:variant>
      <vt:variant>
        <vt:i4>5</vt:i4>
      </vt:variant>
      <vt:variant>
        <vt:lpwstr/>
      </vt:variant>
      <vt:variant>
        <vt:lpwstr>_Toc507429868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DES PYRENEES-ATLANTIQUES</dc:title>
  <dc:creator>DMT</dc:creator>
  <cp:lastModifiedBy>gestion1</cp:lastModifiedBy>
  <cp:revision>9</cp:revision>
  <cp:lastPrinted>2018-06-13T08:20:00Z</cp:lastPrinted>
  <dcterms:created xsi:type="dcterms:W3CDTF">2018-06-13T08:21:00Z</dcterms:created>
  <dcterms:modified xsi:type="dcterms:W3CDTF">2018-06-18T14:24:00Z</dcterms:modified>
</cp:coreProperties>
</file>