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3D42D" w14:textId="77777777" w:rsidR="00D87039" w:rsidRPr="00D051A6" w:rsidRDefault="00345393" w:rsidP="00D87039">
      <w:pPr>
        <w:rPr>
          <w:rFonts w:ascii="Arial" w:hAnsi="Arial" w:cs="Arial"/>
          <w:b/>
          <w:noProof/>
          <w:sz w:val="32"/>
          <w:szCs w:val="32"/>
          <w:lang w:eastAsia="fr-FR"/>
        </w:rPr>
      </w:pPr>
      <w:r>
        <w:rPr>
          <w:noProof/>
          <w:lang w:eastAsia="fr-FR"/>
        </w:rPr>
        <w:drawing>
          <wp:inline distT="0" distB="0" distL="0" distR="0" wp14:anchorId="351E8528" wp14:editId="6EE71776">
            <wp:extent cx="1160662" cy="1419225"/>
            <wp:effectExtent l="0" t="0" r="1905" b="0"/>
            <wp:docPr id="1" name="Image 1" descr="D:\ANNIE L\Courriers\Logo et nom Colb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NNIE L\Courriers\Logo et nom Colbe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662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EF1">
        <w:rPr>
          <w:noProof/>
          <w:lang w:eastAsia="fr-FR"/>
        </w:rPr>
        <w:tab/>
      </w:r>
      <w:r w:rsidR="00C35EF1">
        <w:rPr>
          <w:noProof/>
          <w:lang w:eastAsia="fr-FR"/>
        </w:rPr>
        <w:tab/>
      </w:r>
      <w:r w:rsidR="00D87039" w:rsidRPr="00A9780F">
        <w:rPr>
          <w:rFonts w:ascii="Arial" w:hAnsi="Arial" w:cs="Arial"/>
          <w:b/>
          <w:noProof/>
          <w:sz w:val="32"/>
          <w:szCs w:val="32"/>
          <w:lang w:eastAsia="fr-FR"/>
        </w:rPr>
        <w:t>Règlement de la consultation</w:t>
      </w:r>
    </w:p>
    <w:p w14:paraId="0CAFB7D7" w14:textId="77777777" w:rsidR="00C35EF1" w:rsidRPr="00345393" w:rsidRDefault="00C35EF1" w:rsidP="00345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>Procédure :  Marché à procédure adaptée</w:t>
      </w:r>
    </w:p>
    <w:p w14:paraId="4C2C5F63" w14:textId="77777777" w:rsidR="00C35EF1" w:rsidRPr="00345393" w:rsidRDefault="00C35EF1" w:rsidP="00345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 xml:space="preserve">CCAG applicable : « Fournitures courantes et </w:t>
      </w:r>
      <w:r w:rsidR="00D051A6" w:rsidRPr="00345393">
        <w:rPr>
          <w:rFonts w:ascii="Arial" w:hAnsi="Arial" w:cs="Arial"/>
          <w:noProof/>
          <w:lang w:eastAsia="fr-FR"/>
        </w:rPr>
        <w:t>S</w:t>
      </w:r>
      <w:r w:rsidRPr="00345393">
        <w:rPr>
          <w:rFonts w:ascii="Arial" w:hAnsi="Arial" w:cs="Arial"/>
          <w:noProof/>
          <w:lang w:eastAsia="fr-FR"/>
        </w:rPr>
        <w:t>ervices »</w:t>
      </w:r>
    </w:p>
    <w:p w14:paraId="5D544037" w14:textId="77777777" w:rsidR="00D051A6" w:rsidRPr="00345393" w:rsidRDefault="00D051A6" w:rsidP="00345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 xml:space="preserve">Pouvoir adjudicateur : Lycée Colbert représenté par </w:t>
      </w:r>
      <w:r w:rsidR="00563205">
        <w:rPr>
          <w:rFonts w:ascii="Arial" w:hAnsi="Arial" w:cs="Arial"/>
          <w:noProof/>
          <w:lang w:eastAsia="fr-FR"/>
        </w:rPr>
        <w:t>LUDWIG ROPERT</w:t>
      </w:r>
      <w:r w:rsidRPr="00345393">
        <w:rPr>
          <w:rFonts w:ascii="Arial" w:hAnsi="Arial" w:cs="Arial"/>
          <w:noProof/>
          <w:lang w:eastAsia="fr-FR"/>
        </w:rPr>
        <w:t>, Proviseur</w:t>
      </w:r>
    </w:p>
    <w:p w14:paraId="0430635D" w14:textId="77777777" w:rsidR="00D051A6" w:rsidRPr="00345393" w:rsidRDefault="00D87039" w:rsidP="00345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>Comptable assignataire : Agent comptable lycée Colbert Lorient</w:t>
      </w:r>
    </w:p>
    <w:p w14:paraId="4F60910B" w14:textId="22423C92" w:rsidR="00482606" w:rsidRDefault="00C35EF1" w:rsidP="00A02433">
      <w:pPr>
        <w:jc w:val="center"/>
        <w:rPr>
          <w:rFonts w:ascii="Arial" w:hAnsi="Arial" w:cs="Arial"/>
          <w:b/>
          <w:noProof/>
          <w:sz w:val="24"/>
          <w:szCs w:val="24"/>
          <w:lang w:eastAsia="fr-FR"/>
        </w:rPr>
      </w:pPr>
      <w:r w:rsidRPr="00A9780F">
        <w:rPr>
          <w:rFonts w:ascii="Arial" w:hAnsi="Arial" w:cs="Arial"/>
          <w:b/>
          <w:noProof/>
          <w:sz w:val="24"/>
          <w:szCs w:val="24"/>
          <w:lang w:eastAsia="fr-FR"/>
        </w:rPr>
        <w:t xml:space="preserve">Objet du marché : </w:t>
      </w:r>
      <w:r w:rsidR="00193CCC">
        <w:rPr>
          <w:rFonts w:ascii="Arial" w:hAnsi="Arial" w:cs="Arial"/>
          <w:b/>
          <w:noProof/>
          <w:sz w:val="24"/>
          <w:szCs w:val="24"/>
          <w:lang w:eastAsia="fr-FR"/>
        </w:rPr>
        <w:t>VOYAGE</w:t>
      </w:r>
      <w:bookmarkStart w:id="0" w:name="_GoBack"/>
      <w:bookmarkEnd w:id="0"/>
    </w:p>
    <w:p w14:paraId="46A93DEB" w14:textId="6DC7386D" w:rsidR="00E026B0" w:rsidRDefault="00E026B0" w:rsidP="00E026B0">
      <w:pPr>
        <w:rPr>
          <w:rFonts w:ascii="Arial" w:hAnsi="Arial" w:cs="Arial"/>
          <w:noProof/>
          <w:lang w:eastAsia="fr-FR"/>
        </w:rPr>
      </w:pPr>
      <w:r w:rsidRPr="009868E9">
        <w:rPr>
          <w:rFonts w:ascii="Arial" w:hAnsi="Arial" w:cs="Arial"/>
          <w:b/>
          <w:noProof/>
          <w:lang w:eastAsia="fr-FR"/>
        </w:rPr>
        <w:t>Descriptif </w:t>
      </w:r>
      <w:r w:rsidRPr="009868E9">
        <w:rPr>
          <w:rFonts w:ascii="Arial" w:hAnsi="Arial" w:cs="Arial"/>
          <w:noProof/>
          <w:lang w:eastAsia="fr-FR"/>
        </w:rPr>
        <w:t xml:space="preserve">: </w:t>
      </w:r>
      <w:r w:rsidRPr="00EE7EBD">
        <w:rPr>
          <w:rFonts w:ascii="Arial" w:hAnsi="Arial" w:cs="Arial"/>
          <w:noProof/>
          <w:lang w:eastAsia="fr-FR"/>
        </w:rPr>
        <w:t xml:space="preserve">La consultation porte </w:t>
      </w:r>
      <w:r w:rsidR="00E4257A">
        <w:rPr>
          <w:rFonts w:ascii="Arial" w:hAnsi="Arial" w:cs="Arial"/>
          <w:noProof/>
          <w:lang w:eastAsia="fr-FR"/>
        </w:rPr>
        <w:t xml:space="preserve">échange entre les élèves de terminales euro et bachibac du Lycée Colbert avec les élèves de l’institut Montsacopa ( Olot- Catalogne -Espagne ) </w:t>
      </w:r>
    </w:p>
    <w:p w14:paraId="65B941ED" w14:textId="77777777" w:rsidR="00F2632E" w:rsidRDefault="00F2632E" w:rsidP="00E026B0">
      <w:pPr>
        <w:rPr>
          <w:rFonts w:ascii="Arial" w:hAnsi="Arial" w:cs="Arial"/>
          <w:noProof/>
          <w:lang w:eastAsia="fr-FR"/>
        </w:rPr>
      </w:pPr>
    </w:p>
    <w:p w14:paraId="0F230DF9" w14:textId="2A000218" w:rsidR="00E026B0" w:rsidRDefault="00E4257A" w:rsidP="00E026B0">
      <w:pPr>
        <w:ind w:left="2832" w:hanging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Samedi 18 janvier </w:t>
      </w:r>
      <w:r w:rsidR="00A44D85">
        <w:rPr>
          <w:rFonts w:ascii="Arial" w:hAnsi="Arial" w:cs="Arial"/>
          <w:b/>
          <w:bCs/>
          <w:sz w:val="24"/>
          <w:szCs w:val="24"/>
        </w:rPr>
        <w:t>2025 :</w:t>
      </w:r>
      <w:r w:rsidR="00A44D85" w:rsidRPr="004D03B5">
        <w:rPr>
          <w:rFonts w:ascii="Arial" w:hAnsi="Arial" w:cs="Arial"/>
          <w:sz w:val="24"/>
          <w:szCs w:val="24"/>
        </w:rPr>
        <w:t xml:space="preserve"> Départ</w:t>
      </w:r>
      <w:r w:rsidR="00E026B0" w:rsidRPr="004D03B5">
        <w:rPr>
          <w:rFonts w:ascii="Arial" w:hAnsi="Arial" w:cs="Arial"/>
          <w:sz w:val="24"/>
          <w:szCs w:val="24"/>
        </w:rPr>
        <w:t xml:space="preserve"> de Lorient sur le parking du CFA attenant </w:t>
      </w:r>
      <w:r w:rsidR="00A44D85">
        <w:rPr>
          <w:rFonts w:ascii="Arial" w:hAnsi="Arial" w:cs="Arial"/>
          <w:sz w:val="24"/>
          <w:szCs w:val="24"/>
        </w:rPr>
        <w:t xml:space="preserve">au </w:t>
      </w:r>
      <w:r w:rsidR="00A44D85" w:rsidRPr="004D03B5">
        <w:rPr>
          <w:rFonts w:ascii="Arial" w:hAnsi="Arial" w:cs="Arial"/>
          <w:sz w:val="24"/>
          <w:szCs w:val="24"/>
        </w:rPr>
        <w:t>lycée</w:t>
      </w:r>
      <w:r w:rsidR="00E026B0" w:rsidRPr="004D03B5">
        <w:rPr>
          <w:rFonts w:ascii="Arial" w:hAnsi="Arial" w:cs="Arial"/>
          <w:sz w:val="24"/>
          <w:szCs w:val="24"/>
        </w:rPr>
        <w:t xml:space="preserve"> JB Colbert </w:t>
      </w:r>
      <w:r>
        <w:rPr>
          <w:rFonts w:ascii="Arial" w:hAnsi="Arial" w:cs="Arial"/>
          <w:sz w:val="24"/>
          <w:szCs w:val="24"/>
        </w:rPr>
        <w:t xml:space="preserve">le matin en </w:t>
      </w:r>
      <w:r w:rsidR="00A44D85">
        <w:rPr>
          <w:rFonts w:ascii="Arial" w:hAnsi="Arial" w:cs="Arial"/>
          <w:sz w:val="24"/>
          <w:szCs w:val="24"/>
        </w:rPr>
        <w:t>bus.</w:t>
      </w:r>
      <w:r>
        <w:rPr>
          <w:rFonts w:ascii="Arial" w:hAnsi="Arial" w:cs="Arial"/>
          <w:sz w:val="24"/>
          <w:szCs w:val="24"/>
        </w:rPr>
        <w:t xml:space="preserve"> Voyage toute la journée </w:t>
      </w:r>
    </w:p>
    <w:p w14:paraId="5F25C7FB" w14:textId="7CDB3461" w:rsidR="00E4257A" w:rsidRPr="004D03B5" w:rsidRDefault="00E4257A" w:rsidP="00E026B0">
      <w:pPr>
        <w:ind w:left="2832" w:hanging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A44D85">
        <w:rPr>
          <w:rFonts w:ascii="Arial" w:hAnsi="Arial" w:cs="Arial"/>
          <w:sz w:val="24"/>
          <w:szCs w:val="24"/>
        </w:rPr>
        <w:t>Piques niques du petit déjeuner</w:t>
      </w:r>
      <w:r>
        <w:rPr>
          <w:rFonts w:ascii="Arial" w:hAnsi="Arial" w:cs="Arial"/>
          <w:b/>
          <w:bCs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du déjeuner et diner prévus par les familles</w:t>
      </w:r>
    </w:p>
    <w:p w14:paraId="4F6F35CA" w14:textId="007577C9" w:rsidR="00E026B0" w:rsidRDefault="00E026B0" w:rsidP="00E4257A">
      <w:pPr>
        <w:ind w:left="2124" w:hanging="2124"/>
        <w:rPr>
          <w:rFonts w:ascii="Arial" w:hAnsi="Arial" w:cs="Arial"/>
          <w:sz w:val="24"/>
          <w:szCs w:val="24"/>
        </w:rPr>
      </w:pPr>
      <w:r w:rsidRPr="004D03B5">
        <w:rPr>
          <w:rFonts w:ascii="Arial" w:hAnsi="Arial" w:cs="Arial"/>
          <w:sz w:val="24"/>
          <w:szCs w:val="24"/>
        </w:rPr>
        <w:tab/>
      </w:r>
      <w:r w:rsidRPr="004D03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14:paraId="7470B407" w14:textId="77777777" w:rsidR="00E4257A" w:rsidRDefault="00E4257A" w:rsidP="00E4257A">
      <w:pPr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Dimanche 19 janvier 2025</w:t>
      </w:r>
      <w:r w:rsidR="00E026B0" w:rsidRPr="004D03B5"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10 élèves en famille </w:t>
      </w:r>
    </w:p>
    <w:p w14:paraId="18777198" w14:textId="49F4908B" w:rsidR="00E4257A" w:rsidRDefault="00E4257A" w:rsidP="00E4257A">
      <w:pPr>
        <w:ind w:left="2124" w:hanging="212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       </w:t>
      </w:r>
      <w:r w:rsidRPr="00BA28C5">
        <w:rPr>
          <w:rFonts w:ascii="Arial" w:hAnsi="Arial" w:cs="Arial"/>
          <w:b/>
          <w:bCs/>
          <w:sz w:val="24"/>
          <w:szCs w:val="24"/>
          <w:highlight w:val="yellow"/>
        </w:rPr>
        <w:t>10 élèves</w:t>
      </w:r>
      <w:r w:rsidR="00A44D85">
        <w:rPr>
          <w:rFonts w:ascii="Arial" w:hAnsi="Arial" w:cs="Arial"/>
          <w:b/>
          <w:bCs/>
          <w:sz w:val="24"/>
          <w:szCs w:val="24"/>
          <w:highlight w:val="yellow"/>
        </w:rPr>
        <w:t xml:space="preserve"> et deux </w:t>
      </w:r>
      <w:r w:rsidR="002B7D43">
        <w:rPr>
          <w:rFonts w:ascii="Arial" w:hAnsi="Arial" w:cs="Arial"/>
          <w:b/>
          <w:bCs/>
          <w:sz w:val="24"/>
          <w:szCs w:val="24"/>
          <w:highlight w:val="yellow"/>
        </w:rPr>
        <w:t xml:space="preserve">accompagnateurs </w:t>
      </w:r>
      <w:r w:rsidR="002B7D43" w:rsidRPr="00BA28C5">
        <w:rPr>
          <w:rFonts w:ascii="Arial" w:hAnsi="Arial" w:cs="Arial"/>
          <w:b/>
          <w:bCs/>
          <w:sz w:val="24"/>
          <w:szCs w:val="24"/>
          <w:highlight w:val="yellow"/>
        </w:rPr>
        <w:t>en</w:t>
      </w:r>
      <w:r w:rsidRPr="00BA28C5">
        <w:rPr>
          <w:rFonts w:ascii="Arial" w:hAnsi="Arial" w:cs="Arial"/>
          <w:b/>
          <w:bCs/>
          <w:sz w:val="24"/>
          <w:szCs w:val="24"/>
          <w:highlight w:val="yellow"/>
        </w:rPr>
        <w:t xml:space="preserve"> auberge de jeunesse à Olot du 18/01 au 25/01 </w:t>
      </w:r>
      <w:r w:rsidR="00BA28C5" w:rsidRPr="00BA28C5">
        <w:rPr>
          <w:rFonts w:ascii="Arial" w:hAnsi="Arial" w:cs="Arial"/>
          <w:b/>
          <w:bCs/>
          <w:sz w:val="24"/>
          <w:szCs w:val="24"/>
          <w:highlight w:val="yellow"/>
        </w:rPr>
        <w:t>en pension complète</w:t>
      </w:r>
      <w:r w:rsidR="00BA28C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45A954" w14:textId="77777777" w:rsidR="00E4257A" w:rsidRDefault="00E4257A" w:rsidP="00E4257A">
      <w:pPr>
        <w:ind w:left="2124" w:hanging="212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</w:t>
      </w:r>
      <w:r w:rsidRPr="002B7D43">
        <w:rPr>
          <w:rFonts w:ascii="Arial" w:hAnsi="Arial" w:cs="Arial"/>
          <w:b/>
          <w:bCs/>
          <w:sz w:val="24"/>
          <w:szCs w:val="24"/>
          <w:highlight w:val="red"/>
        </w:rPr>
        <w:t>Visite du musée Dali à Figueres pour 20 élèves avec le bus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59CE76D" w14:textId="55DA96A4" w:rsidR="00E4257A" w:rsidRDefault="00E4257A" w:rsidP="00E4257A">
      <w:pPr>
        <w:ind w:left="2124" w:hanging="2124"/>
        <w:rPr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(</w:t>
      </w:r>
      <w:r w:rsidR="00A44D85" w:rsidRPr="00BA28C5">
        <w:rPr>
          <w:rFonts w:ascii="Arial" w:hAnsi="Arial" w:cs="Arial"/>
          <w:b/>
          <w:bCs/>
          <w:sz w:val="24"/>
          <w:szCs w:val="24"/>
          <w:highlight w:val="yellow"/>
        </w:rPr>
        <w:t>Trajet</w:t>
      </w:r>
      <w:r w:rsidRPr="00BA28C5">
        <w:rPr>
          <w:rFonts w:ascii="Arial" w:hAnsi="Arial" w:cs="Arial"/>
          <w:b/>
          <w:bCs/>
          <w:sz w:val="24"/>
          <w:szCs w:val="24"/>
          <w:highlight w:val="yellow"/>
        </w:rPr>
        <w:t xml:space="preserve"> Olot Figueras</w:t>
      </w:r>
      <w:r w:rsidR="00BA28C5" w:rsidRPr="00BA28C5">
        <w:rPr>
          <w:rFonts w:ascii="Arial" w:hAnsi="Arial" w:cs="Arial"/>
          <w:b/>
          <w:bCs/>
          <w:sz w:val="24"/>
          <w:szCs w:val="24"/>
          <w:highlight w:val="yellow"/>
        </w:rPr>
        <w:t xml:space="preserve"> à </w:t>
      </w:r>
      <w:r w:rsidR="00A44D85" w:rsidRPr="00BA28C5">
        <w:rPr>
          <w:rFonts w:ascii="Arial" w:hAnsi="Arial" w:cs="Arial"/>
          <w:b/>
          <w:bCs/>
          <w:sz w:val="24"/>
          <w:szCs w:val="24"/>
          <w:highlight w:val="yellow"/>
        </w:rPr>
        <w:t>prévoir</w:t>
      </w:r>
      <w:r w:rsidR="00A44D85">
        <w:rPr>
          <w:rFonts w:ascii="Arial" w:hAnsi="Arial" w:cs="Arial"/>
          <w:b/>
          <w:bCs/>
          <w:sz w:val="24"/>
          <w:szCs w:val="24"/>
        </w:rPr>
        <w:t>)</w:t>
      </w:r>
      <w:r w:rsidR="00E026B0" w:rsidRPr="004D03B5">
        <w:rPr>
          <w:rFonts w:ascii="Arial" w:hAnsi="Arial" w:cs="Arial"/>
          <w:sz w:val="24"/>
          <w:szCs w:val="24"/>
        </w:rPr>
        <w:tab/>
      </w:r>
      <w:r w:rsidR="00E026B0" w:rsidRPr="004D03B5">
        <w:rPr>
          <w:rFonts w:ascii="Arial" w:hAnsi="Arial" w:cs="Arial"/>
          <w:sz w:val="24"/>
          <w:szCs w:val="24"/>
        </w:rPr>
        <w:tab/>
      </w:r>
    </w:p>
    <w:p w14:paraId="57963C9E" w14:textId="3B34DB3A" w:rsidR="00E026B0" w:rsidRDefault="00E026B0" w:rsidP="00E026B0">
      <w:pPr>
        <w:pStyle w:val="Normal1"/>
        <w:ind w:left="2124" w:firstLine="708"/>
        <w:rPr>
          <w:lang w:val="en-US"/>
        </w:rPr>
      </w:pPr>
    </w:p>
    <w:p w14:paraId="6AE0CB85" w14:textId="79E66A55" w:rsidR="00E026B0" w:rsidRPr="00DA4102" w:rsidRDefault="00E4257A" w:rsidP="00E4257A">
      <w:pPr>
        <w:pStyle w:val="Normal1"/>
        <w:rPr>
          <w:lang w:val="en-US"/>
        </w:rPr>
      </w:pPr>
      <w:r>
        <w:rPr>
          <w:b/>
        </w:rPr>
        <w:t xml:space="preserve">Lundi 20 janvier 2025 : </w:t>
      </w:r>
      <w:bookmarkStart w:id="1" w:name="_Hlk178930325"/>
      <w:r>
        <w:rPr>
          <w:b/>
        </w:rPr>
        <w:t xml:space="preserve">Elèves pris en charge par le Lycée d’accueil </w:t>
      </w:r>
      <w:r w:rsidR="00BA28C5">
        <w:rPr>
          <w:b/>
        </w:rPr>
        <w:t>d’Olot</w:t>
      </w:r>
      <w:r>
        <w:rPr>
          <w:b/>
        </w:rPr>
        <w:t xml:space="preserve"> </w:t>
      </w:r>
    </w:p>
    <w:bookmarkEnd w:id="1"/>
    <w:p w14:paraId="4A974E8B" w14:textId="3A2E4DB3" w:rsidR="00E4257A" w:rsidRPr="00DA4102" w:rsidRDefault="00E4257A" w:rsidP="00E4257A">
      <w:pPr>
        <w:pStyle w:val="Normal1"/>
        <w:rPr>
          <w:lang w:val="en-US"/>
        </w:rPr>
      </w:pPr>
      <w:r>
        <w:rPr>
          <w:b/>
        </w:rPr>
        <w:t>Mardi 21 janvier 2025</w:t>
      </w:r>
      <w:bookmarkStart w:id="2" w:name="_Hlk178930365"/>
      <w:r w:rsidR="00A44D85">
        <w:rPr>
          <w:b/>
        </w:rPr>
        <w:t xml:space="preserve"> : Elèves</w:t>
      </w:r>
      <w:r>
        <w:rPr>
          <w:b/>
        </w:rPr>
        <w:t xml:space="preserve"> pris en charge par le Lycée d’accueil d’Olot </w:t>
      </w:r>
    </w:p>
    <w:bookmarkEnd w:id="2"/>
    <w:p w14:paraId="05D07729" w14:textId="50453B07" w:rsidR="00E4257A" w:rsidRDefault="00E4257A" w:rsidP="00E4257A">
      <w:pPr>
        <w:pStyle w:val="Normal1"/>
        <w:rPr>
          <w:b/>
        </w:rPr>
      </w:pPr>
      <w:r w:rsidRPr="00E4257A">
        <w:rPr>
          <w:b/>
          <w:bCs/>
        </w:rPr>
        <w:t>Mercredi 22 janvier</w:t>
      </w:r>
      <w:r w:rsidR="00A44D85">
        <w:rPr>
          <w:b/>
          <w:bCs/>
        </w:rPr>
        <w:t xml:space="preserve"> 2025</w:t>
      </w:r>
      <w:r w:rsidRPr="00E4257A">
        <w:rPr>
          <w:b/>
          <w:bCs/>
        </w:rPr>
        <w:t> :</w:t>
      </w:r>
      <w:r>
        <w:rPr>
          <w:b/>
          <w:bCs/>
          <w:u w:val="single"/>
        </w:rPr>
        <w:t xml:space="preserve"> </w:t>
      </w:r>
      <w:r>
        <w:rPr>
          <w:b/>
        </w:rPr>
        <w:t xml:space="preserve">Elèves pris en charge par le Lycée d’accueil </w:t>
      </w:r>
      <w:r w:rsidR="00BA28C5">
        <w:rPr>
          <w:b/>
        </w:rPr>
        <w:t>d’Olot</w:t>
      </w:r>
      <w:r>
        <w:rPr>
          <w:b/>
        </w:rPr>
        <w:t xml:space="preserve"> </w:t>
      </w:r>
    </w:p>
    <w:p w14:paraId="4F6954DA" w14:textId="700128AA" w:rsidR="00E4257A" w:rsidRDefault="00E4257A" w:rsidP="00E4257A">
      <w:pPr>
        <w:pStyle w:val="Normal1"/>
        <w:rPr>
          <w:b/>
        </w:rPr>
      </w:pPr>
      <w:r>
        <w:rPr>
          <w:b/>
        </w:rPr>
        <w:t>Jeudi 23 janvier</w:t>
      </w:r>
      <w:r w:rsidR="00A44D85">
        <w:rPr>
          <w:b/>
        </w:rPr>
        <w:t xml:space="preserve"> 2025</w:t>
      </w:r>
      <w:r>
        <w:rPr>
          <w:b/>
        </w:rPr>
        <w:t xml:space="preserve"> : </w:t>
      </w:r>
      <w:bookmarkStart w:id="3" w:name="_Hlk178930437"/>
      <w:r>
        <w:rPr>
          <w:b/>
        </w:rPr>
        <w:t xml:space="preserve">Elèves pris en charge par le Lycée d’accueil </w:t>
      </w:r>
      <w:r w:rsidR="00BA28C5">
        <w:rPr>
          <w:b/>
        </w:rPr>
        <w:t>d’Olot</w:t>
      </w:r>
      <w:r>
        <w:rPr>
          <w:b/>
        </w:rPr>
        <w:t xml:space="preserve"> </w:t>
      </w:r>
    </w:p>
    <w:bookmarkEnd w:id="3"/>
    <w:p w14:paraId="7346E1E8" w14:textId="0B8F8076" w:rsidR="00BA28C5" w:rsidRDefault="00BA28C5" w:rsidP="00BA28C5">
      <w:pPr>
        <w:pStyle w:val="Normal1"/>
        <w:rPr>
          <w:b/>
        </w:rPr>
      </w:pPr>
      <w:r>
        <w:rPr>
          <w:b/>
        </w:rPr>
        <w:t>Vendredi 24 janvier</w:t>
      </w:r>
      <w:r w:rsidR="00A44D85">
        <w:rPr>
          <w:b/>
        </w:rPr>
        <w:t xml:space="preserve"> 2025</w:t>
      </w:r>
      <w:r>
        <w:rPr>
          <w:b/>
        </w:rPr>
        <w:t xml:space="preserve"> : Elèves pris en charge par le Lycée d’accueil d’Olot </w:t>
      </w:r>
    </w:p>
    <w:p w14:paraId="418769E1" w14:textId="70F98C43" w:rsidR="00BA28C5" w:rsidRDefault="00BA28C5" w:rsidP="00E4257A">
      <w:pPr>
        <w:pStyle w:val="Normal1"/>
        <w:rPr>
          <w:b/>
          <w:bCs/>
          <w:lang w:val="en-US"/>
        </w:rPr>
      </w:pPr>
      <w:r w:rsidRPr="00BA28C5">
        <w:rPr>
          <w:b/>
          <w:bCs/>
          <w:lang w:val="en-US"/>
        </w:rPr>
        <w:t>Samedi 25 Janvier</w:t>
      </w:r>
      <w:r w:rsidR="00A44D85">
        <w:rPr>
          <w:lang w:val="en-US"/>
        </w:rPr>
        <w:t>:</w:t>
      </w:r>
      <w:r>
        <w:rPr>
          <w:lang w:val="en-US"/>
        </w:rPr>
        <w:t xml:space="preserve"> </w:t>
      </w:r>
      <w:proofErr w:type="spellStart"/>
      <w:r w:rsidRPr="00BA28C5">
        <w:rPr>
          <w:b/>
          <w:bCs/>
          <w:lang w:val="en-US"/>
        </w:rPr>
        <w:t>Départ</w:t>
      </w:r>
      <w:proofErr w:type="spellEnd"/>
      <w:r w:rsidRPr="00BA28C5">
        <w:rPr>
          <w:b/>
          <w:bCs/>
          <w:lang w:val="en-US"/>
        </w:rPr>
        <w:t xml:space="preserve"> pour Lorient le </w:t>
      </w:r>
      <w:proofErr w:type="spellStart"/>
      <w:r w:rsidRPr="00BA28C5">
        <w:rPr>
          <w:b/>
          <w:bCs/>
          <w:lang w:val="en-US"/>
        </w:rPr>
        <w:t>matin</w:t>
      </w:r>
      <w:proofErr w:type="spellEnd"/>
      <w:r w:rsidRPr="00BA28C5">
        <w:rPr>
          <w:b/>
          <w:bCs/>
          <w:lang w:val="en-US"/>
        </w:rPr>
        <w:t xml:space="preserve">- </w:t>
      </w:r>
      <w:proofErr w:type="spellStart"/>
      <w:r w:rsidRPr="00BA28C5">
        <w:rPr>
          <w:b/>
          <w:bCs/>
          <w:lang w:val="en-US"/>
        </w:rPr>
        <w:t>arrivée</w:t>
      </w:r>
      <w:proofErr w:type="spellEnd"/>
      <w:r w:rsidRPr="00BA28C5">
        <w:rPr>
          <w:b/>
          <w:bCs/>
          <w:lang w:val="en-US"/>
        </w:rPr>
        <w:t xml:space="preserve"> le </w:t>
      </w:r>
      <w:proofErr w:type="spellStart"/>
      <w:r w:rsidRPr="00BA28C5">
        <w:rPr>
          <w:b/>
          <w:bCs/>
          <w:lang w:val="en-US"/>
        </w:rPr>
        <w:t>soir</w:t>
      </w:r>
      <w:proofErr w:type="spellEnd"/>
      <w:r w:rsidRPr="00BA28C5">
        <w:rPr>
          <w:b/>
          <w:bCs/>
          <w:lang w:val="en-US"/>
        </w:rPr>
        <w:t xml:space="preserve"> </w:t>
      </w:r>
    </w:p>
    <w:p w14:paraId="095DAF78" w14:textId="43BB8768" w:rsidR="00BA28C5" w:rsidRDefault="00BA28C5" w:rsidP="00E4257A">
      <w:pPr>
        <w:pStyle w:val="Normal1"/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  </w:t>
      </w:r>
      <w:proofErr w:type="spellStart"/>
      <w:r>
        <w:rPr>
          <w:b/>
          <w:bCs/>
          <w:lang w:val="en-US"/>
        </w:rPr>
        <w:t>Repas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prévus</w:t>
      </w:r>
      <w:proofErr w:type="spellEnd"/>
      <w:r>
        <w:rPr>
          <w:b/>
          <w:bCs/>
          <w:lang w:val="en-US"/>
        </w:rPr>
        <w:t xml:space="preserve"> par les </w:t>
      </w:r>
      <w:proofErr w:type="spellStart"/>
      <w:r>
        <w:rPr>
          <w:b/>
          <w:bCs/>
          <w:lang w:val="en-US"/>
        </w:rPr>
        <w:t>familles</w:t>
      </w:r>
      <w:proofErr w:type="spellEnd"/>
      <w:r>
        <w:rPr>
          <w:b/>
          <w:bCs/>
          <w:lang w:val="en-US"/>
        </w:rPr>
        <w:t xml:space="preserve"> pour 10 </w:t>
      </w:r>
      <w:proofErr w:type="spellStart"/>
      <w:r>
        <w:rPr>
          <w:b/>
          <w:bCs/>
          <w:lang w:val="en-US"/>
        </w:rPr>
        <w:t>élèves</w:t>
      </w:r>
      <w:proofErr w:type="spellEnd"/>
      <w:r>
        <w:rPr>
          <w:b/>
          <w:bCs/>
          <w:lang w:val="en-US"/>
        </w:rPr>
        <w:t xml:space="preserve"> </w:t>
      </w:r>
    </w:p>
    <w:p w14:paraId="7F511F46" w14:textId="40872544" w:rsidR="00BA28C5" w:rsidRPr="00BA28C5" w:rsidRDefault="00BA28C5" w:rsidP="00E4257A">
      <w:pPr>
        <w:pStyle w:val="Normal1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proofErr w:type="spellStart"/>
      <w:r>
        <w:rPr>
          <w:b/>
          <w:bCs/>
          <w:lang w:val="en-US"/>
        </w:rPr>
        <w:t>Repas</w:t>
      </w:r>
      <w:proofErr w:type="spellEnd"/>
      <w:r>
        <w:rPr>
          <w:b/>
          <w:bCs/>
          <w:lang w:val="en-US"/>
        </w:rPr>
        <w:t xml:space="preserve"> </w:t>
      </w:r>
      <w:proofErr w:type="spellStart"/>
      <w:proofErr w:type="gramStart"/>
      <w:r>
        <w:rPr>
          <w:b/>
          <w:bCs/>
          <w:lang w:val="en-US"/>
        </w:rPr>
        <w:t>prévus</w:t>
      </w:r>
      <w:proofErr w:type="spellEnd"/>
      <w:r>
        <w:rPr>
          <w:b/>
          <w:bCs/>
          <w:lang w:val="en-US"/>
        </w:rPr>
        <w:t xml:space="preserve">  par</w:t>
      </w:r>
      <w:proofErr w:type="gram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l’auberge</w:t>
      </w:r>
      <w:proofErr w:type="spellEnd"/>
      <w:r>
        <w:rPr>
          <w:b/>
          <w:bCs/>
          <w:lang w:val="en-US"/>
        </w:rPr>
        <w:t xml:space="preserve"> pour les 10 </w:t>
      </w:r>
      <w:proofErr w:type="spellStart"/>
      <w:r>
        <w:rPr>
          <w:b/>
          <w:bCs/>
          <w:lang w:val="en-US"/>
        </w:rPr>
        <w:t>autres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élèves</w:t>
      </w:r>
      <w:proofErr w:type="spellEnd"/>
      <w:r>
        <w:rPr>
          <w:b/>
          <w:bCs/>
          <w:lang w:val="en-US"/>
        </w:rPr>
        <w:t xml:space="preserve"> et deux </w:t>
      </w:r>
      <w:proofErr w:type="spellStart"/>
      <w:r>
        <w:rPr>
          <w:b/>
          <w:bCs/>
          <w:lang w:val="en-US"/>
        </w:rPr>
        <w:t>accompagnateurs</w:t>
      </w:r>
      <w:proofErr w:type="spellEnd"/>
      <w:r>
        <w:rPr>
          <w:b/>
          <w:bCs/>
          <w:lang w:val="en-US"/>
        </w:rPr>
        <w:t xml:space="preserve"> </w:t>
      </w:r>
    </w:p>
    <w:p w14:paraId="0F578AB0" w14:textId="16E8FEFF" w:rsidR="00E4257A" w:rsidRPr="00BA28C5" w:rsidRDefault="00E4257A" w:rsidP="00E4257A">
      <w:pPr>
        <w:pStyle w:val="Normal1"/>
        <w:rPr>
          <w:b/>
          <w:bCs/>
          <w:lang w:val="en-US"/>
        </w:rPr>
      </w:pPr>
    </w:p>
    <w:p w14:paraId="7EB1C09D" w14:textId="29781804" w:rsidR="00E026B0" w:rsidRPr="002A172E" w:rsidRDefault="00E026B0" w:rsidP="00E4257A">
      <w:pPr>
        <w:pStyle w:val="Normal1"/>
        <w:rPr>
          <w:b/>
          <w:bCs/>
          <w:u w:val="single"/>
        </w:rPr>
      </w:pPr>
    </w:p>
    <w:p w14:paraId="7214D819" w14:textId="77777777" w:rsidR="00E026B0" w:rsidRDefault="00E026B0" w:rsidP="00E026B0">
      <w:pPr>
        <w:ind w:left="2124" w:hanging="2124"/>
        <w:rPr>
          <w:rFonts w:ascii="Arial" w:hAnsi="Arial" w:cs="Arial"/>
          <w:sz w:val="24"/>
          <w:szCs w:val="24"/>
          <w:lang w:val="en-US"/>
        </w:rPr>
      </w:pPr>
    </w:p>
    <w:p w14:paraId="24B32A53" w14:textId="77777777" w:rsidR="00E026B0" w:rsidRPr="0002144D" w:rsidRDefault="00E026B0" w:rsidP="00E026B0">
      <w:pPr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ab/>
      </w:r>
    </w:p>
    <w:p w14:paraId="086B73B8" w14:textId="77777777" w:rsidR="00E026B0" w:rsidRDefault="00E026B0" w:rsidP="00E026B0">
      <w:pPr>
        <w:rPr>
          <w:rFonts w:ascii="Arial" w:hAnsi="Arial" w:cs="Arial"/>
          <w:noProof/>
          <w:lang w:eastAsia="fr-FR"/>
        </w:rPr>
      </w:pPr>
    </w:p>
    <w:p w14:paraId="1D430AD9" w14:textId="77777777" w:rsidR="00E026B0" w:rsidRPr="002B7D43" w:rsidRDefault="00E026B0" w:rsidP="00E026B0">
      <w:pPr>
        <w:ind w:left="2552" w:hanging="2552"/>
        <w:jc w:val="both"/>
        <w:rPr>
          <w:rFonts w:ascii="Arial" w:hAnsi="Arial" w:cs="Arial"/>
          <w:b/>
          <w:highlight w:val="red"/>
        </w:rPr>
      </w:pPr>
      <w:r w:rsidRPr="002B7D43">
        <w:rPr>
          <w:rFonts w:ascii="Arial" w:hAnsi="Arial" w:cs="Arial"/>
          <w:b/>
          <w:color w:val="000000" w:themeColor="text1"/>
          <w:highlight w:val="red"/>
        </w:rPr>
        <w:t>En gras souligné : visite payante</w:t>
      </w:r>
      <w:r w:rsidRPr="002B7D43">
        <w:rPr>
          <w:rFonts w:ascii="Arial" w:hAnsi="Arial" w:cs="Arial"/>
          <w:b/>
          <w:color w:val="984806" w:themeColor="accent6" w:themeShade="80"/>
          <w:highlight w:val="red"/>
        </w:rPr>
        <w:tab/>
      </w:r>
    </w:p>
    <w:p w14:paraId="2369E5DE" w14:textId="77777777" w:rsidR="00E026B0" w:rsidRDefault="00E026B0" w:rsidP="00E02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A43783" w14:textId="77777777" w:rsidR="00E026B0" w:rsidRDefault="00E026B0" w:rsidP="00E02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B2F00">
        <w:rPr>
          <w:rFonts w:ascii="Arial" w:hAnsi="Arial" w:cs="Arial"/>
          <w:b/>
          <w:highlight w:val="yellow"/>
        </w:rPr>
        <w:t xml:space="preserve">Repas : du </w:t>
      </w:r>
      <w:r>
        <w:rPr>
          <w:rFonts w:ascii="Arial" w:hAnsi="Arial" w:cs="Arial"/>
          <w:b/>
          <w:highlight w:val="yellow"/>
        </w:rPr>
        <w:t xml:space="preserve">petit </w:t>
      </w:r>
      <w:r w:rsidRPr="007B2F00">
        <w:rPr>
          <w:rFonts w:ascii="Arial" w:hAnsi="Arial" w:cs="Arial"/>
          <w:b/>
          <w:highlight w:val="yellow"/>
        </w:rPr>
        <w:t xml:space="preserve">déjeuner du </w:t>
      </w:r>
      <w:r>
        <w:rPr>
          <w:rFonts w:ascii="Arial" w:hAnsi="Arial" w:cs="Arial"/>
          <w:b/>
          <w:highlight w:val="yellow"/>
        </w:rPr>
        <w:t xml:space="preserve">lundi </w:t>
      </w:r>
      <w:r w:rsidRPr="007B2F00">
        <w:rPr>
          <w:rFonts w:ascii="Arial" w:hAnsi="Arial" w:cs="Arial"/>
          <w:b/>
          <w:highlight w:val="yellow"/>
        </w:rPr>
        <w:t xml:space="preserve">au petit-déjeuner du vendredi matin à inclure dans le </w:t>
      </w:r>
      <w:r w:rsidRPr="008F56CC">
        <w:rPr>
          <w:rFonts w:ascii="Arial" w:hAnsi="Arial" w:cs="Arial"/>
          <w:b/>
          <w:highlight w:val="yellow"/>
        </w:rPr>
        <w:t xml:space="preserve">prix y compris le repas du jeudi soir </w:t>
      </w:r>
      <w:r w:rsidRPr="00C038AE">
        <w:rPr>
          <w:rFonts w:ascii="Arial" w:hAnsi="Arial" w:cs="Arial"/>
          <w:b/>
          <w:highlight w:val="yellow"/>
        </w:rPr>
        <w:t>mais pas le repas du lundi midi</w:t>
      </w:r>
    </w:p>
    <w:p w14:paraId="26F26978" w14:textId="77777777" w:rsidR="00E026B0" w:rsidRDefault="00E026B0" w:rsidP="00E02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F8748AC" w14:textId="7AFB904A" w:rsidR="00590974" w:rsidRPr="00BA28C5" w:rsidRDefault="00E026B0" w:rsidP="00BA28C5">
      <w:pPr>
        <w:autoSpaceDE w:val="0"/>
        <w:autoSpaceDN w:val="0"/>
        <w:adjustRightInd w:val="0"/>
        <w:spacing w:after="0" w:line="240" w:lineRule="auto"/>
        <w:rPr>
          <w:rStyle w:val="Titre2Car"/>
          <w:rFonts w:ascii="Arial" w:eastAsiaTheme="minorHAnsi" w:hAnsi="Arial" w:cs="Arial"/>
          <w:bCs w:val="0"/>
          <w:color w:val="auto"/>
          <w:sz w:val="22"/>
          <w:szCs w:val="22"/>
        </w:rPr>
      </w:pPr>
      <w:r w:rsidRPr="00A2405E">
        <w:rPr>
          <w:rFonts w:ascii="Arial" w:hAnsi="Arial" w:cs="Arial"/>
          <w:b/>
          <w:highlight w:val="yellow"/>
        </w:rPr>
        <w:t xml:space="preserve">Hébergement : en </w:t>
      </w:r>
      <w:r>
        <w:rPr>
          <w:rFonts w:ascii="Arial" w:hAnsi="Arial" w:cs="Arial"/>
          <w:b/>
          <w:highlight w:val="yellow"/>
        </w:rPr>
        <w:t xml:space="preserve">auberge de jeunesse </w:t>
      </w:r>
      <w:r w:rsidRPr="00BA28C5">
        <w:rPr>
          <w:rFonts w:ascii="Arial" w:hAnsi="Arial" w:cs="Arial"/>
          <w:b/>
          <w:highlight w:val="yellow"/>
        </w:rPr>
        <w:t xml:space="preserve">à </w:t>
      </w:r>
      <w:r w:rsidR="00BA28C5" w:rsidRPr="00BA28C5">
        <w:rPr>
          <w:rFonts w:ascii="Arial" w:hAnsi="Arial" w:cs="Arial"/>
          <w:b/>
          <w:highlight w:val="yellow"/>
        </w:rPr>
        <w:t>Olot pour 7 nuits pour 10 élèves et deux accompagnateurs</w:t>
      </w:r>
      <w:r w:rsidR="00BA28C5">
        <w:rPr>
          <w:rFonts w:ascii="Arial" w:hAnsi="Arial" w:cs="Arial"/>
          <w:b/>
        </w:rPr>
        <w:t xml:space="preserve"> </w:t>
      </w:r>
    </w:p>
    <w:p w14:paraId="53FBB5AA" w14:textId="77777777" w:rsidR="007B2F00" w:rsidRPr="007B2F00" w:rsidRDefault="007B2F00" w:rsidP="009868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A752A06" w14:textId="77777777" w:rsidR="009868E9" w:rsidRDefault="009868E9" w:rsidP="009868E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lang w:eastAsia="fr-FR"/>
        </w:rPr>
      </w:pPr>
      <w:r w:rsidRPr="009868E9">
        <w:rPr>
          <w:rFonts w:ascii="Arial" w:hAnsi="Arial" w:cs="Arial"/>
          <w:b/>
          <w:noProof/>
          <w:lang w:eastAsia="fr-FR"/>
        </w:rPr>
        <w:t xml:space="preserve">Pièces à fournir : </w:t>
      </w:r>
    </w:p>
    <w:p w14:paraId="7BDA1E43" w14:textId="77777777" w:rsidR="00345393" w:rsidRDefault="00345393" w:rsidP="00345393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noProof/>
          <w:lang w:eastAsia="fr-FR"/>
        </w:rPr>
      </w:pPr>
    </w:p>
    <w:p w14:paraId="79C7FABB" w14:textId="77777777" w:rsidR="009868E9" w:rsidRPr="00345393" w:rsidRDefault="009868E9" w:rsidP="00345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>Devis détaillé avec conditions de transport, les solutions d’hébergement, le détail des visites, les conditions d’annulation.</w:t>
      </w:r>
    </w:p>
    <w:p w14:paraId="07EAC4A9" w14:textId="77777777" w:rsidR="009868E9" w:rsidRDefault="009868E9" w:rsidP="009868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lang w:eastAsia="fr-FR"/>
        </w:rPr>
      </w:pPr>
    </w:p>
    <w:p w14:paraId="54872A16" w14:textId="77777777" w:rsidR="00D87039" w:rsidRDefault="009868E9" w:rsidP="009868E9">
      <w:pPr>
        <w:pStyle w:val="Paragraphedeliste"/>
        <w:numPr>
          <w:ilvl w:val="0"/>
          <w:numId w:val="2"/>
        </w:numPr>
        <w:rPr>
          <w:rFonts w:ascii="Arial" w:hAnsi="Arial" w:cs="Arial"/>
          <w:b/>
          <w:noProof/>
          <w:lang w:eastAsia="fr-FR"/>
        </w:rPr>
      </w:pPr>
      <w:r w:rsidRPr="009868E9">
        <w:rPr>
          <w:rFonts w:ascii="Arial" w:hAnsi="Arial" w:cs="Arial"/>
          <w:b/>
          <w:noProof/>
          <w:lang w:eastAsia="fr-FR"/>
        </w:rPr>
        <w:t>Critères de choix</w:t>
      </w:r>
    </w:p>
    <w:p w14:paraId="60666BA7" w14:textId="77777777" w:rsidR="009868E9" w:rsidRDefault="009868E9" w:rsidP="00345393">
      <w:pP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>Les offres seront jugées selon les critères pondérés suivants :</w:t>
      </w:r>
    </w:p>
    <w:p w14:paraId="543CC174" w14:textId="77777777" w:rsidR="009868E9" w:rsidRPr="00345393" w:rsidRDefault="009868E9" w:rsidP="00345393">
      <w:pPr>
        <w:pStyle w:val="Paragraphedeliste"/>
        <w:numPr>
          <w:ilvl w:val="0"/>
          <w:numId w:val="7"/>
        </w:numP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>Prix : 60%</w:t>
      </w:r>
    </w:p>
    <w:p w14:paraId="39D66C89" w14:textId="77777777" w:rsidR="009868E9" w:rsidRPr="00345393" w:rsidRDefault="009868E9" w:rsidP="00345393">
      <w:pPr>
        <w:pStyle w:val="Paragraphedeliste"/>
        <w:numPr>
          <w:ilvl w:val="0"/>
          <w:numId w:val="7"/>
        </w:numP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>Qualité et services associés : 40 %</w:t>
      </w:r>
    </w:p>
    <w:p w14:paraId="720EA519" w14:textId="77777777" w:rsidR="00C35EF1" w:rsidRPr="00345393" w:rsidRDefault="009868E9" w:rsidP="00345393">
      <w:pP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>La note de prix (sur 10) est donnée par la formule : 10 x offre moins disant /offre. L’autre critère sera noté de 0 à 10.</w:t>
      </w:r>
    </w:p>
    <w:p w14:paraId="36E0AE69" w14:textId="77777777" w:rsidR="009868E9" w:rsidRPr="00345393" w:rsidRDefault="009868E9" w:rsidP="0034539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lang w:eastAsia="fr-FR"/>
        </w:rPr>
      </w:pPr>
      <w:r w:rsidRPr="00345393">
        <w:rPr>
          <w:rFonts w:ascii="Arial" w:hAnsi="Arial" w:cs="Arial"/>
          <w:b/>
          <w:noProof/>
          <w:lang w:eastAsia="fr-FR"/>
        </w:rPr>
        <w:t xml:space="preserve">Règlement </w:t>
      </w:r>
    </w:p>
    <w:p w14:paraId="648FD593" w14:textId="77777777" w:rsidR="009868E9" w:rsidRPr="00345393" w:rsidRDefault="009868E9" w:rsidP="00345393">
      <w:pP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>La facture comportera, outre les mentions légales, les coordonnées bancaires de l’organisme.</w:t>
      </w:r>
    </w:p>
    <w:p w14:paraId="7D0143A9" w14:textId="77777777" w:rsidR="009868E9" w:rsidRPr="00345393" w:rsidRDefault="009868E9" w:rsidP="00345393">
      <w:pP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>Le délai global de paiement des sommes dues au titre du présent marché est de 30 jours à réception de la facture, par virement administratif.</w:t>
      </w:r>
    </w:p>
    <w:p w14:paraId="348DB3BD" w14:textId="77777777" w:rsidR="009868E9" w:rsidRPr="00345393" w:rsidRDefault="009868E9" w:rsidP="00345393">
      <w:pP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>Un acompte ne dépassant pas 30% du prix total du séjour sera réglé à la réservation, un autre acompte de 40% un mois avant le départ et le solde au départ des élèves. Ces paiements seront effectués sur factures.</w:t>
      </w:r>
    </w:p>
    <w:p w14:paraId="3B35318D" w14:textId="77777777" w:rsidR="009868E9" w:rsidRDefault="008B334C" w:rsidP="0034539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lang w:eastAsia="fr-FR"/>
        </w:rPr>
      </w:pPr>
      <w:r w:rsidRPr="00345393">
        <w:rPr>
          <w:rFonts w:ascii="Arial" w:hAnsi="Arial" w:cs="Arial"/>
          <w:b/>
          <w:noProof/>
          <w:lang w:eastAsia="fr-FR"/>
        </w:rPr>
        <w:t>Dépôt des offres</w:t>
      </w:r>
    </w:p>
    <w:p w14:paraId="02BACA8A" w14:textId="77777777" w:rsidR="00345393" w:rsidRPr="00345393" w:rsidRDefault="00345393" w:rsidP="00345393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noProof/>
          <w:lang w:eastAsia="fr-FR"/>
        </w:rPr>
      </w:pPr>
    </w:p>
    <w:p w14:paraId="52F8BB37" w14:textId="77777777" w:rsidR="00731EBD" w:rsidRDefault="008B334C" w:rsidP="00345393">
      <w:pP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 xml:space="preserve">Les réponses seront à déposer pour le </w:t>
      </w:r>
      <w:r w:rsidR="00E9508C">
        <w:rPr>
          <w:rFonts w:ascii="Arial" w:hAnsi="Arial" w:cs="Arial"/>
          <w:noProof/>
          <w:lang w:eastAsia="fr-FR"/>
        </w:rPr>
        <w:t xml:space="preserve">vendredi 30 aout </w:t>
      </w:r>
      <w:r w:rsidR="00196C58">
        <w:rPr>
          <w:rFonts w:ascii="Arial" w:hAnsi="Arial" w:cs="Arial"/>
          <w:noProof/>
          <w:lang w:eastAsia="fr-FR"/>
        </w:rPr>
        <w:t xml:space="preserve"> 2024 </w:t>
      </w:r>
    </w:p>
    <w:p w14:paraId="2B3317D5" w14:textId="77777777" w:rsidR="008B334C" w:rsidRPr="00345393" w:rsidRDefault="008B334C" w:rsidP="00345393">
      <w:pP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>Modalités d’envoi : sur le site de l’AJI</w:t>
      </w:r>
    </w:p>
    <w:p w14:paraId="6226119B" w14:textId="77777777" w:rsidR="00E16282" w:rsidRPr="00731EBD" w:rsidRDefault="008B334C" w:rsidP="00345393">
      <w:pPr>
        <w:rPr>
          <w:rFonts w:ascii="Arial" w:hAnsi="Arial" w:cs="Arial"/>
          <w:b/>
          <w:noProof/>
          <w:lang w:eastAsia="fr-FR"/>
        </w:rPr>
      </w:pPr>
      <w:r w:rsidRPr="00731EBD">
        <w:rPr>
          <w:rFonts w:ascii="Arial" w:hAnsi="Arial" w:cs="Arial"/>
          <w:b/>
          <w:noProof/>
          <w:lang w:eastAsia="fr-FR"/>
        </w:rPr>
        <w:t>Contact</w:t>
      </w:r>
      <w:r w:rsidR="00E16282" w:rsidRPr="00731EBD">
        <w:rPr>
          <w:rFonts w:ascii="Arial" w:hAnsi="Arial" w:cs="Arial"/>
          <w:b/>
          <w:noProof/>
          <w:lang w:eastAsia="fr-FR"/>
        </w:rPr>
        <w:t>s</w:t>
      </w:r>
      <w:r w:rsidRPr="00731EBD">
        <w:rPr>
          <w:rFonts w:ascii="Arial" w:hAnsi="Arial" w:cs="Arial"/>
          <w:b/>
          <w:noProof/>
          <w:lang w:eastAsia="fr-FR"/>
        </w:rPr>
        <w:t xml:space="preserve"> : </w:t>
      </w:r>
    </w:p>
    <w:p w14:paraId="697E4F3B" w14:textId="77777777" w:rsidR="008B334C" w:rsidRDefault="0007213E" w:rsidP="00345393">
      <w:pPr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Monsieur david RODRIGUEZ</w:t>
      </w:r>
      <w:r w:rsidR="008B334C" w:rsidRPr="00345393">
        <w:rPr>
          <w:rFonts w:ascii="Arial" w:hAnsi="Arial" w:cs="Arial"/>
          <w:noProof/>
          <w:lang w:eastAsia="fr-FR"/>
        </w:rPr>
        <w:t xml:space="preserve"> (</w:t>
      </w:r>
      <w:hyperlink r:id="rId9" w:history="1">
        <w:r w:rsidRPr="00693741">
          <w:rPr>
            <w:rStyle w:val="Lienhypertexte"/>
            <w:rFonts w:ascii="Arial" w:hAnsi="Arial" w:cs="Arial"/>
            <w:noProof/>
            <w:lang w:eastAsia="fr-FR"/>
          </w:rPr>
          <w:t>gestion.0560026z@ac-rennes.fr</w:t>
        </w:r>
      </w:hyperlink>
      <w:r w:rsidR="008B334C" w:rsidRPr="00345393">
        <w:rPr>
          <w:rFonts w:ascii="Arial" w:hAnsi="Arial" w:cs="Arial"/>
          <w:noProof/>
          <w:lang w:eastAsia="fr-FR"/>
        </w:rPr>
        <w:t>)</w:t>
      </w:r>
      <w:r w:rsidR="00E16282">
        <w:rPr>
          <w:rFonts w:ascii="Arial" w:hAnsi="Arial" w:cs="Arial"/>
          <w:noProof/>
          <w:lang w:eastAsia="fr-FR"/>
        </w:rPr>
        <w:t xml:space="preserve"> pour la partie administrative</w:t>
      </w:r>
    </w:p>
    <w:p w14:paraId="2DB2882A" w14:textId="26F82F02" w:rsidR="00E16282" w:rsidRPr="00731EBD" w:rsidRDefault="00E16282" w:rsidP="00345393">
      <w:pPr>
        <w:rPr>
          <w:rFonts w:ascii="Arial" w:hAnsi="Arial" w:cs="Arial"/>
          <w:noProof/>
          <w:lang w:eastAsia="fr-FR"/>
        </w:rPr>
      </w:pPr>
      <w:r w:rsidRPr="00731EBD">
        <w:rPr>
          <w:rFonts w:ascii="Arial" w:hAnsi="Arial" w:cs="Arial"/>
          <w:noProof/>
          <w:lang w:eastAsia="fr-FR"/>
        </w:rPr>
        <w:t xml:space="preserve">Madame </w:t>
      </w:r>
      <w:r w:rsidR="00BA28C5">
        <w:rPr>
          <w:rFonts w:ascii="Arial" w:hAnsi="Arial" w:cs="Arial"/>
          <w:noProof/>
          <w:lang w:eastAsia="fr-FR"/>
        </w:rPr>
        <w:t xml:space="preserve">Herbreteau </w:t>
      </w:r>
      <w:r w:rsidR="002738C1">
        <w:rPr>
          <w:rFonts w:ascii="Arial" w:hAnsi="Arial" w:cs="Arial"/>
          <w:noProof/>
          <w:lang w:eastAsia="fr-FR"/>
        </w:rPr>
        <w:t xml:space="preserve"> (</w:t>
      </w:r>
      <w:r w:rsidR="00BA28C5">
        <w:rPr>
          <w:rFonts w:ascii="Arial" w:hAnsi="Arial" w:cs="Arial"/>
          <w:noProof/>
          <w:lang w:eastAsia="fr-FR"/>
        </w:rPr>
        <w:t>julie.herbreteau</w:t>
      </w:r>
      <w:r w:rsidR="00196C58" w:rsidRPr="00196C58">
        <w:rPr>
          <w:rFonts w:ascii="Arial" w:hAnsi="Arial" w:cs="Arial"/>
          <w:noProof/>
          <w:lang w:eastAsia="fr-FR"/>
        </w:rPr>
        <w:t>@ac-rennes.fr</w:t>
      </w:r>
      <w:r w:rsidR="002738C1">
        <w:rPr>
          <w:rFonts w:ascii="Arial" w:hAnsi="Arial" w:cs="Arial"/>
          <w:noProof/>
          <w:lang w:eastAsia="fr-FR"/>
        </w:rPr>
        <w:t>)</w:t>
      </w:r>
      <w:r w:rsidR="00731EBD" w:rsidRPr="00731EBD">
        <w:rPr>
          <w:rFonts w:ascii="Arial" w:hAnsi="Arial" w:cs="Arial"/>
          <w:noProof/>
          <w:lang w:eastAsia="fr-FR"/>
        </w:rPr>
        <w:t xml:space="preserve"> </w:t>
      </w:r>
      <w:r w:rsidR="00BA28C5">
        <w:rPr>
          <w:rFonts w:ascii="Arial" w:hAnsi="Arial" w:cs="Arial"/>
          <w:noProof/>
          <w:lang w:eastAsia="fr-FR"/>
        </w:rPr>
        <w:t xml:space="preserve">et M. Sanchez ( </w:t>
      </w:r>
      <w:hyperlink r:id="rId10" w:history="1">
        <w:r w:rsidR="00BA28C5" w:rsidRPr="005D6706">
          <w:rPr>
            <w:rStyle w:val="Lienhypertexte"/>
            <w:rFonts w:ascii="Arial" w:hAnsi="Arial" w:cs="Arial"/>
            <w:noProof/>
            <w:lang w:eastAsia="fr-FR"/>
          </w:rPr>
          <w:t>vincent.sanchez@ac-rennes.fr</w:t>
        </w:r>
      </w:hyperlink>
      <w:r w:rsidR="00BA28C5">
        <w:rPr>
          <w:rFonts w:ascii="Arial" w:hAnsi="Arial" w:cs="Arial"/>
          <w:noProof/>
          <w:lang w:eastAsia="fr-FR"/>
        </w:rPr>
        <w:t xml:space="preserve">) </w:t>
      </w:r>
      <w:r w:rsidR="00731EBD" w:rsidRPr="00731EBD">
        <w:rPr>
          <w:rFonts w:ascii="Arial" w:hAnsi="Arial" w:cs="Arial"/>
          <w:noProof/>
          <w:lang w:eastAsia="fr-FR"/>
        </w:rPr>
        <w:t>pour l’aspect pédagogique</w:t>
      </w:r>
      <w:r w:rsidR="00196C58">
        <w:rPr>
          <w:rFonts w:ascii="Arial" w:hAnsi="Arial" w:cs="Arial"/>
          <w:noProof/>
          <w:lang w:eastAsia="fr-FR"/>
        </w:rPr>
        <w:t xml:space="preserve"> et la programmation </w:t>
      </w:r>
    </w:p>
    <w:sectPr w:rsidR="00E16282" w:rsidRPr="00731EBD" w:rsidSect="004D03B5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68E70" w14:textId="77777777" w:rsidR="002423B7" w:rsidRDefault="002423B7" w:rsidP="00345393">
      <w:pPr>
        <w:spacing w:after="0" w:line="240" w:lineRule="auto"/>
      </w:pPr>
      <w:r>
        <w:separator/>
      </w:r>
    </w:p>
  </w:endnote>
  <w:endnote w:type="continuationSeparator" w:id="0">
    <w:p w14:paraId="37937EA3" w14:textId="77777777" w:rsidR="002423B7" w:rsidRDefault="002423B7" w:rsidP="0034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5165491"/>
      <w:docPartObj>
        <w:docPartGallery w:val="Page Numbers (Bottom of Page)"/>
        <w:docPartUnique/>
      </w:docPartObj>
    </w:sdtPr>
    <w:sdtEndPr/>
    <w:sdtContent>
      <w:p w14:paraId="4A052141" w14:textId="77777777" w:rsidR="00345393" w:rsidRDefault="001D70D2">
        <w:pPr>
          <w:pStyle w:val="Pieddepage"/>
        </w:pPr>
        <w:r>
          <w:fldChar w:fldCharType="begin"/>
        </w:r>
        <w:r w:rsidR="00345393">
          <w:instrText>PAGE   \* MERGEFORMAT</w:instrText>
        </w:r>
        <w:r>
          <w:fldChar w:fldCharType="separate"/>
        </w:r>
        <w:r w:rsidR="0045527F">
          <w:rPr>
            <w:noProof/>
          </w:rPr>
          <w:t>1</w:t>
        </w:r>
        <w:r>
          <w:fldChar w:fldCharType="end"/>
        </w:r>
      </w:p>
    </w:sdtContent>
  </w:sdt>
  <w:p w14:paraId="41D98D56" w14:textId="77777777" w:rsidR="00345393" w:rsidRDefault="003453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93F32" w14:textId="77777777" w:rsidR="002423B7" w:rsidRDefault="002423B7" w:rsidP="00345393">
      <w:pPr>
        <w:spacing w:after="0" w:line="240" w:lineRule="auto"/>
      </w:pPr>
      <w:r>
        <w:separator/>
      </w:r>
    </w:p>
  </w:footnote>
  <w:footnote w:type="continuationSeparator" w:id="0">
    <w:p w14:paraId="700D3A7D" w14:textId="77777777" w:rsidR="002423B7" w:rsidRDefault="002423B7" w:rsidP="00345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756A"/>
    <w:multiLevelType w:val="hybridMultilevel"/>
    <w:tmpl w:val="88884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50E27"/>
    <w:multiLevelType w:val="hybridMultilevel"/>
    <w:tmpl w:val="650014B0"/>
    <w:lvl w:ilvl="0" w:tplc="A26234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67158"/>
    <w:multiLevelType w:val="hybridMultilevel"/>
    <w:tmpl w:val="04C2F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55947"/>
    <w:multiLevelType w:val="hybridMultilevel"/>
    <w:tmpl w:val="B0CE4E52"/>
    <w:lvl w:ilvl="0" w:tplc="95B241F4">
      <w:start w:val="1"/>
      <w:numFmt w:val="decimal"/>
      <w:lvlText w:val="%1-"/>
      <w:lvlJc w:val="left"/>
      <w:pPr>
        <w:ind w:left="144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E306C4"/>
    <w:multiLevelType w:val="hybridMultilevel"/>
    <w:tmpl w:val="64FE029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4F519C"/>
    <w:multiLevelType w:val="hybridMultilevel"/>
    <w:tmpl w:val="201061AC"/>
    <w:lvl w:ilvl="0" w:tplc="4C8E406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24A96"/>
    <w:multiLevelType w:val="hybridMultilevel"/>
    <w:tmpl w:val="4B5A1C74"/>
    <w:lvl w:ilvl="0" w:tplc="A26234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11309"/>
    <w:multiLevelType w:val="hybridMultilevel"/>
    <w:tmpl w:val="EA148A2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890E25"/>
    <w:multiLevelType w:val="hybridMultilevel"/>
    <w:tmpl w:val="3C26E502"/>
    <w:lvl w:ilvl="0" w:tplc="0FF20B9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F1"/>
    <w:rsid w:val="00010E6E"/>
    <w:rsid w:val="00050008"/>
    <w:rsid w:val="0007213E"/>
    <w:rsid w:val="00083B86"/>
    <w:rsid w:val="000F5C54"/>
    <w:rsid w:val="00111357"/>
    <w:rsid w:val="00134E69"/>
    <w:rsid w:val="0013708D"/>
    <w:rsid w:val="001519CB"/>
    <w:rsid w:val="00193CCC"/>
    <w:rsid w:val="00196C58"/>
    <w:rsid w:val="001A212F"/>
    <w:rsid w:val="001D70D2"/>
    <w:rsid w:val="00200CEF"/>
    <w:rsid w:val="002423B7"/>
    <w:rsid w:val="002574BB"/>
    <w:rsid w:val="002622AC"/>
    <w:rsid w:val="002629F9"/>
    <w:rsid w:val="00267EB7"/>
    <w:rsid w:val="002738C1"/>
    <w:rsid w:val="00280869"/>
    <w:rsid w:val="00296B74"/>
    <w:rsid w:val="002A7926"/>
    <w:rsid w:val="002B7D43"/>
    <w:rsid w:val="002D6625"/>
    <w:rsid w:val="002F3C0D"/>
    <w:rsid w:val="002F7EF2"/>
    <w:rsid w:val="00316553"/>
    <w:rsid w:val="00323CD2"/>
    <w:rsid w:val="00324AC8"/>
    <w:rsid w:val="00345393"/>
    <w:rsid w:val="0034604E"/>
    <w:rsid w:val="003B62BE"/>
    <w:rsid w:val="003F2908"/>
    <w:rsid w:val="0045527F"/>
    <w:rsid w:val="00455D5F"/>
    <w:rsid w:val="00482606"/>
    <w:rsid w:val="004C4A4A"/>
    <w:rsid w:val="004D03B5"/>
    <w:rsid w:val="004E1DFE"/>
    <w:rsid w:val="004E40BA"/>
    <w:rsid w:val="00516DCB"/>
    <w:rsid w:val="00531C62"/>
    <w:rsid w:val="00535629"/>
    <w:rsid w:val="00535BEA"/>
    <w:rsid w:val="0055086F"/>
    <w:rsid w:val="00551A9C"/>
    <w:rsid w:val="00563205"/>
    <w:rsid w:val="00590974"/>
    <w:rsid w:val="005A0FDA"/>
    <w:rsid w:val="005D0493"/>
    <w:rsid w:val="006278CF"/>
    <w:rsid w:val="006314C7"/>
    <w:rsid w:val="006771EF"/>
    <w:rsid w:val="006C692A"/>
    <w:rsid w:val="006D2815"/>
    <w:rsid w:val="006F7AE3"/>
    <w:rsid w:val="00707781"/>
    <w:rsid w:val="00715E90"/>
    <w:rsid w:val="00731EBD"/>
    <w:rsid w:val="007606D0"/>
    <w:rsid w:val="007775DB"/>
    <w:rsid w:val="00786839"/>
    <w:rsid w:val="00791620"/>
    <w:rsid w:val="007A63A4"/>
    <w:rsid w:val="007B2F00"/>
    <w:rsid w:val="007B3B37"/>
    <w:rsid w:val="007D2614"/>
    <w:rsid w:val="007F7003"/>
    <w:rsid w:val="00823577"/>
    <w:rsid w:val="00852C64"/>
    <w:rsid w:val="00877943"/>
    <w:rsid w:val="00883964"/>
    <w:rsid w:val="008B179D"/>
    <w:rsid w:val="008B334C"/>
    <w:rsid w:val="008F56CC"/>
    <w:rsid w:val="00932826"/>
    <w:rsid w:val="00942618"/>
    <w:rsid w:val="00957CBC"/>
    <w:rsid w:val="009868E9"/>
    <w:rsid w:val="00995B76"/>
    <w:rsid w:val="009A5CF9"/>
    <w:rsid w:val="009E0653"/>
    <w:rsid w:val="00A02433"/>
    <w:rsid w:val="00A2405E"/>
    <w:rsid w:val="00A2753E"/>
    <w:rsid w:val="00A40B45"/>
    <w:rsid w:val="00A42C26"/>
    <w:rsid w:val="00A44D85"/>
    <w:rsid w:val="00A56145"/>
    <w:rsid w:val="00A9780F"/>
    <w:rsid w:val="00B17497"/>
    <w:rsid w:val="00B311AF"/>
    <w:rsid w:val="00B958FF"/>
    <w:rsid w:val="00B96D0F"/>
    <w:rsid w:val="00BA28C5"/>
    <w:rsid w:val="00BA6F4B"/>
    <w:rsid w:val="00BC24B4"/>
    <w:rsid w:val="00BE0B1F"/>
    <w:rsid w:val="00BF1432"/>
    <w:rsid w:val="00C01CF0"/>
    <w:rsid w:val="00C01D62"/>
    <w:rsid w:val="00C038AE"/>
    <w:rsid w:val="00C35EF1"/>
    <w:rsid w:val="00CA4CAE"/>
    <w:rsid w:val="00CB1660"/>
    <w:rsid w:val="00CD09FE"/>
    <w:rsid w:val="00CD5B0D"/>
    <w:rsid w:val="00D051A6"/>
    <w:rsid w:val="00D071D1"/>
    <w:rsid w:val="00D5287C"/>
    <w:rsid w:val="00D54EBD"/>
    <w:rsid w:val="00D561A7"/>
    <w:rsid w:val="00D57CC9"/>
    <w:rsid w:val="00D62E60"/>
    <w:rsid w:val="00D63C55"/>
    <w:rsid w:val="00D87039"/>
    <w:rsid w:val="00DB2C02"/>
    <w:rsid w:val="00DC425B"/>
    <w:rsid w:val="00DC4E49"/>
    <w:rsid w:val="00DE6A3D"/>
    <w:rsid w:val="00DE6E94"/>
    <w:rsid w:val="00DF6891"/>
    <w:rsid w:val="00DF6A18"/>
    <w:rsid w:val="00E026B0"/>
    <w:rsid w:val="00E16282"/>
    <w:rsid w:val="00E301E0"/>
    <w:rsid w:val="00E4257A"/>
    <w:rsid w:val="00E42697"/>
    <w:rsid w:val="00E93697"/>
    <w:rsid w:val="00E9508C"/>
    <w:rsid w:val="00EC5428"/>
    <w:rsid w:val="00EE1CE5"/>
    <w:rsid w:val="00EE7EBD"/>
    <w:rsid w:val="00F00495"/>
    <w:rsid w:val="00F2632E"/>
    <w:rsid w:val="00F51463"/>
    <w:rsid w:val="00F52B07"/>
    <w:rsid w:val="00F7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4159"/>
  <w15:docId w15:val="{A27B082E-D093-4311-A3BB-1292C7A0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0D2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51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EF1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D051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868E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34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45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5393"/>
  </w:style>
  <w:style w:type="paragraph" w:styleId="Pieddepage">
    <w:name w:val="footer"/>
    <w:basedOn w:val="Normal"/>
    <w:link w:val="PieddepageCar"/>
    <w:uiPriority w:val="99"/>
    <w:unhideWhenUsed/>
    <w:rsid w:val="00345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5393"/>
  </w:style>
  <w:style w:type="paragraph" w:styleId="NormalWeb">
    <w:name w:val="Normal (Web)"/>
    <w:basedOn w:val="Normal"/>
    <w:uiPriority w:val="99"/>
    <w:unhideWhenUsed/>
    <w:rsid w:val="00DE6A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rmal1">
    <w:name w:val="Normal1"/>
    <w:rsid w:val="00E026B0"/>
    <w:pPr>
      <w:suppressAutoHyphens/>
      <w:autoSpaceDN w:val="0"/>
      <w:spacing w:after="160" w:line="100" w:lineRule="atLeast"/>
      <w:textAlignment w:val="baseline"/>
    </w:pPr>
    <w:rPr>
      <w:rFonts w:ascii="Arial" w:eastAsia="Arial" w:hAnsi="Arial" w:cs="Arial"/>
      <w:sz w:val="24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BA2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incent.sanchez@ac-renne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stion.0560026z@ac-renn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E468F-2CB7-495B-8554-F0C05FDC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Legendre</dc:creator>
  <cp:lastModifiedBy>alegendre</cp:lastModifiedBy>
  <cp:revision>3</cp:revision>
  <cp:lastPrinted>2019-06-03T09:19:00Z</cp:lastPrinted>
  <dcterms:created xsi:type="dcterms:W3CDTF">2024-10-04T11:37:00Z</dcterms:created>
  <dcterms:modified xsi:type="dcterms:W3CDTF">2024-10-04T11:39:00Z</dcterms:modified>
</cp:coreProperties>
</file>