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D8DDF" w14:textId="77777777" w:rsidR="0089381D" w:rsidRDefault="00362050" w:rsidP="00812345">
      <w:pPr>
        <w:pStyle w:val="Standard"/>
        <w:pBdr>
          <w:bottom w:val="single" w:sz="4" w:space="0" w:color="auto"/>
        </w:pBdr>
        <w:autoSpaceDE w:val="0"/>
        <w:rPr>
          <w:rFonts w:ascii="Arial Rounded MT Bold" w:eastAsia="TimesNewRomanPS-BoldMT" w:hAnsi="Arial Rounded MT Bold" w:cs="TimesNewRomanPS-BoldMT"/>
          <w:bCs/>
          <w:sz w:val="32"/>
          <w:szCs w:val="32"/>
        </w:rPr>
      </w:pPr>
      <w:r w:rsidRPr="00DE1B55">
        <w:rPr>
          <w:noProof/>
          <w:lang w:eastAsia="fr-FR" w:bidi="ar-SA"/>
        </w:rPr>
        <w:drawing>
          <wp:inline distT="0" distB="0" distL="0" distR="0" wp14:anchorId="0F6F3648" wp14:editId="38821783">
            <wp:extent cx="1133475" cy="107619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7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88100" w14:textId="77777777" w:rsidR="007F259D" w:rsidRPr="00F76325" w:rsidRDefault="007F259D" w:rsidP="00812345">
      <w:pPr>
        <w:pStyle w:val="Standard"/>
        <w:pBdr>
          <w:bottom w:val="single" w:sz="4" w:space="0" w:color="auto"/>
        </w:pBdr>
        <w:autoSpaceDE w:val="0"/>
        <w:rPr>
          <w:rFonts w:ascii="Arial Rounded MT Bold" w:eastAsia="TimesNewRomanPS-BoldMT" w:hAnsi="Arial Rounded MT Bold" w:cs="TimesNewRomanPS-BoldMT"/>
          <w:bCs/>
          <w:sz w:val="20"/>
          <w:szCs w:val="20"/>
        </w:rPr>
      </w:pPr>
    </w:p>
    <w:p w14:paraId="3469A070" w14:textId="77777777" w:rsidR="00BD7067" w:rsidRPr="00E946E7" w:rsidRDefault="002775EF" w:rsidP="00812345">
      <w:pPr>
        <w:pStyle w:val="Standard"/>
        <w:pBdr>
          <w:bottom w:val="single" w:sz="4" w:space="0" w:color="auto"/>
        </w:pBdr>
        <w:autoSpaceDE w:val="0"/>
        <w:jc w:val="center"/>
        <w:rPr>
          <w:rFonts w:ascii="Arial" w:eastAsia="TimesNewRomanPS-BoldMT" w:hAnsi="Arial" w:cs="TimesNewRomanPS-BoldMT"/>
          <w:b/>
          <w:bCs/>
        </w:rPr>
      </w:pPr>
      <w:r>
        <w:rPr>
          <w:rFonts w:ascii="Arial Rounded MT Bold" w:eastAsia="TimesNewRomanPS-BoldMT" w:hAnsi="Arial Rounded MT Bold" w:cs="TimesNewRomanPS-BoldMT"/>
          <w:bCs/>
          <w:sz w:val="32"/>
          <w:szCs w:val="32"/>
        </w:rPr>
        <w:t>ANNEXE 1</w:t>
      </w:r>
    </w:p>
    <w:p w14:paraId="533CAE72" w14:textId="77777777" w:rsidR="00BD7067" w:rsidRPr="00951A6B" w:rsidRDefault="00BD7067">
      <w:pPr>
        <w:pStyle w:val="Standard"/>
        <w:autoSpaceDE w:val="0"/>
        <w:rPr>
          <w:rFonts w:asciiTheme="minorHAnsi" w:eastAsia="TimesNewRomanPS-BoldMT" w:hAnsiTheme="minorHAnsi" w:cs="TimesNewRomanPS-BoldMT"/>
          <w:b/>
          <w:bCs/>
        </w:rPr>
      </w:pPr>
    </w:p>
    <w:p w14:paraId="59FD295F" w14:textId="4D2FFB1B" w:rsidR="00BD7067" w:rsidRDefault="00E13F07">
      <w:pPr>
        <w:pStyle w:val="Standard"/>
        <w:autoSpaceDE w:val="0"/>
        <w:jc w:val="center"/>
        <w:rPr>
          <w:rFonts w:asciiTheme="minorHAnsi" w:eastAsia="TimesNewRomanPS-BoldMT" w:hAnsiTheme="minorHAnsi" w:cs="TimesNewRomanPS-BoldMT"/>
          <w:b/>
          <w:bCs/>
          <w:color w:val="0070C0"/>
          <w:sz w:val="28"/>
          <w:szCs w:val="28"/>
          <w:u w:val="single"/>
        </w:rPr>
      </w:pPr>
      <w:r>
        <w:rPr>
          <w:rFonts w:asciiTheme="minorHAnsi" w:eastAsia="TimesNewRomanPS-BoldMT" w:hAnsiTheme="minorHAnsi" w:cs="TimesNewRomanPS-BoldMT"/>
          <w:b/>
          <w:bCs/>
          <w:color w:val="0070C0"/>
          <w:sz w:val="28"/>
          <w:szCs w:val="28"/>
          <w:u w:val="single"/>
        </w:rPr>
        <w:t xml:space="preserve">DEROULEMENT DU </w:t>
      </w:r>
      <w:r w:rsidR="00951A6B" w:rsidRPr="00D44751">
        <w:rPr>
          <w:rFonts w:asciiTheme="minorHAnsi" w:eastAsia="TimesNewRomanPS-BoldMT" w:hAnsiTheme="minorHAnsi" w:cs="TimesNewRomanPS-BoldMT"/>
          <w:b/>
          <w:bCs/>
          <w:color w:val="0070C0"/>
          <w:sz w:val="28"/>
          <w:szCs w:val="28"/>
          <w:u w:val="single"/>
        </w:rPr>
        <w:t xml:space="preserve">SEJOUR </w:t>
      </w:r>
      <w:r w:rsidR="00047D92">
        <w:rPr>
          <w:rFonts w:asciiTheme="minorHAnsi" w:eastAsia="TimesNewRomanPS-BoldMT" w:hAnsiTheme="minorHAnsi" w:cs="TimesNewRomanPS-BoldMT"/>
          <w:b/>
          <w:bCs/>
          <w:color w:val="0070C0"/>
          <w:sz w:val="28"/>
          <w:szCs w:val="28"/>
          <w:u w:val="single"/>
        </w:rPr>
        <w:t>EN ESPAGNE</w:t>
      </w:r>
    </w:p>
    <w:p w14:paraId="3FBD64E8" w14:textId="7028DFA1" w:rsidR="00047D92" w:rsidRPr="00D44751" w:rsidRDefault="00047D92">
      <w:pPr>
        <w:pStyle w:val="Standard"/>
        <w:autoSpaceDE w:val="0"/>
        <w:jc w:val="center"/>
        <w:rPr>
          <w:rFonts w:asciiTheme="minorHAnsi" w:eastAsia="TimesNewRomanPS-BoldMT" w:hAnsiTheme="minorHAnsi" w:cs="TimesNewRomanPS-BoldMT"/>
          <w:b/>
          <w:bCs/>
          <w:color w:val="0070C0"/>
          <w:sz w:val="28"/>
          <w:szCs w:val="28"/>
          <w:u w:val="single"/>
        </w:rPr>
      </w:pPr>
      <w:r>
        <w:rPr>
          <w:rFonts w:asciiTheme="minorHAnsi" w:eastAsia="TimesNewRomanPS-BoldMT" w:hAnsiTheme="minorHAnsi" w:cs="TimesNewRomanPS-BoldMT"/>
          <w:b/>
          <w:bCs/>
          <w:color w:val="0070C0"/>
          <w:sz w:val="28"/>
          <w:szCs w:val="28"/>
          <w:u w:val="single"/>
        </w:rPr>
        <w:t xml:space="preserve">Hébergement sur </w:t>
      </w:r>
      <w:r w:rsidR="00976490">
        <w:rPr>
          <w:rFonts w:asciiTheme="minorHAnsi" w:eastAsia="TimesNewRomanPS-BoldMT" w:hAnsiTheme="minorHAnsi" w:cs="TimesNewRomanPS-BoldMT"/>
          <w:b/>
          <w:bCs/>
          <w:color w:val="0070C0"/>
          <w:sz w:val="28"/>
          <w:szCs w:val="28"/>
          <w:u w:val="single"/>
        </w:rPr>
        <w:t>SANTANDER</w:t>
      </w:r>
    </w:p>
    <w:p w14:paraId="6029192C" w14:textId="77777777" w:rsidR="00BD7067" w:rsidRPr="00F76325" w:rsidRDefault="00BD7067">
      <w:pPr>
        <w:pStyle w:val="Standard"/>
        <w:autoSpaceDE w:val="0"/>
        <w:rPr>
          <w:rFonts w:asciiTheme="minorHAnsi" w:eastAsia="TimesNewRomanPS-BoldMT" w:hAnsiTheme="minorHAnsi" w:cs="TimesNewRomanPS-BoldMT"/>
          <w:b/>
          <w:bCs/>
          <w:sz w:val="20"/>
          <w:szCs w:val="20"/>
        </w:rPr>
      </w:pPr>
    </w:p>
    <w:p w14:paraId="4858ADA7" w14:textId="77777777" w:rsidR="00976490" w:rsidRPr="00415DE5" w:rsidRDefault="00976490" w:rsidP="00976490">
      <w:pPr>
        <w:autoSpaceDE w:val="0"/>
        <w:adjustRightInd w:val="0"/>
        <w:rPr>
          <w:rFonts w:ascii="Tahoma-Bold" w:hAnsi="Tahoma-Bold" w:cs="Tahoma-Bold"/>
          <w:b/>
          <w:bCs/>
          <w:sz w:val="20"/>
          <w:szCs w:val="18"/>
        </w:rPr>
      </w:pPr>
      <w:r w:rsidRPr="00415DE5">
        <w:rPr>
          <w:rFonts w:ascii="Tahoma-Bold" w:hAnsi="Tahoma-Bold" w:cs="Tahoma-Bold"/>
          <w:b/>
          <w:bCs/>
          <w:sz w:val="20"/>
          <w:szCs w:val="18"/>
        </w:rPr>
        <w:t>Séjour Santander – Mme Meyer</w:t>
      </w:r>
    </w:p>
    <w:p w14:paraId="0D0ABB89" w14:textId="77777777" w:rsidR="00976490" w:rsidRPr="00415DE5" w:rsidRDefault="00976490" w:rsidP="00976490">
      <w:pPr>
        <w:autoSpaceDE w:val="0"/>
        <w:adjustRightInd w:val="0"/>
        <w:rPr>
          <w:rFonts w:ascii="Tahoma-Bold" w:hAnsi="Tahoma-Bold" w:cs="Tahoma-Bold"/>
          <w:b/>
          <w:bCs/>
          <w:sz w:val="30"/>
          <w:szCs w:val="28"/>
        </w:rPr>
      </w:pPr>
      <w:r w:rsidRPr="00415DE5">
        <w:rPr>
          <w:rFonts w:ascii="Tahoma-Bold" w:hAnsi="Tahoma-Bold" w:cs="Tahoma-Bold"/>
          <w:b/>
          <w:bCs/>
          <w:sz w:val="30"/>
          <w:szCs w:val="28"/>
        </w:rPr>
        <w:t xml:space="preserve">DU 3 </w:t>
      </w:r>
      <w:r>
        <w:rPr>
          <w:rFonts w:ascii="Tahoma-Bold" w:hAnsi="Tahoma-Bold" w:cs="Tahoma-Bold"/>
          <w:b/>
          <w:bCs/>
          <w:sz w:val="30"/>
          <w:szCs w:val="28"/>
        </w:rPr>
        <w:t>AU 8 MARS  2025</w:t>
      </w:r>
    </w:p>
    <w:p w14:paraId="6FC91E67" w14:textId="77777777" w:rsidR="00976490" w:rsidRDefault="00976490" w:rsidP="00976490">
      <w:pPr>
        <w:autoSpaceDE w:val="0"/>
        <w:adjustRightInd w:val="0"/>
        <w:rPr>
          <w:rFonts w:ascii="Tahoma-Bold" w:hAnsi="Tahoma-Bold" w:cs="Tahoma-Bold"/>
          <w:b/>
          <w:bCs/>
          <w:sz w:val="30"/>
          <w:szCs w:val="28"/>
        </w:rPr>
      </w:pPr>
      <w:r w:rsidRPr="00415DE5">
        <w:rPr>
          <w:rFonts w:ascii="Tahoma-Bold" w:hAnsi="Tahoma-Bold" w:cs="Tahoma-Bold"/>
          <w:b/>
          <w:bCs/>
          <w:sz w:val="30"/>
          <w:szCs w:val="28"/>
        </w:rPr>
        <w:t xml:space="preserve">3 </w:t>
      </w:r>
      <w:r>
        <w:rPr>
          <w:rFonts w:ascii="Tahoma-Bold" w:hAnsi="Tahoma-Bold" w:cs="Tahoma-Bold"/>
          <w:b/>
          <w:bCs/>
          <w:sz w:val="30"/>
          <w:szCs w:val="28"/>
        </w:rPr>
        <w:t xml:space="preserve">nuitées 3 </w:t>
      </w:r>
      <w:r w:rsidRPr="00415DE5">
        <w:rPr>
          <w:rFonts w:ascii="Tahoma-Bold" w:hAnsi="Tahoma-Bold" w:cs="Tahoma-Bold"/>
          <w:b/>
          <w:bCs/>
          <w:sz w:val="30"/>
          <w:szCs w:val="28"/>
        </w:rPr>
        <w:t>PENSIONS COMPLETES</w:t>
      </w:r>
    </w:p>
    <w:p w14:paraId="11A058FF" w14:textId="77777777" w:rsidR="00976490" w:rsidRPr="00415DE5" w:rsidRDefault="00976490" w:rsidP="00976490">
      <w:pPr>
        <w:autoSpaceDE w:val="0"/>
        <w:adjustRightInd w:val="0"/>
        <w:rPr>
          <w:rFonts w:ascii="Tahoma-Bold" w:hAnsi="Tahoma-Bold" w:cs="Tahoma-Bold"/>
          <w:b/>
          <w:bCs/>
          <w:sz w:val="30"/>
          <w:szCs w:val="28"/>
        </w:rPr>
      </w:pPr>
    </w:p>
    <w:p w14:paraId="4F82E09D" w14:textId="32A8CD0F" w:rsidR="00976490" w:rsidRDefault="00976490" w:rsidP="00976490">
      <w:pPr>
        <w:autoSpaceDE w:val="0"/>
        <w:adjustRightInd w:val="0"/>
        <w:rPr>
          <w:rFonts w:ascii="Tahoma-Bold" w:hAnsi="Tahoma-Bold" w:cs="Tahoma-Bold"/>
          <w:b/>
          <w:bCs/>
          <w:color w:val="000000"/>
          <w:sz w:val="17"/>
          <w:szCs w:val="17"/>
        </w:rPr>
      </w:pPr>
      <w:r w:rsidRPr="00976490">
        <w:rPr>
          <w:rFonts w:ascii="Tahoma-Bold" w:hAnsi="Tahoma-Bold" w:cs="Tahoma-Bold"/>
          <w:b/>
          <w:bCs/>
          <w:color w:val="7030A0"/>
          <w:sz w:val="17"/>
          <w:szCs w:val="17"/>
        </w:rPr>
        <w:t>Jour 1</w:t>
      </w:r>
      <w:proofErr w:type="gramStart"/>
      <w:r>
        <w:rPr>
          <w:rFonts w:ascii="Tahoma-Bold" w:hAnsi="Tahoma-Bold" w:cs="Tahoma-Bold"/>
          <w:b/>
          <w:bCs/>
          <w:color w:val="18A8B6"/>
          <w:sz w:val="17"/>
          <w:szCs w:val="17"/>
        </w:rPr>
        <w:t> :Lundi</w:t>
      </w:r>
      <w:proofErr w:type="gramEnd"/>
      <w:r>
        <w:rPr>
          <w:rFonts w:ascii="Tahoma-Bold" w:hAnsi="Tahoma-Bold" w:cs="Tahoma-Bold"/>
          <w:b/>
          <w:bCs/>
          <w:color w:val="18A8B6"/>
          <w:sz w:val="17"/>
          <w:szCs w:val="17"/>
        </w:rPr>
        <w:t xml:space="preserve"> 3 mars  </w:t>
      </w:r>
      <w:r>
        <w:rPr>
          <w:rFonts w:ascii="Tahoma-Bold" w:hAnsi="Tahoma-Bold" w:cs="Tahoma-Bold"/>
          <w:b/>
          <w:bCs/>
          <w:color w:val="000000"/>
          <w:sz w:val="17"/>
          <w:szCs w:val="17"/>
        </w:rPr>
        <w:t xml:space="preserve">Départ de l’ établissement scolaire </w:t>
      </w:r>
      <w:r w:rsidR="00E617F9">
        <w:rPr>
          <w:rFonts w:ascii="Tahoma-Bold" w:hAnsi="Tahoma-Bold" w:cs="Tahoma-Bold"/>
          <w:b/>
          <w:bCs/>
          <w:color w:val="000000"/>
          <w:sz w:val="17"/>
          <w:szCs w:val="17"/>
        </w:rPr>
        <w:t>(soir)</w:t>
      </w:r>
    </w:p>
    <w:p w14:paraId="6AEFC6CB" w14:textId="77777777" w:rsidR="00976490" w:rsidRDefault="00976490" w:rsidP="00976490">
      <w:pPr>
        <w:autoSpaceDE w:val="0"/>
        <w:adjustRightInd w:val="0"/>
        <w:rPr>
          <w:rFonts w:ascii="Tahoma-Bold" w:hAnsi="Tahoma-Bold" w:cs="Tahoma-Bold"/>
          <w:b/>
          <w:bCs/>
          <w:color w:val="000000"/>
          <w:sz w:val="17"/>
          <w:szCs w:val="17"/>
        </w:rPr>
      </w:pPr>
    </w:p>
    <w:p w14:paraId="0BAA38D5" w14:textId="77777777" w:rsidR="00976490" w:rsidRDefault="00976490" w:rsidP="00976490">
      <w:pPr>
        <w:autoSpaceDE w:val="0"/>
        <w:adjustRightInd w:val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Emportez repas froids et des boissons pour le voyage.</w:t>
      </w:r>
    </w:p>
    <w:p w14:paraId="1C530A30" w14:textId="77777777" w:rsidR="00976490" w:rsidRDefault="00976490" w:rsidP="00976490">
      <w:pPr>
        <w:autoSpaceDE w:val="0"/>
        <w:adjustRightInd w:val="0"/>
        <w:rPr>
          <w:rFonts w:ascii="Tahoma" w:hAnsi="Tahoma" w:cs="Tahoma"/>
          <w:color w:val="000000"/>
          <w:sz w:val="17"/>
          <w:szCs w:val="17"/>
        </w:rPr>
      </w:pPr>
    </w:p>
    <w:p w14:paraId="38BA9FDD" w14:textId="6DDD68DB" w:rsidR="00976490" w:rsidRDefault="00976490" w:rsidP="00976490">
      <w:pPr>
        <w:autoSpaceDE w:val="0"/>
        <w:adjustRightInd w:val="0"/>
        <w:rPr>
          <w:rFonts w:ascii="Tahoma-Bold" w:hAnsi="Tahoma-Bold" w:cs="Tahoma-Bold"/>
          <w:b/>
          <w:bCs/>
          <w:i/>
          <w:iCs/>
          <w:color w:val="000000"/>
          <w:sz w:val="17"/>
          <w:szCs w:val="17"/>
        </w:rPr>
      </w:pPr>
      <w:r w:rsidRPr="00976490">
        <w:rPr>
          <w:rFonts w:ascii="Tahoma-Bold" w:hAnsi="Tahoma-Bold" w:cs="Tahoma-Bold"/>
          <w:b/>
          <w:bCs/>
          <w:color w:val="7030A0"/>
          <w:sz w:val="17"/>
          <w:szCs w:val="17"/>
        </w:rPr>
        <w:t>Jour 2 </w:t>
      </w:r>
      <w:r>
        <w:rPr>
          <w:rFonts w:ascii="Tahoma-Bold" w:hAnsi="Tahoma-Bold" w:cs="Tahoma-Bold"/>
          <w:b/>
          <w:bCs/>
          <w:color w:val="18A8B6"/>
          <w:sz w:val="17"/>
          <w:szCs w:val="17"/>
        </w:rPr>
        <w:t xml:space="preserve">: Mardi 4 mars </w:t>
      </w:r>
      <w:r>
        <w:rPr>
          <w:rFonts w:ascii="Tahoma" w:hAnsi="Tahoma" w:cs="Tahoma"/>
          <w:color w:val="000000"/>
          <w:sz w:val="17"/>
          <w:szCs w:val="17"/>
        </w:rPr>
        <w:t>Arrivée à SANTANDER vers 09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h.</w:t>
      </w:r>
      <w:r>
        <w:rPr>
          <w:rFonts w:ascii="Tahoma-Bold" w:hAnsi="Tahoma-Bold" w:cs="Tahoma-Bold"/>
          <w:b/>
          <w:bCs/>
          <w:i/>
          <w:iCs/>
          <w:color w:val="000000"/>
          <w:sz w:val="17"/>
          <w:szCs w:val="17"/>
        </w:rPr>
        <w:t>.</w:t>
      </w:r>
      <w:proofErr w:type="gramEnd"/>
    </w:p>
    <w:p w14:paraId="6A93C59D" w14:textId="77777777" w:rsidR="00976490" w:rsidRDefault="00976490" w:rsidP="00976490">
      <w:pPr>
        <w:autoSpaceDE w:val="0"/>
        <w:adjustRightInd w:val="0"/>
        <w:rPr>
          <w:rFonts w:ascii="Tahoma-Bold" w:hAnsi="Tahoma-Bold" w:cs="Tahoma-Bold"/>
          <w:b/>
          <w:bCs/>
          <w:i/>
          <w:iCs/>
          <w:color w:val="000000"/>
          <w:sz w:val="17"/>
          <w:szCs w:val="17"/>
        </w:rPr>
      </w:pPr>
    </w:p>
    <w:p w14:paraId="4210FA31" w14:textId="77777777" w:rsidR="00976490" w:rsidRDefault="00976490" w:rsidP="00976490">
      <w:pPr>
        <w:autoSpaceDE w:val="0"/>
        <w:adjustRightInd w:val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Matinée : découverte libre de Santander </w:t>
      </w:r>
    </w:p>
    <w:p w14:paraId="205B01B2" w14:textId="77777777" w:rsidR="00976490" w:rsidRDefault="00976490" w:rsidP="00976490">
      <w:pPr>
        <w:autoSpaceDE w:val="0"/>
        <w:adjustRightInd w:val="0"/>
        <w:rPr>
          <w:rFonts w:ascii="Tahoma" w:hAnsi="Tahoma" w:cs="Tahoma"/>
          <w:color w:val="000000"/>
          <w:sz w:val="17"/>
          <w:szCs w:val="17"/>
        </w:rPr>
      </w:pPr>
      <w:proofErr w:type="gramStart"/>
      <w:r>
        <w:rPr>
          <w:rFonts w:ascii="Tahoma" w:hAnsi="Tahoma" w:cs="Tahoma"/>
          <w:color w:val="000000"/>
          <w:sz w:val="17"/>
          <w:szCs w:val="17"/>
        </w:rPr>
        <w:t>la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Cathédrale, les plages et le Phare de Cabo Mayor, la péninsule de la Magdalena, le centre-ville...</w:t>
      </w:r>
    </w:p>
    <w:p w14:paraId="5E5CBF9C" w14:textId="77777777" w:rsidR="00976490" w:rsidRDefault="00976490" w:rsidP="00976490">
      <w:pPr>
        <w:autoSpaceDE w:val="0"/>
        <w:adjustRightInd w:val="0"/>
        <w:rPr>
          <w:rFonts w:ascii="Tahoma-Bold" w:hAnsi="Tahoma-Bold" w:cs="Tahoma-Bold"/>
          <w:b/>
          <w:bCs/>
          <w:i/>
          <w:iCs/>
          <w:color w:val="000000"/>
          <w:sz w:val="17"/>
          <w:szCs w:val="17"/>
        </w:rPr>
      </w:pPr>
      <w:r>
        <w:rPr>
          <w:rFonts w:ascii="Tahoma-Bold" w:hAnsi="Tahoma-Bold" w:cs="Tahoma-Bold"/>
          <w:b/>
          <w:bCs/>
          <w:i/>
          <w:iCs/>
          <w:color w:val="000000"/>
          <w:sz w:val="17"/>
          <w:szCs w:val="17"/>
        </w:rPr>
        <w:t>Déjeuner au restaurant (inclus dans le prix)</w:t>
      </w:r>
    </w:p>
    <w:p w14:paraId="272FBB7C" w14:textId="77777777" w:rsidR="00976490" w:rsidRDefault="00976490" w:rsidP="00976490">
      <w:pPr>
        <w:autoSpaceDE w:val="0"/>
        <w:adjustRightInd w:val="0"/>
        <w:rPr>
          <w:rFonts w:ascii="Tahoma-Bold" w:hAnsi="Tahoma-Bold" w:cs="Tahoma-Bold"/>
          <w:b/>
          <w:bCs/>
          <w:i/>
          <w:iCs/>
          <w:color w:val="000000"/>
          <w:sz w:val="17"/>
          <w:szCs w:val="17"/>
        </w:rPr>
      </w:pPr>
    </w:p>
    <w:p w14:paraId="6D384887" w14:textId="77777777" w:rsidR="00976490" w:rsidRDefault="00976490" w:rsidP="00976490">
      <w:pPr>
        <w:autoSpaceDE w:val="0"/>
        <w:adjustRightInd w:val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Après-midi : </w:t>
      </w:r>
      <w:r>
        <w:rPr>
          <w:rFonts w:ascii="Tahoma-Bold" w:hAnsi="Tahoma-Bold" w:cs="Tahoma-Bold"/>
          <w:b/>
          <w:bCs/>
          <w:color w:val="000000"/>
          <w:sz w:val="17"/>
          <w:szCs w:val="17"/>
        </w:rPr>
        <w:t xml:space="preserve">promenade en bateau </w:t>
      </w:r>
      <w:r>
        <w:rPr>
          <w:rFonts w:ascii="Tahoma" w:hAnsi="Tahoma" w:cs="Tahoma"/>
          <w:color w:val="000000"/>
          <w:sz w:val="17"/>
          <w:szCs w:val="17"/>
        </w:rPr>
        <w:t>dans la baie de Santander.</w:t>
      </w:r>
    </w:p>
    <w:p w14:paraId="234363FF" w14:textId="77777777" w:rsidR="00976490" w:rsidRDefault="00976490" w:rsidP="00976490">
      <w:pPr>
        <w:autoSpaceDE w:val="0"/>
        <w:adjustRightInd w:val="0"/>
        <w:rPr>
          <w:rFonts w:ascii="Tahoma" w:hAnsi="Tahoma" w:cs="Tahoma"/>
          <w:color w:val="000000"/>
          <w:sz w:val="17"/>
          <w:szCs w:val="17"/>
        </w:rPr>
      </w:pPr>
    </w:p>
    <w:p w14:paraId="6B5FF857" w14:textId="77777777" w:rsidR="00976490" w:rsidRDefault="00976490" w:rsidP="00976490">
      <w:pPr>
        <w:autoSpaceDE w:val="0"/>
        <w:adjustRightInd w:val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Accueil de notre responsable locale et des familles hôtesses de </w:t>
      </w:r>
      <w:r>
        <w:rPr>
          <w:rFonts w:ascii="Tahoma-Bold" w:hAnsi="Tahoma-Bold" w:cs="Tahoma-Bold"/>
          <w:b/>
          <w:bCs/>
          <w:color w:val="000000"/>
          <w:sz w:val="17"/>
          <w:szCs w:val="17"/>
        </w:rPr>
        <w:t xml:space="preserve">SANTANDER </w:t>
      </w:r>
      <w:r>
        <w:rPr>
          <w:rFonts w:ascii="Tahoma" w:hAnsi="Tahoma" w:cs="Tahoma"/>
          <w:color w:val="000000"/>
          <w:sz w:val="17"/>
          <w:szCs w:val="17"/>
        </w:rPr>
        <w:t>pour le</w:t>
      </w:r>
    </w:p>
    <w:p w14:paraId="5BC6FF1D" w14:textId="77777777" w:rsidR="00976490" w:rsidRDefault="00976490" w:rsidP="00976490">
      <w:pPr>
        <w:autoSpaceDE w:val="0"/>
        <w:adjustRightInd w:val="0"/>
        <w:rPr>
          <w:rFonts w:ascii="Tahoma" w:hAnsi="Tahoma" w:cs="Tahoma"/>
          <w:i/>
          <w:iCs/>
          <w:color w:val="000000"/>
          <w:sz w:val="17"/>
          <w:szCs w:val="17"/>
        </w:rPr>
      </w:pPr>
      <w:proofErr w:type="gramStart"/>
      <w:r>
        <w:rPr>
          <w:rFonts w:ascii="Tahoma" w:hAnsi="Tahoma" w:cs="Tahoma"/>
          <w:color w:val="000000"/>
          <w:sz w:val="17"/>
          <w:szCs w:val="17"/>
        </w:rPr>
        <w:t>dîner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i/>
          <w:iCs/>
          <w:color w:val="000000"/>
          <w:sz w:val="17"/>
          <w:szCs w:val="17"/>
        </w:rPr>
        <w:t>(début de la pension complète).</w:t>
      </w:r>
    </w:p>
    <w:p w14:paraId="7C35EFBF" w14:textId="77777777" w:rsidR="00976490" w:rsidRDefault="00976490" w:rsidP="00976490">
      <w:pPr>
        <w:autoSpaceDE w:val="0"/>
        <w:adjustRightInd w:val="0"/>
        <w:rPr>
          <w:rFonts w:ascii="Tahoma" w:hAnsi="Tahoma" w:cs="Tahoma"/>
          <w:i/>
          <w:iCs/>
          <w:color w:val="000000"/>
          <w:sz w:val="17"/>
          <w:szCs w:val="17"/>
        </w:rPr>
      </w:pPr>
    </w:p>
    <w:p w14:paraId="3C3B6806" w14:textId="67597A5E" w:rsidR="00976490" w:rsidRDefault="00976490" w:rsidP="00976490">
      <w:pPr>
        <w:autoSpaceDE w:val="0"/>
        <w:adjustRightInd w:val="0"/>
        <w:rPr>
          <w:rFonts w:ascii="Tahoma" w:hAnsi="Tahoma" w:cs="Tahoma"/>
          <w:i/>
          <w:iCs/>
          <w:color w:val="000000"/>
          <w:sz w:val="17"/>
          <w:szCs w:val="17"/>
        </w:rPr>
      </w:pPr>
      <w:r w:rsidRPr="00976490">
        <w:rPr>
          <w:rFonts w:ascii="Tahoma-Bold" w:hAnsi="Tahoma-Bold" w:cs="Tahoma-Bold"/>
          <w:b/>
          <w:bCs/>
          <w:color w:val="7030A0"/>
          <w:sz w:val="17"/>
          <w:szCs w:val="17"/>
        </w:rPr>
        <w:t>Jour 3</w:t>
      </w:r>
      <w:r>
        <w:rPr>
          <w:rFonts w:ascii="Tahoma-Bold" w:hAnsi="Tahoma-Bold" w:cs="Tahoma-Bold"/>
          <w:b/>
          <w:bCs/>
          <w:color w:val="18A8B6"/>
          <w:sz w:val="17"/>
          <w:szCs w:val="17"/>
        </w:rPr>
        <w:t xml:space="preserve"> : Mercredi 5 mars </w:t>
      </w:r>
      <w:r>
        <w:rPr>
          <w:rFonts w:ascii="Tahoma" w:hAnsi="Tahoma" w:cs="Tahoma"/>
          <w:color w:val="000000"/>
          <w:sz w:val="17"/>
          <w:szCs w:val="17"/>
        </w:rPr>
        <w:t xml:space="preserve">Matinée : excursion à COMILLAS: </w:t>
      </w:r>
      <w:r>
        <w:rPr>
          <w:rFonts w:ascii="Tahoma-Bold" w:hAnsi="Tahoma-Bold" w:cs="Tahoma-Bold"/>
          <w:b/>
          <w:bCs/>
          <w:color w:val="000000"/>
          <w:sz w:val="17"/>
          <w:szCs w:val="17"/>
        </w:rPr>
        <w:t xml:space="preserve">visite guidée en français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du</w:t>
      </w:r>
      <w:r>
        <w:rPr>
          <w:rFonts w:ascii="Tahoma-Bold" w:hAnsi="Tahoma-Bold" w:cs="Tahoma-Bold"/>
          <w:b/>
          <w:bCs/>
          <w:color w:val="000000"/>
          <w:sz w:val="17"/>
          <w:szCs w:val="17"/>
        </w:rPr>
        <w:t>«</w:t>
      </w:r>
      <w:proofErr w:type="gramEnd"/>
      <w:r>
        <w:rPr>
          <w:rFonts w:ascii="Tahoma-Bold" w:hAnsi="Tahoma-Bold" w:cs="Tahoma-Bold"/>
          <w:b/>
          <w:bCs/>
          <w:color w:val="000000"/>
          <w:sz w:val="17"/>
          <w:szCs w:val="17"/>
        </w:rPr>
        <w:t xml:space="preserve"> </w:t>
      </w:r>
      <w:proofErr w:type="spellStart"/>
      <w:r>
        <w:rPr>
          <w:rFonts w:ascii="Tahoma-Bold" w:hAnsi="Tahoma-Bold" w:cs="Tahoma-Bold"/>
          <w:b/>
          <w:bCs/>
          <w:color w:val="000000"/>
          <w:sz w:val="17"/>
          <w:szCs w:val="17"/>
        </w:rPr>
        <w:t>Capricho</w:t>
      </w:r>
      <w:proofErr w:type="spellEnd"/>
      <w:r>
        <w:rPr>
          <w:rFonts w:ascii="Tahoma-Bold" w:hAnsi="Tahoma-Bold" w:cs="Tahoma-Bold"/>
          <w:b/>
          <w:bCs/>
          <w:color w:val="000000"/>
          <w:sz w:val="17"/>
          <w:szCs w:val="17"/>
        </w:rPr>
        <w:t xml:space="preserve"> » </w:t>
      </w:r>
      <w:r>
        <w:rPr>
          <w:rFonts w:ascii="Tahoma" w:hAnsi="Tahoma" w:cs="Tahoma"/>
          <w:i/>
          <w:iCs/>
          <w:color w:val="000000"/>
          <w:sz w:val="17"/>
          <w:szCs w:val="17"/>
        </w:rPr>
        <w:t>(pavillon construit par Gaudí).</w:t>
      </w:r>
    </w:p>
    <w:p w14:paraId="4E128EE9" w14:textId="77777777" w:rsidR="00976490" w:rsidRPr="00415DE5" w:rsidRDefault="00976490" w:rsidP="00976490">
      <w:pPr>
        <w:autoSpaceDE w:val="0"/>
        <w:adjustRightInd w:val="0"/>
        <w:rPr>
          <w:rFonts w:ascii="Tahoma" w:hAnsi="Tahoma" w:cs="Tahoma"/>
          <w:color w:val="000000"/>
          <w:sz w:val="17"/>
          <w:szCs w:val="17"/>
        </w:rPr>
      </w:pPr>
    </w:p>
    <w:p w14:paraId="39016D97" w14:textId="77777777" w:rsidR="00976490" w:rsidRDefault="00976490" w:rsidP="00976490">
      <w:pPr>
        <w:autoSpaceDE w:val="0"/>
        <w:adjustRightInd w:val="0"/>
        <w:rPr>
          <w:rFonts w:ascii="Tahoma-Bold" w:hAnsi="Tahoma-Bold" w:cs="Tahoma-Bold"/>
          <w:b/>
          <w:bCs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Après-midi : balade libre dans le village puis visite libre du </w:t>
      </w:r>
      <w:r>
        <w:rPr>
          <w:rFonts w:ascii="Tahoma-Bold" w:hAnsi="Tahoma-Bold" w:cs="Tahoma-Bold"/>
          <w:b/>
          <w:bCs/>
          <w:color w:val="000000"/>
          <w:sz w:val="17"/>
          <w:szCs w:val="17"/>
        </w:rPr>
        <w:t>musée de la torture et de l’inquisition.</w:t>
      </w:r>
    </w:p>
    <w:p w14:paraId="06D617BF" w14:textId="77777777" w:rsidR="00976490" w:rsidRDefault="00976490" w:rsidP="00976490">
      <w:pPr>
        <w:autoSpaceDE w:val="0"/>
        <w:adjustRightInd w:val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-Bold" w:hAnsi="Tahoma-Bold" w:cs="Tahoma-Bold"/>
          <w:b/>
          <w:bCs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</w:rPr>
        <w:t xml:space="preserve">Retour à Santander en passant par les villages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cotiers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de San Vicente de la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Barquera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et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Suances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temps libre</w:t>
      </w:r>
    </w:p>
    <w:p w14:paraId="5E599E5A" w14:textId="77777777" w:rsidR="00976490" w:rsidRDefault="00976490" w:rsidP="00976490">
      <w:pPr>
        <w:autoSpaceDE w:val="0"/>
        <w:adjustRightInd w:val="0"/>
        <w:rPr>
          <w:rFonts w:ascii="Tahoma" w:hAnsi="Tahoma" w:cs="Tahoma"/>
          <w:color w:val="000000"/>
          <w:sz w:val="17"/>
          <w:szCs w:val="17"/>
        </w:rPr>
      </w:pPr>
      <w:proofErr w:type="gramStart"/>
      <w:r>
        <w:rPr>
          <w:rFonts w:ascii="Tahoma" w:hAnsi="Tahoma" w:cs="Tahoma"/>
          <w:color w:val="000000"/>
          <w:sz w:val="17"/>
          <w:szCs w:val="17"/>
        </w:rPr>
        <w:t>sur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la plage.</w:t>
      </w:r>
    </w:p>
    <w:p w14:paraId="2F1CC3BB" w14:textId="77777777" w:rsidR="00976490" w:rsidRDefault="00976490" w:rsidP="00976490">
      <w:pPr>
        <w:autoSpaceDE w:val="0"/>
        <w:adjustRightInd w:val="0"/>
        <w:rPr>
          <w:rFonts w:ascii="Tahoma" w:hAnsi="Tahoma" w:cs="Tahoma"/>
          <w:color w:val="000000"/>
          <w:sz w:val="17"/>
          <w:szCs w:val="17"/>
        </w:rPr>
      </w:pPr>
    </w:p>
    <w:p w14:paraId="7D8D9906" w14:textId="77777777" w:rsidR="00976490" w:rsidRDefault="00976490" w:rsidP="00976490">
      <w:pPr>
        <w:autoSpaceDE w:val="0"/>
        <w:adjustRightInd w:val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Départ : 9h - Retour : 20h.</w:t>
      </w:r>
    </w:p>
    <w:p w14:paraId="3C346EF2" w14:textId="77777777" w:rsidR="00976490" w:rsidRDefault="00976490" w:rsidP="00976490">
      <w:pPr>
        <w:autoSpaceDE w:val="0"/>
        <w:adjustRightInd w:val="0"/>
        <w:rPr>
          <w:rFonts w:ascii="Tahoma" w:hAnsi="Tahoma" w:cs="Tahoma"/>
          <w:color w:val="000000"/>
          <w:sz w:val="17"/>
          <w:szCs w:val="17"/>
        </w:rPr>
      </w:pPr>
    </w:p>
    <w:p w14:paraId="429105D1" w14:textId="762F8B7A" w:rsidR="00976490" w:rsidRDefault="00976490" w:rsidP="00976490">
      <w:pPr>
        <w:autoSpaceDE w:val="0"/>
        <w:adjustRightInd w:val="0"/>
        <w:rPr>
          <w:rFonts w:ascii="Tahoma" w:hAnsi="Tahoma" w:cs="Tahoma"/>
          <w:color w:val="000000"/>
          <w:sz w:val="17"/>
          <w:szCs w:val="17"/>
        </w:rPr>
      </w:pPr>
      <w:r w:rsidRPr="00976490">
        <w:rPr>
          <w:rFonts w:ascii="Tahoma-Bold" w:hAnsi="Tahoma-Bold" w:cs="Tahoma-Bold"/>
          <w:b/>
          <w:bCs/>
          <w:color w:val="7030A0"/>
          <w:sz w:val="17"/>
          <w:szCs w:val="17"/>
        </w:rPr>
        <w:t>Jour 4</w:t>
      </w:r>
      <w:proofErr w:type="gramStart"/>
      <w:r>
        <w:rPr>
          <w:rFonts w:ascii="Tahoma-Bold" w:hAnsi="Tahoma-Bold" w:cs="Tahoma-Bold"/>
          <w:b/>
          <w:bCs/>
          <w:color w:val="18A8B6"/>
          <w:sz w:val="17"/>
          <w:szCs w:val="17"/>
        </w:rPr>
        <w:t> :Jeudi</w:t>
      </w:r>
      <w:proofErr w:type="gramEnd"/>
      <w:r>
        <w:rPr>
          <w:rFonts w:ascii="Tahoma-Bold" w:hAnsi="Tahoma-Bold" w:cs="Tahoma-Bold"/>
          <w:b/>
          <w:bCs/>
          <w:color w:val="18A8B6"/>
          <w:sz w:val="17"/>
          <w:szCs w:val="17"/>
        </w:rPr>
        <w:t xml:space="preserve"> 6 mars </w:t>
      </w:r>
      <w:r>
        <w:rPr>
          <w:rFonts w:ascii="Tahoma-Bold" w:hAnsi="Tahoma-Bold" w:cs="Tahoma-Bold"/>
          <w:b/>
          <w:bCs/>
          <w:color w:val="000000"/>
          <w:sz w:val="17"/>
          <w:szCs w:val="17"/>
        </w:rPr>
        <w:t xml:space="preserve">Randonnée guidée </w:t>
      </w:r>
      <w:r>
        <w:rPr>
          <w:rFonts w:ascii="Tahoma" w:hAnsi="Tahoma" w:cs="Tahoma"/>
          <w:i/>
          <w:iCs/>
          <w:color w:val="000000"/>
          <w:sz w:val="17"/>
          <w:szCs w:val="17"/>
        </w:rPr>
        <w:t xml:space="preserve">(en français) </w:t>
      </w:r>
      <w:r>
        <w:rPr>
          <w:rFonts w:ascii="Tahoma-Bold" w:hAnsi="Tahoma-Bold" w:cs="Tahoma-Bold"/>
          <w:b/>
          <w:bCs/>
          <w:color w:val="000000"/>
          <w:sz w:val="17"/>
          <w:szCs w:val="17"/>
        </w:rPr>
        <w:t xml:space="preserve">à la découverte des pics d’Europe </w:t>
      </w:r>
      <w:r>
        <w:rPr>
          <w:rFonts w:ascii="Tahoma" w:hAnsi="Tahoma" w:cs="Tahoma"/>
          <w:color w:val="000000"/>
          <w:sz w:val="17"/>
          <w:szCs w:val="17"/>
        </w:rPr>
        <w:t>: défilé de la</w:t>
      </w:r>
    </w:p>
    <w:p w14:paraId="5098FCD7" w14:textId="05FB646D" w:rsidR="00976490" w:rsidRDefault="00976490" w:rsidP="00976490">
      <w:pPr>
        <w:autoSpaceDE w:val="0"/>
        <w:adjustRightInd w:val="0"/>
        <w:rPr>
          <w:rFonts w:ascii="Tahoma" w:hAnsi="Tahoma" w:cs="Tahoma"/>
          <w:i/>
          <w:iCs/>
          <w:color w:val="000000"/>
          <w:sz w:val="17"/>
          <w:szCs w:val="17"/>
        </w:rPr>
      </w:pPr>
      <w:proofErr w:type="spellStart"/>
      <w:r>
        <w:rPr>
          <w:rFonts w:ascii="Tahoma" w:hAnsi="Tahoma" w:cs="Tahoma"/>
          <w:color w:val="000000"/>
          <w:sz w:val="17"/>
          <w:szCs w:val="17"/>
        </w:rPr>
        <w:t>Hermida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,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Fuente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Dé, </w:t>
      </w:r>
      <w:r>
        <w:rPr>
          <w:rFonts w:ascii="Tahoma-Bold" w:hAnsi="Tahoma-Bold" w:cs="Tahoma-Bold"/>
          <w:b/>
          <w:bCs/>
          <w:color w:val="000000"/>
          <w:sz w:val="17"/>
          <w:szCs w:val="17"/>
        </w:rPr>
        <w:t xml:space="preserve">accès aux pics en téléphérique </w:t>
      </w:r>
      <w:proofErr w:type="gramStart"/>
      <w:r w:rsidR="00E617F9">
        <w:rPr>
          <w:rFonts w:ascii="Tahoma-Bold" w:hAnsi="Tahoma-Bold" w:cs="Tahoma-Bold"/>
          <w:b/>
          <w:bCs/>
          <w:color w:val="000000"/>
          <w:sz w:val="17"/>
          <w:szCs w:val="17"/>
        </w:rPr>
        <w:t>( inclus</w:t>
      </w:r>
      <w:proofErr w:type="gramEnd"/>
      <w:r w:rsidR="00E617F9">
        <w:rPr>
          <w:rFonts w:ascii="Tahoma-Bold" w:hAnsi="Tahoma-Bold" w:cs="Tahoma-Bold"/>
          <w:b/>
          <w:bCs/>
          <w:color w:val="000000"/>
          <w:sz w:val="17"/>
          <w:szCs w:val="17"/>
        </w:rPr>
        <w:t xml:space="preserve"> dans le prix)</w:t>
      </w:r>
      <w:bookmarkStart w:id="0" w:name="_GoBack"/>
      <w:bookmarkEnd w:id="0"/>
    </w:p>
    <w:p w14:paraId="18289CC0" w14:textId="77777777" w:rsidR="00976490" w:rsidRDefault="00976490" w:rsidP="00976490">
      <w:pPr>
        <w:autoSpaceDE w:val="0"/>
        <w:adjustRightInd w:val="0"/>
        <w:rPr>
          <w:rFonts w:ascii="Tahoma" w:hAnsi="Tahoma" w:cs="Tahoma"/>
          <w:i/>
          <w:iCs/>
          <w:color w:val="000000"/>
          <w:sz w:val="17"/>
          <w:szCs w:val="17"/>
        </w:rPr>
      </w:pPr>
    </w:p>
    <w:p w14:paraId="691220A7" w14:textId="77777777" w:rsidR="00976490" w:rsidRDefault="00976490" w:rsidP="00976490">
      <w:pPr>
        <w:autoSpaceDE w:val="0"/>
        <w:adjustRightInd w:val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Découverte du monastère de Santo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Toribio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de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Liébana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i/>
          <w:iCs/>
          <w:color w:val="000000"/>
          <w:sz w:val="17"/>
          <w:szCs w:val="17"/>
        </w:rPr>
        <w:t xml:space="preserve">(extérieur), </w:t>
      </w:r>
      <w:r>
        <w:rPr>
          <w:rFonts w:ascii="Tahoma" w:hAnsi="Tahoma" w:cs="Tahoma"/>
          <w:color w:val="000000"/>
          <w:sz w:val="17"/>
          <w:szCs w:val="17"/>
        </w:rPr>
        <w:t>de POTES et de sa tour</w:t>
      </w:r>
    </w:p>
    <w:p w14:paraId="777B9BA1" w14:textId="77777777" w:rsidR="00976490" w:rsidRDefault="00976490" w:rsidP="00976490">
      <w:pPr>
        <w:autoSpaceDE w:val="0"/>
        <w:adjustRightInd w:val="0"/>
        <w:rPr>
          <w:rFonts w:ascii="Tahoma" w:hAnsi="Tahoma" w:cs="Tahoma"/>
          <w:color w:val="000000"/>
          <w:sz w:val="17"/>
          <w:szCs w:val="17"/>
        </w:rPr>
      </w:pPr>
      <w:proofErr w:type="gramStart"/>
      <w:r>
        <w:rPr>
          <w:rFonts w:ascii="Tahoma" w:hAnsi="Tahoma" w:cs="Tahoma"/>
          <w:color w:val="000000"/>
          <w:sz w:val="17"/>
          <w:szCs w:val="17"/>
        </w:rPr>
        <w:t>de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l’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Infantado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(extérieur).</w:t>
      </w:r>
    </w:p>
    <w:p w14:paraId="5C0E5E15" w14:textId="77777777" w:rsidR="00976490" w:rsidRDefault="00976490" w:rsidP="00976490">
      <w:pPr>
        <w:autoSpaceDE w:val="0"/>
        <w:adjustRightInd w:val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Départ : 9h - Retour : 20h.</w:t>
      </w:r>
    </w:p>
    <w:p w14:paraId="2E3C295E" w14:textId="77777777" w:rsidR="00976490" w:rsidRDefault="00976490" w:rsidP="00976490">
      <w:pPr>
        <w:autoSpaceDE w:val="0"/>
        <w:adjustRightInd w:val="0"/>
        <w:rPr>
          <w:rFonts w:ascii="Tahoma" w:hAnsi="Tahoma" w:cs="Tahoma"/>
          <w:color w:val="000000"/>
          <w:sz w:val="17"/>
          <w:szCs w:val="17"/>
        </w:rPr>
      </w:pPr>
    </w:p>
    <w:p w14:paraId="550BB78A" w14:textId="6CF4F300" w:rsidR="00976490" w:rsidRDefault="00976490" w:rsidP="00976490">
      <w:pPr>
        <w:autoSpaceDE w:val="0"/>
        <w:adjustRightInd w:val="0"/>
        <w:rPr>
          <w:rFonts w:ascii="Tahoma" w:hAnsi="Tahoma" w:cs="Tahoma"/>
          <w:color w:val="000000"/>
          <w:sz w:val="17"/>
          <w:szCs w:val="17"/>
        </w:rPr>
      </w:pPr>
      <w:r w:rsidRPr="00976490">
        <w:rPr>
          <w:rFonts w:ascii="Tahoma-Bold" w:hAnsi="Tahoma-Bold" w:cs="Tahoma-Bold"/>
          <w:b/>
          <w:bCs/>
          <w:color w:val="7030A0"/>
          <w:sz w:val="17"/>
          <w:szCs w:val="17"/>
        </w:rPr>
        <w:t>Jour 5 </w:t>
      </w:r>
      <w:r>
        <w:rPr>
          <w:rFonts w:ascii="Tahoma-Bold" w:hAnsi="Tahoma-Bold" w:cs="Tahoma-Bold"/>
          <w:b/>
          <w:bCs/>
          <w:color w:val="18A8B6"/>
          <w:sz w:val="17"/>
          <w:szCs w:val="17"/>
        </w:rPr>
        <w:t xml:space="preserve">: Vendredi 7 mars </w:t>
      </w:r>
      <w:r>
        <w:rPr>
          <w:rFonts w:ascii="Tahoma" w:hAnsi="Tahoma" w:cs="Tahoma"/>
          <w:color w:val="000000"/>
          <w:sz w:val="17"/>
          <w:szCs w:val="17"/>
        </w:rPr>
        <w:t>Départ des familles hôtesses à 8h</w:t>
      </w:r>
    </w:p>
    <w:p w14:paraId="3D8D1268" w14:textId="77777777" w:rsidR="00976490" w:rsidRDefault="00976490" w:rsidP="00976490">
      <w:pPr>
        <w:autoSpaceDE w:val="0"/>
        <w:adjustRightInd w:val="0"/>
        <w:rPr>
          <w:rFonts w:ascii="Tahoma" w:hAnsi="Tahoma" w:cs="Tahoma"/>
          <w:color w:val="000000"/>
          <w:sz w:val="17"/>
          <w:szCs w:val="17"/>
        </w:rPr>
      </w:pPr>
    </w:p>
    <w:p w14:paraId="6808017C" w14:textId="77777777" w:rsidR="00976490" w:rsidRDefault="00976490" w:rsidP="00976490">
      <w:pPr>
        <w:autoSpaceDE w:val="0"/>
        <w:adjustRightInd w:val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Guernica : visite du musée de la Paix. </w:t>
      </w:r>
    </w:p>
    <w:p w14:paraId="162DECDB" w14:textId="77777777" w:rsidR="00976490" w:rsidRDefault="00976490" w:rsidP="00976490">
      <w:pPr>
        <w:autoSpaceDE w:val="0"/>
        <w:adjustRightInd w:val="0"/>
        <w:rPr>
          <w:rFonts w:ascii="Tahoma" w:hAnsi="Tahoma" w:cs="Tahoma"/>
          <w:i/>
          <w:iCs/>
          <w:color w:val="000000"/>
          <w:sz w:val="17"/>
          <w:szCs w:val="17"/>
        </w:rPr>
      </w:pPr>
    </w:p>
    <w:p w14:paraId="7AE45C3B" w14:textId="77777777" w:rsidR="00976490" w:rsidRDefault="00976490" w:rsidP="00976490">
      <w:pPr>
        <w:autoSpaceDE w:val="0"/>
        <w:adjustRightInd w:val="0"/>
        <w:rPr>
          <w:rFonts w:ascii="Tahoma-Bold" w:hAnsi="Tahoma-Bold" w:cs="Tahoma-Bold"/>
          <w:b/>
          <w:bCs/>
          <w:i/>
          <w:iCs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Arrivée à Bilbao vers 12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h .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-Bold" w:hAnsi="Tahoma-Bold" w:cs="Tahoma-Bold"/>
          <w:b/>
          <w:bCs/>
          <w:i/>
          <w:iCs/>
          <w:color w:val="000000"/>
          <w:sz w:val="17"/>
          <w:szCs w:val="17"/>
        </w:rPr>
        <w:t>Immobilisation obligatoire de l’autocar pendant 9</w:t>
      </w:r>
    </w:p>
    <w:p w14:paraId="25B338FF" w14:textId="77777777" w:rsidR="00976490" w:rsidRDefault="00976490" w:rsidP="00976490">
      <w:pPr>
        <w:autoSpaceDE w:val="0"/>
        <w:adjustRightInd w:val="0"/>
        <w:rPr>
          <w:rFonts w:ascii="Tahoma-Bold" w:hAnsi="Tahoma-Bold" w:cs="Tahoma-Bold"/>
          <w:b/>
          <w:bCs/>
          <w:i/>
          <w:iCs/>
          <w:color w:val="000000"/>
          <w:sz w:val="17"/>
          <w:szCs w:val="17"/>
        </w:rPr>
      </w:pPr>
      <w:proofErr w:type="gramStart"/>
      <w:r>
        <w:rPr>
          <w:rFonts w:ascii="Tahoma-Bold" w:hAnsi="Tahoma-Bold" w:cs="Tahoma-Bold"/>
          <w:b/>
          <w:bCs/>
          <w:i/>
          <w:iCs/>
          <w:color w:val="000000"/>
          <w:sz w:val="17"/>
          <w:szCs w:val="17"/>
        </w:rPr>
        <w:t>heures</w:t>
      </w:r>
      <w:proofErr w:type="gramEnd"/>
      <w:r>
        <w:rPr>
          <w:rFonts w:ascii="Tahoma-Bold" w:hAnsi="Tahoma-Bold" w:cs="Tahoma-Bold"/>
          <w:b/>
          <w:bCs/>
          <w:i/>
          <w:iCs/>
          <w:color w:val="000000"/>
          <w:sz w:val="17"/>
          <w:szCs w:val="17"/>
        </w:rPr>
        <w:t xml:space="preserve"> consécutives.</w:t>
      </w:r>
    </w:p>
    <w:p w14:paraId="679E6853" w14:textId="77777777" w:rsidR="00976490" w:rsidRDefault="00976490" w:rsidP="00976490">
      <w:pPr>
        <w:autoSpaceDE w:val="0"/>
        <w:adjustRightInd w:val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Matinée : Découverte libre de la ville.</w:t>
      </w:r>
    </w:p>
    <w:p w14:paraId="43152240" w14:textId="77777777" w:rsidR="00976490" w:rsidRDefault="00976490" w:rsidP="00976490">
      <w:pPr>
        <w:autoSpaceDE w:val="0"/>
        <w:adjustRightInd w:val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Pique-nique fourni par les familles hôtesses</w:t>
      </w:r>
    </w:p>
    <w:p w14:paraId="1CCFD2E2" w14:textId="77777777" w:rsidR="00976490" w:rsidRDefault="00976490" w:rsidP="00976490">
      <w:pPr>
        <w:autoSpaceDE w:val="0"/>
        <w:adjustRightInd w:val="0"/>
        <w:rPr>
          <w:rFonts w:ascii="Tahoma" w:hAnsi="Tahoma" w:cs="Tahoma"/>
          <w:i/>
          <w:iCs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Après-midi : </w:t>
      </w:r>
      <w:r>
        <w:rPr>
          <w:rFonts w:ascii="Tahoma-Bold" w:hAnsi="Tahoma-Bold" w:cs="Tahoma-Bold"/>
          <w:b/>
          <w:bCs/>
          <w:color w:val="000000"/>
          <w:sz w:val="17"/>
          <w:szCs w:val="17"/>
        </w:rPr>
        <w:t xml:space="preserve">visite audio-guidée </w:t>
      </w:r>
      <w:r>
        <w:rPr>
          <w:rFonts w:ascii="Tahoma" w:hAnsi="Tahoma" w:cs="Tahoma"/>
          <w:color w:val="000000"/>
          <w:sz w:val="17"/>
          <w:szCs w:val="17"/>
        </w:rPr>
        <w:t xml:space="preserve">du </w:t>
      </w:r>
      <w:r>
        <w:rPr>
          <w:rFonts w:ascii="Tahoma-Bold" w:hAnsi="Tahoma-Bold" w:cs="Tahoma-Bold"/>
          <w:b/>
          <w:bCs/>
          <w:color w:val="000000"/>
          <w:sz w:val="17"/>
          <w:szCs w:val="17"/>
        </w:rPr>
        <w:t xml:space="preserve">Musée Guggenheim </w:t>
      </w:r>
      <w:r>
        <w:rPr>
          <w:rFonts w:ascii="Tahoma" w:hAnsi="Tahoma" w:cs="Tahoma"/>
          <w:i/>
          <w:iCs/>
          <w:color w:val="000000"/>
          <w:sz w:val="17"/>
          <w:szCs w:val="17"/>
        </w:rPr>
        <w:t>(fermé le lundi, sous réserve</w:t>
      </w:r>
    </w:p>
    <w:p w14:paraId="6BD9F593" w14:textId="77777777" w:rsidR="00976490" w:rsidRDefault="00976490" w:rsidP="00976490">
      <w:pPr>
        <w:autoSpaceDE w:val="0"/>
        <w:adjustRightInd w:val="0"/>
        <w:rPr>
          <w:rFonts w:ascii="Tahoma" w:hAnsi="Tahoma" w:cs="Tahoma"/>
          <w:color w:val="000000"/>
          <w:sz w:val="17"/>
          <w:szCs w:val="17"/>
        </w:rPr>
      </w:pPr>
      <w:proofErr w:type="gramStart"/>
      <w:r>
        <w:rPr>
          <w:rFonts w:ascii="Tahoma" w:hAnsi="Tahoma" w:cs="Tahoma"/>
          <w:i/>
          <w:iCs/>
          <w:color w:val="000000"/>
          <w:sz w:val="17"/>
          <w:szCs w:val="17"/>
        </w:rPr>
        <w:t>de</w:t>
      </w:r>
      <w:proofErr w:type="gramEnd"/>
      <w:r>
        <w:rPr>
          <w:rFonts w:ascii="Tahoma" w:hAnsi="Tahoma" w:cs="Tahoma"/>
          <w:i/>
          <w:iCs/>
          <w:color w:val="000000"/>
          <w:sz w:val="17"/>
          <w:szCs w:val="17"/>
        </w:rPr>
        <w:t xml:space="preserve"> disponibilité au moment de la réservation). </w:t>
      </w:r>
      <w:r>
        <w:rPr>
          <w:rFonts w:ascii="Tahoma" w:hAnsi="Tahoma" w:cs="Tahoma"/>
          <w:color w:val="000000"/>
          <w:sz w:val="17"/>
          <w:szCs w:val="17"/>
        </w:rPr>
        <w:t>Puis temps libre.</w:t>
      </w:r>
    </w:p>
    <w:p w14:paraId="23AF0190" w14:textId="77777777" w:rsidR="00976490" w:rsidRDefault="00976490" w:rsidP="00976490">
      <w:pPr>
        <w:autoSpaceDE w:val="0"/>
        <w:adjustRightInd w:val="0"/>
        <w:rPr>
          <w:rFonts w:ascii="Tahoma" w:hAnsi="Tahoma" w:cs="Tahoma"/>
          <w:color w:val="000000"/>
          <w:sz w:val="17"/>
          <w:szCs w:val="17"/>
        </w:rPr>
      </w:pPr>
    </w:p>
    <w:p w14:paraId="0BDBC037" w14:textId="77777777" w:rsidR="00976490" w:rsidRDefault="00976490" w:rsidP="00976490">
      <w:pPr>
        <w:autoSpaceDE w:val="0"/>
        <w:adjustRightInd w:val="0"/>
        <w:rPr>
          <w:rFonts w:ascii="Tahoma-Bold" w:hAnsi="Tahoma-Bold" w:cs="Tahoma-Bold"/>
          <w:b/>
          <w:bCs/>
          <w:i/>
          <w:iCs/>
          <w:color w:val="000000"/>
          <w:sz w:val="17"/>
          <w:szCs w:val="17"/>
        </w:rPr>
      </w:pPr>
      <w:r>
        <w:rPr>
          <w:rFonts w:ascii="Tahoma-Bold" w:hAnsi="Tahoma-Bold" w:cs="Tahoma-Bold"/>
          <w:b/>
          <w:bCs/>
          <w:i/>
          <w:iCs/>
          <w:color w:val="000000"/>
          <w:sz w:val="17"/>
          <w:szCs w:val="17"/>
        </w:rPr>
        <w:t xml:space="preserve">Dîner </w:t>
      </w:r>
      <w:proofErr w:type="spellStart"/>
      <w:r>
        <w:rPr>
          <w:rFonts w:ascii="Tahoma-Bold" w:hAnsi="Tahoma-Bold" w:cs="Tahoma-Bold"/>
          <w:b/>
          <w:bCs/>
          <w:i/>
          <w:iCs/>
          <w:color w:val="000000"/>
          <w:sz w:val="17"/>
          <w:szCs w:val="17"/>
        </w:rPr>
        <w:t>Pintxos</w:t>
      </w:r>
      <w:proofErr w:type="spellEnd"/>
      <w:r>
        <w:rPr>
          <w:rFonts w:ascii="Tahoma-Bold" w:hAnsi="Tahoma-Bold" w:cs="Tahoma-Bold"/>
          <w:b/>
          <w:bCs/>
          <w:i/>
          <w:iCs/>
          <w:color w:val="000000"/>
          <w:sz w:val="17"/>
          <w:szCs w:val="17"/>
        </w:rPr>
        <w:t xml:space="preserve"> au </w:t>
      </w:r>
      <w:proofErr w:type="gramStart"/>
      <w:r>
        <w:rPr>
          <w:rFonts w:ascii="Tahoma-Bold" w:hAnsi="Tahoma-Bold" w:cs="Tahoma-Bold"/>
          <w:b/>
          <w:bCs/>
          <w:i/>
          <w:iCs/>
          <w:color w:val="000000"/>
          <w:sz w:val="17"/>
          <w:szCs w:val="17"/>
        </w:rPr>
        <w:t>restaurant.(</w:t>
      </w:r>
      <w:proofErr w:type="gramEnd"/>
      <w:r>
        <w:rPr>
          <w:rFonts w:ascii="Tahoma-Bold" w:hAnsi="Tahoma-Bold" w:cs="Tahoma-Bold"/>
          <w:b/>
          <w:bCs/>
          <w:i/>
          <w:iCs/>
          <w:color w:val="000000"/>
          <w:sz w:val="17"/>
          <w:szCs w:val="17"/>
        </w:rPr>
        <w:t>inclus dans le prix)</w:t>
      </w:r>
    </w:p>
    <w:p w14:paraId="0869BBBA" w14:textId="77777777" w:rsidR="00976490" w:rsidRDefault="00976490" w:rsidP="00976490">
      <w:pPr>
        <w:autoSpaceDE w:val="0"/>
        <w:adjustRightInd w:val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Départ à 21h30.</w:t>
      </w:r>
    </w:p>
    <w:p w14:paraId="3F0BDCB4" w14:textId="77777777" w:rsidR="00976490" w:rsidRDefault="00976490" w:rsidP="00976490">
      <w:pPr>
        <w:autoSpaceDE w:val="0"/>
        <w:adjustRightInd w:val="0"/>
        <w:rPr>
          <w:rFonts w:ascii="Tahoma-Bold" w:hAnsi="Tahoma-Bold" w:cs="Tahoma-Bold"/>
          <w:b/>
          <w:bCs/>
          <w:color w:val="FFFFFF"/>
          <w:sz w:val="52"/>
          <w:szCs w:val="52"/>
        </w:rPr>
      </w:pPr>
    </w:p>
    <w:p w14:paraId="5B537575" w14:textId="4D6F39DE" w:rsidR="00976490" w:rsidRPr="007B106F" w:rsidRDefault="00976490" w:rsidP="00976490">
      <w:pPr>
        <w:autoSpaceDE w:val="0"/>
        <w:adjustRightInd w:val="0"/>
        <w:rPr>
          <w:rFonts w:ascii="Tahoma-Bold" w:hAnsi="Tahoma-Bold" w:cs="Tahoma-Bold"/>
          <w:b/>
          <w:bCs/>
          <w:color w:val="FFFFFF"/>
          <w:sz w:val="52"/>
          <w:szCs w:val="52"/>
        </w:rPr>
      </w:pPr>
      <w:r w:rsidRPr="007B106F">
        <w:rPr>
          <w:rFonts w:ascii="Tahoma-Bold" w:hAnsi="Tahoma-Bold" w:cs="Tahoma-Bold"/>
          <w:b/>
          <w:bCs/>
          <w:color w:val="FFFFFF"/>
          <w:sz w:val="52"/>
          <w:szCs w:val="52"/>
        </w:rPr>
        <w:t>Y AZULES</w:t>
      </w:r>
    </w:p>
    <w:p w14:paraId="74262F18" w14:textId="77777777" w:rsidR="00356ACF" w:rsidRPr="00484649" w:rsidRDefault="00855FFC" w:rsidP="00F76325">
      <w:pPr>
        <w:pStyle w:val="Standard"/>
        <w:jc w:val="both"/>
        <w:rPr>
          <w:rFonts w:asciiTheme="minorHAnsi" w:hAnsiTheme="minorHAnsi"/>
          <w:b/>
          <w:sz w:val="28"/>
          <w:szCs w:val="28"/>
        </w:rPr>
      </w:pPr>
      <w:r w:rsidRPr="00484649">
        <w:rPr>
          <w:rFonts w:asciiTheme="minorHAnsi" w:hAnsiTheme="minorHAnsi"/>
          <w:b/>
          <w:sz w:val="28"/>
          <w:szCs w:val="28"/>
          <w:u w:val="single"/>
        </w:rPr>
        <w:lastRenderedPageBreak/>
        <w:t>Dans l’offre est inclus</w:t>
      </w:r>
      <w:r w:rsidRPr="00484649">
        <w:rPr>
          <w:rFonts w:asciiTheme="minorHAnsi" w:hAnsiTheme="minorHAnsi"/>
          <w:b/>
          <w:sz w:val="28"/>
          <w:szCs w:val="28"/>
        </w:rPr>
        <w:t> :</w:t>
      </w:r>
    </w:p>
    <w:p w14:paraId="77E99331" w14:textId="77777777" w:rsidR="002404ED" w:rsidRPr="00812345" w:rsidRDefault="00ED625F" w:rsidP="002404ED">
      <w:pPr>
        <w:pStyle w:val="Standard"/>
        <w:numPr>
          <w:ilvl w:val="0"/>
          <w:numId w:val="2"/>
        </w:numPr>
        <w:ind w:left="284"/>
        <w:jc w:val="both"/>
        <w:rPr>
          <w:rFonts w:asciiTheme="minorHAnsi" w:hAnsiTheme="minorHAnsi"/>
          <w:color w:val="FF0000"/>
          <w:sz w:val="22"/>
          <w:szCs w:val="22"/>
        </w:rPr>
      </w:pPr>
      <w:r w:rsidRPr="00812345">
        <w:rPr>
          <w:rFonts w:asciiTheme="minorHAnsi" w:hAnsiTheme="minorHAnsi"/>
          <w:color w:val="FF0000"/>
          <w:sz w:val="22"/>
          <w:szCs w:val="22"/>
        </w:rPr>
        <w:t>A</w:t>
      </w:r>
      <w:r w:rsidR="00484649" w:rsidRPr="00812345">
        <w:rPr>
          <w:rFonts w:asciiTheme="minorHAnsi" w:hAnsiTheme="minorHAnsi"/>
          <w:color w:val="FF0000"/>
          <w:sz w:val="22"/>
          <w:szCs w:val="22"/>
        </w:rPr>
        <w:t>utocar de tourisme mis à disposition durant tout le séjour</w:t>
      </w:r>
    </w:p>
    <w:p w14:paraId="56C0B928" w14:textId="77777777" w:rsidR="002404ED" w:rsidRPr="00812345" w:rsidRDefault="00484649" w:rsidP="00CC666A">
      <w:pPr>
        <w:pStyle w:val="Standard"/>
        <w:numPr>
          <w:ilvl w:val="0"/>
          <w:numId w:val="2"/>
        </w:numPr>
        <w:ind w:left="284"/>
        <w:jc w:val="both"/>
        <w:rPr>
          <w:rFonts w:asciiTheme="minorHAnsi" w:hAnsiTheme="minorHAnsi"/>
          <w:color w:val="FF0000"/>
          <w:sz w:val="22"/>
          <w:szCs w:val="22"/>
        </w:rPr>
      </w:pPr>
      <w:r w:rsidRPr="00812345">
        <w:rPr>
          <w:rFonts w:asciiTheme="minorHAnsi" w:hAnsiTheme="minorHAnsi"/>
          <w:color w:val="FF0000"/>
          <w:sz w:val="22"/>
          <w:szCs w:val="22"/>
        </w:rPr>
        <w:t>Frais d’autoroutes</w:t>
      </w:r>
      <w:r w:rsidR="00CC666A" w:rsidRPr="00812345">
        <w:rPr>
          <w:rFonts w:asciiTheme="minorHAnsi" w:hAnsiTheme="minorHAnsi"/>
          <w:color w:val="FF0000"/>
          <w:sz w:val="22"/>
          <w:szCs w:val="22"/>
        </w:rPr>
        <w:t xml:space="preserve"> et </w:t>
      </w:r>
      <w:r w:rsidRPr="00812345">
        <w:rPr>
          <w:rFonts w:asciiTheme="minorHAnsi" w:hAnsiTheme="minorHAnsi"/>
          <w:color w:val="FF0000"/>
          <w:sz w:val="22"/>
          <w:szCs w:val="22"/>
        </w:rPr>
        <w:t>de parkings</w:t>
      </w:r>
    </w:p>
    <w:p w14:paraId="3A8C2533" w14:textId="77777777" w:rsidR="002404ED" w:rsidRPr="00812345" w:rsidRDefault="00484649" w:rsidP="002404ED">
      <w:pPr>
        <w:pStyle w:val="Standard"/>
        <w:numPr>
          <w:ilvl w:val="0"/>
          <w:numId w:val="2"/>
        </w:numPr>
        <w:ind w:left="284"/>
        <w:jc w:val="both"/>
        <w:rPr>
          <w:rFonts w:asciiTheme="minorHAnsi" w:hAnsiTheme="minorHAnsi"/>
          <w:color w:val="FF0000"/>
          <w:sz w:val="22"/>
          <w:szCs w:val="22"/>
        </w:rPr>
      </w:pPr>
      <w:r w:rsidRPr="00812345">
        <w:rPr>
          <w:rFonts w:asciiTheme="minorHAnsi" w:hAnsiTheme="minorHAnsi"/>
          <w:color w:val="FF0000"/>
          <w:sz w:val="22"/>
          <w:szCs w:val="22"/>
        </w:rPr>
        <w:t>Frais des repas et hé</w:t>
      </w:r>
      <w:r w:rsidR="001D40D1" w:rsidRPr="00812345">
        <w:rPr>
          <w:rFonts w:asciiTheme="minorHAnsi" w:hAnsiTheme="minorHAnsi"/>
          <w:color w:val="FF0000"/>
          <w:sz w:val="22"/>
          <w:szCs w:val="22"/>
        </w:rPr>
        <w:t>bergement du conducteur</w:t>
      </w:r>
    </w:p>
    <w:p w14:paraId="2D7BDE0F" w14:textId="789CB878" w:rsidR="002404ED" w:rsidRPr="00812345" w:rsidRDefault="00ED625F" w:rsidP="002404ED">
      <w:pPr>
        <w:pStyle w:val="Standard"/>
        <w:numPr>
          <w:ilvl w:val="0"/>
          <w:numId w:val="2"/>
        </w:numPr>
        <w:ind w:left="284"/>
        <w:jc w:val="both"/>
        <w:rPr>
          <w:rFonts w:asciiTheme="minorHAnsi" w:hAnsiTheme="minorHAnsi"/>
          <w:color w:val="FF0000"/>
          <w:sz w:val="22"/>
          <w:szCs w:val="22"/>
        </w:rPr>
      </w:pPr>
      <w:r w:rsidRPr="00812345">
        <w:rPr>
          <w:rFonts w:asciiTheme="minorHAnsi" w:hAnsiTheme="minorHAnsi"/>
          <w:color w:val="FF0000"/>
          <w:sz w:val="22"/>
          <w:szCs w:val="22"/>
        </w:rPr>
        <w:t xml:space="preserve">Hébergement en </w:t>
      </w:r>
      <w:r w:rsidR="00812345" w:rsidRPr="00812345">
        <w:rPr>
          <w:rFonts w:asciiTheme="minorHAnsi" w:hAnsiTheme="minorHAnsi"/>
          <w:color w:val="FF0000"/>
          <w:sz w:val="22"/>
          <w:szCs w:val="22"/>
        </w:rPr>
        <w:t xml:space="preserve">famille en pension complète à </w:t>
      </w:r>
      <w:r w:rsidR="00976490">
        <w:rPr>
          <w:rFonts w:asciiTheme="minorHAnsi" w:hAnsiTheme="minorHAnsi"/>
          <w:color w:val="FF0000"/>
          <w:sz w:val="22"/>
          <w:szCs w:val="22"/>
        </w:rPr>
        <w:t>Santander</w:t>
      </w:r>
      <w:r w:rsidRPr="00812345">
        <w:rPr>
          <w:rFonts w:asciiTheme="minorHAnsi" w:hAnsiTheme="minorHAnsi"/>
          <w:color w:val="FF0000"/>
          <w:sz w:val="22"/>
          <w:szCs w:val="22"/>
        </w:rPr>
        <w:t xml:space="preserve">, du dîner du premier soir au panier repas du dernier midi </w:t>
      </w:r>
    </w:p>
    <w:p w14:paraId="0402B8B3" w14:textId="77777777" w:rsidR="005A6436" w:rsidRPr="00812345" w:rsidRDefault="005A6436" w:rsidP="002404ED">
      <w:pPr>
        <w:pStyle w:val="Standard"/>
        <w:numPr>
          <w:ilvl w:val="0"/>
          <w:numId w:val="2"/>
        </w:numPr>
        <w:ind w:left="284"/>
        <w:jc w:val="both"/>
        <w:rPr>
          <w:rFonts w:asciiTheme="minorHAnsi" w:hAnsiTheme="minorHAnsi"/>
          <w:color w:val="FF0000"/>
          <w:sz w:val="22"/>
          <w:szCs w:val="22"/>
        </w:rPr>
      </w:pPr>
      <w:r w:rsidRPr="00812345">
        <w:rPr>
          <w:rFonts w:asciiTheme="minorHAnsi" w:hAnsiTheme="minorHAnsi"/>
          <w:color w:val="FF0000"/>
          <w:sz w:val="22"/>
          <w:szCs w:val="22"/>
        </w:rPr>
        <w:t>Tarifs des entrées et visites mentionnées dans le présent document</w:t>
      </w:r>
    </w:p>
    <w:p w14:paraId="777456EF" w14:textId="77777777" w:rsidR="002404ED" w:rsidRPr="00812345" w:rsidRDefault="00ED625F" w:rsidP="00F76325">
      <w:pPr>
        <w:pStyle w:val="Standard"/>
        <w:numPr>
          <w:ilvl w:val="0"/>
          <w:numId w:val="2"/>
        </w:numPr>
        <w:ind w:left="284"/>
        <w:jc w:val="both"/>
        <w:rPr>
          <w:rFonts w:asciiTheme="minorHAnsi" w:hAnsiTheme="minorHAnsi"/>
          <w:color w:val="FF0000"/>
          <w:sz w:val="22"/>
          <w:szCs w:val="22"/>
        </w:rPr>
      </w:pPr>
      <w:r w:rsidRPr="00812345">
        <w:rPr>
          <w:rFonts w:asciiTheme="minorHAnsi" w:hAnsiTheme="minorHAnsi"/>
          <w:color w:val="FF0000"/>
          <w:sz w:val="22"/>
          <w:szCs w:val="22"/>
        </w:rPr>
        <w:t>Mise en place d’une ligne téléphonique Direct-Parents (24h/24h)</w:t>
      </w:r>
    </w:p>
    <w:p w14:paraId="4537F999" w14:textId="77777777" w:rsidR="00650561" w:rsidRPr="00812345" w:rsidRDefault="00650561" w:rsidP="007B693D">
      <w:pPr>
        <w:pStyle w:val="Standard"/>
        <w:ind w:left="284"/>
        <w:jc w:val="both"/>
        <w:rPr>
          <w:rFonts w:asciiTheme="minorHAnsi" w:hAnsiTheme="minorHAnsi"/>
          <w:color w:val="FF0000"/>
          <w:sz w:val="22"/>
          <w:szCs w:val="22"/>
        </w:rPr>
      </w:pPr>
    </w:p>
    <w:sectPr w:rsidR="00650561" w:rsidRPr="00812345" w:rsidSect="00C010B7">
      <w:footerReference w:type="default" r:id="rId8"/>
      <w:pgSz w:w="11906" w:h="16838"/>
      <w:pgMar w:top="142" w:right="1133" w:bottom="284" w:left="1134" w:header="720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C4BF8" w14:textId="77777777" w:rsidR="00B239B2" w:rsidRDefault="00B239B2">
      <w:r>
        <w:separator/>
      </w:r>
    </w:p>
  </w:endnote>
  <w:endnote w:type="continuationSeparator" w:id="0">
    <w:p w14:paraId="33E6C2D6" w14:textId="77777777" w:rsidR="00B239B2" w:rsidRDefault="00B2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Arial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9C5B9" w14:textId="77777777" w:rsidR="002404ED" w:rsidRDefault="002404ED" w:rsidP="002404ED">
    <w:pPr>
      <w:pStyle w:val="Pieddepage"/>
      <w:tabs>
        <w:tab w:val="clear" w:pos="4536"/>
        <w:tab w:val="clear" w:pos="9072"/>
        <w:tab w:val="left" w:pos="4678"/>
        <w:tab w:val="right" w:pos="9356"/>
      </w:tabs>
    </w:pPr>
    <w:r>
      <w:rPr>
        <w:noProof/>
        <w:lang w:eastAsia="fr-FR" w:bidi="ar-SA"/>
      </w:rPr>
      <w:drawing>
        <wp:anchor distT="0" distB="0" distL="114935" distR="114935" simplePos="0" relativeHeight="251659264" behindDoc="1" locked="0" layoutInCell="1" allowOverlap="1" wp14:anchorId="49F8330F" wp14:editId="51CBA921">
          <wp:simplePos x="0" y="0"/>
          <wp:positionH relativeFrom="column">
            <wp:posOffset>-36195</wp:posOffset>
          </wp:positionH>
          <wp:positionV relativeFrom="paragraph">
            <wp:posOffset>146050</wp:posOffset>
          </wp:positionV>
          <wp:extent cx="606425" cy="365760"/>
          <wp:effectExtent l="0" t="0" r="3175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6303FA" w14:textId="77777777" w:rsidR="001E72E9" w:rsidRPr="00062A7C" w:rsidRDefault="001E72E9" w:rsidP="001E72E9">
    <w:pPr>
      <w:pStyle w:val="Pieddepage"/>
      <w:jc w:val="center"/>
      <w:rPr>
        <w:rFonts w:ascii="Calibri" w:hAnsi="Calibri" w:cs="Wingdings"/>
        <w:sz w:val="20"/>
        <w:szCs w:val="20"/>
      </w:rPr>
    </w:pPr>
    <w:r>
      <w:rPr>
        <w:rFonts w:ascii="Calibri" w:hAnsi="Calibri" w:cs="Arial"/>
        <w:sz w:val="20"/>
        <w:szCs w:val="20"/>
      </w:rPr>
      <w:t>Lycée Henri Vogt</w:t>
    </w:r>
    <w:r w:rsidRPr="00062A7C">
      <w:rPr>
        <w:rFonts w:ascii="Calibri" w:hAnsi="Calibri" w:cs="Arial"/>
        <w:sz w:val="20"/>
        <w:szCs w:val="20"/>
      </w:rPr>
      <w:t xml:space="preserve"> </w:t>
    </w:r>
    <w:r>
      <w:rPr>
        <w:rFonts w:ascii="Calibri" w:hAnsi="Calibri" w:cs="Arial"/>
        <w:sz w:val="20"/>
        <w:szCs w:val="20"/>
      </w:rPr>
      <w:t>–</w:t>
    </w:r>
    <w:r w:rsidRPr="00062A7C">
      <w:rPr>
        <w:rFonts w:ascii="Calibri" w:hAnsi="Calibri" w:cs="Arial"/>
        <w:sz w:val="20"/>
        <w:szCs w:val="20"/>
      </w:rPr>
      <w:t xml:space="preserve"> </w:t>
    </w:r>
    <w:r>
      <w:rPr>
        <w:rFonts w:ascii="Calibri" w:hAnsi="Calibri" w:cs="Arial"/>
        <w:sz w:val="20"/>
        <w:szCs w:val="20"/>
      </w:rPr>
      <w:t>12, rue André Malraux 55200 COMMERCY</w:t>
    </w:r>
  </w:p>
  <w:p w14:paraId="319C6962" w14:textId="77777777" w:rsidR="001E72E9" w:rsidRPr="00714405" w:rsidRDefault="001E72E9" w:rsidP="001E72E9">
    <w:pPr>
      <w:pStyle w:val="Pieddepage"/>
      <w:jc w:val="center"/>
      <w:rPr>
        <w:rFonts w:ascii="Calibri" w:hAnsi="Calibri"/>
        <w:sz w:val="20"/>
        <w:szCs w:val="20"/>
      </w:rPr>
    </w:pPr>
    <w:r w:rsidRPr="00062A7C">
      <w:rPr>
        <w:rFonts w:ascii="Calibri" w:hAnsi="Calibri" w:cs="Wingdings"/>
        <w:sz w:val="20"/>
        <w:szCs w:val="20"/>
      </w:rPr>
      <w:sym w:font="Wingdings" w:char="F028"/>
    </w:r>
    <w:r w:rsidRPr="00062A7C">
      <w:rPr>
        <w:rFonts w:ascii="Calibri" w:hAnsi="Calibri" w:cs="Arial"/>
        <w:sz w:val="20"/>
        <w:szCs w:val="20"/>
        <w:lang w:val="de-DE"/>
      </w:rPr>
      <w:t xml:space="preserve"> : </w:t>
    </w:r>
    <w:r>
      <w:rPr>
        <w:rFonts w:ascii="Calibri" w:hAnsi="Calibri" w:cs="Arial"/>
        <w:sz w:val="20"/>
        <w:szCs w:val="20"/>
        <w:lang w:val="de-DE"/>
      </w:rPr>
      <w:t>03 29 91 79 00</w:t>
    </w:r>
    <w:r w:rsidRPr="00062A7C">
      <w:rPr>
        <w:rFonts w:ascii="Calibri" w:hAnsi="Calibri" w:cs="Arial"/>
        <w:sz w:val="20"/>
        <w:szCs w:val="20"/>
        <w:lang w:val="de-DE"/>
      </w:rPr>
      <w:t xml:space="preserve"> – </w:t>
    </w:r>
    <w:r w:rsidRPr="00062A7C">
      <w:rPr>
        <w:rFonts w:ascii="Calibri" w:hAnsi="Calibri" w:cs="Arial"/>
        <w:sz w:val="20"/>
        <w:szCs w:val="20"/>
        <w:lang w:val="de-DE"/>
      </w:rPr>
      <w:sym w:font="Wingdings 2" w:char="F037"/>
    </w:r>
    <w:r w:rsidRPr="00062A7C">
      <w:rPr>
        <w:rFonts w:ascii="Calibri" w:hAnsi="Calibri" w:cs="Arial"/>
        <w:sz w:val="20"/>
        <w:szCs w:val="20"/>
        <w:lang w:val="de-DE"/>
      </w:rPr>
      <w:t xml:space="preserve"> </w:t>
    </w:r>
    <w:r w:rsidRPr="00062A7C">
      <w:rPr>
        <w:rFonts w:ascii="Calibri" w:hAnsi="Calibri" w:cs="Wingdings 2"/>
        <w:sz w:val="20"/>
        <w:szCs w:val="20"/>
      </w:rPr>
      <w:t>:</w:t>
    </w:r>
    <w:r w:rsidRPr="00062A7C">
      <w:rPr>
        <w:rFonts w:ascii="Calibri" w:hAnsi="Calibri" w:cs="Arial"/>
        <w:sz w:val="20"/>
        <w:szCs w:val="20"/>
        <w:lang w:val="de-DE"/>
      </w:rPr>
      <w:t xml:space="preserve"> </w:t>
    </w:r>
    <w:r>
      <w:rPr>
        <w:rFonts w:ascii="Calibri" w:hAnsi="Calibri" w:cs="Arial"/>
        <w:sz w:val="20"/>
        <w:szCs w:val="20"/>
        <w:lang w:val="de-DE"/>
      </w:rPr>
      <w:t>03 29 91 79 01</w:t>
    </w:r>
    <w:r w:rsidRPr="00062A7C">
      <w:rPr>
        <w:rFonts w:ascii="Calibri" w:hAnsi="Calibri" w:cs="Arial"/>
        <w:sz w:val="20"/>
        <w:szCs w:val="20"/>
        <w:lang w:val="de-DE"/>
      </w:rPr>
      <w:t xml:space="preserve"> – @ : </w:t>
    </w:r>
    <w:hyperlink r:id="rId2" w:history="1">
      <w:r w:rsidRPr="008C2406">
        <w:rPr>
          <w:rStyle w:val="Lienhypertexte"/>
          <w:rFonts w:ascii="Calibri" w:hAnsi="Calibri" w:cs="Arial"/>
          <w:sz w:val="20"/>
          <w:szCs w:val="20"/>
          <w:lang w:val="de-DE"/>
        </w:rPr>
        <w:t>ce.0550008@ac-nancy-metz.fr</w:t>
      </w:r>
    </w:hyperlink>
    <w:r>
      <w:rPr>
        <w:rFonts w:ascii="Calibri" w:hAnsi="Calibri" w:cs="Arial"/>
        <w:sz w:val="20"/>
        <w:szCs w:val="20"/>
        <w:lang w:val="de-DE"/>
      </w:rPr>
      <w:t xml:space="preserve"> </w:t>
    </w:r>
  </w:p>
  <w:p w14:paraId="5883AD17" w14:textId="77777777" w:rsidR="00714405" w:rsidRPr="00714405" w:rsidRDefault="00714405" w:rsidP="001E72E9">
    <w:pPr>
      <w:pStyle w:val="Pieddepage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E30C6" w14:textId="77777777" w:rsidR="00B239B2" w:rsidRDefault="00B239B2">
      <w:r>
        <w:rPr>
          <w:color w:val="000000"/>
        </w:rPr>
        <w:separator/>
      </w:r>
    </w:p>
  </w:footnote>
  <w:footnote w:type="continuationSeparator" w:id="0">
    <w:p w14:paraId="29CC054D" w14:textId="77777777" w:rsidR="00B239B2" w:rsidRDefault="00B23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097E"/>
    <w:multiLevelType w:val="hybridMultilevel"/>
    <w:tmpl w:val="0414D4A4"/>
    <w:lvl w:ilvl="0" w:tplc="5DE44B94">
      <w:numFmt w:val="bullet"/>
      <w:lvlText w:val="-"/>
      <w:lvlJc w:val="left"/>
      <w:pPr>
        <w:ind w:left="1425" w:hanging="360"/>
      </w:pPr>
      <w:rPr>
        <w:rFonts w:ascii="Arial Rounded MT Bold" w:eastAsia="SimSun" w:hAnsi="Arial Rounded MT Bold" w:cs="Mang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E367A62"/>
    <w:multiLevelType w:val="hybridMultilevel"/>
    <w:tmpl w:val="3738B9F0"/>
    <w:lvl w:ilvl="0" w:tplc="9A2ABEA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F624E"/>
    <w:multiLevelType w:val="hybridMultilevel"/>
    <w:tmpl w:val="4AEA51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67"/>
    <w:rsid w:val="00047D92"/>
    <w:rsid w:val="00073489"/>
    <w:rsid w:val="00074B3D"/>
    <w:rsid w:val="00074C40"/>
    <w:rsid w:val="00080891"/>
    <w:rsid w:val="00082E86"/>
    <w:rsid w:val="0008451E"/>
    <w:rsid w:val="00087525"/>
    <w:rsid w:val="00105787"/>
    <w:rsid w:val="001165CC"/>
    <w:rsid w:val="00125C31"/>
    <w:rsid w:val="00172DD3"/>
    <w:rsid w:val="001D40D1"/>
    <w:rsid w:val="001E72E9"/>
    <w:rsid w:val="001F076F"/>
    <w:rsid w:val="002404ED"/>
    <w:rsid w:val="00246905"/>
    <w:rsid w:val="002775EF"/>
    <w:rsid w:val="0029649E"/>
    <w:rsid w:val="002B6E14"/>
    <w:rsid w:val="002D7642"/>
    <w:rsid w:val="00342280"/>
    <w:rsid w:val="00356ACF"/>
    <w:rsid w:val="00362050"/>
    <w:rsid w:val="00365D72"/>
    <w:rsid w:val="00395938"/>
    <w:rsid w:val="00421D79"/>
    <w:rsid w:val="00483153"/>
    <w:rsid w:val="00484649"/>
    <w:rsid w:val="004D7518"/>
    <w:rsid w:val="00500426"/>
    <w:rsid w:val="00522C83"/>
    <w:rsid w:val="00526CC0"/>
    <w:rsid w:val="00551EC8"/>
    <w:rsid w:val="00560856"/>
    <w:rsid w:val="005A6436"/>
    <w:rsid w:val="00650561"/>
    <w:rsid w:val="00657E73"/>
    <w:rsid w:val="006A280B"/>
    <w:rsid w:val="006F23C3"/>
    <w:rsid w:val="006F6CAC"/>
    <w:rsid w:val="00701610"/>
    <w:rsid w:val="00714405"/>
    <w:rsid w:val="007225B8"/>
    <w:rsid w:val="00787322"/>
    <w:rsid w:val="00787731"/>
    <w:rsid w:val="007B693D"/>
    <w:rsid w:val="007C2BF6"/>
    <w:rsid w:val="007F259D"/>
    <w:rsid w:val="007F2F9F"/>
    <w:rsid w:val="00812345"/>
    <w:rsid w:val="00815556"/>
    <w:rsid w:val="00824D60"/>
    <w:rsid w:val="00855FFC"/>
    <w:rsid w:val="00874B0B"/>
    <w:rsid w:val="0089381D"/>
    <w:rsid w:val="008A3709"/>
    <w:rsid w:val="008F022C"/>
    <w:rsid w:val="008F19CC"/>
    <w:rsid w:val="00947E22"/>
    <w:rsid w:val="00951A6B"/>
    <w:rsid w:val="00976490"/>
    <w:rsid w:val="00994A43"/>
    <w:rsid w:val="009B1B18"/>
    <w:rsid w:val="009C54A5"/>
    <w:rsid w:val="009C6339"/>
    <w:rsid w:val="009C6F81"/>
    <w:rsid w:val="00A23B52"/>
    <w:rsid w:val="00A57448"/>
    <w:rsid w:val="00A57D25"/>
    <w:rsid w:val="00AA7470"/>
    <w:rsid w:val="00B2034C"/>
    <w:rsid w:val="00B239B2"/>
    <w:rsid w:val="00B60E7C"/>
    <w:rsid w:val="00B60EB9"/>
    <w:rsid w:val="00B73601"/>
    <w:rsid w:val="00BB4FFA"/>
    <w:rsid w:val="00BB56E0"/>
    <w:rsid w:val="00BD3C35"/>
    <w:rsid w:val="00BD45C3"/>
    <w:rsid w:val="00BD7067"/>
    <w:rsid w:val="00C010B7"/>
    <w:rsid w:val="00C149D8"/>
    <w:rsid w:val="00CA2E43"/>
    <w:rsid w:val="00CC666A"/>
    <w:rsid w:val="00D44751"/>
    <w:rsid w:val="00D81A52"/>
    <w:rsid w:val="00D828CD"/>
    <w:rsid w:val="00DB2951"/>
    <w:rsid w:val="00E07B75"/>
    <w:rsid w:val="00E13F07"/>
    <w:rsid w:val="00E25F88"/>
    <w:rsid w:val="00E30A49"/>
    <w:rsid w:val="00E617F9"/>
    <w:rsid w:val="00E73BF8"/>
    <w:rsid w:val="00E806EA"/>
    <w:rsid w:val="00E946E7"/>
    <w:rsid w:val="00EC4675"/>
    <w:rsid w:val="00ED31AF"/>
    <w:rsid w:val="00ED625F"/>
    <w:rsid w:val="00F06656"/>
    <w:rsid w:val="00F279B6"/>
    <w:rsid w:val="00F5118B"/>
    <w:rsid w:val="00F51920"/>
    <w:rsid w:val="00F76325"/>
    <w:rsid w:val="00F85854"/>
    <w:rsid w:val="00FA2CB0"/>
    <w:rsid w:val="00FB3B2D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6D813"/>
  <w15:docId w15:val="{8B6C0689-1601-4520-BE75-B2A5F2B8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Standard"/>
    <w:link w:val="PieddepageCar"/>
    <w:pPr>
      <w:tabs>
        <w:tab w:val="center" w:pos="4536"/>
        <w:tab w:val="right" w:pos="9072"/>
      </w:tabs>
    </w:p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0A49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A49"/>
    <w:rPr>
      <w:rFonts w:ascii="Segoe UI" w:hAnsi="Segoe UI"/>
      <w:sz w:val="18"/>
      <w:szCs w:val="16"/>
    </w:rPr>
  </w:style>
  <w:style w:type="paragraph" w:styleId="En-tte">
    <w:name w:val="header"/>
    <w:basedOn w:val="Normal"/>
    <w:link w:val="En-tteCar"/>
    <w:uiPriority w:val="99"/>
    <w:unhideWhenUsed/>
    <w:rsid w:val="002404ED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404ED"/>
    <w:rPr>
      <w:szCs w:val="21"/>
    </w:rPr>
  </w:style>
  <w:style w:type="character" w:styleId="Lienhypertexte">
    <w:name w:val="Hyperlink"/>
    <w:rsid w:val="002404ED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rsid w:val="0024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.0550008@ac-nancy-metz.f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rburteaux</dc:creator>
  <cp:lastModifiedBy>vroger</cp:lastModifiedBy>
  <cp:revision>3</cp:revision>
  <cp:lastPrinted>2024-07-11T07:13:00Z</cp:lastPrinted>
  <dcterms:created xsi:type="dcterms:W3CDTF">2024-07-11T07:00:00Z</dcterms:created>
  <dcterms:modified xsi:type="dcterms:W3CDTF">2024-07-11T10:02:00Z</dcterms:modified>
</cp:coreProperties>
</file>