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A28154" w14:textId="77777777" w:rsidR="00B82995" w:rsidRDefault="00B82995" w:rsidP="00B82995">
      <w:pPr>
        <w:jc w:val="center"/>
        <w:rPr>
          <w:rFonts w:ascii="Arial" w:hAnsi="Arial" w:cs="Arial"/>
        </w:rPr>
      </w:pPr>
    </w:p>
    <w:tbl>
      <w:tblPr>
        <w:tblW w:w="0" w:type="auto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shd w:val="clear" w:color="auto" w:fill="BDD6EE" w:themeFill="accent1" w:themeFillTint="66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02"/>
      </w:tblGrid>
      <w:tr w:rsidR="00B82995" w:rsidRPr="00F77C48" w14:paraId="2F4D1A1D" w14:textId="77777777" w:rsidTr="009F0C5A">
        <w:trPr>
          <w:trHeight w:val="1026"/>
          <w:jc w:val="center"/>
        </w:trPr>
        <w:tc>
          <w:tcPr>
            <w:tcW w:w="8702" w:type="dxa"/>
            <w:shd w:val="clear" w:color="auto" w:fill="BDD6EE" w:themeFill="accent1" w:themeFillTint="66"/>
            <w:vAlign w:val="center"/>
          </w:tcPr>
          <w:p w14:paraId="77EE9616" w14:textId="77777777" w:rsidR="00B82995" w:rsidRDefault="00B82995" w:rsidP="009F0C5A">
            <w:pPr>
              <w:pStyle w:val="Titre"/>
              <w:ind w:right="-106"/>
              <w:rPr>
                <w:rFonts w:ascii="Arial" w:hAnsi="Arial" w:cs="Arial"/>
                <w:b/>
                <w:spacing w:val="34"/>
                <w:szCs w:val="36"/>
              </w:rPr>
            </w:pPr>
          </w:p>
          <w:p w14:paraId="5E0ED95D" w14:textId="55B906B4" w:rsidR="00B82995" w:rsidRDefault="005E32DB" w:rsidP="009F0C5A">
            <w:pPr>
              <w:pStyle w:val="Titre"/>
              <w:ind w:right="-106"/>
              <w:rPr>
                <w:rFonts w:ascii="Arial" w:hAnsi="Arial" w:cs="Arial"/>
                <w:b/>
                <w:spacing w:val="34"/>
                <w:szCs w:val="36"/>
              </w:rPr>
            </w:pPr>
            <w:r>
              <w:rPr>
                <w:rFonts w:ascii="Arial" w:hAnsi="Arial" w:cs="Arial"/>
                <w:b/>
                <w:spacing w:val="34"/>
                <w:szCs w:val="36"/>
              </w:rPr>
              <w:t>CADRE DE REPONSE</w:t>
            </w:r>
            <w:r w:rsidR="00B82995">
              <w:rPr>
                <w:rFonts w:ascii="Arial" w:hAnsi="Arial" w:cs="Arial"/>
                <w:b/>
                <w:spacing w:val="34"/>
                <w:szCs w:val="36"/>
              </w:rPr>
              <w:t xml:space="preserve"> TECHNIQUE</w:t>
            </w:r>
          </w:p>
          <w:p w14:paraId="24AA30C4" w14:textId="77777777" w:rsidR="00B82995" w:rsidRDefault="00B82995" w:rsidP="009F0C5A">
            <w:pPr>
              <w:pStyle w:val="Titre"/>
              <w:ind w:right="-106"/>
              <w:rPr>
                <w:rFonts w:ascii="Arial" w:hAnsi="Arial" w:cs="Arial"/>
                <w:b/>
                <w:spacing w:val="34"/>
                <w:szCs w:val="36"/>
              </w:rPr>
            </w:pPr>
          </w:p>
          <w:p w14:paraId="2F3F579C" w14:textId="7EF318B1" w:rsidR="00B82995" w:rsidRDefault="005E32DB" w:rsidP="009F0C5A">
            <w:pPr>
              <w:pStyle w:val="Titre"/>
              <w:ind w:right="-106"/>
              <w:rPr>
                <w:rFonts w:ascii="Arial" w:hAnsi="Arial" w:cs="Arial"/>
                <w:b/>
                <w:spacing w:val="34"/>
                <w:szCs w:val="36"/>
              </w:rPr>
            </w:pPr>
            <w:r w:rsidRPr="0088207D">
              <w:rPr>
                <w:rFonts w:ascii="Arial" w:hAnsi="Arial" w:cs="Arial"/>
                <w:b/>
                <w:spacing w:val="34"/>
                <w:szCs w:val="36"/>
              </w:rPr>
              <w:t>Achat de produits surgelés</w:t>
            </w:r>
          </w:p>
          <w:p w14:paraId="1C4C1EFA" w14:textId="06A97D7A" w:rsidR="00B82995" w:rsidRPr="00F77C48" w:rsidRDefault="00B82995" w:rsidP="009F0C5A">
            <w:pPr>
              <w:pStyle w:val="Titre"/>
              <w:ind w:right="-106"/>
              <w:rPr>
                <w:rFonts w:ascii="Arial" w:hAnsi="Arial" w:cs="Arial"/>
                <w:b/>
                <w:spacing w:val="34"/>
                <w:szCs w:val="36"/>
              </w:rPr>
            </w:pPr>
          </w:p>
        </w:tc>
      </w:tr>
    </w:tbl>
    <w:p w14:paraId="3BF66010" w14:textId="77777777" w:rsidR="00B82995" w:rsidRDefault="00B82995" w:rsidP="00856A02">
      <w:pPr>
        <w:spacing w:after="0" w:line="240" w:lineRule="auto"/>
        <w:jc w:val="center"/>
        <w:rPr>
          <w:rFonts w:ascii="Arial" w:hAnsi="Arial" w:cs="Arial"/>
        </w:rPr>
      </w:pPr>
    </w:p>
    <w:p w14:paraId="74A55341" w14:textId="77777777" w:rsidR="008011BF" w:rsidRDefault="008011BF" w:rsidP="00856A02">
      <w:pPr>
        <w:spacing w:after="0" w:line="240" w:lineRule="auto"/>
        <w:jc w:val="center"/>
        <w:rPr>
          <w:rFonts w:ascii="Arial" w:hAnsi="Arial" w:cs="Arial"/>
        </w:rPr>
      </w:pPr>
    </w:p>
    <w:p w14:paraId="716C1BEE" w14:textId="77777777" w:rsidR="00B82995" w:rsidRDefault="00B82995" w:rsidP="00856A02">
      <w:pPr>
        <w:spacing w:after="0" w:line="240" w:lineRule="auto"/>
        <w:jc w:val="both"/>
        <w:rPr>
          <w:rFonts w:ascii="Arial" w:hAnsi="Arial" w:cs="Arial"/>
        </w:rPr>
      </w:pPr>
    </w:p>
    <w:p w14:paraId="42661A1A" w14:textId="77777777" w:rsidR="00856A02" w:rsidRDefault="00856A02" w:rsidP="00B82995">
      <w:pPr>
        <w:shd w:val="clear" w:color="auto" w:fill="F7CAAC" w:themeFill="accent2" w:themeFillTint="66"/>
        <w:spacing w:after="0" w:line="240" w:lineRule="auto"/>
        <w:jc w:val="both"/>
        <w:rPr>
          <w:rFonts w:ascii="Arial" w:hAnsi="Arial" w:cs="Arial"/>
        </w:rPr>
      </w:pPr>
    </w:p>
    <w:p w14:paraId="62042F42" w14:textId="77777777" w:rsidR="00856A02" w:rsidRDefault="00856A02" w:rsidP="00B82995">
      <w:pPr>
        <w:shd w:val="clear" w:color="auto" w:fill="F7CAAC" w:themeFill="accent2" w:themeFillTint="66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IDENTITE DU CANDIDAT</w:t>
      </w:r>
    </w:p>
    <w:p w14:paraId="5595F2AF" w14:textId="77777777" w:rsidR="00856A02" w:rsidRDefault="00856A02" w:rsidP="00B82995">
      <w:pPr>
        <w:shd w:val="clear" w:color="auto" w:fill="F7CAAC" w:themeFill="accent2" w:themeFillTint="66"/>
        <w:spacing w:after="0" w:line="240" w:lineRule="auto"/>
        <w:jc w:val="both"/>
        <w:rPr>
          <w:rFonts w:ascii="Arial" w:hAnsi="Arial" w:cs="Arial"/>
        </w:rPr>
      </w:pPr>
    </w:p>
    <w:p w14:paraId="748BF924" w14:textId="77777777" w:rsidR="00856A02" w:rsidRDefault="00856A02" w:rsidP="00B82995">
      <w:pPr>
        <w:shd w:val="clear" w:color="auto" w:fill="F7CAAC" w:themeFill="accent2" w:themeFillTint="66"/>
        <w:spacing w:after="0" w:line="240" w:lineRule="auto"/>
        <w:jc w:val="both"/>
        <w:rPr>
          <w:rFonts w:ascii="Arial" w:hAnsi="Arial" w:cs="Arial"/>
        </w:rPr>
      </w:pPr>
    </w:p>
    <w:p w14:paraId="38E1C48D" w14:textId="66722B18" w:rsidR="00856A02" w:rsidRDefault="00856A02" w:rsidP="00856A02">
      <w:pPr>
        <w:spacing w:after="0" w:line="240" w:lineRule="auto"/>
        <w:jc w:val="both"/>
        <w:rPr>
          <w:rFonts w:ascii="Arial" w:hAnsi="Arial" w:cs="Arial"/>
        </w:rPr>
      </w:pPr>
    </w:p>
    <w:p w14:paraId="44EC287C" w14:textId="77777777" w:rsidR="005F646A" w:rsidRDefault="005F646A" w:rsidP="00856A02">
      <w:pPr>
        <w:spacing w:after="0" w:line="240" w:lineRule="auto"/>
        <w:jc w:val="both"/>
        <w:rPr>
          <w:rFonts w:ascii="Arial" w:hAnsi="Arial" w:cs="Arial"/>
        </w:rPr>
      </w:pPr>
    </w:p>
    <w:p w14:paraId="483E3368" w14:textId="72F12B4E" w:rsidR="00856A02" w:rsidRPr="00B82995" w:rsidRDefault="00B82995" w:rsidP="00856A02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-</w:t>
      </w:r>
      <w:r w:rsidR="00856A02" w:rsidRPr="00B82995">
        <w:rPr>
          <w:rFonts w:ascii="Arial" w:hAnsi="Arial" w:cs="Arial"/>
          <w:b/>
        </w:rPr>
        <w:t>DOCUMENT CONTRACTUEL</w:t>
      </w:r>
      <w:r>
        <w:rPr>
          <w:rFonts w:ascii="Arial" w:hAnsi="Arial" w:cs="Arial"/>
          <w:b/>
        </w:rPr>
        <w:t>-</w:t>
      </w:r>
    </w:p>
    <w:p w14:paraId="037F91C0" w14:textId="6C7E4D72" w:rsidR="008011BF" w:rsidRDefault="008011BF" w:rsidP="008011BF">
      <w:pPr>
        <w:spacing w:after="0" w:line="240" w:lineRule="auto"/>
        <w:jc w:val="both"/>
        <w:rPr>
          <w:rFonts w:ascii="Arial" w:hAnsi="Arial" w:cs="Arial"/>
        </w:rPr>
      </w:pPr>
      <w:bookmarkStart w:id="0" w:name="_GoBack"/>
      <w:bookmarkEnd w:id="0"/>
    </w:p>
    <w:p w14:paraId="446DFB5C" w14:textId="17F03A44" w:rsidR="008011BF" w:rsidRDefault="008011BF" w:rsidP="008011BF">
      <w:pPr>
        <w:spacing w:after="0" w:line="240" w:lineRule="auto"/>
        <w:jc w:val="both"/>
        <w:rPr>
          <w:rFonts w:ascii="Arial" w:hAnsi="Arial" w:cs="Arial"/>
        </w:rPr>
      </w:pPr>
    </w:p>
    <w:p w14:paraId="232592B1" w14:textId="399A977A" w:rsidR="00BD5B3A" w:rsidRPr="005F646A" w:rsidRDefault="00BD5B3A" w:rsidP="008011BF">
      <w:pPr>
        <w:spacing w:after="0" w:line="240" w:lineRule="auto"/>
        <w:jc w:val="both"/>
        <w:rPr>
          <w:rFonts w:ascii="Arial" w:hAnsi="Arial" w:cs="Arial"/>
        </w:rPr>
      </w:pPr>
      <w:r w:rsidRPr="005F646A">
        <w:rPr>
          <w:rFonts w:ascii="Arial" w:hAnsi="Arial" w:cs="Arial"/>
        </w:rPr>
        <w:t>Le présent document constitue un cadre de réponse que les candidats doivent impérativement respecter.</w:t>
      </w:r>
    </w:p>
    <w:p w14:paraId="4A9E2D71" w14:textId="29173EAE" w:rsidR="008011BF" w:rsidRDefault="008011BF" w:rsidP="008011BF">
      <w:pPr>
        <w:spacing w:after="0" w:line="240" w:lineRule="auto"/>
        <w:jc w:val="both"/>
        <w:rPr>
          <w:rFonts w:ascii="Arial" w:hAnsi="Arial" w:cs="Arial"/>
        </w:rPr>
      </w:pPr>
    </w:p>
    <w:p w14:paraId="2F941FFD" w14:textId="77777777" w:rsidR="000B630E" w:rsidRDefault="000B630E" w:rsidP="008011BF">
      <w:pPr>
        <w:spacing w:after="0" w:line="240" w:lineRule="auto"/>
        <w:jc w:val="both"/>
        <w:rPr>
          <w:rFonts w:ascii="Arial" w:hAnsi="Arial" w:cs="Arial"/>
        </w:rPr>
      </w:pPr>
    </w:p>
    <w:p w14:paraId="42CC346C" w14:textId="1AB86641" w:rsidR="008011BF" w:rsidRPr="00773C1C" w:rsidRDefault="00773C1C" w:rsidP="00B82995">
      <w:pPr>
        <w:pStyle w:val="Paragraphedeliste"/>
        <w:numPr>
          <w:ilvl w:val="0"/>
          <w:numId w:val="1"/>
        </w:numPr>
        <w:pBdr>
          <w:bottom w:val="single" w:sz="4" w:space="1" w:color="auto"/>
        </w:pBdr>
        <w:spacing w:after="0" w:line="240" w:lineRule="auto"/>
        <w:ind w:left="284" w:hanging="284"/>
        <w:jc w:val="both"/>
        <w:rPr>
          <w:rFonts w:ascii="Arial" w:hAnsi="Arial" w:cs="Arial"/>
          <w:b/>
          <w:color w:val="2F5496" w:themeColor="accent5" w:themeShade="BF"/>
        </w:rPr>
      </w:pPr>
      <w:r>
        <w:rPr>
          <w:rFonts w:ascii="Arial" w:hAnsi="Arial" w:cs="Arial"/>
          <w:b/>
          <w:color w:val="2F5496" w:themeColor="accent5" w:themeShade="BF"/>
        </w:rPr>
        <w:t>QUALITE DE SERVICE</w:t>
      </w:r>
    </w:p>
    <w:p w14:paraId="1BF79627" w14:textId="4A0D15BC" w:rsidR="008011BF" w:rsidRDefault="008011BF" w:rsidP="008011BF">
      <w:pPr>
        <w:spacing w:after="0" w:line="240" w:lineRule="auto"/>
        <w:jc w:val="both"/>
        <w:rPr>
          <w:rFonts w:ascii="Arial" w:hAnsi="Arial" w:cs="Arial"/>
        </w:rPr>
      </w:pPr>
    </w:p>
    <w:p w14:paraId="6B030A28" w14:textId="77777777" w:rsidR="00A2147E" w:rsidRPr="00A2147E" w:rsidRDefault="00A2147E" w:rsidP="00A2147E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vanish/>
        </w:rPr>
      </w:pPr>
    </w:p>
    <w:p w14:paraId="57595BED" w14:textId="77777777" w:rsidR="005E32DB" w:rsidRDefault="005E32DB" w:rsidP="005E32DB">
      <w:pPr>
        <w:spacing w:after="0" w:line="240" w:lineRule="auto"/>
        <w:jc w:val="both"/>
        <w:rPr>
          <w:rFonts w:ascii="Arial" w:hAnsi="Arial" w:cs="Arial"/>
        </w:rPr>
      </w:pPr>
    </w:p>
    <w:p w14:paraId="1A287C86" w14:textId="49A43951" w:rsidR="005E32DB" w:rsidRPr="0050508D" w:rsidRDefault="000D44A5" w:rsidP="005E32DB">
      <w:pPr>
        <w:pStyle w:val="Paragraphedeliste"/>
        <w:numPr>
          <w:ilvl w:val="1"/>
          <w:numId w:val="5"/>
        </w:num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E</w:t>
      </w:r>
      <w:r w:rsidR="005E32DB">
        <w:rPr>
          <w:rFonts w:ascii="Arial" w:hAnsi="Arial" w:cs="Arial"/>
          <w:b/>
        </w:rPr>
        <w:t>changes avec le pouvoir adjudicateur lors de l’exécution du marché</w:t>
      </w:r>
    </w:p>
    <w:p w14:paraId="1E3DE9F6" w14:textId="77777777" w:rsidR="005E32DB" w:rsidRDefault="005E32DB" w:rsidP="005E32DB">
      <w:pPr>
        <w:spacing w:after="0" w:line="240" w:lineRule="auto"/>
        <w:jc w:val="both"/>
        <w:rPr>
          <w:rFonts w:ascii="Arial" w:hAnsi="Arial" w:cs="Arial"/>
        </w:rPr>
      </w:pPr>
    </w:p>
    <w:p w14:paraId="48454E92" w14:textId="477B6D7B" w:rsidR="005E32DB" w:rsidRDefault="005E32DB" w:rsidP="005E32D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Interlocuteur</w:t>
      </w:r>
      <w:r w:rsidR="000D44A5">
        <w:rPr>
          <w:rFonts w:ascii="Arial" w:hAnsi="Arial" w:cs="Arial"/>
        </w:rPr>
        <w:t>(s)</w:t>
      </w:r>
      <w:r>
        <w:rPr>
          <w:rFonts w:ascii="Arial" w:hAnsi="Arial" w:cs="Arial"/>
        </w:rPr>
        <w:t xml:space="preserve"> dédié</w:t>
      </w:r>
      <w:r w:rsidR="000D44A5">
        <w:rPr>
          <w:rFonts w:ascii="Arial" w:hAnsi="Arial" w:cs="Arial"/>
        </w:rPr>
        <w:t>(s)</w:t>
      </w:r>
      <w:r>
        <w:rPr>
          <w:rFonts w:ascii="Arial" w:hAnsi="Arial" w:cs="Arial"/>
        </w:rPr>
        <w:t xml:space="preserve"> au suivi clients : Identité, fonction, modalités de contact, horaires</w:t>
      </w:r>
    </w:p>
    <w:p w14:paraId="25E40677" w14:textId="77777777" w:rsidR="005E32DB" w:rsidRPr="008011BF" w:rsidRDefault="005E32DB" w:rsidP="005E32DB">
      <w:pPr>
        <w:spacing w:after="0" w:line="240" w:lineRule="auto"/>
        <w:jc w:val="both"/>
        <w:rPr>
          <w:rFonts w:ascii="Arial" w:hAnsi="Arial" w:cs="Arial"/>
          <w:b/>
        </w:rPr>
      </w:pPr>
    </w:p>
    <w:p w14:paraId="37D8CB63" w14:textId="77777777" w:rsidR="005E32DB" w:rsidRPr="00A2147E" w:rsidRDefault="005E32DB" w:rsidP="005E32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both"/>
        <w:rPr>
          <w:rFonts w:ascii="Arial" w:hAnsi="Arial" w:cs="Arial"/>
          <w:i/>
        </w:rPr>
      </w:pPr>
      <w:r w:rsidRPr="00A2147E">
        <w:rPr>
          <w:rFonts w:ascii="Arial" w:hAnsi="Arial" w:cs="Arial"/>
          <w:i/>
        </w:rPr>
        <w:t>A remplir</w:t>
      </w:r>
    </w:p>
    <w:p w14:paraId="12FF6BBC" w14:textId="77777777" w:rsidR="005E32DB" w:rsidRDefault="005E32DB" w:rsidP="005E32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both"/>
        <w:rPr>
          <w:rFonts w:ascii="Arial" w:hAnsi="Arial" w:cs="Arial"/>
        </w:rPr>
      </w:pPr>
    </w:p>
    <w:p w14:paraId="6BD4CBCF" w14:textId="77777777" w:rsidR="005E32DB" w:rsidRDefault="005E32DB" w:rsidP="005E32DB">
      <w:pPr>
        <w:spacing w:after="0" w:line="240" w:lineRule="auto"/>
        <w:jc w:val="both"/>
        <w:rPr>
          <w:rFonts w:ascii="Arial" w:hAnsi="Arial" w:cs="Arial"/>
        </w:rPr>
      </w:pPr>
    </w:p>
    <w:p w14:paraId="5D9BAD19" w14:textId="00B01F28" w:rsidR="005E32DB" w:rsidRDefault="005E32DB" w:rsidP="005E32D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Mo</w:t>
      </w:r>
      <w:r w:rsidR="000D44A5">
        <w:rPr>
          <w:rFonts w:ascii="Arial" w:hAnsi="Arial" w:cs="Arial"/>
        </w:rPr>
        <w:t>dalités et suivi des commandes, délai de commande, précommande éventuelle</w:t>
      </w:r>
    </w:p>
    <w:p w14:paraId="384C7D50" w14:textId="77777777" w:rsidR="005E32DB" w:rsidRDefault="005E32DB" w:rsidP="005E32DB">
      <w:pPr>
        <w:spacing w:after="0" w:line="240" w:lineRule="auto"/>
        <w:jc w:val="both"/>
        <w:rPr>
          <w:rFonts w:ascii="Arial" w:hAnsi="Arial" w:cs="Arial"/>
        </w:rPr>
      </w:pPr>
    </w:p>
    <w:p w14:paraId="697028BF" w14:textId="77777777" w:rsidR="005E32DB" w:rsidRPr="00A2147E" w:rsidRDefault="005E32DB" w:rsidP="005E32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both"/>
        <w:rPr>
          <w:rFonts w:ascii="Arial" w:hAnsi="Arial" w:cs="Arial"/>
          <w:i/>
        </w:rPr>
      </w:pPr>
      <w:r w:rsidRPr="00A2147E">
        <w:rPr>
          <w:rFonts w:ascii="Arial" w:hAnsi="Arial" w:cs="Arial"/>
          <w:i/>
        </w:rPr>
        <w:t>A remplir</w:t>
      </w:r>
    </w:p>
    <w:p w14:paraId="0ED81A8E" w14:textId="77777777" w:rsidR="005E32DB" w:rsidRDefault="005E32DB" w:rsidP="005E32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both"/>
        <w:rPr>
          <w:rFonts w:ascii="Arial" w:hAnsi="Arial" w:cs="Arial"/>
        </w:rPr>
      </w:pPr>
    </w:p>
    <w:p w14:paraId="137F7408" w14:textId="77777777" w:rsidR="005E32DB" w:rsidRDefault="005E32DB" w:rsidP="005E32DB">
      <w:pPr>
        <w:spacing w:after="0" w:line="240" w:lineRule="auto"/>
        <w:jc w:val="both"/>
        <w:rPr>
          <w:rFonts w:ascii="Arial" w:hAnsi="Arial" w:cs="Arial"/>
        </w:rPr>
      </w:pPr>
    </w:p>
    <w:p w14:paraId="1B932476" w14:textId="77777777" w:rsidR="005E32DB" w:rsidRPr="002C605E" w:rsidRDefault="005E32DB" w:rsidP="005E32D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H</w:t>
      </w:r>
      <w:r w:rsidRPr="002C605E">
        <w:rPr>
          <w:rFonts w:ascii="Arial" w:hAnsi="Arial" w:cs="Arial"/>
        </w:rPr>
        <w:t xml:space="preserve">oraires et délais de livraison </w:t>
      </w:r>
    </w:p>
    <w:p w14:paraId="76EA7644" w14:textId="77777777" w:rsidR="005E32DB" w:rsidRDefault="005E32DB" w:rsidP="005E32DB">
      <w:pPr>
        <w:spacing w:after="0" w:line="240" w:lineRule="auto"/>
        <w:jc w:val="both"/>
        <w:rPr>
          <w:rFonts w:ascii="Arial" w:hAnsi="Arial" w:cs="Arial"/>
        </w:rPr>
      </w:pPr>
    </w:p>
    <w:p w14:paraId="1BC7FFC6" w14:textId="77777777" w:rsidR="005E32DB" w:rsidRPr="00A2147E" w:rsidRDefault="005E32DB" w:rsidP="005E32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both"/>
        <w:rPr>
          <w:rFonts w:ascii="Arial" w:hAnsi="Arial" w:cs="Arial"/>
          <w:i/>
        </w:rPr>
      </w:pPr>
      <w:r w:rsidRPr="00A2147E">
        <w:rPr>
          <w:rFonts w:ascii="Arial" w:hAnsi="Arial" w:cs="Arial"/>
          <w:i/>
        </w:rPr>
        <w:t>A remplir</w:t>
      </w:r>
    </w:p>
    <w:p w14:paraId="62AC0626" w14:textId="77777777" w:rsidR="005E32DB" w:rsidRDefault="005E32DB" w:rsidP="005E32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both"/>
        <w:rPr>
          <w:rFonts w:ascii="Arial" w:hAnsi="Arial" w:cs="Arial"/>
        </w:rPr>
      </w:pPr>
    </w:p>
    <w:p w14:paraId="7C74DAFC" w14:textId="77777777" w:rsidR="005E32DB" w:rsidRDefault="005E32DB" w:rsidP="005E32DB">
      <w:pPr>
        <w:spacing w:after="0" w:line="240" w:lineRule="auto"/>
        <w:jc w:val="both"/>
        <w:rPr>
          <w:rFonts w:ascii="Arial" w:hAnsi="Arial" w:cs="Arial"/>
        </w:rPr>
      </w:pPr>
    </w:p>
    <w:p w14:paraId="0DE113B5" w14:textId="22459921" w:rsidR="000D44A5" w:rsidRDefault="000D44A5" w:rsidP="000D44A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Procédé de résolution de problèmes (hotline etc.):</w:t>
      </w:r>
    </w:p>
    <w:p w14:paraId="0EBDAE52" w14:textId="77777777" w:rsidR="000D44A5" w:rsidRDefault="000D44A5" w:rsidP="000D44A5">
      <w:pPr>
        <w:spacing w:after="0" w:line="240" w:lineRule="auto"/>
        <w:jc w:val="both"/>
        <w:rPr>
          <w:rFonts w:ascii="Arial" w:hAnsi="Arial" w:cs="Arial"/>
        </w:rPr>
      </w:pPr>
    </w:p>
    <w:p w14:paraId="1DD52FAC" w14:textId="77777777" w:rsidR="000D44A5" w:rsidRPr="00A2147E" w:rsidRDefault="000D44A5" w:rsidP="000D4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both"/>
        <w:rPr>
          <w:rFonts w:ascii="Arial" w:hAnsi="Arial" w:cs="Arial"/>
          <w:i/>
        </w:rPr>
      </w:pPr>
      <w:r w:rsidRPr="00A2147E">
        <w:rPr>
          <w:rFonts w:ascii="Arial" w:hAnsi="Arial" w:cs="Arial"/>
          <w:i/>
        </w:rPr>
        <w:t>A remplir</w:t>
      </w:r>
    </w:p>
    <w:p w14:paraId="16928F96" w14:textId="77777777" w:rsidR="000D44A5" w:rsidRDefault="000D44A5" w:rsidP="000D4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both"/>
        <w:rPr>
          <w:rFonts w:ascii="Arial" w:hAnsi="Arial" w:cs="Arial"/>
        </w:rPr>
      </w:pPr>
    </w:p>
    <w:p w14:paraId="0EA4A520" w14:textId="77777777" w:rsidR="000D44A5" w:rsidRDefault="000D44A5" w:rsidP="005E32DB">
      <w:pPr>
        <w:spacing w:after="0" w:line="240" w:lineRule="auto"/>
        <w:jc w:val="both"/>
        <w:rPr>
          <w:rFonts w:ascii="Arial" w:hAnsi="Arial" w:cs="Arial"/>
        </w:rPr>
      </w:pPr>
    </w:p>
    <w:p w14:paraId="127DF556" w14:textId="0883DA3A" w:rsidR="005E32DB" w:rsidRDefault="005E32DB" w:rsidP="005E32DB">
      <w:pPr>
        <w:spacing w:after="0" w:line="240" w:lineRule="auto"/>
        <w:jc w:val="both"/>
        <w:rPr>
          <w:rFonts w:ascii="Arial" w:hAnsi="Arial" w:cs="Arial"/>
        </w:rPr>
      </w:pPr>
    </w:p>
    <w:p w14:paraId="4557A6CE" w14:textId="77777777" w:rsidR="000D44A5" w:rsidRDefault="000D44A5" w:rsidP="005E32DB">
      <w:pPr>
        <w:spacing w:after="0" w:line="240" w:lineRule="auto"/>
        <w:jc w:val="both"/>
        <w:rPr>
          <w:rFonts w:ascii="Arial" w:hAnsi="Arial" w:cs="Arial"/>
        </w:rPr>
      </w:pPr>
    </w:p>
    <w:p w14:paraId="1D500444" w14:textId="079C7800" w:rsidR="00773C1C" w:rsidRPr="00A2147E" w:rsidRDefault="00D75514" w:rsidP="00A2147E">
      <w:pPr>
        <w:pStyle w:val="Paragraphedeliste"/>
        <w:numPr>
          <w:ilvl w:val="1"/>
          <w:numId w:val="5"/>
        </w:num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M</w:t>
      </w:r>
      <w:r w:rsidR="00773C1C" w:rsidRPr="00A2147E">
        <w:rPr>
          <w:rFonts w:ascii="Arial" w:hAnsi="Arial" w:cs="Arial"/>
          <w:b/>
        </w:rPr>
        <w:t xml:space="preserve">oyens matériels </w:t>
      </w:r>
      <w:r w:rsidR="00192F02">
        <w:rPr>
          <w:rFonts w:ascii="Arial" w:hAnsi="Arial" w:cs="Arial"/>
          <w:b/>
        </w:rPr>
        <w:t xml:space="preserve">et logistique </w:t>
      </w:r>
      <w:r w:rsidR="00A2147E">
        <w:rPr>
          <w:rFonts w:ascii="Arial" w:hAnsi="Arial" w:cs="Arial"/>
          <w:b/>
        </w:rPr>
        <w:t>mis à disposition pour l’exécution du marché</w:t>
      </w:r>
    </w:p>
    <w:p w14:paraId="13173B22" w14:textId="00F05E35" w:rsidR="00773C1C" w:rsidRDefault="00773C1C" w:rsidP="008011BF">
      <w:pPr>
        <w:spacing w:after="0" w:line="240" w:lineRule="auto"/>
        <w:jc w:val="both"/>
        <w:rPr>
          <w:rFonts w:ascii="Arial" w:hAnsi="Arial" w:cs="Arial"/>
        </w:rPr>
      </w:pPr>
    </w:p>
    <w:p w14:paraId="645DC679" w14:textId="23D2F3E0" w:rsidR="00773C1C" w:rsidRPr="00773C1C" w:rsidRDefault="005E32DB" w:rsidP="008011BF">
      <w:pPr>
        <w:spacing w:after="0" w:line="240" w:lineRule="auto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Flotte de livraison</w:t>
      </w:r>
    </w:p>
    <w:p w14:paraId="42FD1EA9" w14:textId="038E01C7" w:rsidR="00773C1C" w:rsidRDefault="00773C1C" w:rsidP="008011BF">
      <w:pPr>
        <w:spacing w:after="0" w:line="240" w:lineRule="auto"/>
        <w:jc w:val="both"/>
        <w:rPr>
          <w:rFonts w:ascii="Arial" w:hAnsi="Arial" w:cs="Arial"/>
        </w:rPr>
      </w:pPr>
    </w:p>
    <w:p w14:paraId="79E6F499" w14:textId="0B88F3CD" w:rsidR="00773C1C" w:rsidRDefault="0050508D" w:rsidP="008011B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Description de la f</w:t>
      </w:r>
      <w:r w:rsidR="00773C1C">
        <w:rPr>
          <w:rFonts w:ascii="Arial" w:hAnsi="Arial" w:cs="Arial"/>
        </w:rPr>
        <w:t>lotte de livraison : nombre de camions, caractéristiques, organisation (flotte propre ou recour</w:t>
      </w:r>
      <w:r>
        <w:rPr>
          <w:rFonts w:ascii="Arial" w:hAnsi="Arial" w:cs="Arial"/>
        </w:rPr>
        <w:t>s à une société de transports)</w:t>
      </w:r>
      <w:r w:rsidR="00BC457D">
        <w:rPr>
          <w:rFonts w:ascii="Arial" w:hAnsi="Arial" w:cs="Arial"/>
        </w:rPr>
        <w:t xml:space="preserve"> et indication de son emplacement</w:t>
      </w:r>
    </w:p>
    <w:p w14:paraId="64E40DDC" w14:textId="44295663" w:rsidR="00A2147E" w:rsidRDefault="00A2147E" w:rsidP="008011BF">
      <w:pPr>
        <w:spacing w:after="0" w:line="240" w:lineRule="auto"/>
        <w:jc w:val="both"/>
        <w:rPr>
          <w:rFonts w:ascii="Arial" w:hAnsi="Arial" w:cs="Arial"/>
        </w:rPr>
      </w:pPr>
    </w:p>
    <w:p w14:paraId="59934596" w14:textId="77777777" w:rsidR="00A2147E" w:rsidRPr="00A2147E" w:rsidRDefault="00A2147E" w:rsidP="00A214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both"/>
        <w:rPr>
          <w:rFonts w:ascii="Arial" w:hAnsi="Arial" w:cs="Arial"/>
          <w:i/>
        </w:rPr>
      </w:pPr>
      <w:r w:rsidRPr="00A2147E">
        <w:rPr>
          <w:rFonts w:ascii="Arial" w:hAnsi="Arial" w:cs="Arial"/>
          <w:i/>
        </w:rPr>
        <w:t>A remplir</w:t>
      </w:r>
    </w:p>
    <w:p w14:paraId="01E17D3D" w14:textId="77777777" w:rsidR="00A2147E" w:rsidRDefault="00A2147E" w:rsidP="00A214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both"/>
        <w:rPr>
          <w:rFonts w:ascii="Arial" w:hAnsi="Arial" w:cs="Arial"/>
        </w:rPr>
      </w:pPr>
    </w:p>
    <w:p w14:paraId="00E3E484" w14:textId="77777777" w:rsidR="00A2147E" w:rsidRDefault="00A2147E" w:rsidP="008011BF">
      <w:pPr>
        <w:spacing w:after="0" w:line="240" w:lineRule="auto"/>
        <w:jc w:val="both"/>
        <w:rPr>
          <w:rFonts w:ascii="Arial" w:hAnsi="Arial" w:cs="Arial"/>
        </w:rPr>
      </w:pPr>
    </w:p>
    <w:p w14:paraId="590B5D0D" w14:textId="5619F13F" w:rsidR="00773C1C" w:rsidRPr="0050508D" w:rsidRDefault="00A2147E" w:rsidP="008011BF">
      <w:pPr>
        <w:spacing w:after="0" w:line="240" w:lineRule="auto"/>
        <w:jc w:val="both"/>
        <w:rPr>
          <w:rFonts w:ascii="Arial" w:hAnsi="Arial" w:cs="Arial"/>
          <w:u w:val="single"/>
        </w:rPr>
      </w:pPr>
      <w:r w:rsidRPr="0050508D">
        <w:rPr>
          <w:rFonts w:ascii="Arial" w:hAnsi="Arial" w:cs="Arial"/>
          <w:u w:val="single"/>
        </w:rPr>
        <w:t>Logistique</w:t>
      </w:r>
      <w:r w:rsidR="0050508D" w:rsidRPr="0050508D">
        <w:rPr>
          <w:rFonts w:ascii="Arial" w:hAnsi="Arial" w:cs="Arial"/>
          <w:u w:val="single"/>
        </w:rPr>
        <w:t> </w:t>
      </w:r>
    </w:p>
    <w:p w14:paraId="50C55509" w14:textId="77777777" w:rsidR="0050508D" w:rsidRDefault="0050508D" w:rsidP="0050508D">
      <w:pPr>
        <w:spacing w:after="0" w:line="240" w:lineRule="auto"/>
        <w:jc w:val="both"/>
        <w:rPr>
          <w:rFonts w:ascii="Arial" w:hAnsi="Arial" w:cs="Arial"/>
        </w:rPr>
      </w:pPr>
    </w:p>
    <w:p w14:paraId="2C5AE601" w14:textId="2150703E" w:rsidR="0050508D" w:rsidRDefault="00BC457D" w:rsidP="0050508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Lieu et description de la plateforme de stockage, Description des modalités d’organisation </w:t>
      </w:r>
      <w:r w:rsidR="0050508D">
        <w:rPr>
          <w:rFonts w:ascii="Arial" w:hAnsi="Arial" w:cs="Arial"/>
        </w:rPr>
        <w:t>des livraisons,</w:t>
      </w:r>
      <w:r>
        <w:rPr>
          <w:rFonts w:ascii="Arial" w:hAnsi="Arial" w:cs="Arial"/>
        </w:rPr>
        <w:t xml:space="preserve"> et</w:t>
      </w:r>
      <w:r w:rsidR="0050508D">
        <w:rPr>
          <w:rFonts w:ascii="Arial" w:hAnsi="Arial" w:cs="Arial"/>
        </w:rPr>
        <w:t xml:space="preserve"> de la capacité de dépannage</w:t>
      </w:r>
      <w:r w:rsidR="0065035E">
        <w:rPr>
          <w:rFonts w:ascii="Arial" w:hAnsi="Arial" w:cs="Arial"/>
        </w:rPr>
        <w:t xml:space="preserve"> (demande d’une livraison supplémentaire)</w:t>
      </w:r>
    </w:p>
    <w:p w14:paraId="54CC6B0D" w14:textId="752BDD60" w:rsidR="00773C1C" w:rsidRDefault="00773C1C" w:rsidP="008011BF">
      <w:pPr>
        <w:spacing w:after="0" w:line="240" w:lineRule="auto"/>
        <w:jc w:val="both"/>
        <w:rPr>
          <w:rFonts w:ascii="Arial" w:hAnsi="Arial" w:cs="Arial"/>
        </w:rPr>
      </w:pPr>
    </w:p>
    <w:p w14:paraId="00DE86A0" w14:textId="77777777" w:rsidR="0050508D" w:rsidRPr="00A2147E" w:rsidRDefault="0050508D" w:rsidP="005050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both"/>
        <w:rPr>
          <w:rFonts w:ascii="Arial" w:hAnsi="Arial" w:cs="Arial"/>
          <w:i/>
        </w:rPr>
      </w:pPr>
      <w:r w:rsidRPr="00A2147E">
        <w:rPr>
          <w:rFonts w:ascii="Arial" w:hAnsi="Arial" w:cs="Arial"/>
          <w:i/>
        </w:rPr>
        <w:t>A remplir</w:t>
      </w:r>
    </w:p>
    <w:p w14:paraId="73DF656A" w14:textId="77777777" w:rsidR="0050508D" w:rsidRDefault="0050508D" w:rsidP="005050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both"/>
        <w:rPr>
          <w:rFonts w:ascii="Arial" w:hAnsi="Arial" w:cs="Arial"/>
        </w:rPr>
      </w:pPr>
    </w:p>
    <w:p w14:paraId="51DBAB5B" w14:textId="77777777" w:rsidR="0050508D" w:rsidRDefault="0050508D" w:rsidP="008011BF">
      <w:pPr>
        <w:spacing w:after="0" w:line="240" w:lineRule="auto"/>
        <w:jc w:val="both"/>
        <w:rPr>
          <w:rFonts w:ascii="Arial" w:hAnsi="Arial" w:cs="Arial"/>
        </w:rPr>
      </w:pPr>
    </w:p>
    <w:p w14:paraId="45970877" w14:textId="77777777" w:rsidR="0050508D" w:rsidRDefault="0050508D" w:rsidP="008011BF">
      <w:pPr>
        <w:spacing w:after="0" w:line="240" w:lineRule="auto"/>
        <w:jc w:val="both"/>
        <w:rPr>
          <w:rFonts w:ascii="Arial" w:hAnsi="Arial" w:cs="Arial"/>
        </w:rPr>
      </w:pPr>
    </w:p>
    <w:p w14:paraId="2262A35F" w14:textId="6B174882" w:rsidR="0050508D" w:rsidRPr="0050508D" w:rsidRDefault="0050508D" w:rsidP="0050508D">
      <w:pPr>
        <w:pStyle w:val="Paragraphedeliste"/>
        <w:numPr>
          <w:ilvl w:val="1"/>
          <w:numId w:val="5"/>
        </w:numPr>
        <w:spacing w:after="0" w:line="240" w:lineRule="auto"/>
        <w:jc w:val="both"/>
        <w:rPr>
          <w:rFonts w:ascii="Arial" w:hAnsi="Arial" w:cs="Arial"/>
          <w:b/>
        </w:rPr>
      </w:pPr>
      <w:r w:rsidRPr="0050508D">
        <w:rPr>
          <w:rFonts w:ascii="Arial" w:hAnsi="Arial" w:cs="Arial"/>
          <w:b/>
        </w:rPr>
        <w:t>Procédure de sécurisation des approvisionnements et de gestion de</w:t>
      </w:r>
      <w:r w:rsidR="00BC457D">
        <w:rPr>
          <w:rFonts w:ascii="Arial" w:hAnsi="Arial" w:cs="Arial"/>
          <w:b/>
        </w:rPr>
        <w:t>s</w:t>
      </w:r>
      <w:r w:rsidRPr="0050508D">
        <w:rPr>
          <w:rFonts w:ascii="Arial" w:hAnsi="Arial" w:cs="Arial"/>
          <w:b/>
        </w:rPr>
        <w:t xml:space="preserve"> rupture</w:t>
      </w:r>
      <w:r w:rsidR="00BC457D">
        <w:rPr>
          <w:rFonts w:ascii="Arial" w:hAnsi="Arial" w:cs="Arial"/>
          <w:b/>
        </w:rPr>
        <w:t>s</w:t>
      </w:r>
      <w:r w:rsidRPr="0050508D">
        <w:rPr>
          <w:rFonts w:ascii="Arial" w:hAnsi="Arial" w:cs="Arial"/>
          <w:b/>
        </w:rPr>
        <w:t xml:space="preserve"> </w:t>
      </w:r>
      <w:r w:rsidR="00434C6F">
        <w:rPr>
          <w:rFonts w:ascii="Arial" w:hAnsi="Arial" w:cs="Arial"/>
          <w:b/>
        </w:rPr>
        <w:t xml:space="preserve">de stock </w:t>
      </w:r>
      <w:r w:rsidR="00BC457D">
        <w:rPr>
          <w:rFonts w:ascii="Arial" w:hAnsi="Arial" w:cs="Arial"/>
          <w:b/>
        </w:rPr>
        <w:t>des produits figurant</w:t>
      </w:r>
      <w:r w:rsidR="0065035E">
        <w:rPr>
          <w:rFonts w:ascii="Arial" w:hAnsi="Arial" w:cs="Arial"/>
          <w:b/>
        </w:rPr>
        <w:t xml:space="preserve"> au BPU et au catalogue</w:t>
      </w:r>
    </w:p>
    <w:p w14:paraId="3828B35C" w14:textId="77777777" w:rsidR="0050508D" w:rsidRDefault="0050508D" w:rsidP="0050508D">
      <w:pPr>
        <w:spacing w:after="0" w:line="240" w:lineRule="auto"/>
        <w:jc w:val="both"/>
        <w:rPr>
          <w:rFonts w:ascii="Arial" w:hAnsi="Arial" w:cs="Arial"/>
        </w:rPr>
      </w:pPr>
    </w:p>
    <w:p w14:paraId="5A341A41" w14:textId="77777777" w:rsidR="0050508D" w:rsidRPr="00A2147E" w:rsidRDefault="0050508D" w:rsidP="005050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both"/>
        <w:rPr>
          <w:rFonts w:ascii="Arial" w:hAnsi="Arial" w:cs="Arial"/>
          <w:i/>
        </w:rPr>
      </w:pPr>
      <w:r w:rsidRPr="00A2147E">
        <w:rPr>
          <w:rFonts w:ascii="Arial" w:hAnsi="Arial" w:cs="Arial"/>
          <w:i/>
        </w:rPr>
        <w:t>A remplir</w:t>
      </w:r>
    </w:p>
    <w:p w14:paraId="1BE00A94" w14:textId="77777777" w:rsidR="0050508D" w:rsidRDefault="0050508D" w:rsidP="005050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both"/>
        <w:rPr>
          <w:rFonts w:ascii="Arial" w:hAnsi="Arial" w:cs="Arial"/>
        </w:rPr>
      </w:pPr>
    </w:p>
    <w:p w14:paraId="1407907D" w14:textId="77777777" w:rsidR="0050508D" w:rsidRDefault="0050508D" w:rsidP="008011BF">
      <w:pPr>
        <w:spacing w:after="0" w:line="240" w:lineRule="auto"/>
        <w:jc w:val="both"/>
        <w:rPr>
          <w:rFonts w:ascii="Arial" w:hAnsi="Arial" w:cs="Arial"/>
        </w:rPr>
      </w:pPr>
    </w:p>
    <w:p w14:paraId="3D0AB679" w14:textId="77777777" w:rsidR="005B5633" w:rsidRDefault="005B5633" w:rsidP="00333E0B">
      <w:pPr>
        <w:spacing w:after="0" w:line="240" w:lineRule="auto"/>
        <w:jc w:val="center"/>
        <w:rPr>
          <w:rFonts w:ascii="Arial" w:hAnsi="Arial" w:cs="Arial"/>
          <w:b/>
          <w:color w:val="2F5496" w:themeColor="accent5" w:themeShade="BF"/>
          <w:sz w:val="28"/>
        </w:rPr>
      </w:pPr>
    </w:p>
    <w:sectPr w:rsidR="005B5633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17790B" w14:textId="77777777" w:rsidR="00B82995" w:rsidRDefault="00B82995" w:rsidP="00B82995">
      <w:pPr>
        <w:spacing w:after="0" w:line="240" w:lineRule="auto"/>
      </w:pPr>
      <w:r>
        <w:separator/>
      </w:r>
    </w:p>
  </w:endnote>
  <w:endnote w:type="continuationSeparator" w:id="0">
    <w:p w14:paraId="3067FF02" w14:textId="77777777" w:rsidR="00B82995" w:rsidRDefault="00B82995" w:rsidP="00B829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3D144C" w14:textId="4FAA9BC7" w:rsidR="00935A48" w:rsidRDefault="00935A48" w:rsidP="00935A48">
    <w:pPr>
      <w:pStyle w:val="Pieddepage"/>
      <w:jc w:val="center"/>
    </w:pPr>
    <w:r>
      <w:t xml:space="preserve">Mémoire technique - Page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 w:rsidR="0088207D">
      <w:rPr>
        <w:b/>
        <w:bCs/>
        <w:noProof/>
      </w:rPr>
      <w:t>2</w:t>
    </w:r>
    <w:r>
      <w:rPr>
        <w:b/>
        <w:bCs/>
      </w:rPr>
      <w:fldChar w:fldCharType="end"/>
    </w:r>
    <w:r>
      <w:t xml:space="preserve"> sur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 w:rsidR="0088207D">
      <w:rPr>
        <w:b/>
        <w:bCs/>
        <w:noProof/>
      </w:rPr>
      <w:t>2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6A7E43" w14:textId="77777777" w:rsidR="00B82995" w:rsidRDefault="00B82995" w:rsidP="00B82995">
      <w:pPr>
        <w:spacing w:after="0" w:line="240" w:lineRule="auto"/>
      </w:pPr>
      <w:r>
        <w:separator/>
      </w:r>
    </w:p>
  </w:footnote>
  <w:footnote w:type="continuationSeparator" w:id="0">
    <w:p w14:paraId="0B2AED5F" w14:textId="77777777" w:rsidR="00B82995" w:rsidRDefault="00B82995" w:rsidP="00B829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333B3"/>
    <w:multiLevelType w:val="multilevel"/>
    <w:tmpl w:val="1F7C34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9D65A8B"/>
    <w:multiLevelType w:val="hybridMultilevel"/>
    <w:tmpl w:val="E000F620"/>
    <w:lvl w:ilvl="0" w:tplc="11B493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443CE2"/>
    <w:multiLevelType w:val="hybridMultilevel"/>
    <w:tmpl w:val="E000F620"/>
    <w:lvl w:ilvl="0" w:tplc="11B493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034550"/>
    <w:multiLevelType w:val="hybridMultilevel"/>
    <w:tmpl w:val="E000F620"/>
    <w:lvl w:ilvl="0" w:tplc="11B493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2A7563"/>
    <w:multiLevelType w:val="hybridMultilevel"/>
    <w:tmpl w:val="4F1098AC"/>
    <w:lvl w:ilvl="0" w:tplc="03A4F4D0">
      <w:start w:val="40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53A93ABE"/>
    <w:multiLevelType w:val="hybridMultilevel"/>
    <w:tmpl w:val="BA4208B8"/>
    <w:lvl w:ilvl="0" w:tplc="5BECD5B4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22039C"/>
    <w:multiLevelType w:val="hybridMultilevel"/>
    <w:tmpl w:val="3890599A"/>
    <w:lvl w:ilvl="0" w:tplc="445E2AA2">
      <w:start w:val="1"/>
      <w:numFmt w:val="bullet"/>
      <w:lvlText w:val="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A02"/>
    <w:rsid w:val="000B630E"/>
    <w:rsid w:val="000D44A5"/>
    <w:rsid w:val="00134EEB"/>
    <w:rsid w:val="00155277"/>
    <w:rsid w:val="00192F02"/>
    <w:rsid w:val="002C605E"/>
    <w:rsid w:val="00333E0B"/>
    <w:rsid w:val="00345E7C"/>
    <w:rsid w:val="00376D0F"/>
    <w:rsid w:val="003E55E7"/>
    <w:rsid w:val="00434C6F"/>
    <w:rsid w:val="00463B21"/>
    <w:rsid w:val="004A4406"/>
    <w:rsid w:val="0050508D"/>
    <w:rsid w:val="00524154"/>
    <w:rsid w:val="00561943"/>
    <w:rsid w:val="005B5633"/>
    <w:rsid w:val="005E32DB"/>
    <w:rsid w:val="005F646A"/>
    <w:rsid w:val="0065035E"/>
    <w:rsid w:val="006510C3"/>
    <w:rsid w:val="006C6F5D"/>
    <w:rsid w:val="00744BC0"/>
    <w:rsid w:val="00770997"/>
    <w:rsid w:val="00773C1C"/>
    <w:rsid w:val="0078030B"/>
    <w:rsid w:val="0079538D"/>
    <w:rsid w:val="007B18AF"/>
    <w:rsid w:val="007B465E"/>
    <w:rsid w:val="007B6436"/>
    <w:rsid w:val="007F453D"/>
    <w:rsid w:val="008011BF"/>
    <w:rsid w:val="00803785"/>
    <w:rsid w:val="008329BE"/>
    <w:rsid w:val="00856A02"/>
    <w:rsid w:val="0088207D"/>
    <w:rsid w:val="008A2A34"/>
    <w:rsid w:val="008B1533"/>
    <w:rsid w:val="008D652C"/>
    <w:rsid w:val="00935A48"/>
    <w:rsid w:val="00A2147E"/>
    <w:rsid w:val="00A70196"/>
    <w:rsid w:val="00AA3E4E"/>
    <w:rsid w:val="00B82995"/>
    <w:rsid w:val="00BB5CA4"/>
    <w:rsid w:val="00BC1565"/>
    <w:rsid w:val="00BC457D"/>
    <w:rsid w:val="00BD5B3A"/>
    <w:rsid w:val="00C87CA3"/>
    <w:rsid w:val="00C93D32"/>
    <w:rsid w:val="00CC1905"/>
    <w:rsid w:val="00D75514"/>
    <w:rsid w:val="00EA6E1D"/>
    <w:rsid w:val="00EE5F3A"/>
    <w:rsid w:val="00F32436"/>
    <w:rsid w:val="00F36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33A52"/>
  <w15:chartTrackingRefBased/>
  <w15:docId w15:val="{9FF81834-2985-45F4-8ECC-16CD6BEDA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011BF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B829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82995"/>
  </w:style>
  <w:style w:type="paragraph" w:styleId="Pieddepage">
    <w:name w:val="footer"/>
    <w:basedOn w:val="Normal"/>
    <w:link w:val="PieddepageCar"/>
    <w:uiPriority w:val="99"/>
    <w:unhideWhenUsed/>
    <w:rsid w:val="00B829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82995"/>
  </w:style>
  <w:style w:type="paragraph" w:styleId="Titre">
    <w:name w:val="Title"/>
    <w:basedOn w:val="Normal"/>
    <w:link w:val="TitreCar"/>
    <w:qFormat/>
    <w:rsid w:val="00B82995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eastAsia="fr-FR"/>
    </w:rPr>
  </w:style>
  <w:style w:type="character" w:customStyle="1" w:styleId="TitreCar">
    <w:name w:val="Titre Car"/>
    <w:basedOn w:val="Policepardfaut"/>
    <w:link w:val="Titre"/>
    <w:rsid w:val="00B82995"/>
    <w:rPr>
      <w:rFonts w:ascii="Times New Roman" w:eastAsia="Times New Roman" w:hAnsi="Times New Roman" w:cs="Times New Roman"/>
      <w:sz w:val="36"/>
      <w:szCs w:val="20"/>
      <w:lang w:eastAsia="fr-FR"/>
    </w:rPr>
  </w:style>
  <w:style w:type="character" w:styleId="Lienhypertexte">
    <w:name w:val="Hyperlink"/>
    <w:basedOn w:val="Policepardfaut"/>
    <w:uiPriority w:val="99"/>
    <w:unhideWhenUsed/>
    <w:rsid w:val="00333E0B"/>
    <w:rPr>
      <w:color w:val="0563C1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4A440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A4406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A4406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A440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A4406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A44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A44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854e7f95-0e79-4033-a76c-cba74025ef8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55F640C059BE4A86B37D4670422E96" ma:contentTypeVersion="15" ma:contentTypeDescription="Crée un document." ma:contentTypeScope="" ma:versionID="ba2c2af258292412f9775d13b0dbd74c">
  <xsd:schema xmlns:xsd="http://www.w3.org/2001/XMLSchema" xmlns:xs="http://www.w3.org/2001/XMLSchema" xmlns:p="http://schemas.microsoft.com/office/2006/metadata/properties" xmlns:ns3="854e7f95-0e79-4033-a76c-cba74025ef8b" xmlns:ns4="cbcbe70b-e0c0-4e19-9015-75addcced3b0" targetNamespace="http://schemas.microsoft.com/office/2006/metadata/properties" ma:root="true" ma:fieldsID="0ae4289f23f3dc0874064bc5c9d1efc4" ns3:_="" ns4:_="">
    <xsd:import namespace="854e7f95-0e79-4033-a76c-cba74025ef8b"/>
    <xsd:import namespace="cbcbe70b-e0c0-4e19-9015-75addcced3b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LengthInSeconds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4e7f95-0e79-4033-a76c-cba74025ef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activity" ma:index="16" nillable="true" ma:displayName="_activity" ma:hidden="true" ma:internalName="_activity">
      <xsd:simpleType>
        <xsd:restriction base="dms:Note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1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cbe70b-e0c0-4e19-9015-75addcced3b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49360D5-1F81-4276-A0F8-582362D7EC6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CCACDFF-A207-480D-ABA8-16065422315A}">
  <ds:schemaRefs>
    <ds:schemaRef ds:uri="cbcbe70b-e0c0-4e19-9015-75addcced3b0"/>
    <ds:schemaRef ds:uri="http://purl.org/dc/dcmitype/"/>
    <ds:schemaRef ds:uri="854e7f95-0e79-4033-a76c-cba74025ef8b"/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CACE5003-20E0-474E-B08D-6EB7142780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4e7f95-0e79-4033-a76c-cba74025ef8b"/>
    <ds:schemaRef ds:uri="cbcbe70b-e0c0-4e19-9015-75addcced3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193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Départementale 31</Company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Tessier Valerie</dc:creator>
  <cp:keywords/>
  <dc:description/>
  <cp:lastModifiedBy>Tessier Valerie</cp:lastModifiedBy>
  <cp:revision>5</cp:revision>
  <dcterms:created xsi:type="dcterms:W3CDTF">2024-01-15T16:27:00Z</dcterms:created>
  <dcterms:modified xsi:type="dcterms:W3CDTF">2024-03-18T09:08:00Z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0x0101007755F640C059BE4A86B37D4670422E96</vt:lpwstr>
  </property>
</Properties>
</file>