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2E4CD2" w14:textId="76A1F25E" w:rsidR="00FD28E2" w:rsidRDefault="009F4B82">
      <w:r w:rsidRPr="000165FF">
        <w:rPr>
          <w:rFonts w:asciiTheme="minorHAnsi" w:hAnsiTheme="minorHAnsi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4E286AD2" wp14:editId="3A851FC6">
            <wp:simplePos x="0" y="0"/>
            <wp:positionH relativeFrom="column">
              <wp:posOffset>4857750</wp:posOffset>
            </wp:positionH>
            <wp:positionV relativeFrom="paragraph">
              <wp:posOffset>-357505</wp:posOffset>
            </wp:positionV>
            <wp:extent cx="1586230" cy="1443355"/>
            <wp:effectExtent l="0" t="0" r="0" b="4445"/>
            <wp:wrapNone/>
            <wp:docPr id="6" name="Image 6" descr="2017_logo_academie_Ami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017_logo_academie_Amie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5FF">
        <w:rPr>
          <w:rFonts w:asciiTheme="minorHAnsi" w:hAnsiTheme="minorHAnsi"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 wp14:anchorId="1D0AB0DD" wp14:editId="287B49F0">
            <wp:simplePos x="0" y="0"/>
            <wp:positionH relativeFrom="column">
              <wp:posOffset>2663190</wp:posOffset>
            </wp:positionH>
            <wp:positionV relativeFrom="paragraph">
              <wp:posOffset>-288925</wp:posOffset>
            </wp:positionV>
            <wp:extent cx="1104900" cy="65595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5FF">
        <w:rPr>
          <w:rFonts w:asciiTheme="minorHAnsi" w:hAnsiTheme="minorHAnsi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65FA12D2" wp14:editId="3DDBF650">
            <wp:simplePos x="0" y="0"/>
            <wp:positionH relativeFrom="column">
              <wp:posOffset>-34925</wp:posOffset>
            </wp:positionH>
            <wp:positionV relativeFrom="paragraph">
              <wp:posOffset>-294640</wp:posOffset>
            </wp:positionV>
            <wp:extent cx="1256030" cy="604520"/>
            <wp:effectExtent l="0" t="0" r="1270" b="5080"/>
            <wp:wrapNone/>
            <wp:docPr id="4" name="Image 4" descr="RRolland_RABINOV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Rolland_RABINOVIT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25AC7" w14:textId="1BABD230" w:rsidR="000165FF" w:rsidRDefault="000165FF"/>
    <w:p w14:paraId="1A2F468E" w14:textId="77777777" w:rsidR="009F4B82" w:rsidRPr="009F4B82" w:rsidRDefault="009F4B82" w:rsidP="009F4B82">
      <w:pPr>
        <w:suppressAutoHyphens w:val="0"/>
        <w:rPr>
          <w:rFonts w:ascii="Calibri" w:eastAsia="Calibri" w:hAnsi="Calibri"/>
          <w:b/>
          <w:sz w:val="16"/>
          <w:szCs w:val="16"/>
          <w:lang w:eastAsia="en-US"/>
        </w:rPr>
      </w:pPr>
      <w:r w:rsidRPr="009F4B82">
        <w:rPr>
          <w:rFonts w:ascii="Calibri" w:eastAsia="Calibri" w:hAnsi="Calibri"/>
          <w:b/>
          <w:sz w:val="16"/>
          <w:szCs w:val="16"/>
          <w:lang w:eastAsia="en-US"/>
        </w:rPr>
        <w:t>Collège Romain Rolland</w:t>
      </w:r>
    </w:p>
    <w:p w14:paraId="22B26851" w14:textId="77777777" w:rsidR="009F4B82" w:rsidRPr="009F4B82" w:rsidRDefault="009F4B82" w:rsidP="009F4B82">
      <w:pPr>
        <w:suppressAutoHyphens w:val="0"/>
        <w:rPr>
          <w:rFonts w:ascii="Calibri" w:eastAsia="Calibri" w:hAnsi="Calibri"/>
          <w:b/>
          <w:sz w:val="16"/>
          <w:szCs w:val="16"/>
          <w:lang w:eastAsia="en-US"/>
        </w:rPr>
      </w:pPr>
      <w:r w:rsidRPr="009F4B82">
        <w:rPr>
          <w:rFonts w:ascii="Calibri" w:eastAsia="Calibri" w:hAnsi="Calibri"/>
          <w:b/>
          <w:sz w:val="16"/>
          <w:szCs w:val="16"/>
          <w:lang w:eastAsia="en-US"/>
        </w:rPr>
        <w:t>Route de Noailles</w:t>
      </w:r>
    </w:p>
    <w:p w14:paraId="31589DC7" w14:textId="77777777" w:rsidR="009F4B82" w:rsidRPr="009F4B82" w:rsidRDefault="009F4B82" w:rsidP="009F4B82">
      <w:pPr>
        <w:suppressAutoHyphens w:val="0"/>
        <w:rPr>
          <w:rFonts w:ascii="Calibri" w:eastAsia="Calibri" w:hAnsi="Calibri"/>
          <w:b/>
          <w:sz w:val="16"/>
          <w:szCs w:val="16"/>
          <w:lang w:eastAsia="en-US"/>
        </w:rPr>
      </w:pPr>
      <w:r w:rsidRPr="009F4B82">
        <w:rPr>
          <w:rFonts w:ascii="Calibri" w:eastAsia="Calibri" w:hAnsi="Calibri"/>
          <w:b/>
          <w:sz w:val="16"/>
          <w:szCs w:val="16"/>
          <w:lang w:eastAsia="en-US"/>
        </w:rPr>
        <w:t>60250 MOUY</w:t>
      </w:r>
    </w:p>
    <w:p w14:paraId="2FA9B788" w14:textId="77777777" w:rsidR="009F4B82" w:rsidRPr="009F4B82" w:rsidRDefault="009F4B82" w:rsidP="009F4B82">
      <w:pPr>
        <w:suppressAutoHyphens w:val="0"/>
        <w:rPr>
          <w:rFonts w:ascii="Calibri" w:eastAsia="Calibri" w:hAnsi="Calibri"/>
          <w:sz w:val="16"/>
          <w:szCs w:val="16"/>
          <w:lang w:eastAsia="en-US"/>
        </w:rPr>
      </w:pPr>
      <w:r w:rsidRPr="009F4B82">
        <w:rPr>
          <w:rFonts w:ascii="Calibri" w:eastAsia="Calibri" w:hAnsi="Calibri"/>
          <w:sz w:val="16"/>
          <w:szCs w:val="16"/>
          <w:lang w:eastAsia="en-US"/>
        </w:rPr>
        <w:t>Tél :   03.44.56.50.42</w:t>
      </w:r>
    </w:p>
    <w:p w14:paraId="1CF2A6E3" w14:textId="77777777" w:rsidR="009F4B82" w:rsidRPr="009F4B82" w:rsidRDefault="009F4B82" w:rsidP="009F4B82">
      <w:pPr>
        <w:suppressAutoHyphens w:val="0"/>
        <w:rPr>
          <w:rFonts w:ascii="Calibri" w:eastAsia="Calibri" w:hAnsi="Calibri"/>
          <w:sz w:val="16"/>
          <w:szCs w:val="16"/>
          <w:lang w:eastAsia="en-US"/>
        </w:rPr>
      </w:pPr>
      <w:r w:rsidRPr="009F4B82">
        <w:rPr>
          <w:rFonts w:ascii="Calibri" w:eastAsia="Calibri" w:hAnsi="Calibri"/>
          <w:sz w:val="16"/>
          <w:szCs w:val="16"/>
          <w:lang w:eastAsia="en-US"/>
        </w:rPr>
        <w:t>Fax : 03.44.69.20.44</w:t>
      </w:r>
    </w:p>
    <w:p w14:paraId="23F91B13" w14:textId="0E2E4B83" w:rsidR="009F4B82" w:rsidRPr="009F4B82" w:rsidRDefault="009F4B82" w:rsidP="009F4B82">
      <w:pPr>
        <w:suppressAutoHyphens w:val="0"/>
        <w:rPr>
          <w:rFonts w:ascii="Calibri" w:eastAsia="Calibri" w:hAnsi="Calibri"/>
          <w:sz w:val="16"/>
          <w:szCs w:val="16"/>
          <w:lang w:eastAsia="en-US"/>
        </w:rPr>
      </w:pPr>
      <w:r w:rsidRPr="009F4B82">
        <w:rPr>
          <w:rFonts w:ascii="Calibri" w:eastAsia="Calibri" w:hAnsi="Calibri"/>
          <w:sz w:val="16"/>
          <w:szCs w:val="16"/>
          <w:lang w:eastAsia="en-US"/>
        </w:rPr>
        <w:t xml:space="preserve">Mél : </w:t>
      </w:r>
      <w:hyperlink r:id="rId12" w:history="1">
        <w:r w:rsidR="003F05B0" w:rsidRPr="00B16EC5">
          <w:rPr>
            <w:rStyle w:val="Lienhypertexte"/>
            <w:rFonts w:ascii="Calibri" w:eastAsia="Calibri" w:hAnsi="Calibri"/>
            <w:sz w:val="16"/>
            <w:szCs w:val="16"/>
            <w:lang w:eastAsia="en-US"/>
          </w:rPr>
          <w:t>gest.0601293E@ac-amiens.fr</w:t>
        </w:r>
      </w:hyperlink>
    </w:p>
    <w:p w14:paraId="105220B8" w14:textId="184A0793" w:rsidR="000165FF" w:rsidRDefault="000165FF"/>
    <w:p w14:paraId="3D18BD40" w14:textId="77777777" w:rsidR="00AE7744" w:rsidRDefault="00AE7744"/>
    <w:p w14:paraId="71D65772" w14:textId="77777777" w:rsidR="003F05B0" w:rsidRDefault="003F05B0"/>
    <w:p w14:paraId="46E5AA66" w14:textId="77777777" w:rsidR="003F05B0" w:rsidRDefault="003F05B0"/>
    <w:p w14:paraId="73C6D9CD" w14:textId="77777777" w:rsidR="003F05B0" w:rsidRDefault="003F05B0"/>
    <w:p w14:paraId="2E9E8A01" w14:textId="77777777" w:rsidR="003F05B0" w:rsidRDefault="003F05B0"/>
    <w:p w14:paraId="13211E02" w14:textId="77777777" w:rsidR="003F05B0" w:rsidRDefault="003F05B0"/>
    <w:p w14:paraId="7888FDCD" w14:textId="77777777" w:rsidR="003F05B0" w:rsidRDefault="003F05B0"/>
    <w:p w14:paraId="792125B3" w14:textId="77777777" w:rsidR="00AE7744" w:rsidRDefault="00AE774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F05B0" w14:paraId="3DBE87C0" w14:textId="77777777" w:rsidTr="003F05B0">
        <w:tc>
          <w:tcPr>
            <w:tcW w:w="10606" w:type="dxa"/>
          </w:tcPr>
          <w:p w14:paraId="1B0F8719" w14:textId="516A9708" w:rsidR="003F05B0" w:rsidRPr="003F05B0" w:rsidRDefault="003F05B0" w:rsidP="003F05B0">
            <w:pPr>
              <w:jc w:val="center"/>
              <w:rPr>
                <w:b/>
              </w:rPr>
            </w:pPr>
            <w:r w:rsidRPr="003F05B0">
              <w:rPr>
                <w:b/>
                <w:sz w:val="32"/>
              </w:rPr>
              <w:t>CONSULTATION POUR VOYAGE SCOLAIRE</w:t>
            </w:r>
          </w:p>
        </w:tc>
      </w:tr>
    </w:tbl>
    <w:p w14:paraId="1A1EFDB6" w14:textId="77777777" w:rsidR="003F05B0" w:rsidRDefault="003F05B0"/>
    <w:p w14:paraId="31F800F1" w14:textId="77777777" w:rsidR="003F05B0" w:rsidRDefault="003F05B0"/>
    <w:p w14:paraId="3A7DA1D3" w14:textId="77777777" w:rsidR="003F05B0" w:rsidRDefault="003F05B0"/>
    <w:p w14:paraId="00B5FB57" w14:textId="77777777" w:rsidR="003F05B0" w:rsidRDefault="003F05B0"/>
    <w:p w14:paraId="0130F649" w14:textId="7952F4BF" w:rsidR="003F05B0" w:rsidRPr="003F05B0" w:rsidRDefault="003F05B0" w:rsidP="003F05B0">
      <w:pPr>
        <w:jc w:val="center"/>
        <w:rPr>
          <w:b/>
          <w:sz w:val="32"/>
          <w:u w:val="single"/>
        </w:rPr>
      </w:pPr>
      <w:r w:rsidRPr="003F05B0">
        <w:rPr>
          <w:b/>
          <w:sz w:val="32"/>
          <w:u w:val="single"/>
        </w:rPr>
        <w:t xml:space="preserve">Séjour </w:t>
      </w:r>
      <w:r w:rsidR="00265266">
        <w:rPr>
          <w:b/>
          <w:sz w:val="32"/>
          <w:u w:val="single"/>
        </w:rPr>
        <w:t>en Provence Romaine</w:t>
      </w:r>
    </w:p>
    <w:p w14:paraId="4E6502F8" w14:textId="77777777" w:rsidR="003F05B0" w:rsidRPr="003F05B0" w:rsidRDefault="003F05B0" w:rsidP="003F05B0">
      <w:pPr>
        <w:jc w:val="center"/>
        <w:rPr>
          <w:b/>
          <w:sz w:val="32"/>
          <w:u w:val="single"/>
        </w:rPr>
      </w:pPr>
    </w:p>
    <w:p w14:paraId="0770CD23" w14:textId="2BBD8FDD" w:rsidR="003F05B0" w:rsidRPr="003F05B0" w:rsidRDefault="003F05B0" w:rsidP="003F05B0">
      <w:pPr>
        <w:jc w:val="center"/>
        <w:rPr>
          <w:b/>
          <w:sz w:val="32"/>
          <w:u w:val="single"/>
        </w:rPr>
      </w:pPr>
      <w:r w:rsidRPr="003F05B0">
        <w:rPr>
          <w:b/>
          <w:sz w:val="32"/>
          <w:u w:val="single"/>
        </w:rPr>
        <w:t xml:space="preserve">Du </w:t>
      </w:r>
      <w:r w:rsidR="00007FBE">
        <w:rPr>
          <w:b/>
          <w:sz w:val="32"/>
          <w:u w:val="single"/>
        </w:rPr>
        <w:t>20</w:t>
      </w:r>
      <w:r w:rsidRPr="003F05B0">
        <w:rPr>
          <w:b/>
          <w:sz w:val="32"/>
          <w:u w:val="single"/>
        </w:rPr>
        <w:t xml:space="preserve"> au 2</w:t>
      </w:r>
      <w:r w:rsidR="00007FBE">
        <w:rPr>
          <w:b/>
          <w:sz w:val="32"/>
          <w:u w:val="single"/>
        </w:rPr>
        <w:t>5</w:t>
      </w:r>
      <w:r w:rsidRPr="003F05B0">
        <w:rPr>
          <w:b/>
          <w:sz w:val="32"/>
          <w:u w:val="single"/>
        </w:rPr>
        <w:t xml:space="preserve"> mai 202</w:t>
      </w:r>
      <w:r w:rsidR="004D5AB0">
        <w:rPr>
          <w:b/>
          <w:sz w:val="32"/>
          <w:u w:val="single"/>
        </w:rPr>
        <w:t>4</w:t>
      </w:r>
    </w:p>
    <w:p w14:paraId="58F8E39C" w14:textId="77777777" w:rsidR="003F05B0" w:rsidRDefault="003F05B0" w:rsidP="003F05B0">
      <w:pPr>
        <w:jc w:val="center"/>
      </w:pPr>
    </w:p>
    <w:p w14:paraId="6077EA5B" w14:textId="77777777" w:rsidR="003F05B0" w:rsidRDefault="003F05B0" w:rsidP="003F05B0">
      <w:pPr>
        <w:jc w:val="center"/>
      </w:pPr>
    </w:p>
    <w:p w14:paraId="73669646" w14:textId="77777777" w:rsidR="003F05B0" w:rsidRDefault="003F05B0" w:rsidP="003F05B0">
      <w:pPr>
        <w:jc w:val="center"/>
      </w:pPr>
    </w:p>
    <w:p w14:paraId="07DCEF40" w14:textId="77777777" w:rsidR="003F05B0" w:rsidRDefault="003F05B0" w:rsidP="003F05B0">
      <w:pPr>
        <w:jc w:val="center"/>
      </w:pPr>
    </w:p>
    <w:p w14:paraId="6E4C0536" w14:textId="77777777" w:rsidR="003F05B0" w:rsidRPr="003F05B0" w:rsidRDefault="003F05B0" w:rsidP="003F05B0">
      <w:pPr>
        <w:jc w:val="center"/>
        <w:rPr>
          <w:b/>
        </w:rPr>
      </w:pPr>
      <w:r w:rsidRPr="003F05B0">
        <w:rPr>
          <w:b/>
        </w:rPr>
        <w:t xml:space="preserve">REGLEMENT DE LA CONSULTATION </w:t>
      </w:r>
    </w:p>
    <w:p w14:paraId="5405B0CC" w14:textId="7570EA64" w:rsidR="003F05B0" w:rsidRPr="003F05B0" w:rsidRDefault="003F05B0" w:rsidP="003F05B0">
      <w:pPr>
        <w:jc w:val="center"/>
        <w:rPr>
          <w:b/>
        </w:rPr>
      </w:pPr>
      <w:r w:rsidRPr="003F05B0">
        <w:rPr>
          <w:b/>
        </w:rPr>
        <w:t>VALANT CAHIER DES CLAUSES ADMINISTRATIVES PARTICULIERES</w:t>
      </w:r>
    </w:p>
    <w:p w14:paraId="09667E3E" w14:textId="77777777" w:rsidR="003F05B0" w:rsidRDefault="003F05B0" w:rsidP="003F05B0">
      <w:pPr>
        <w:jc w:val="center"/>
      </w:pPr>
    </w:p>
    <w:p w14:paraId="7604691B" w14:textId="77777777" w:rsidR="003F05B0" w:rsidRDefault="003F05B0" w:rsidP="003F05B0">
      <w:pPr>
        <w:jc w:val="center"/>
      </w:pPr>
    </w:p>
    <w:p w14:paraId="474AE27F" w14:textId="4F497F8E" w:rsidR="003F05B0" w:rsidRDefault="003F05B0" w:rsidP="003F05B0">
      <w:pPr>
        <w:jc w:val="center"/>
      </w:pPr>
      <w:r>
        <w:t>Etabli en application du code des marchés publics</w:t>
      </w:r>
    </w:p>
    <w:p w14:paraId="41D31389" w14:textId="77777777" w:rsidR="003F05B0" w:rsidRDefault="003F05B0" w:rsidP="003F05B0">
      <w:pPr>
        <w:jc w:val="center"/>
      </w:pPr>
    </w:p>
    <w:p w14:paraId="22412733" w14:textId="77777777" w:rsidR="003F05B0" w:rsidRDefault="003F05B0" w:rsidP="003F05B0">
      <w:pPr>
        <w:jc w:val="center"/>
      </w:pPr>
    </w:p>
    <w:p w14:paraId="51AF5668" w14:textId="4E92BC3B" w:rsidR="003F05B0" w:rsidRDefault="003F05B0" w:rsidP="003F05B0">
      <w:pPr>
        <w:jc w:val="center"/>
        <w:rPr>
          <w:b/>
        </w:rPr>
      </w:pPr>
      <w:r w:rsidRPr="003F05B0">
        <w:rPr>
          <w:b/>
        </w:rPr>
        <w:t>Marché Public à Procédure Adaptée et Publicité non formalisés</w:t>
      </w:r>
    </w:p>
    <w:p w14:paraId="59A14BD4" w14:textId="77777777" w:rsidR="003F05B0" w:rsidRDefault="003F05B0" w:rsidP="003F05B0">
      <w:pPr>
        <w:jc w:val="center"/>
        <w:rPr>
          <w:b/>
        </w:rPr>
      </w:pPr>
    </w:p>
    <w:p w14:paraId="2113AB72" w14:textId="77777777" w:rsidR="003F05B0" w:rsidRDefault="003F05B0" w:rsidP="003F05B0">
      <w:pPr>
        <w:jc w:val="center"/>
        <w:rPr>
          <w:b/>
        </w:rPr>
      </w:pPr>
    </w:p>
    <w:p w14:paraId="0AA4F980" w14:textId="77777777" w:rsidR="003F05B0" w:rsidRDefault="003F05B0" w:rsidP="003F05B0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F05B0" w14:paraId="5261998A" w14:textId="77777777" w:rsidTr="003F05B0">
        <w:tc>
          <w:tcPr>
            <w:tcW w:w="10606" w:type="dxa"/>
          </w:tcPr>
          <w:p w14:paraId="745C1BCC" w14:textId="77777777" w:rsidR="003F05B0" w:rsidRPr="00A760A4" w:rsidRDefault="003F05B0" w:rsidP="003F05B0">
            <w:pPr>
              <w:jc w:val="center"/>
              <w:rPr>
                <w:b/>
                <w:color w:val="FF0000"/>
                <w:sz w:val="32"/>
              </w:rPr>
            </w:pPr>
            <w:r w:rsidRPr="00A760A4">
              <w:rPr>
                <w:b/>
                <w:color w:val="FF0000"/>
                <w:sz w:val="32"/>
              </w:rPr>
              <w:t>Date limite de réception des offres :</w:t>
            </w:r>
          </w:p>
          <w:p w14:paraId="4190282A" w14:textId="548AB825" w:rsidR="003F05B0" w:rsidRPr="00A760A4" w:rsidRDefault="003A5F01" w:rsidP="00D25D3D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 xml:space="preserve">Lundi </w:t>
            </w:r>
            <w:r w:rsidR="00D25D3D">
              <w:rPr>
                <w:b/>
                <w:color w:val="FF0000"/>
                <w:sz w:val="32"/>
              </w:rPr>
              <w:t>19</w:t>
            </w:r>
            <w:r w:rsidR="003F05B0" w:rsidRPr="00A760A4">
              <w:rPr>
                <w:b/>
                <w:color w:val="FF0000"/>
                <w:sz w:val="32"/>
              </w:rPr>
              <w:t xml:space="preserve"> juin 202</w:t>
            </w:r>
            <w:r w:rsidR="00D25D3D">
              <w:rPr>
                <w:b/>
                <w:color w:val="FF0000"/>
                <w:sz w:val="32"/>
              </w:rPr>
              <w:t>3</w:t>
            </w:r>
            <w:r w:rsidR="00A760A4">
              <w:rPr>
                <w:b/>
                <w:color w:val="FF0000"/>
                <w:sz w:val="32"/>
              </w:rPr>
              <w:t xml:space="preserve"> à 1</w:t>
            </w:r>
            <w:r>
              <w:rPr>
                <w:b/>
                <w:color w:val="FF0000"/>
                <w:sz w:val="32"/>
              </w:rPr>
              <w:t>4</w:t>
            </w:r>
            <w:r w:rsidR="00A760A4">
              <w:rPr>
                <w:b/>
                <w:color w:val="FF0000"/>
                <w:sz w:val="32"/>
              </w:rPr>
              <w:t>h00</w:t>
            </w:r>
          </w:p>
        </w:tc>
      </w:tr>
    </w:tbl>
    <w:p w14:paraId="1BE6F4C9" w14:textId="77777777" w:rsidR="003F05B0" w:rsidRDefault="003F05B0" w:rsidP="003F05B0">
      <w:pPr>
        <w:jc w:val="center"/>
        <w:rPr>
          <w:b/>
        </w:rPr>
      </w:pPr>
    </w:p>
    <w:p w14:paraId="388982B4" w14:textId="77777777" w:rsidR="003F05B0" w:rsidRDefault="003F05B0" w:rsidP="003F05B0">
      <w:pPr>
        <w:jc w:val="center"/>
        <w:rPr>
          <w:b/>
        </w:rPr>
      </w:pPr>
    </w:p>
    <w:p w14:paraId="0E680F8E" w14:textId="77777777" w:rsidR="003F05B0" w:rsidRDefault="003F05B0" w:rsidP="003F05B0">
      <w:pPr>
        <w:jc w:val="center"/>
        <w:rPr>
          <w:b/>
        </w:rPr>
      </w:pPr>
    </w:p>
    <w:p w14:paraId="49297E19" w14:textId="77777777" w:rsidR="003F05B0" w:rsidRDefault="003F05B0" w:rsidP="003F05B0">
      <w:pPr>
        <w:jc w:val="center"/>
        <w:rPr>
          <w:b/>
        </w:rPr>
      </w:pPr>
    </w:p>
    <w:p w14:paraId="57D751CF" w14:textId="77777777" w:rsidR="003F05B0" w:rsidRDefault="003F05B0" w:rsidP="003F05B0">
      <w:pPr>
        <w:jc w:val="center"/>
        <w:rPr>
          <w:b/>
        </w:rPr>
      </w:pPr>
    </w:p>
    <w:p w14:paraId="7A6A4C09" w14:textId="77777777" w:rsidR="003F05B0" w:rsidRDefault="003F05B0" w:rsidP="003F05B0">
      <w:pPr>
        <w:jc w:val="center"/>
        <w:rPr>
          <w:b/>
        </w:rPr>
      </w:pPr>
    </w:p>
    <w:p w14:paraId="5AF3ED4E" w14:textId="77777777" w:rsidR="003F05B0" w:rsidRDefault="003F05B0" w:rsidP="003F05B0">
      <w:pPr>
        <w:jc w:val="center"/>
        <w:rPr>
          <w:b/>
        </w:rPr>
      </w:pPr>
    </w:p>
    <w:p w14:paraId="5AE3A2E0" w14:textId="77777777" w:rsidR="003F05B0" w:rsidRDefault="003F05B0" w:rsidP="003F05B0">
      <w:pPr>
        <w:jc w:val="center"/>
        <w:rPr>
          <w:b/>
        </w:rPr>
      </w:pPr>
    </w:p>
    <w:p w14:paraId="69EC4789" w14:textId="77777777" w:rsidR="003F05B0" w:rsidRDefault="003F05B0" w:rsidP="003F05B0">
      <w:pPr>
        <w:jc w:val="center"/>
        <w:rPr>
          <w:b/>
        </w:rPr>
      </w:pPr>
    </w:p>
    <w:p w14:paraId="28813CA5" w14:textId="77777777" w:rsidR="003F05B0" w:rsidRDefault="003F05B0" w:rsidP="003F05B0">
      <w:pPr>
        <w:jc w:val="center"/>
        <w:rPr>
          <w:b/>
        </w:rPr>
      </w:pPr>
    </w:p>
    <w:p w14:paraId="010052AC" w14:textId="77777777" w:rsidR="003F05B0" w:rsidRDefault="003F05B0" w:rsidP="003F05B0">
      <w:pPr>
        <w:jc w:val="center"/>
        <w:rPr>
          <w:b/>
        </w:rPr>
      </w:pPr>
    </w:p>
    <w:p w14:paraId="047043F7" w14:textId="77777777" w:rsidR="003F05B0" w:rsidRDefault="003F05B0" w:rsidP="003F05B0">
      <w:pPr>
        <w:jc w:val="center"/>
        <w:rPr>
          <w:b/>
        </w:rPr>
      </w:pPr>
    </w:p>
    <w:p w14:paraId="61EC060A" w14:textId="7ADE7A02" w:rsidR="003F05B0" w:rsidRDefault="003F05B0" w:rsidP="003F05B0">
      <w:pPr>
        <w:rPr>
          <w:b/>
        </w:rPr>
      </w:pPr>
      <w:r w:rsidRPr="00F66A60">
        <w:rPr>
          <w:b/>
          <w:u w:val="single"/>
        </w:rPr>
        <w:t>ARTICLE 1</w:t>
      </w:r>
      <w:r>
        <w:rPr>
          <w:b/>
        </w:rPr>
        <w:t> : IDENTIFICATION DE LA PERSONNE PASSANT LE MARCHE</w:t>
      </w:r>
    </w:p>
    <w:p w14:paraId="06EADAF4" w14:textId="77777777" w:rsidR="003F05B0" w:rsidRDefault="003F05B0" w:rsidP="003F05B0">
      <w:pPr>
        <w:rPr>
          <w:b/>
        </w:rPr>
      </w:pPr>
    </w:p>
    <w:p w14:paraId="43FBA7D8" w14:textId="770D0478" w:rsidR="003F05B0" w:rsidRDefault="003F05B0" w:rsidP="003F05B0">
      <w:pPr>
        <w:rPr>
          <w:b/>
        </w:rPr>
      </w:pPr>
      <w:r>
        <w:rPr>
          <w:b/>
        </w:rPr>
        <w:t>Collège Romain ROLLAND</w:t>
      </w:r>
    </w:p>
    <w:p w14:paraId="2862F2E5" w14:textId="1DCF8E65" w:rsidR="003F05B0" w:rsidRDefault="003F05B0" w:rsidP="003F05B0">
      <w:r>
        <w:t>Route de Noailles</w:t>
      </w:r>
    </w:p>
    <w:p w14:paraId="49716229" w14:textId="2FE52F93" w:rsidR="003F05B0" w:rsidRDefault="003F05B0" w:rsidP="003F05B0">
      <w:r>
        <w:t>60250 MOUY</w:t>
      </w:r>
    </w:p>
    <w:p w14:paraId="3E9687D1" w14:textId="77777777" w:rsidR="003F05B0" w:rsidRDefault="003F05B0" w:rsidP="003F05B0"/>
    <w:p w14:paraId="065EDB4B" w14:textId="13CE9AE5" w:rsidR="003F05B0" w:rsidRDefault="003F05B0" w:rsidP="003F05B0">
      <w:r>
        <w:t>Tél : 03.44.56.50.42</w:t>
      </w:r>
    </w:p>
    <w:p w14:paraId="5FA68F26" w14:textId="41427F51" w:rsidR="003F05B0" w:rsidRDefault="003F05B0" w:rsidP="003F05B0">
      <w:r>
        <w:t xml:space="preserve">Mèl : </w:t>
      </w:r>
      <w:hyperlink r:id="rId13" w:history="1">
        <w:r w:rsidRPr="00B16EC5">
          <w:rPr>
            <w:rStyle w:val="Lienhypertexte"/>
          </w:rPr>
          <w:t>gest.0601293e@ac-amiens.fr</w:t>
        </w:r>
      </w:hyperlink>
    </w:p>
    <w:p w14:paraId="00AA2CF8" w14:textId="77777777" w:rsidR="003F05B0" w:rsidRDefault="003F05B0" w:rsidP="003F05B0"/>
    <w:p w14:paraId="2F1B243D" w14:textId="148E9E01" w:rsidR="003F05B0" w:rsidRDefault="003F05B0" w:rsidP="003F05B0">
      <w:r>
        <w:t>Pouvoir adjudicateur : Mme MAUNY Bénédicte, Principale</w:t>
      </w:r>
    </w:p>
    <w:p w14:paraId="694198C5" w14:textId="77777777" w:rsidR="003F05B0" w:rsidRDefault="003F05B0" w:rsidP="003F05B0"/>
    <w:p w14:paraId="3E503713" w14:textId="0D05B0CB" w:rsidR="003F05B0" w:rsidRDefault="003F05B0" w:rsidP="003F05B0">
      <w:r>
        <w:t xml:space="preserve">Personne habilitée à donner les renseignements prévus à l’article 109 du Code des  Marchés Publics : </w:t>
      </w:r>
      <w:r>
        <w:br/>
        <w:t>Mme HAVART Fanny – Adjointe gestionnaire du collège Romain ROLLAND</w:t>
      </w:r>
    </w:p>
    <w:p w14:paraId="2B5C3FBB" w14:textId="77777777" w:rsidR="003F05B0" w:rsidRDefault="003F05B0" w:rsidP="003F05B0"/>
    <w:p w14:paraId="6EB07E99" w14:textId="77777777" w:rsidR="00F66A60" w:rsidRDefault="00F66A60" w:rsidP="003F05B0"/>
    <w:p w14:paraId="2E5C16A4" w14:textId="350DC883" w:rsidR="003F05B0" w:rsidRDefault="003F05B0" w:rsidP="003F05B0">
      <w:pPr>
        <w:rPr>
          <w:b/>
        </w:rPr>
      </w:pPr>
      <w:r w:rsidRPr="00F66A60">
        <w:rPr>
          <w:b/>
          <w:u w:val="single"/>
        </w:rPr>
        <w:t>ARTICLE 2</w:t>
      </w:r>
      <w:r>
        <w:rPr>
          <w:b/>
        </w:rPr>
        <w:t> : OBJET DE LA CONSULTATION ET PROCEDURE DE PASSATION</w:t>
      </w:r>
    </w:p>
    <w:p w14:paraId="6F6FF4C3" w14:textId="77777777" w:rsidR="003F05B0" w:rsidRDefault="003F05B0" w:rsidP="003F05B0">
      <w:pPr>
        <w:rPr>
          <w:b/>
        </w:rPr>
      </w:pPr>
    </w:p>
    <w:p w14:paraId="6CD2242D" w14:textId="0DBE04EC" w:rsidR="003F05B0" w:rsidRDefault="00946747" w:rsidP="003F05B0">
      <w:r>
        <w:t>Le cadre de la consultation est la fourniture de services d’hébergement et de tourisme</w:t>
      </w:r>
      <w:r w:rsidR="00754A29">
        <w:t xml:space="preserve"> pour un groupe de jeunes entre 11 et 14 ans</w:t>
      </w:r>
      <w:r>
        <w:t>.</w:t>
      </w:r>
      <w:r>
        <w:br/>
        <w:t>Le marché est passé selon la procédure adaptée, sans formalités, définie par le code de la commande publique entré en vigueur au 1</w:t>
      </w:r>
      <w:r w:rsidRPr="00946747">
        <w:rPr>
          <w:vertAlign w:val="superscript"/>
        </w:rPr>
        <w:t>er</w:t>
      </w:r>
      <w:r>
        <w:t xml:space="preserve"> avril 2019.</w:t>
      </w:r>
    </w:p>
    <w:p w14:paraId="14EC19F6" w14:textId="30E003AC" w:rsidR="00946747" w:rsidRDefault="00946747" w:rsidP="003F05B0">
      <w:pPr>
        <w:rPr>
          <w:b/>
          <w:u w:val="single"/>
        </w:rPr>
      </w:pPr>
      <w:r>
        <w:t xml:space="preserve">L’objet du marché est </w:t>
      </w:r>
      <w:r w:rsidR="003A5F01">
        <w:rPr>
          <w:b/>
          <w:u w:val="single"/>
        </w:rPr>
        <w:t xml:space="preserve">l’organisation d’un séjour en </w:t>
      </w:r>
      <w:r w:rsidR="00265266">
        <w:rPr>
          <w:b/>
          <w:u w:val="single"/>
        </w:rPr>
        <w:t>Provence Romaine</w:t>
      </w:r>
      <w:r>
        <w:rPr>
          <w:b/>
          <w:u w:val="single"/>
        </w:rPr>
        <w:t xml:space="preserve"> du </w:t>
      </w:r>
      <w:r w:rsidR="00007FBE">
        <w:rPr>
          <w:b/>
          <w:u w:val="single"/>
        </w:rPr>
        <w:t>lundi 20</w:t>
      </w:r>
      <w:r w:rsidR="00D25D3D">
        <w:rPr>
          <w:b/>
          <w:u w:val="single"/>
        </w:rPr>
        <w:t xml:space="preserve"> mai au </w:t>
      </w:r>
      <w:r w:rsidR="00007FBE">
        <w:rPr>
          <w:b/>
          <w:u w:val="single"/>
        </w:rPr>
        <w:t>samedi 25</w:t>
      </w:r>
      <w:r>
        <w:rPr>
          <w:b/>
          <w:u w:val="single"/>
        </w:rPr>
        <w:t xml:space="preserve"> mai 202</w:t>
      </w:r>
      <w:r w:rsidR="00D25D3D">
        <w:rPr>
          <w:b/>
          <w:u w:val="single"/>
        </w:rPr>
        <w:t>4</w:t>
      </w:r>
      <w:r>
        <w:rPr>
          <w:b/>
          <w:u w:val="single"/>
        </w:rPr>
        <w:t xml:space="preserve"> (soit </w:t>
      </w:r>
      <w:r w:rsidR="00D25D3D">
        <w:rPr>
          <w:b/>
          <w:u w:val="single"/>
        </w:rPr>
        <w:t>5</w:t>
      </w:r>
      <w:r>
        <w:rPr>
          <w:b/>
          <w:u w:val="single"/>
        </w:rPr>
        <w:t xml:space="preserve"> nuits)</w:t>
      </w:r>
      <w:r w:rsidR="00776B8A">
        <w:rPr>
          <w:b/>
          <w:u w:val="single"/>
        </w:rPr>
        <w:t xml:space="preserve"> incluant les transports</w:t>
      </w:r>
      <w:r>
        <w:rPr>
          <w:b/>
          <w:u w:val="single"/>
        </w:rPr>
        <w:t>.</w:t>
      </w:r>
    </w:p>
    <w:p w14:paraId="16E43B69" w14:textId="7F2C7F03" w:rsidR="00946747" w:rsidRPr="000A48E3" w:rsidRDefault="00946747" w:rsidP="003F05B0">
      <w:pPr>
        <w:rPr>
          <w:color w:val="FF0000"/>
        </w:rPr>
      </w:pPr>
      <w:r>
        <w:t xml:space="preserve">Le voyage se fera </w:t>
      </w:r>
      <w:r w:rsidR="006C7F20">
        <w:t xml:space="preserve">le </w:t>
      </w:r>
      <w:r w:rsidR="00007FBE">
        <w:t>lundi 20</w:t>
      </w:r>
      <w:r>
        <w:t xml:space="preserve"> mai pour l’aller et l</w:t>
      </w:r>
      <w:r w:rsidR="003A5F01">
        <w:t>e</w:t>
      </w:r>
      <w:r>
        <w:t xml:space="preserve"> </w:t>
      </w:r>
      <w:r w:rsidR="00007FBE">
        <w:t>samedi 25</w:t>
      </w:r>
      <w:r>
        <w:t xml:space="preserve"> mai pour le retour.</w:t>
      </w:r>
      <w:r w:rsidR="000A48E3">
        <w:t xml:space="preserve"> </w:t>
      </w:r>
    </w:p>
    <w:p w14:paraId="10F88CF1" w14:textId="77777777" w:rsidR="00946747" w:rsidRDefault="00946747" w:rsidP="003F05B0"/>
    <w:p w14:paraId="3D4DD9FC" w14:textId="77777777" w:rsidR="00F66A60" w:rsidRDefault="00F66A60" w:rsidP="003F05B0"/>
    <w:p w14:paraId="03FDEF71" w14:textId="01947EF9" w:rsidR="00946747" w:rsidRDefault="00946747" w:rsidP="003F05B0">
      <w:pPr>
        <w:rPr>
          <w:b/>
        </w:rPr>
      </w:pPr>
      <w:r w:rsidRPr="00F66A60">
        <w:rPr>
          <w:b/>
          <w:u w:val="single"/>
        </w:rPr>
        <w:t>ARTICLE 3</w:t>
      </w:r>
      <w:r>
        <w:rPr>
          <w:b/>
        </w:rPr>
        <w:t> : DESCRIPTIF DE LA PRESTATION</w:t>
      </w:r>
    </w:p>
    <w:p w14:paraId="54CAC280" w14:textId="77777777" w:rsidR="00946747" w:rsidRDefault="00946747" w:rsidP="003F05B0">
      <w:pPr>
        <w:rPr>
          <w:b/>
        </w:rPr>
      </w:pPr>
    </w:p>
    <w:p w14:paraId="38D7BB19" w14:textId="3FABB763" w:rsidR="00946747" w:rsidRPr="000A48E3" w:rsidRDefault="00946747" w:rsidP="003F05B0">
      <w:pPr>
        <w:rPr>
          <w:b/>
          <w:color w:val="FF0000"/>
        </w:rPr>
      </w:pPr>
      <w:r>
        <w:rPr>
          <w:b/>
          <w:u w:val="single"/>
        </w:rPr>
        <w:t>Nombre de participants :</w:t>
      </w:r>
      <w:r>
        <w:rPr>
          <w:b/>
        </w:rPr>
        <w:tab/>
      </w:r>
      <w:r w:rsidR="00D25D3D">
        <w:rPr>
          <w:b/>
        </w:rPr>
        <w:t>50</w:t>
      </w:r>
      <w:r>
        <w:rPr>
          <w:b/>
        </w:rPr>
        <w:t xml:space="preserve"> élèves et </w:t>
      </w:r>
      <w:r w:rsidR="006C7F20">
        <w:rPr>
          <w:b/>
        </w:rPr>
        <w:t>4</w:t>
      </w:r>
      <w:r>
        <w:rPr>
          <w:b/>
        </w:rPr>
        <w:t xml:space="preserve"> accompagnateurs</w:t>
      </w:r>
      <w:r w:rsidR="000A48E3">
        <w:rPr>
          <w:b/>
        </w:rPr>
        <w:t xml:space="preserve"> </w:t>
      </w:r>
    </w:p>
    <w:p w14:paraId="2E370976" w14:textId="77777777" w:rsidR="00946747" w:rsidRDefault="00946747" w:rsidP="003F05B0">
      <w:pPr>
        <w:rPr>
          <w:b/>
        </w:rPr>
      </w:pPr>
    </w:p>
    <w:p w14:paraId="1CC68766" w14:textId="6C4B0D73" w:rsidR="00946747" w:rsidRDefault="00946747" w:rsidP="00946747">
      <w:pPr>
        <w:ind w:left="2832" w:hanging="2832"/>
        <w:rPr>
          <w:b/>
        </w:rPr>
      </w:pPr>
      <w:r>
        <w:rPr>
          <w:b/>
          <w:u w:val="single"/>
        </w:rPr>
        <w:t>La destination :</w:t>
      </w:r>
      <w:r>
        <w:rPr>
          <w:b/>
        </w:rPr>
        <w:tab/>
      </w:r>
      <w:r w:rsidR="005459A3">
        <w:rPr>
          <w:b/>
        </w:rPr>
        <w:t>Provence</w:t>
      </w:r>
    </w:p>
    <w:p w14:paraId="6C50C172" w14:textId="77777777" w:rsidR="00946747" w:rsidRDefault="00946747" w:rsidP="00946747">
      <w:pPr>
        <w:ind w:left="2832" w:hanging="2832"/>
      </w:pPr>
    </w:p>
    <w:p w14:paraId="711A305E" w14:textId="14005A05" w:rsidR="00946747" w:rsidRDefault="00946747" w:rsidP="00946747">
      <w:pPr>
        <w:ind w:left="2832" w:hanging="2832"/>
      </w:pPr>
      <w:r>
        <w:rPr>
          <w:b/>
          <w:u w:val="single"/>
        </w:rPr>
        <w:t>L’hébergement :</w:t>
      </w:r>
      <w:r>
        <w:rPr>
          <w:b/>
        </w:rPr>
        <w:tab/>
        <w:t xml:space="preserve">Hébergement </w:t>
      </w:r>
      <w:r w:rsidR="006F626E">
        <w:rPr>
          <w:b/>
        </w:rPr>
        <w:t>hôtel ou centre d’hébergement agréé jeunesse et sport</w:t>
      </w:r>
      <w:r w:rsidR="003A5F01">
        <w:rPr>
          <w:b/>
        </w:rPr>
        <w:t xml:space="preserve"> </w:t>
      </w:r>
      <w:r w:rsidR="006C7F20">
        <w:rPr>
          <w:b/>
        </w:rPr>
        <w:t>pour les élèves et les accompagnateurs</w:t>
      </w:r>
      <w:r>
        <w:rPr>
          <w:b/>
        </w:rPr>
        <w:t xml:space="preserve"> </w:t>
      </w:r>
    </w:p>
    <w:p w14:paraId="6DB3C170" w14:textId="349C5AE9" w:rsidR="006C7F20" w:rsidRPr="006C7F20" w:rsidRDefault="00946747" w:rsidP="006C7F20">
      <w:pPr>
        <w:rPr>
          <w:rFonts w:eastAsia="Calibri"/>
          <w:sz w:val="22"/>
          <w:szCs w:val="22"/>
          <w:lang w:eastAsia="en-US"/>
        </w:rPr>
      </w:pPr>
      <w:r>
        <w:tab/>
      </w:r>
      <w:r>
        <w:tab/>
      </w:r>
      <w:r>
        <w:tab/>
      </w:r>
      <w:r>
        <w:tab/>
      </w:r>
      <w:r w:rsidR="006C7F20" w:rsidRPr="006C7F20">
        <w:rPr>
          <w:rFonts w:eastAsia="Calibri"/>
          <w:sz w:val="22"/>
          <w:szCs w:val="22"/>
          <w:lang w:eastAsia="en-US"/>
        </w:rPr>
        <w:t xml:space="preserve">Il comprend les nuitées du </w:t>
      </w:r>
      <w:r w:rsidR="00007FBE">
        <w:rPr>
          <w:rFonts w:eastAsia="Calibri"/>
          <w:sz w:val="22"/>
          <w:szCs w:val="22"/>
          <w:lang w:eastAsia="en-US"/>
        </w:rPr>
        <w:t>mar</w:t>
      </w:r>
      <w:r w:rsidR="006C7F20" w:rsidRPr="006C7F20">
        <w:rPr>
          <w:rFonts w:eastAsia="Calibri"/>
          <w:sz w:val="22"/>
          <w:szCs w:val="22"/>
          <w:lang w:eastAsia="en-US"/>
        </w:rPr>
        <w:t>di 2</w:t>
      </w:r>
      <w:r w:rsidR="00007FBE">
        <w:rPr>
          <w:rFonts w:eastAsia="Calibri"/>
          <w:sz w:val="22"/>
          <w:szCs w:val="22"/>
          <w:lang w:eastAsia="en-US"/>
        </w:rPr>
        <w:t>1</w:t>
      </w:r>
      <w:r w:rsidR="006C7F20" w:rsidRPr="006C7F20">
        <w:rPr>
          <w:rFonts w:eastAsia="Calibri"/>
          <w:sz w:val="22"/>
          <w:szCs w:val="22"/>
          <w:lang w:eastAsia="en-US"/>
        </w:rPr>
        <w:t xml:space="preserve"> </w:t>
      </w:r>
      <w:r w:rsidR="00007FBE">
        <w:rPr>
          <w:rFonts w:eastAsia="Calibri"/>
          <w:sz w:val="22"/>
          <w:szCs w:val="22"/>
          <w:lang w:eastAsia="en-US"/>
        </w:rPr>
        <w:t>mai au jeu</w:t>
      </w:r>
      <w:r w:rsidR="006C7F20" w:rsidRPr="006C7F20">
        <w:rPr>
          <w:rFonts w:eastAsia="Calibri"/>
          <w:sz w:val="22"/>
          <w:szCs w:val="22"/>
          <w:lang w:eastAsia="en-US"/>
        </w:rPr>
        <w:t>di 2</w:t>
      </w:r>
      <w:r w:rsidR="00007FBE">
        <w:rPr>
          <w:rFonts w:eastAsia="Calibri"/>
          <w:sz w:val="22"/>
          <w:szCs w:val="22"/>
          <w:lang w:eastAsia="en-US"/>
        </w:rPr>
        <w:t>3</w:t>
      </w:r>
      <w:r w:rsidR="006C7F20" w:rsidRPr="006C7F20">
        <w:rPr>
          <w:rFonts w:eastAsia="Calibri"/>
          <w:sz w:val="22"/>
          <w:szCs w:val="22"/>
          <w:lang w:eastAsia="en-US"/>
        </w:rPr>
        <w:t xml:space="preserve"> mai. Ainsi que les</w:t>
      </w:r>
      <w:r w:rsidR="006C7F20" w:rsidRPr="006C7F20">
        <w:rPr>
          <w:rFonts w:eastAsia="Calibri"/>
          <w:sz w:val="22"/>
          <w:szCs w:val="22"/>
          <w:lang w:eastAsia="en-US"/>
        </w:rPr>
        <w:tab/>
      </w:r>
      <w:r w:rsidR="006C7F20" w:rsidRPr="006C7F20">
        <w:rPr>
          <w:rFonts w:eastAsia="Calibri"/>
          <w:sz w:val="22"/>
          <w:szCs w:val="22"/>
          <w:lang w:eastAsia="en-US"/>
        </w:rPr>
        <w:tab/>
      </w:r>
      <w:r w:rsidR="006C7F20" w:rsidRPr="006C7F20">
        <w:rPr>
          <w:rFonts w:eastAsia="Calibri"/>
          <w:sz w:val="22"/>
          <w:szCs w:val="22"/>
          <w:lang w:eastAsia="en-US"/>
        </w:rPr>
        <w:tab/>
      </w:r>
      <w:r w:rsidR="006C7F20">
        <w:rPr>
          <w:rFonts w:eastAsia="Calibri"/>
          <w:sz w:val="22"/>
          <w:szCs w:val="22"/>
          <w:lang w:eastAsia="en-US"/>
        </w:rPr>
        <w:tab/>
      </w:r>
      <w:r w:rsidR="006C7F20">
        <w:rPr>
          <w:rFonts w:eastAsia="Calibri"/>
          <w:sz w:val="22"/>
          <w:szCs w:val="22"/>
          <w:lang w:eastAsia="en-US"/>
        </w:rPr>
        <w:tab/>
      </w:r>
      <w:r w:rsidR="00007FBE">
        <w:rPr>
          <w:rFonts w:eastAsia="Calibri"/>
          <w:sz w:val="22"/>
          <w:szCs w:val="22"/>
          <w:lang w:eastAsia="en-US"/>
        </w:rPr>
        <w:tab/>
      </w:r>
      <w:r w:rsidR="006C7F20" w:rsidRPr="006C7F20">
        <w:rPr>
          <w:rFonts w:eastAsia="Calibri"/>
          <w:sz w:val="22"/>
          <w:szCs w:val="22"/>
          <w:lang w:eastAsia="en-US"/>
        </w:rPr>
        <w:t xml:space="preserve">repas du dîner </w:t>
      </w:r>
      <w:r w:rsidR="00007FBE">
        <w:rPr>
          <w:rFonts w:eastAsia="Calibri"/>
          <w:sz w:val="22"/>
          <w:szCs w:val="22"/>
          <w:lang w:eastAsia="en-US"/>
        </w:rPr>
        <w:t>du mardi 21</w:t>
      </w:r>
      <w:r w:rsidR="006C7F20" w:rsidRPr="006C7F20">
        <w:rPr>
          <w:rFonts w:eastAsia="Calibri"/>
          <w:sz w:val="22"/>
          <w:szCs w:val="22"/>
          <w:lang w:eastAsia="en-US"/>
        </w:rPr>
        <w:t xml:space="preserve"> au petit déjeuner du </w:t>
      </w:r>
      <w:r w:rsidR="00007FBE">
        <w:rPr>
          <w:rFonts w:eastAsia="Calibri"/>
          <w:sz w:val="22"/>
          <w:szCs w:val="22"/>
          <w:lang w:eastAsia="en-US"/>
        </w:rPr>
        <w:t>samedi 25</w:t>
      </w:r>
      <w:r w:rsidR="006C7F20" w:rsidRPr="006C7F20">
        <w:rPr>
          <w:rFonts w:eastAsia="Calibri"/>
          <w:sz w:val="22"/>
          <w:szCs w:val="22"/>
          <w:lang w:eastAsia="en-US"/>
        </w:rPr>
        <w:t xml:space="preserve"> mai.</w:t>
      </w:r>
    </w:p>
    <w:p w14:paraId="2410D6E8" w14:textId="6C8A237E" w:rsidR="006C7F20" w:rsidRPr="006C7F20" w:rsidRDefault="006C7F20" w:rsidP="006C7F20">
      <w:pPr>
        <w:suppressAutoHyphens w:val="0"/>
        <w:ind w:left="2832"/>
        <w:rPr>
          <w:rFonts w:eastAsia="Calibri"/>
          <w:sz w:val="22"/>
          <w:szCs w:val="22"/>
          <w:lang w:eastAsia="en-US"/>
        </w:rPr>
      </w:pPr>
      <w:r w:rsidRPr="006C7F20">
        <w:rPr>
          <w:rFonts w:eastAsia="Calibri"/>
          <w:sz w:val="22"/>
          <w:szCs w:val="22"/>
          <w:lang w:eastAsia="en-US"/>
        </w:rPr>
        <w:t xml:space="preserve">- Les </w:t>
      </w:r>
      <w:r w:rsidR="00D25D3D">
        <w:rPr>
          <w:rFonts w:eastAsia="Calibri"/>
          <w:sz w:val="22"/>
          <w:szCs w:val="22"/>
          <w:lang w:eastAsia="en-US"/>
        </w:rPr>
        <w:t xml:space="preserve">piques niques du </w:t>
      </w:r>
      <w:r w:rsidR="00007FBE">
        <w:rPr>
          <w:rFonts w:eastAsia="Calibri"/>
          <w:sz w:val="22"/>
          <w:szCs w:val="22"/>
          <w:lang w:eastAsia="en-US"/>
        </w:rPr>
        <w:t>lundi</w:t>
      </w:r>
      <w:r w:rsidR="00D25D3D">
        <w:rPr>
          <w:rFonts w:eastAsia="Calibri"/>
          <w:sz w:val="22"/>
          <w:szCs w:val="22"/>
          <w:lang w:eastAsia="en-US"/>
        </w:rPr>
        <w:t xml:space="preserve"> soir </w:t>
      </w:r>
      <w:r w:rsidR="00007FBE">
        <w:rPr>
          <w:rFonts w:eastAsia="Calibri"/>
          <w:sz w:val="22"/>
          <w:szCs w:val="22"/>
          <w:lang w:eastAsia="en-US"/>
        </w:rPr>
        <w:t>20 et du mard</w:t>
      </w:r>
      <w:r w:rsidRPr="006C7F20">
        <w:rPr>
          <w:rFonts w:eastAsia="Calibri"/>
          <w:sz w:val="22"/>
          <w:szCs w:val="22"/>
          <w:lang w:eastAsia="en-US"/>
        </w:rPr>
        <w:t>i midi 2</w:t>
      </w:r>
      <w:r w:rsidR="00007FBE">
        <w:rPr>
          <w:rFonts w:eastAsia="Calibri"/>
          <w:sz w:val="22"/>
          <w:szCs w:val="22"/>
          <w:lang w:eastAsia="en-US"/>
        </w:rPr>
        <w:t>1</w:t>
      </w:r>
      <w:r w:rsidRPr="006C7F20">
        <w:rPr>
          <w:rFonts w:eastAsia="Calibri"/>
          <w:sz w:val="22"/>
          <w:szCs w:val="22"/>
          <w:lang w:eastAsia="en-US"/>
        </w:rPr>
        <w:t xml:space="preserve"> sont emportés par les élèves.</w:t>
      </w:r>
    </w:p>
    <w:p w14:paraId="72EE86A0" w14:textId="0A808306" w:rsidR="006C7F20" w:rsidRPr="006C7F20" w:rsidRDefault="00D25D3D" w:rsidP="006C7F20">
      <w:pPr>
        <w:suppressAutoHyphens w:val="0"/>
        <w:ind w:left="283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Le repas du dernier soir (2</w:t>
      </w:r>
      <w:r w:rsidR="00007FBE">
        <w:rPr>
          <w:rFonts w:eastAsia="Calibri"/>
          <w:sz w:val="22"/>
          <w:szCs w:val="22"/>
          <w:lang w:eastAsia="en-US"/>
        </w:rPr>
        <w:t>4</w:t>
      </w:r>
      <w:r w:rsidR="006C7F20" w:rsidRPr="006C7F20">
        <w:rPr>
          <w:rFonts w:eastAsia="Calibri"/>
          <w:sz w:val="22"/>
          <w:szCs w:val="22"/>
          <w:lang w:eastAsia="en-US"/>
        </w:rPr>
        <w:t xml:space="preserve"> mai) au restaurant et le petit déjeuner du 2</w:t>
      </w:r>
      <w:r w:rsidR="00007FBE">
        <w:rPr>
          <w:rFonts w:eastAsia="Calibri"/>
          <w:sz w:val="22"/>
          <w:szCs w:val="22"/>
          <w:lang w:eastAsia="en-US"/>
        </w:rPr>
        <w:t>5</w:t>
      </w:r>
      <w:r w:rsidR="006C7F20" w:rsidRPr="006C7F20">
        <w:rPr>
          <w:rFonts w:eastAsia="Calibri"/>
          <w:sz w:val="22"/>
          <w:szCs w:val="22"/>
          <w:lang w:eastAsia="en-US"/>
        </w:rPr>
        <w:t xml:space="preserve"> mai sont à ajouter dans le prix par l’organisme.</w:t>
      </w:r>
    </w:p>
    <w:p w14:paraId="214C3B92" w14:textId="7C63E223" w:rsidR="00946747" w:rsidRDefault="00946747" w:rsidP="00946747"/>
    <w:p w14:paraId="54E0D997" w14:textId="42416EF2" w:rsidR="00946747" w:rsidRDefault="00946747" w:rsidP="00946747">
      <w:r>
        <w:tab/>
      </w:r>
      <w:r>
        <w:tab/>
      </w:r>
      <w:r>
        <w:tab/>
      </w:r>
      <w:r>
        <w:tab/>
      </w:r>
    </w:p>
    <w:p w14:paraId="45FD5BD0" w14:textId="7F2F4688" w:rsidR="00946747" w:rsidRDefault="00946747" w:rsidP="00946747">
      <w:pPr>
        <w:ind w:left="2832" w:hanging="2832"/>
        <w:rPr>
          <w:b/>
        </w:rPr>
      </w:pPr>
      <w:r>
        <w:rPr>
          <w:b/>
          <w:u w:val="single"/>
        </w:rPr>
        <w:t>Les activités :</w:t>
      </w:r>
      <w:r>
        <w:rPr>
          <w:b/>
        </w:rPr>
        <w:tab/>
        <w:t xml:space="preserve">activités </w:t>
      </w:r>
      <w:r w:rsidR="003A5F01">
        <w:rPr>
          <w:b/>
        </w:rPr>
        <w:t>culturelles:</w:t>
      </w:r>
    </w:p>
    <w:p w14:paraId="19C25A63" w14:textId="0DC1EF9F" w:rsidR="006C7F20" w:rsidRPr="006C7F20" w:rsidRDefault="006C7F20" w:rsidP="00C52E57">
      <w:pPr>
        <w:ind w:left="2832"/>
        <w:rPr>
          <w:rFonts w:eastAsia="Calibri"/>
          <w:sz w:val="22"/>
          <w:szCs w:val="22"/>
          <w:lang w:eastAsia="en-US"/>
        </w:rPr>
      </w:pPr>
      <w:r w:rsidRPr="006C7F20">
        <w:rPr>
          <w:rFonts w:eastAsia="Calibri"/>
          <w:sz w:val="22"/>
          <w:szCs w:val="22"/>
          <w:lang w:eastAsia="en-US"/>
        </w:rPr>
        <w:t xml:space="preserve">- </w:t>
      </w:r>
      <w:r w:rsidR="006F626E" w:rsidRPr="006F626E">
        <w:rPr>
          <w:sz w:val="22"/>
        </w:rPr>
        <w:t xml:space="preserve">NÎMES : </w:t>
      </w:r>
      <w:r w:rsidR="005D05E0">
        <w:rPr>
          <w:sz w:val="22"/>
        </w:rPr>
        <w:t>visite guidée d</w:t>
      </w:r>
      <w:r w:rsidR="006F626E" w:rsidRPr="006F626E">
        <w:rPr>
          <w:sz w:val="22"/>
        </w:rPr>
        <w:t>es Arènes,</w:t>
      </w:r>
      <w:r w:rsidR="005D05E0">
        <w:rPr>
          <w:sz w:val="22"/>
        </w:rPr>
        <w:t xml:space="preserve"> de </w:t>
      </w:r>
      <w:r w:rsidR="006F626E" w:rsidRPr="006F626E">
        <w:rPr>
          <w:sz w:val="22"/>
        </w:rPr>
        <w:t>la Maison Carrée,</w:t>
      </w:r>
      <w:r w:rsidR="005D05E0">
        <w:rPr>
          <w:sz w:val="22"/>
        </w:rPr>
        <w:t xml:space="preserve"> de</w:t>
      </w:r>
      <w:r w:rsidR="006F626E" w:rsidRPr="006F626E">
        <w:rPr>
          <w:sz w:val="22"/>
        </w:rPr>
        <w:t xml:space="preserve"> la Tour Magne, </w:t>
      </w:r>
      <w:r w:rsidR="005D05E0">
        <w:rPr>
          <w:sz w:val="22"/>
        </w:rPr>
        <w:t xml:space="preserve">du </w:t>
      </w:r>
      <w:r w:rsidR="006F626E" w:rsidRPr="006F626E">
        <w:rPr>
          <w:sz w:val="22"/>
        </w:rPr>
        <w:t>Musée de la Romanité.</w:t>
      </w:r>
    </w:p>
    <w:p w14:paraId="4A1A4B17" w14:textId="77777777" w:rsidR="006F626E" w:rsidRDefault="006C7F20" w:rsidP="006F626E">
      <w:pPr>
        <w:suppressAutoHyphens w:val="0"/>
        <w:ind w:left="2832"/>
      </w:pPr>
      <w:r w:rsidRPr="006C7F20">
        <w:rPr>
          <w:rFonts w:eastAsia="Calibri"/>
          <w:sz w:val="22"/>
          <w:szCs w:val="22"/>
          <w:lang w:eastAsia="en-US"/>
        </w:rPr>
        <w:t xml:space="preserve">- </w:t>
      </w:r>
      <w:r w:rsidR="006F626E" w:rsidRPr="006F626E">
        <w:rPr>
          <w:sz w:val="22"/>
        </w:rPr>
        <w:t xml:space="preserve">VAISON-LA-ROMAINE : site archéologique de </w:t>
      </w:r>
      <w:proofErr w:type="spellStart"/>
      <w:r w:rsidR="006F626E" w:rsidRPr="006F626E">
        <w:rPr>
          <w:sz w:val="22"/>
        </w:rPr>
        <w:t>Puymin</w:t>
      </w:r>
      <w:proofErr w:type="spellEnd"/>
      <w:r w:rsidR="006F626E" w:rsidRPr="006F626E">
        <w:rPr>
          <w:sz w:val="22"/>
        </w:rPr>
        <w:t xml:space="preserve"> ou du site de la </w:t>
      </w:r>
      <w:proofErr w:type="spellStart"/>
      <w:r w:rsidR="006F626E" w:rsidRPr="006F626E">
        <w:rPr>
          <w:sz w:val="22"/>
        </w:rPr>
        <w:t>Villasse</w:t>
      </w:r>
      <w:proofErr w:type="spellEnd"/>
      <w:r w:rsidR="006F626E" w:rsidRPr="006F626E">
        <w:rPr>
          <w:sz w:val="22"/>
        </w:rPr>
        <w:t>, du pont romain, du musée archéologique Théo-</w:t>
      </w:r>
      <w:proofErr w:type="spellStart"/>
      <w:r w:rsidR="006F626E" w:rsidRPr="006F626E">
        <w:rPr>
          <w:sz w:val="22"/>
        </w:rPr>
        <w:t>Desplan</w:t>
      </w:r>
      <w:proofErr w:type="spellEnd"/>
      <w:r w:rsidR="006F626E" w:rsidRPr="006F626E">
        <w:rPr>
          <w:sz w:val="22"/>
        </w:rPr>
        <w:t>.</w:t>
      </w:r>
    </w:p>
    <w:p w14:paraId="67C6E0FA" w14:textId="7B42C35B" w:rsidR="006C7F20" w:rsidRPr="006C7F20" w:rsidRDefault="006C7F20" w:rsidP="006C7F20">
      <w:pPr>
        <w:suppressAutoHyphens w:val="0"/>
        <w:ind w:left="2124" w:firstLine="708"/>
        <w:rPr>
          <w:rFonts w:eastAsia="Calibri"/>
          <w:sz w:val="22"/>
          <w:szCs w:val="22"/>
          <w:lang w:eastAsia="en-US"/>
        </w:rPr>
      </w:pPr>
      <w:r w:rsidRPr="006C7F20">
        <w:rPr>
          <w:rFonts w:eastAsia="Calibri"/>
          <w:sz w:val="22"/>
          <w:szCs w:val="22"/>
          <w:lang w:eastAsia="en-US"/>
        </w:rPr>
        <w:t xml:space="preserve">- </w:t>
      </w:r>
      <w:r w:rsidR="006F626E" w:rsidRPr="006F626E">
        <w:rPr>
          <w:sz w:val="22"/>
        </w:rPr>
        <w:t>ORANGE : visite du Théâtre Antique, de l’Arc de Triomphe.</w:t>
      </w:r>
    </w:p>
    <w:p w14:paraId="671763EC" w14:textId="62DADBCD" w:rsidR="006C7F20" w:rsidRPr="006C7F20" w:rsidRDefault="006C7F20" w:rsidP="00C52E57">
      <w:pPr>
        <w:suppressAutoHyphens w:val="0"/>
        <w:ind w:left="2124" w:firstLine="708"/>
        <w:rPr>
          <w:rFonts w:eastAsia="Calibri"/>
          <w:b/>
          <w:bCs/>
          <w:sz w:val="22"/>
          <w:szCs w:val="22"/>
          <w:lang w:eastAsia="en-US"/>
        </w:rPr>
      </w:pPr>
      <w:r w:rsidRPr="006C7F20">
        <w:rPr>
          <w:rFonts w:eastAsia="Calibri"/>
          <w:sz w:val="22"/>
          <w:szCs w:val="22"/>
          <w:lang w:eastAsia="en-US"/>
        </w:rPr>
        <w:t xml:space="preserve">- </w:t>
      </w:r>
      <w:r w:rsidR="006F626E" w:rsidRPr="006F626E">
        <w:rPr>
          <w:sz w:val="22"/>
        </w:rPr>
        <w:t>PONT DU GARD : site et musée.</w:t>
      </w:r>
    </w:p>
    <w:p w14:paraId="07613505" w14:textId="59CF2BBD" w:rsidR="006C7F20" w:rsidRPr="006C7F20" w:rsidRDefault="006C7F20" w:rsidP="006F626E">
      <w:pPr>
        <w:suppressAutoHyphens w:val="0"/>
        <w:ind w:left="2832"/>
        <w:rPr>
          <w:rFonts w:eastAsia="Calibri"/>
          <w:sz w:val="22"/>
          <w:szCs w:val="22"/>
          <w:lang w:eastAsia="en-US"/>
        </w:rPr>
      </w:pPr>
      <w:r w:rsidRPr="006C7F20">
        <w:rPr>
          <w:rFonts w:eastAsia="Calibri"/>
          <w:sz w:val="22"/>
          <w:szCs w:val="22"/>
          <w:lang w:eastAsia="en-US"/>
        </w:rPr>
        <w:t xml:space="preserve">- </w:t>
      </w:r>
      <w:r w:rsidR="006F626E" w:rsidRPr="006F626E">
        <w:rPr>
          <w:sz w:val="22"/>
        </w:rPr>
        <w:t>MAS DES TOURELLES : site archéologique, cave gallo-romaine avec ses jardins et vignobles</w:t>
      </w:r>
    </w:p>
    <w:p w14:paraId="373BC3F4" w14:textId="36FD427B" w:rsidR="006C7F20" w:rsidRPr="006C7F20" w:rsidRDefault="006C7F20" w:rsidP="006C7F20">
      <w:pPr>
        <w:suppressAutoHyphens w:val="0"/>
        <w:ind w:left="2124" w:firstLine="708"/>
        <w:rPr>
          <w:rFonts w:eastAsia="Calibri"/>
          <w:sz w:val="22"/>
          <w:szCs w:val="22"/>
          <w:lang w:eastAsia="en-US"/>
        </w:rPr>
      </w:pPr>
      <w:r w:rsidRPr="006C7F20">
        <w:rPr>
          <w:rFonts w:eastAsia="Calibri"/>
          <w:sz w:val="22"/>
          <w:szCs w:val="22"/>
          <w:lang w:eastAsia="en-US"/>
        </w:rPr>
        <w:t xml:space="preserve">- </w:t>
      </w:r>
      <w:r w:rsidR="006F626E" w:rsidRPr="006F626E">
        <w:rPr>
          <w:sz w:val="22"/>
        </w:rPr>
        <w:t>SAINT-RÉMY-DE-PROVENCE : Glanum, les Antiques</w:t>
      </w:r>
    </w:p>
    <w:p w14:paraId="0AD937E4" w14:textId="2693D359" w:rsidR="006C7F20" w:rsidRPr="006F626E" w:rsidRDefault="006C7F20" w:rsidP="006F626E">
      <w:pPr>
        <w:suppressAutoHyphens w:val="0"/>
        <w:ind w:left="2832"/>
        <w:rPr>
          <w:rFonts w:eastAsia="Calibri"/>
          <w:sz w:val="20"/>
          <w:szCs w:val="22"/>
          <w:lang w:eastAsia="en-US"/>
        </w:rPr>
      </w:pPr>
      <w:r w:rsidRPr="006C7F20">
        <w:rPr>
          <w:rFonts w:eastAsia="Calibri"/>
          <w:sz w:val="22"/>
          <w:szCs w:val="22"/>
          <w:lang w:eastAsia="en-US"/>
        </w:rPr>
        <w:t xml:space="preserve">- </w:t>
      </w:r>
      <w:r w:rsidR="006F626E" w:rsidRPr="006F626E">
        <w:rPr>
          <w:sz w:val="22"/>
        </w:rPr>
        <w:t xml:space="preserve">ARLES : </w:t>
      </w:r>
      <w:r w:rsidR="005D05E0">
        <w:rPr>
          <w:sz w:val="22"/>
        </w:rPr>
        <w:t>visite guidée d’</w:t>
      </w:r>
      <w:proofErr w:type="spellStart"/>
      <w:r w:rsidR="006F626E" w:rsidRPr="006F626E">
        <w:rPr>
          <w:sz w:val="22"/>
        </w:rPr>
        <w:t>Alyscamps</w:t>
      </w:r>
      <w:proofErr w:type="spellEnd"/>
      <w:r w:rsidR="006F626E" w:rsidRPr="006F626E">
        <w:rPr>
          <w:sz w:val="22"/>
        </w:rPr>
        <w:t>,</w:t>
      </w:r>
      <w:r w:rsidR="005D05E0">
        <w:rPr>
          <w:sz w:val="22"/>
        </w:rPr>
        <w:t xml:space="preserve"> du</w:t>
      </w:r>
      <w:r w:rsidR="006F626E" w:rsidRPr="006F626E">
        <w:rPr>
          <w:sz w:val="22"/>
        </w:rPr>
        <w:t xml:space="preserve"> Théâtre,</w:t>
      </w:r>
      <w:r w:rsidR="005D05E0">
        <w:rPr>
          <w:sz w:val="22"/>
        </w:rPr>
        <w:t xml:space="preserve"> de l’</w:t>
      </w:r>
      <w:r w:rsidR="006F626E" w:rsidRPr="006F626E">
        <w:rPr>
          <w:sz w:val="22"/>
        </w:rPr>
        <w:t>Amphithéâtre avec spectacle de combats de gladiateurs (animation acta),</w:t>
      </w:r>
      <w:r w:rsidR="005D05E0">
        <w:rPr>
          <w:sz w:val="22"/>
        </w:rPr>
        <w:t xml:space="preserve"> des</w:t>
      </w:r>
      <w:r w:rsidR="006F626E" w:rsidRPr="006F626E">
        <w:rPr>
          <w:sz w:val="22"/>
        </w:rPr>
        <w:t xml:space="preserve"> Thermes de Constantin,</w:t>
      </w:r>
      <w:r w:rsidR="005D05E0">
        <w:rPr>
          <w:sz w:val="22"/>
        </w:rPr>
        <w:t xml:space="preserve"> de la</w:t>
      </w:r>
      <w:r w:rsidR="006F626E" w:rsidRPr="006F626E">
        <w:rPr>
          <w:sz w:val="22"/>
        </w:rPr>
        <w:t xml:space="preserve"> place du Forum, Cryptoportiques, </w:t>
      </w:r>
      <w:r w:rsidR="005D05E0">
        <w:rPr>
          <w:sz w:val="22"/>
        </w:rPr>
        <w:t xml:space="preserve">du </w:t>
      </w:r>
      <w:bookmarkStart w:id="0" w:name="_GoBack"/>
      <w:bookmarkEnd w:id="0"/>
      <w:r w:rsidR="006F626E" w:rsidRPr="006F626E">
        <w:rPr>
          <w:sz w:val="22"/>
        </w:rPr>
        <w:t>musée de l’Arles antique</w:t>
      </w:r>
    </w:p>
    <w:p w14:paraId="1C9A52FB" w14:textId="2BFC04C1" w:rsidR="00890D38" w:rsidRDefault="00890D38" w:rsidP="006C7F20">
      <w:pPr>
        <w:ind w:left="2832" w:hanging="2832"/>
      </w:pPr>
    </w:p>
    <w:p w14:paraId="3590757C" w14:textId="77777777" w:rsidR="000A48E3" w:rsidRDefault="000A48E3" w:rsidP="003A5F01">
      <w:pPr>
        <w:ind w:left="2832" w:hanging="2832"/>
      </w:pPr>
    </w:p>
    <w:p w14:paraId="01F7DC55" w14:textId="5330BEC0" w:rsidR="000A48E3" w:rsidRPr="000A48E3" w:rsidRDefault="000A48E3" w:rsidP="003A5F01">
      <w:pPr>
        <w:ind w:left="2832" w:hanging="2832"/>
        <w:rPr>
          <w:b/>
        </w:rPr>
      </w:pPr>
      <w:r>
        <w:rPr>
          <w:b/>
          <w:u w:val="single"/>
        </w:rPr>
        <w:t>Prix :</w:t>
      </w:r>
      <w:r>
        <w:rPr>
          <w:b/>
        </w:rPr>
        <w:tab/>
      </w:r>
      <w:r w:rsidRPr="000A48E3">
        <w:rPr>
          <w:b/>
          <w:color w:val="FF0000"/>
        </w:rPr>
        <w:t>Prix maximum par élève 3</w:t>
      </w:r>
      <w:r w:rsidR="007C34BE">
        <w:rPr>
          <w:b/>
          <w:color w:val="FF0000"/>
        </w:rPr>
        <w:t>8</w:t>
      </w:r>
      <w:r w:rsidRPr="000A48E3">
        <w:rPr>
          <w:b/>
          <w:color w:val="FF0000"/>
        </w:rPr>
        <w:t>0 €</w:t>
      </w:r>
    </w:p>
    <w:p w14:paraId="53DA0C44" w14:textId="77777777" w:rsidR="00890D38" w:rsidRDefault="00890D38" w:rsidP="00946747">
      <w:pPr>
        <w:ind w:left="2832" w:hanging="2832"/>
        <w:rPr>
          <w:b/>
        </w:rPr>
      </w:pPr>
    </w:p>
    <w:p w14:paraId="03973342" w14:textId="3B952C7C" w:rsidR="00890D38" w:rsidRDefault="00890D38" w:rsidP="00946747">
      <w:pPr>
        <w:ind w:left="2832" w:hanging="2832"/>
      </w:pPr>
      <w:r>
        <w:rPr>
          <w:b/>
          <w:u w:val="single"/>
        </w:rPr>
        <w:t>Assurance :</w:t>
      </w:r>
      <w:r>
        <w:rPr>
          <w:b/>
        </w:rPr>
        <w:tab/>
      </w:r>
      <w:r w:rsidRPr="00890D38">
        <w:t>Assurance annulation pour le groupe dans sa globa</w:t>
      </w:r>
      <w:r w:rsidR="00754A29">
        <w:t xml:space="preserve">lité ou assistance rapatriement, incluant une option sur les crises sanitaires type </w:t>
      </w:r>
      <w:proofErr w:type="spellStart"/>
      <w:r w:rsidR="00754A29">
        <w:t>Covid</w:t>
      </w:r>
      <w:proofErr w:type="spellEnd"/>
      <w:r w:rsidR="00754A29">
        <w:t>.</w:t>
      </w:r>
    </w:p>
    <w:p w14:paraId="5A9617B5" w14:textId="77777777" w:rsidR="00890D38" w:rsidRDefault="00890D38" w:rsidP="00946747">
      <w:pPr>
        <w:ind w:left="2832" w:hanging="2832"/>
      </w:pPr>
    </w:p>
    <w:p w14:paraId="01F8DFCC" w14:textId="77777777" w:rsidR="00890D38" w:rsidRDefault="00890D38" w:rsidP="00946747">
      <w:pPr>
        <w:ind w:left="2832" w:hanging="2832"/>
      </w:pPr>
    </w:p>
    <w:p w14:paraId="17471BA1" w14:textId="0E3BA6EA" w:rsidR="00890D38" w:rsidRDefault="00890D38" w:rsidP="00946747">
      <w:pPr>
        <w:ind w:left="2832" w:hanging="2832"/>
        <w:rPr>
          <w:b/>
        </w:rPr>
      </w:pPr>
      <w:r w:rsidRPr="00F66A60">
        <w:rPr>
          <w:b/>
          <w:u w:val="single"/>
        </w:rPr>
        <w:t>ARTICLE 4</w:t>
      </w:r>
      <w:r>
        <w:rPr>
          <w:b/>
        </w:rPr>
        <w:t> : PRESENTATION DES OFFRES</w:t>
      </w:r>
    </w:p>
    <w:p w14:paraId="02BFAC25" w14:textId="77777777" w:rsidR="00890D38" w:rsidRDefault="00890D38" w:rsidP="00946747">
      <w:pPr>
        <w:ind w:left="2832" w:hanging="2832"/>
        <w:rPr>
          <w:b/>
        </w:rPr>
      </w:pPr>
    </w:p>
    <w:p w14:paraId="217F1D94" w14:textId="0F182032" w:rsidR="00890D38" w:rsidRDefault="00890D38" w:rsidP="00890D38">
      <w:r w:rsidRPr="00890D38">
        <w:t xml:space="preserve">Les candidats auront à produire un descriptif </w:t>
      </w:r>
      <w:r>
        <w:t xml:space="preserve"> précis des prestations proposées sous forme de devis détaillé et rédigé en langue française.</w:t>
      </w:r>
    </w:p>
    <w:p w14:paraId="43AE419E" w14:textId="7DA52BF7" w:rsidR="00890D38" w:rsidRDefault="00890D38" w:rsidP="00890D38">
      <w:r>
        <w:t>Les prix seront exprimés en euros Hors Taxes et Toutes Taxes Comprises.</w:t>
      </w:r>
      <w:r>
        <w:br/>
        <w:t>Les prix proposés seront fermes et définitifs.</w:t>
      </w:r>
    </w:p>
    <w:p w14:paraId="2B97E7D2" w14:textId="7D7069C3" w:rsidR="00890D38" w:rsidRDefault="00890D38" w:rsidP="00890D38">
      <w:r>
        <w:t>Les prix comprendront tous les frais afférents au séjour (transport, hébergement, a</w:t>
      </w:r>
      <w:r w:rsidR="00754A29">
        <w:t>ctivités) et à son organisation.</w:t>
      </w:r>
    </w:p>
    <w:p w14:paraId="2341B35F" w14:textId="77777777" w:rsidR="00890D38" w:rsidRDefault="00890D38" w:rsidP="00890D38"/>
    <w:p w14:paraId="344E2A40" w14:textId="617B60C1" w:rsidR="00890D38" w:rsidRDefault="00890D38" w:rsidP="00890D38">
      <w:pPr>
        <w:rPr>
          <w:b/>
        </w:rPr>
      </w:pPr>
      <w:r>
        <w:rPr>
          <w:b/>
        </w:rPr>
        <w:t>Les offres auront une durée de validité de deux mois.</w:t>
      </w:r>
    </w:p>
    <w:p w14:paraId="35B7A681" w14:textId="77777777" w:rsidR="00890D38" w:rsidRDefault="00890D38" w:rsidP="00890D38">
      <w:pPr>
        <w:rPr>
          <w:b/>
        </w:rPr>
      </w:pPr>
    </w:p>
    <w:p w14:paraId="553BA74D" w14:textId="722CE6F2" w:rsidR="00890D38" w:rsidRDefault="00890D38" w:rsidP="00890D38">
      <w:r>
        <w:t>Les candidats devront fournir les documents suivants à l’appui de leur candidature :</w:t>
      </w:r>
    </w:p>
    <w:p w14:paraId="612A1133" w14:textId="77777777" w:rsidR="00A760A4" w:rsidRDefault="00A760A4" w:rsidP="00890D38"/>
    <w:p w14:paraId="3FA4C920" w14:textId="481B4E09" w:rsidR="00890D38" w:rsidRPr="00A760A4" w:rsidRDefault="00890D38" w:rsidP="00890D38">
      <w:pPr>
        <w:pStyle w:val="Paragraphedeliste"/>
        <w:numPr>
          <w:ilvl w:val="0"/>
          <w:numId w:val="21"/>
        </w:numPr>
        <w:rPr>
          <w:rFonts w:ascii="Times New Roman" w:hAnsi="Times New Roman"/>
        </w:rPr>
      </w:pPr>
      <w:r w:rsidRPr="00A760A4">
        <w:rPr>
          <w:rFonts w:ascii="Times New Roman" w:hAnsi="Times New Roman"/>
        </w:rPr>
        <w:t>La justification de l’inscription au registre du commerce (extrait KBIS)</w:t>
      </w:r>
    </w:p>
    <w:p w14:paraId="2FCF8B2F" w14:textId="56AE5EFE" w:rsidR="00890D38" w:rsidRPr="00A760A4" w:rsidRDefault="00890D38" w:rsidP="00890D38">
      <w:pPr>
        <w:pStyle w:val="Paragraphedeliste"/>
        <w:numPr>
          <w:ilvl w:val="0"/>
          <w:numId w:val="21"/>
        </w:numPr>
        <w:rPr>
          <w:rFonts w:ascii="Times New Roman" w:hAnsi="Times New Roman"/>
        </w:rPr>
      </w:pPr>
      <w:r w:rsidRPr="00A760A4">
        <w:rPr>
          <w:rFonts w:ascii="Times New Roman" w:hAnsi="Times New Roman"/>
        </w:rPr>
        <w:t>La copie du ou des jugements prononcés, s’ils sont en redressement judiciaire</w:t>
      </w:r>
    </w:p>
    <w:p w14:paraId="4C73B752" w14:textId="430B1FB1" w:rsidR="00A760A4" w:rsidRDefault="00A760A4" w:rsidP="00890D38">
      <w:pPr>
        <w:pStyle w:val="Paragraphedeliste"/>
        <w:numPr>
          <w:ilvl w:val="0"/>
          <w:numId w:val="21"/>
        </w:numPr>
        <w:rPr>
          <w:rFonts w:ascii="Times New Roman" w:hAnsi="Times New Roman"/>
        </w:rPr>
      </w:pPr>
      <w:r w:rsidRPr="00A760A4">
        <w:rPr>
          <w:rFonts w:ascii="Times New Roman" w:hAnsi="Times New Roman"/>
        </w:rPr>
        <w:t>Une attestation d’assurance au titre de la responsabilité civile et professionnelle</w:t>
      </w:r>
    </w:p>
    <w:p w14:paraId="0ACC9C04" w14:textId="087BAD65" w:rsidR="00074677" w:rsidRPr="00A760A4" w:rsidRDefault="00074677" w:rsidP="00890D38">
      <w:pPr>
        <w:pStyle w:val="Paragraphedeliste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Une attestation d’immatriculation au registre des agents de voyage et autres opérateurs de séjours</w:t>
      </w:r>
    </w:p>
    <w:p w14:paraId="08446609" w14:textId="6D773BA7" w:rsidR="00A760A4" w:rsidRPr="00A760A4" w:rsidRDefault="00A760A4" w:rsidP="00890D38">
      <w:pPr>
        <w:pStyle w:val="Paragraphedeliste"/>
        <w:numPr>
          <w:ilvl w:val="0"/>
          <w:numId w:val="21"/>
        </w:numPr>
        <w:rPr>
          <w:rFonts w:ascii="Times New Roman" w:hAnsi="Times New Roman"/>
        </w:rPr>
      </w:pPr>
      <w:r w:rsidRPr="00A760A4">
        <w:rPr>
          <w:rFonts w:ascii="Times New Roman" w:hAnsi="Times New Roman"/>
        </w:rPr>
        <w:t>Des références en milieu scolaire et autres</w:t>
      </w:r>
    </w:p>
    <w:p w14:paraId="28FF83FD" w14:textId="6BD1ED34" w:rsidR="00A760A4" w:rsidRPr="00A760A4" w:rsidRDefault="00A760A4" w:rsidP="00890D38">
      <w:pPr>
        <w:pStyle w:val="Paragraphedeliste"/>
        <w:numPr>
          <w:ilvl w:val="0"/>
          <w:numId w:val="21"/>
        </w:numPr>
        <w:rPr>
          <w:rFonts w:ascii="Times New Roman" w:hAnsi="Times New Roman"/>
        </w:rPr>
      </w:pPr>
      <w:r w:rsidRPr="00A760A4">
        <w:rPr>
          <w:rFonts w:ascii="Times New Roman" w:hAnsi="Times New Roman"/>
        </w:rPr>
        <w:t>Le présent dossier de consultation signé et daté pour accord</w:t>
      </w:r>
    </w:p>
    <w:p w14:paraId="6F85D2C8" w14:textId="77777777" w:rsidR="00A760A4" w:rsidRDefault="00A760A4" w:rsidP="00A760A4"/>
    <w:p w14:paraId="616A1253" w14:textId="77777777" w:rsidR="00F66A60" w:rsidRDefault="00F66A60" w:rsidP="00A760A4"/>
    <w:p w14:paraId="5E2FC074" w14:textId="77777777" w:rsidR="00F66A60" w:rsidRDefault="00F66A60" w:rsidP="00A760A4"/>
    <w:p w14:paraId="102784A9" w14:textId="2EE27446" w:rsidR="00A760A4" w:rsidRDefault="00A760A4" w:rsidP="00A760A4">
      <w:pPr>
        <w:rPr>
          <w:b/>
        </w:rPr>
      </w:pPr>
      <w:r w:rsidRPr="00F66A60">
        <w:rPr>
          <w:b/>
          <w:u w:val="single"/>
        </w:rPr>
        <w:t>ARTICLE 5</w:t>
      </w:r>
      <w:r>
        <w:rPr>
          <w:b/>
        </w:rPr>
        <w:t> : CONDITIONS D’ENVOI DES OFFRES</w:t>
      </w:r>
    </w:p>
    <w:p w14:paraId="03FA2823" w14:textId="77777777" w:rsidR="00A760A4" w:rsidRDefault="00A760A4" w:rsidP="00A760A4">
      <w:pPr>
        <w:rPr>
          <w:b/>
        </w:rPr>
      </w:pPr>
    </w:p>
    <w:p w14:paraId="409365B1" w14:textId="0BB7C38D" w:rsidR="00A760A4" w:rsidRDefault="00A760A4" w:rsidP="00A760A4">
      <w:r>
        <w:t>Les offres seront établies conformément à l’article 4 du présent règlement et transmises au collège Romain ROLLAND par mail ou déposées sur la plateforme de l’AJI.</w:t>
      </w:r>
    </w:p>
    <w:p w14:paraId="07D8349B" w14:textId="6AE2F543" w:rsidR="00A760A4" w:rsidRDefault="00A760A4" w:rsidP="00A760A4">
      <w:pPr>
        <w:rPr>
          <w:b/>
          <w:color w:val="FF0000"/>
          <w:u w:val="single"/>
        </w:rPr>
      </w:pPr>
      <w:r>
        <w:t xml:space="preserve">Elles doivent impérativement parvenir au collège Romain ROLLAND, service de la gestion, au plus tard le </w:t>
      </w:r>
      <w:r w:rsidR="00D25D3D">
        <w:rPr>
          <w:b/>
          <w:color w:val="FF0000"/>
          <w:u w:val="single"/>
        </w:rPr>
        <w:t>lundi 19</w:t>
      </w:r>
      <w:r w:rsidRPr="00A760A4">
        <w:rPr>
          <w:b/>
          <w:color w:val="FF0000"/>
          <w:u w:val="single"/>
        </w:rPr>
        <w:t xml:space="preserve"> </w:t>
      </w:r>
      <w:r w:rsidR="00367FBB">
        <w:rPr>
          <w:b/>
          <w:color w:val="FF0000"/>
          <w:u w:val="single"/>
        </w:rPr>
        <w:t>juin</w:t>
      </w:r>
      <w:r w:rsidRPr="00A760A4">
        <w:rPr>
          <w:b/>
          <w:color w:val="FF0000"/>
          <w:u w:val="single"/>
        </w:rPr>
        <w:t xml:space="preserve"> à 1</w:t>
      </w:r>
      <w:r w:rsidR="000A48E3">
        <w:rPr>
          <w:b/>
          <w:color w:val="FF0000"/>
          <w:u w:val="single"/>
        </w:rPr>
        <w:t>4</w:t>
      </w:r>
      <w:r w:rsidRPr="00A760A4">
        <w:rPr>
          <w:b/>
          <w:color w:val="FF0000"/>
          <w:u w:val="single"/>
        </w:rPr>
        <w:t>h</w:t>
      </w:r>
      <w:r>
        <w:rPr>
          <w:b/>
          <w:color w:val="FF0000"/>
          <w:u w:val="single"/>
        </w:rPr>
        <w:t>00.</w:t>
      </w:r>
    </w:p>
    <w:p w14:paraId="794B8E17" w14:textId="77777777" w:rsidR="00A760A4" w:rsidRDefault="00A760A4" w:rsidP="00A760A4">
      <w:pPr>
        <w:rPr>
          <w:b/>
          <w:color w:val="FF0000"/>
          <w:u w:val="single"/>
        </w:rPr>
      </w:pPr>
    </w:p>
    <w:p w14:paraId="1FECFB1C" w14:textId="77777777" w:rsidR="00F66A60" w:rsidRDefault="00F66A60" w:rsidP="00A760A4">
      <w:pPr>
        <w:rPr>
          <w:b/>
          <w:color w:val="FF0000"/>
          <w:u w:val="single"/>
        </w:rPr>
      </w:pPr>
    </w:p>
    <w:p w14:paraId="0083DFDD" w14:textId="77777777" w:rsidR="00F66A60" w:rsidRDefault="00F66A60" w:rsidP="00A760A4">
      <w:pPr>
        <w:rPr>
          <w:b/>
          <w:color w:val="FF0000"/>
          <w:u w:val="single"/>
        </w:rPr>
      </w:pPr>
    </w:p>
    <w:p w14:paraId="62970243" w14:textId="146AE4B3" w:rsidR="00A760A4" w:rsidRDefault="00A760A4" w:rsidP="00A760A4">
      <w:pPr>
        <w:rPr>
          <w:b/>
        </w:rPr>
      </w:pPr>
      <w:r w:rsidRPr="00F66A60">
        <w:rPr>
          <w:b/>
          <w:u w:val="single"/>
        </w:rPr>
        <w:t>ARTICLE 6</w:t>
      </w:r>
      <w:r>
        <w:rPr>
          <w:b/>
        </w:rPr>
        <w:t> : JUGEMENT DES OFFRES</w:t>
      </w:r>
    </w:p>
    <w:p w14:paraId="4F694437" w14:textId="77777777" w:rsidR="00A760A4" w:rsidRDefault="00A760A4" w:rsidP="00A760A4">
      <w:pPr>
        <w:rPr>
          <w:b/>
        </w:rPr>
      </w:pPr>
    </w:p>
    <w:p w14:paraId="63D45E06" w14:textId="5EF2B5EB" w:rsidR="00A760A4" w:rsidRDefault="00A760A4" w:rsidP="00A760A4">
      <w:r>
        <w:t>Les critères retenus pour le choix de l’offre économiquement la plus avantageuse sont pondérés comme suit :</w:t>
      </w:r>
    </w:p>
    <w:p w14:paraId="2039DC07" w14:textId="76E25F1C" w:rsidR="00A760A4" w:rsidRPr="00A760A4" w:rsidRDefault="00776B8A" w:rsidP="00A760A4">
      <w:pPr>
        <w:pStyle w:val="Paragraphedeliste"/>
        <w:numPr>
          <w:ilvl w:val="0"/>
          <w:numId w:val="21"/>
        </w:numPr>
      </w:pPr>
      <w:r>
        <w:rPr>
          <w:rFonts w:ascii="Times New Roman" w:hAnsi="Times New Roman"/>
          <w:sz w:val="24"/>
        </w:rPr>
        <w:t>Prix (5</w:t>
      </w:r>
      <w:r w:rsidR="00A760A4">
        <w:rPr>
          <w:rFonts w:ascii="Times New Roman" w:hAnsi="Times New Roman"/>
          <w:sz w:val="24"/>
        </w:rPr>
        <w:t>0%)</w:t>
      </w:r>
    </w:p>
    <w:p w14:paraId="600A98A1" w14:textId="033B8454" w:rsidR="00A760A4" w:rsidRPr="00A760A4" w:rsidRDefault="00776B8A" w:rsidP="00A760A4">
      <w:pPr>
        <w:pStyle w:val="Paragraphedeliste"/>
        <w:numPr>
          <w:ilvl w:val="0"/>
          <w:numId w:val="21"/>
        </w:numPr>
      </w:pPr>
      <w:r>
        <w:rPr>
          <w:rFonts w:ascii="Times New Roman" w:hAnsi="Times New Roman"/>
          <w:sz w:val="24"/>
        </w:rPr>
        <w:t>Qualité des services associés (4</w:t>
      </w:r>
      <w:r w:rsidR="00A760A4">
        <w:rPr>
          <w:rFonts w:ascii="Times New Roman" w:hAnsi="Times New Roman"/>
          <w:sz w:val="24"/>
        </w:rPr>
        <w:t>0%)</w:t>
      </w:r>
    </w:p>
    <w:p w14:paraId="6C8E5889" w14:textId="51735FA0" w:rsidR="00A760A4" w:rsidRPr="00A760A4" w:rsidRDefault="00A760A4" w:rsidP="00A760A4">
      <w:pPr>
        <w:pStyle w:val="Paragraphedeliste"/>
        <w:numPr>
          <w:ilvl w:val="0"/>
          <w:numId w:val="21"/>
        </w:numPr>
      </w:pPr>
      <w:r>
        <w:rPr>
          <w:rFonts w:ascii="Times New Roman" w:hAnsi="Times New Roman"/>
          <w:sz w:val="24"/>
        </w:rPr>
        <w:t>Qualité de l’hébergement (10%)</w:t>
      </w:r>
    </w:p>
    <w:p w14:paraId="37264009" w14:textId="46BDF357" w:rsidR="00A760A4" w:rsidRDefault="00A760A4" w:rsidP="00A760A4">
      <w:r>
        <w:t>Le candidat classé premier par la commission d’ouverture des plis sera désigné titulaire du marché.</w:t>
      </w:r>
    </w:p>
    <w:p w14:paraId="65F36D88" w14:textId="42569CFB" w:rsidR="00A760A4" w:rsidRDefault="00A760A4" w:rsidP="00A760A4">
      <w:r>
        <w:t>Il pourra être demandé aux candidats de préciser ou de compléter la teneur de leurs offres.</w:t>
      </w:r>
    </w:p>
    <w:p w14:paraId="60B95DF6" w14:textId="100651AD" w:rsidR="00A760A4" w:rsidRDefault="00A760A4" w:rsidP="00A760A4">
      <w:r>
        <w:t xml:space="preserve">Le résultat de la consultation sera publié sur le site </w:t>
      </w:r>
      <w:hyperlink r:id="rId14" w:history="1">
        <w:r w:rsidR="003A59BD" w:rsidRPr="00B16EC5">
          <w:rPr>
            <w:rStyle w:val="Lienhypertexte"/>
          </w:rPr>
          <w:t>www.aji-france.com</w:t>
        </w:r>
      </w:hyperlink>
      <w:r w:rsidR="003A59BD">
        <w:t>, dans la rubrique MAPA liste des avis d’attribution.</w:t>
      </w:r>
    </w:p>
    <w:p w14:paraId="3B3F8CB8" w14:textId="20E7E9A9" w:rsidR="003A59BD" w:rsidRDefault="003A59BD" w:rsidP="00A760A4">
      <w:r>
        <w:t xml:space="preserve">Le candidat retenu sera informé par mail ou courrier </w:t>
      </w:r>
      <w:r w:rsidR="000A48E3">
        <w:rPr>
          <w:b/>
        </w:rPr>
        <w:t>au plus tard le jeu</w:t>
      </w:r>
      <w:r w:rsidRPr="003A59BD">
        <w:rPr>
          <w:b/>
        </w:rPr>
        <w:t xml:space="preserve">di </w:t>
      </w:r>
      <w:r w:rsidR="00D25D3D">
        <w:rPr>
          <w:b/>
        </w:rPr>
        <w:t>13 juillet 2023</w:t>
      </w:r>
      <w:r>
        <w:t>.</w:t>
      </w:r>
    </w:p>
    <w:p w14:paraId="64FF7427" w14:textId="77777777" w:rsidR="003A59BD" w:rsidRDefault="003A59BD" w:rsidP="00A760A4"/>
    <w:p w14:paraId="0FFCA0AD" w14:textId="77777777" w:rsidR="00F66A60" w:rsidRDefault="00F66A60" w:rsidP="00A760A4"/>
    <w:p w14:paraId="03F59C90" w14:textId="77777777" w:rsidR="00F66A60" w:rsidRDefault="00F66A60" w:rsidP="00A760A4"/>
    <w:p w14:paraId="1D504F14" w14:textId="77777777" w:rsidR="00776B8A" w:rsidRDefault="00776B8A" w:rsidP="00A760A4"/>
    <w:p w14:paraId="3717F75A" w14:textId="30B4DA39" w:rsidR="003A59BD" w:rsidRDefault="003A59BD" w:rsidP="00A760A4">
      <w:pPr>
        <w:rPr>
          <w:b/>
        </w:rPr>
      </w:pPr>
      <w:r w:rsidRPr="00F66A60">
        <w:rPr>
          <w:b/>
          <w:u w:val="single"/>
        </w:rPr>
        <w:t>ARTICLE 7 </w:t>
      </w:r>
      <w:r>
        <w:rPr>
          <w:b/>
        </w:rPr>
        <w:t>: MODE DE REGLEMENT</w:t>
      </w:r>
    </w:p>
    <w:p w14:paraId="28BB3389" w14:textId="77777777" w:rsidR="003A59BD" w:rsidRDefault="003A59BD" w:rsidP="00A760A4">
      <w:pPr>
        <w:rPr>
          <w:b/>
        </w:rPr>
      </w:pPr>
    </w:p>
    <w:p w14:paraId="2524932D" w14:textId="49C005A4" w:rsidR="003A59BD" w:rsidRDefault="003A59BD" w:rsidP="00A760A4">
      <w:r>
        <w:t>Les factures seront transmises en version dématérialisée, via la plateforme CHORUS PRO, avec la date de la commande pour numéro d’engagement.</w:t>
      </w:r>
    </w:p>
    <w:p w14:paraId="2B6B2D92" w14:textId="77777777" w:rsidR="003A59BD" w:rsidRDefault="003A59BD" w:rsidP="00A760A4"/>
    <w:p w14:paraId="66A548FB" w14:textId="5244E078" w:rsidR="003A59BD" w:rsidRDefault="003A59BD" w:rsidP="00A760A4">
      <w:r>
        <w:t>Les factures établies par le candidat retenu seront établies toutes charges comprises (T.T.C.) et ne devront en aucun cas comporter de frais annexes à la charge du collège, tels que des frais de gestion ou de facturation.</w:t>
      </w:r>
    </w:p>
    <w:p w14:paraId="6DEDAE4E" w14:textId="1AD5AFD3" w:rsidR="003A59BD" w:rsidRDefault="003A59BD" w:rsidP="00A760A4">
      <w:r>
        <w:t>Les factures doivent faire apparaitre le RIB complet du fournisseur avec IBAN et BIC, afin de faciliter le mandatement.</w:t>
      </w:r>
    </w:p>
    <w:p w14:paraId="3764386E" w14:textId="71F25622" w:rsidR="003A59BD" w:rsidRDefault="003A59BD" w:rsidP="00A760A4">
      <w:r>
        <w:t>Le règlement sera effectué par mandat administratif SEPA à 30 jours à réception de la facture sous réserve qu’aucune anomalie ne soit relevée lors de la vérification.</w:t>
      </w:r>
    </w:p>
    <w:p w14:paraId="0CCB651A" w14:textId="77777777" w:rsidR="003A59BD" w:rsidRDefault="003A59BD" w:rsidP="00A760A4"/>
    <w:p w14:paraId="78DF4AD3" w14:textId="0413D81F" w:rsidR="003A59BD" w:rsidRDefault="003A59BD" w:rsidP="00A760A4">
      <w:r>
        <w:t xml:space="preserve">La perception </w:t>
      </w:r>
      <w:r w:rsidR="00074677">
        <w:t>d’un premier acompte</w:t>
      </w:r>
      <w:r>
        <w:t xml:space="preserve"> est possible </w:t>
      </w:r>
      <w:r w:rsidRPr="003A59BD">
        <w:rPr>
          <w:b/>
        </w:rPr>
        <w:t>à partir du 1</w:t>
      </w:r>
      <w:r w:rsidRPr="003A59BD">
        <w:rPr>
          <w:b/>
          <w:vertAlign w:val="superscript"/>
        </w:rPr>
        <w:t>er</w:t>
      </w:r>
      <w:r w:rsidRPr="003A59BD">
        <w:rPr>
          <w:b/>
        </w:rPr>
        <w:t xml:space="preserve"> février 202</w:t>
      </w:r>
      <w:r w:rsidR="00D25D3D">
        <w:rPr>
          <w:b/>
        </w:rPr>
        <w:t>4</w:t>
      </w:r>
      <w:r>
        <w:t>, sur présentation d’une facture, à hauteur de 30% du montant de la prestation totale, le solde intervenant après service fait.</w:t>
      </w:r>
    </w:p>
    <w:p w14:paraId="6F3477A9" w14:textId="77777777" w:rsidR="003A59BD" w:rsidRDefault="003A59BD" w:rsidP="00A760A4"/>
    <w:p w14:paraId="4ADF7A97" w14:textId="77777777" w:rsidR="003A59BD" w:rsidRDefault="003A59BD" w:rsidP="00A760A4"/>
    <w:p w14:paraId="7A6ED7C8" w14:textId="77777777" w:rsidR="003A59BD" w:rsidRDefault="003A59BD" w:rsidP="00A760A4"/>
    <w:p w14:paraId="09590733" w14:textId="77777777" w:rsidR="003A59BD" w:rsidRDefault="003A59BD" w:rsidP="00A760A4"/>
    <w:p w14:paraId="3775E69A" w14:textId="0B6AE4BA" w:rsidR="003A59BD" w:rsidRDefault="003A59BD" w:rsidP="00A760A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Vu et pris connaissance le</w:t>
      </w:r>
    </w:p>
    <w:p w14:paraId="1ED57523" w14:textId="77777777" w:rsidR="003A59BD" w:rsidRDefault="003A59BD" w:rsidP="00A760A4">
      <w:pPr>
        <w:rPr>
          <w:b/>
        </w:rPr>
      </w:pPr>
    </w:p>
    <w:p w14:paraId="7DFB70B7" w14:textId="6ADFFCD5" w:rsidR="003A59BD" w:rsidRPr="003A59BD" w:rsidRDefault="003A59BD" w:rsidP="00A760A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Cachet et signature du candidat</w:t>
      </w:r>
    </w:p>
    <w:sectPr w:rsidR="003A59BD" w:rsidRPr="003A59BD" w:rsidSect="009F4B82">
      <w:headerReference w:type="default" r:id="rId15"/>
      <w:footerReference w:type="default" r:id="rId16"/>
      <w:pgSz w:w="11906" w:h="16838"/>
      <w:pgMar w:top="284" w:right="720" w:bottom="284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76D82" w14:textId="77777777" w:rsidR="00FA6C30" w:rsidRDefault="00FA6C30">
      <w:r>
        <w:separator/>
      </w:r>
    </w:p>
  </w:endnote>
  <w:endnote w:type="continuationSeparator" w:id="0">
    <w:p w14:paraId="3E09726D" w14:textId="77777777" w:rsidR="00FA6C30" w:rsidRDefault="00FA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1E05D" w14:textId="60C07D2D" w:rsidR="00A40CC5" w:rsidRDefault="00256905">
    <w:pPr>
      <w:pStyle w:val="Pieddepage"/>
      <w:jc w:val="center"/>
      <w:rPr>
        <w:color w:val="0000FF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4841D9F" wp14:editId="538F0E39">
              <wp:simplePos x="0" y="0"/>
              <wp:positionH relativeFrom="page">
                <wp:posOffset>6849745</wp:posOffset>
              </wp:positionH>
              <wp:positionV relativeFrom="page">
                <wp:posOffset>9864090</wp:posOffset>
              </wp:positionV>
              <wp:extent cx="368300" cy="274320"/>
              <wp:effectExtent l="10795" t="5715" r="11430" b="5715"/>
              <wp:wrapNone/>
              <wp:docPr id="1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F545A1F" w14:textId="7891CF81" w:rsidR="003D1578" w:rsidRDefault="003D1578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D05E0" w:rsidRPr="005D05E0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6" type="#_x0000_t65" style="position:absolute;left:0;text-align:left;margin-left:539.35pt;margin-top:776.7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" o:allowincell="f" adj="14135" strokecolor="gray" strokeweight=".25pt">
              <v:textbox>
                <w:txbxContent>
                  <w:p w14:paraId="2F545A1F" w14:textId="7891CF81" w:rsidR="003D1578" w:rsidRDefault="003D1578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5D05E0" w:rsidRPr="005D05E0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A88D1" w14:textId="77777777" w:rsidR="00FA6C30" w:rsidRDefault="00FA6C30">
      <w:r>
        <w:separator/>
      </w:r>
    </w:p>
  </w:footnote>
  <w:footnote w:type="continuationSeparator" w:id="0">
    <w:p w14:paraId="75294E4D" w14:textId="77777777" w:rsidR="00FA6C30" w:rsidRDefault="00FA6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B6FCD" w14:textId="58FFAFA8" w:rsidR="007A0135" w:rsidRPr="000165FF" w:rsidRDefault="000165FF" w:rsidP="000165FF">
    <w:pPr>
      <w:pStyle w:val="En-tte"/>
      <w:tabs>
        <w:tab w:val="clear" w:pos="4536"/>
        <w:tab w:val="clear" w:pos="9072"/>
        <w:tab w:val="left" w:pos="9532"/>
      </w:tabs>
      <w:rPr>
        <w:rFonts w:asciiTheme="minorHAnsi" w:hAnsiTheme="minorHAnsi"/>
        <w:sz w:val="20"/>
        <w:szCs w:val="20"/>
      </w:rPr>
    </w:pPr>
    <w:r w:rsidRPr="000165FF">
      <w:rPr>
        <w:rFonts w:asciiTheme="minorHAnsi" w:hAnsiTheme="minorHAnsi"/>
        <w:sz w:val="16"/>
        <w:szCs w:val="16"/>
      </w:rPr>
      <w:tab/>
    </w:r>
    <w:r w:rsidRPr="000165FF">
      <w:rPr>
        <w:rFonts w:asciiTheme="minorHAnsi" w:hAnsiTheme="minorHAnsi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2">
    <w:nsid w:val="01664FD8"/>
    <w:multiLevelType w:val="hybridMultilevel"/>
    <w:tmpl w:val="2910C6A4"/>
    <w:lvl w:ilvl="0" w:tplc="628E78D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972111"/>
    <w:multiLevelType w:val="hybridMultilevel"/>
    <w:tmpl w:val="613A51E6"/>
    <w:lvl w:ilvl="0" w:tplc="628E78D6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873ED"/>
    <w:multiLevelType w:val="hybridMultilevel"/>
    <w:tmpl w:val="586C7AFC"/>
    <w:lvl w:ilvl="0" w:tplc="D246850A">
      <w:start w:val="64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03258"/>
    <w:multiLevelType w:val="hybridMultilevel"/>
    <w:tmpl w:val="FA24C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F4C05"/>
    <w:multiLevelType w:val="hybridMultilevel"/>
    <w:tmpl w:val="50842994"/>
    <w:lvl w:ilvl="0" w:tplc="628E78D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F7F7C"/>
    <w:multiLevelType w:val="hybridMultilevel"/>
    <w:tmpl w:val="BFB0467A"/>
    <w:lvl w:ilvl="0" w:tplc="134EE098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E4720F"/>
    <w:multiLevelType w:val="hybridMultilevel"/>
    <w:tmpl w:val="F75C1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B251D"/>
    <w:multiLevelType w:val="hybridMultilevel"/>
    <w:tmpl w:val="F7062D0E"/>
    <w:lvl w:ilvl="0" w:tplc="1248D556">
      <w:start w:val="1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A82516"/>
    <w:multiLevelType w:val="hybridMultilevel"/>
    <w:tmpl w:val="FB1853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4C7FDE"/>
    <w:multiLevelType w:val="hybridMultilevel"/>
    <w:tmpl w:val="CF4641E4"/>
    <w:lvl w:ilvl="0" w:tplc="BA9ED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241DD"/>
    <w:multiLevelType w:val="hybridMultilevel"/>
    <w:tmpl w:val="53484B56"/>
    <w:lvl w:ilvl="0" w:tplc="59547DBE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62E61"/>
    <w:multiLevelType w:val="hybridMultilevel"/>
    <w:tmpl w:val="E50CA666"/>
    <w:lvl w:ilvl="0" w:tplc="FF8E7EA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67114"/>
    <w:multiLevelType w:val="hybridMultilevel"/>
    <w:tmpl w:val="6D968AEE"/>
    <w:lvl w:ilvl="0" w:tplc="301604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F0CE6"/>
    <w:multiLevelType w:val="hybridMultilevel"/>
    <w:tmpl w:val="1F882B52"/>
    <w:lvl w:ilvl="0" w:tplc="628E78D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6043B"/>
    <w:multiLevelType w:val="hybridMultilevel"/>
    <w:tmpl w:val="D346E070"/>
    <w:lvl w:ilvl="0" w:tplc="040C000D">
      <w:start w:val="1"/>
      <w:numFmt w:val="bullet"/>
      <w:lvlText w:val=""/>
      <w:lvlJc w:val="left"/>
      <w:pPr>
        <w:ind w:left="20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17">
    <w:nsid w:val="5BBE43DB"/>
    <w:multiLevelType w:val="hybridMultilevel"/>
    <w:tmpl w:val="DBC23D82"/>
    <w:lvl w:ilvl="0" w:tplc="B9382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C5C12"/>
    <w:multiLevelType w:val="hybridMultilevel"/>
    <w:tmpl w:val="9FAAD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148E3"/>
    <w:multiLevelType w:val="hybridMultilevel"/>
    <w:tmpl w:val="29C4CF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3651E"/>
    <w:multiLevelType w:val="hybridMultilevel"/>
    <w:tmpl w:val="81228C1E"/>
    <w:lvl w:ilvl="0" w:tplc="CA9A2E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9"/>
  </w:num>
  <w:num w:numId="6">
    <w:abstractNumId w:val="12"/>
  </w:num>
  <w:num w:numId="7">
    <w:abstractNumId w:val="4"/>
  </w:num>
  <w:num w:numId="8">
    <w:abstractNumId w:val="15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  <w:num w:numId="13">
    <w:abstractNumId w:val="17"/>
  </w:num>
  <w:num w:numId="14">
    <w:abstractNumId w:val="18"/>
  </w:num>
  <w:num w:numId="15">
    <w:abstractNumId w:val="5"/>
  </w:num>
  <w:num w:numId="16">
    <w:abstractNumId w:val="8"/>
  </w:num>
  <w:num w:numId="17">
    <w:abstractNumId w:val="19"/>
  </w:num>
  <w:num w:numId="18">
    <w:abstractNumId w:val="16"/>
  </w:num>
  <w:num w:numId="19">
    <w:abstractNumId w:val="20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35"/>
    <w:rsid w:val="00007E3B"/>
    <w:rsid w:val="00007FBE"/>
    <w:rsid w:val="000165FF"/>
    <w:rsid w:val="00020203"/>
    <w:rsid w:val="00022173"/>
    <w:rsid w:val="00030B26"/>
    <w:rsid w:val="00037A57"/>
    <w:rsid w:val="00037EF4"/>
    <w:rsid w:val="00045637"/>
    <w:rsid w:val="00045C8A"/>
    <w:rsid w:val="000468FD"/>
    <w:rsid w:val="00051D82"/>
    <w:rsid w:val="00055584"/>
    <w:rsid w:val="0005581A"/>
    <w:rsid w:val="00055C5D"/>
    <w:rsid w:val="00064ECC"/>
    <w:rsid w:val="00074677"/>
    <w:rsid w:val="000757E7"/>
    <w:rsid w:val="00076C7C"/>
    <w:rsid w:val="00077FF0"/>
    <w:rsid w:val="000804DD"/>
    <w:rsid w:val="0008504C"/>
    <w:rsid w:val="000866F6"/>
    <w:rsid w:val="00087ADE"/>
    <w:rsid w:val="00092279"/>
    <w:rsid w:val="000929DD"/>
    <w:rsid w:val="000A48E3"/>
    <w:rsid w:val="000A6101"/>
    <w:rsid w:val="000B4112"/>
    <w:rsid w:val="000D134B"/>
    <w:rsid w:val="000D241C"/>
    <w:rsid w:val="000D4048"/>
    <w:rsid w:val="000E101E"/>
    <w:rsid w:val="000E12E9"/>
    <w:rsid w:val="000E451E"/>
    <w:rsid w:val="000F08D6"/>
    <w:rsid w:val="000F7755"/>
    <w:rsid w:val="001055E7"/>
    <w:rsid w:val="0010699E"/>
    <w:rsid w:val="00112E3D"/>
    <w:rsid w:val="001130BD"/>
    <w:rsid w:val="00114DFF"/>
    <w:rsid w:val="00121D36"/>
    <w:rsid w:val="001221D2"/>
    <w:rsid w:val="001279D3"/>
    <w:rsid w:val="00133D86"/>
    <w:rsid w:val="0013565D"/>
    <w:rsid w:val="00135F74"/>
    <w:rsid w:val="001369F8"/>
    <w:rsid w:val="001414BB"/>
    <w:rsid w:val="0014331D"/>
    <w:rsid w:val="00150036"/>
    <w:rsid w:val="00150A54"/>
    <w:rsid w:val="00152F2D"/>
    <w:rsid w:val="00153B84"/>
    <w:rsid w:val="00154718"/>
    <w:rsid w:val="001713A3"/>
    <w:rsid w:val="0018261A"/>
    <w:rsid w:val="00185967"/>
    <w:rsid w:val="00185BE5"/>
    <w:rsid w:val="00192281"/>
    <w:rsid w:val="001A6079"/>
    <w:rsid w:val="001A7294"/>
    <w:rsid w:val="001B06FA"/>
    <w:rsid w:val="001B415E"/>
    <w:rsid w:val="001B5EB6"/>
    <w:rsid w:val="001B7C99"/>
    <w:rsid w:val="001C4483"/>
    <w:rsid w:val="001C4ECD"/>
    <w:rsid w:val="001D2359"/>
    <w:rsid w:val="001D7C06"/>
    <w:rsid w:val="001E10F2"/>
    <w:rsid w:val="001E4960"/>
    <w:rsid w:val="001E6147"/>
    <w:rsid w:val="001E6241"/>
    <w:rsid w:val="001F021C"/>
    <w:rsid w:val="001F0815"/>
    <w:rsid w:val="001F1409"/>
    <w:rsid w:val="00204D58"/>
    <w:rsid w:val="00210CA3"/>
    <w:rsid w:val="00213879"/>
    <w:rsid w:val="00217FF1"/>
    <w:rsid w:val="002206E2"/>
    <w:rsid w:val="00222912"/>
    <w:rsid w:val="00223643"/>
    <w:rsid w:val="0022619D"/>
    <w:rsid w:val="0023065E"/>
    <w:rsid w:val="00230D78"/>
    <w:rsid w:val="0023208F"/>
    <w:rsid w:val="00243519"/>
    <w:rsid w:val="002471B8"/>
    <w:rsid w:val="00256905"/>
    <w:rsid w:val="00256AC5"/>
    <w:rsid w:val="00261528"/>
    <w:rsid w:val="0026248A"/>
    <w:rsid w:val="00265266"/>
    <w:rsid w:val="00267064"/>
    <w:rsid w:val="00267EFF"/>
    <w:rsid w:val="00271464"/>
    <w:rsid w:val="00277A23"/>
    <w:rsid w:val="00277B1B"/>
    <w:rsid w:val="0029038E"/>
    <w:rsid w:val="00293EB8"/>
    <w:rsid w:val="00294434"/>
    <w:rsid w:val="00295918"/>
    <w:rsid w:val="002A3020"/>
    <w:rsid w:val="002A64CE"/>
    <w:rsid w:val="002A7201"/>
    <w:rsid w:val="002B0E1A"/>
    <w:rsid w:val="002C0B18"/>
    <w:rsid w:val="002C1E4C"/>
    <w:rsid w:val="002C60FD"/>
    <w:rsid w:val="002C757C"/>
    <w:rsid w:val="002C789C"/>
    <w:rsid w:val="002E0F22"/>
    <w:rsid w:val="002E3533"/>
    <w:rsid w:val="002E5B33"/>
    <w:rsid w:val="003004CD"/>
    <w:rsid w:val="003032CE"/>
    <w:rsid w:val="00311023"/>
    <w:rsid w:val="00312883"/>
    <w:rsid w:val="00313847"/>
    <w:rsid w:val="00316272"/>
    <w:rsid w:val="003164A5"/>
    <w:rsid w:val="00316503"/>
    <w:rsid w:val="00321D3B"/>
    <w:rsid w:val="00325C92"/>
    <w:rsid w:val="00326A63"/>
    <w:rsid w:val="00327102"/>
    <w:rsid w:val="003356A8"/>
    <w:rsid w:val="00337273"/>
    <w:rsid w:val="003437A3"/>
    <w:rsid w:val="00347022"/>
    <w:rsid w:val="00352B2C"/>
    <w:rsid w:val="0036069A"/>
    <w:rsid w:val="00361C46"/>
    <w:rsid w:val="003630B4"/>
    <w:rsid w:val="00366F32"/>
    <w:rsid w:val="00367FBB"/>
    <w:rsid w:val="00373A2B"/>
    <w:rsid w:val="003777FF"/>
    <w:rsid w:val="0038136C"/>
    <w:rsid w:val="003A2755"/>
    <w:rsid w:val="003A59BD"/>
    <w:rsid w:val="003A5F01"/>
    <w:rsid w:val="003B444A"/>
    <w:rsid w:val="003B4645"/>
    <w:rsid w:val="003B5717"/>
    <w:rsid w:val="003B7F2E"/>
    <w:rsid w:val="003C1861"/>
    <w:rsid w:val="003C6A81"/>
    <w:rsid w:val="003D1578"/>
    <w:rsid w:val="003D1AB1"/>
    <w:rsid w:val="003D2FD5"/>
    <w:rsid w:val="003E0CF1"/>
    <w:rsid w:val="003E5EF3"/>
    <w:rsid w:val="003F05B0"/>
    <w:rsid w:val="003F1213"/>
    <w:rsid w:val="003F752C"/>
    <w:rsid w:val="003F7A44"/>
    <w:rsid w:val="00405FEE"/>
    <w:rsid w:val="004064BB"/>
    <w:rsid w:val="00410122"/>
    <w:rsid w:val="00415EBF"/>
    <w:rsid w:val="00416557"/>
    <w:rsid w:val="0042438F"/>
    <w:rsid w:val="0042580D"/>
    <w:rsid w:val="00435BDB"/>
    <w:rsid w:val="0043620D"/>
    <w:rsid w:val="00437F3A"/>
    <w:rsid w:val="00451251"/>
    <w:rsid w:val="00452512"/>
    <w:rsid w:val="00453674"/>
    <w:rsid w:val="00462B4B"/>
    <w:rsid w:val="00465943"/>
    <w:rsid w:val="00466851"/>
    <w:rsid w:val="00472010"/>
    <w:rsid w:val="00472467"/>
    <w:rsid w:val="004735E7"/>
    <w:rsid w:val="0047433F"/>
    <w:rsid w:val="004743AD"/>
    <w:rsid w:val="00481745"/>
    <w:rsid w:val="0048574B"/>
    <w:rsid w:val="00492BC9"/>
    <w:rsid w:val="004A1173"/>
    <w:rsid w:val="004A4189"/>
    <w:rsid w:val="004A5314"/>
    <w:rsid w:val="004A758E"/>
    <w:rsid w:val="004C28CA"/>
    <w:rsid w:val="004C3E64"/>
    <w:rsid w:val="004D5AB0"/>
    <w:rsid w:val="004D72BE"/>
    <w:rsid w:val="004E3CBC"/>
    <w:rsid w:val="004E74CA"/>
    <w:rsid w:val="004F1069"/>
    <w:rsid w:val="004F3773"/>
    <w:rsid w:val="004F4ABF"/>
    <w:rsid w:val="004F5CAA"/>
    <w:rsid w:val="00502694"/>
    <w:rsid w:val="00507214"/>
    <w:rsid w:val="00511B6B"/>
    <w:rsid w:val="00513027"/>
    <w:rsid w:val="00514AD3"/>
    <w:rsid w:val="00521E5A"/>
    <w:rsid w:val="00523E94"/>
    <w:rsid w:val="00525389"/>
    <w:rsid w:val="00530909"/>
    <w:rsid w:val="00530D79"/>
    <w:rsid w:val="00535FF6"/>
    <w:rsid w:val="005377B6"/>
    <w:rsid w:val="0054172A"/>
    <w:rsid w:val="005430DF"/>
    <w:rsid w:val="005432B0"/>
    <w:rsid w:val="005438BC"/>
    <w:rsid w:val="005459A3"/>
    <w:rsid w:val="00551BFF"/>
    <w:rsid w:val="005533CD"/>
    <w:rsid w:val="00564AB4"/>
    <w:rsid w:val="00567E20"/>
    <w:rsid w:val="00571F53"/>
    <w:rsid w:val="00590147"/>
    <w:rsid w:val="00590720"/>
    <w:rsid w:val="00592089"/>
    <w:rsid w:val="005927D6"/>
    <w:rsid w:val="005A1978"/>
    <w:rsid w:val="005A635B"/>
    <w:rsid w:val="005A758A"/>
    <w:rsid w:val="005B1F56"/>
    <w:rsid w:val="005B6116"/>
    <w:rsid w:val="005C22A6"/>
    <w:rsid w:val="005D05E0"/>
    <w:rsid w:val="005D7F46"/>
    <w:rsid w:val="005E4C3F"/>
    <w:rsid w:val="005F0801"/>
    <w:rsid w:val="005F5944"/>
    <w:rsid w:val="0060205D"/>
    <w:rsid w:val="00605034"/>
    <w:rsid w:val="00611111"/>
    <w:rsid w:val="00611453"/>
    <w:rsid w:val="006132AE"/>
    <w:rsid w:val="00616783"/>
    <w:rsid w:val="006176EA"/>
    <w:rsid w:val="00617B2B"/>
    <w:rsid w:val="00620B88"/>
    <w:rsid w:val="00631117"/>
    <w:rsid w:val="00634D9F"/>
    <w:rsid w:val="00637212"/>
    <w:rsid w:val="0064010B"/>
    <w:rsid w:val="00641651"/>
    <w:rsid w:val="00651A4A"/>
    <w:rsid w:val="006616FD"/>
    <w:rsid w:val="006635D0"/>
    <w:rsid w:val="006665DD"/>
    <w:rsid w:val="0066695A"/>
    <w:rsid w:val="00674437"/>
    <w:rsid w:val="00674940"/>
    <w:rsid w:val="00675E7F"/>
    <w:rsid w:val="00677B4A"/>
    <w:rsid w:val="006852F3"/>
    <w:rsid w:val="00697BD7"/>
    <w:rsid w:val="006A1E36"/>
    <w:rsid w:val="006A29F3"/>
    <w:rsid w:val="006A5E47"/>
    <w:rsid w:val="006A6A25"/>
    <w:rsid w:val="006B24B6"/>
    <w:rsid w:val="006B3CCD"/>
    <w:rsid w:val="006B571E"/>
    <w:rsid w:val="006B6940"/>
    <w:rsid w:val="006C1BED"/>
    <w:rsid w:val="006C38ED"/>
    <w:rsid w:val="006C4062"/>
    <w:rsid w:val="006C7F20"/>
    <w:rsid w:val="006D10B7"/>
    <w:rsid w:val="006E6E53"/>
    <w:rsid w:val="006F05E8"/>
    <w:rsid w:val="006F2D8D"/>
    <w:rsid w:val="006F2E49"/>
    <w:rsid w:val="006F626E"/>
    <w:rsid w:val="0071147C"/>
    <w:rsid w:val="00713911"/>
    <w:rsid w:val="00724FE8"/>
    <w:rsid w:val="00732172"/>
    <w:rsid w:val="007375D7"/>
    <w:rsid w:val="00740553"/>
    <w:rsid w:val="007518C7"/>
    <w:rsid w:val="00754435"/>
    <w:rsid w:val="00754A29"/>
    <w:rsid w:val="007558B2"/>
    <w:rsid w:val="00757060"/>
    <w:rsid w:val="0076100B"/>
    <w:rsid w:val="007622EA"/>
    <w:rsid w:val="007643F6"/>
    <w:rsid w:val="00764EEA"/>
    <w:rsid w:val="007671BE"/>
    <w:rsid w:val="00776B8A"/>
    <w:rsid w:val="007778DE"/>
    <w:rsid w:val="00780CBE"/>
    <w:rsid w:val="00782223"/>
    <w:rsid w:val="00783A80"/>
    <w:rsid w:val="007859C2"/>
    <w:rsid w:val="00792207"/>
    <w:rsid w:val="00794814"/>
    <w:rsid w:val="00796939"/>
    <w:rsid w:val="00796EEB"/>
    <w:rsid w:val="0079744D"/>
    <w:rsid w:val="007A0135"/>
    <w:rsid w:val="007A0732"/>
    <w:rsid w:val="007A17B0"/>
    <w:rsid w:val="007A3E19"/>
    <w:rsid w:val="007A5DAC"/>
    <w:rsid w:val="007A6688"/>
    <w:rsid w:val="007A6DF6"/>
    <w:rsid w:val="007B4C35"/>
    <w:rsid w:val="007B4CD7"/>
    <w:rsid w:val="007C25C8"/>
    <w:rsid w:val="007C34BE"/>
    <w:rsid w:val="007C35A3"/>
    <w:rsid w:val="007C63F9"/>
    <w:rsid w:val="007D0656"/>
    <w:rsid w:val="007D1A1E"/>
    <w:rsid w:val="007E26EF"/>
    <w:rsid w:val="007E6867"/>
    <w:rsid w:val="007F3D90"/>
    <w:rsid w:val="00800468"/>
    <w:rsid w:val="00807E6B"/>
    <w:rsid w:val="008121A6"/>
    <w:rsid w:val="0082175E"/>
    <w:rsid w:val="0083061E"/>
    <w:rsid w:val="008324A0"/>
    <w:rsid w:val="00845665"/>
    <w:rsid w:val="00846ABB"/>
    <w:rsid w:val="008731B9"/>
    <w:rsid w:val="00874720"/>
    <w:rsid w:val="00883196"/>
    <w:rsid w:val="00890D38"/>
    <w:rsid w:val="00894A63"/>
    <w:rsid w:val="008A0739"/>
    <w:rsid w:val="008A67CB"/>
    <w:rsid w:val="008C19FF"/>
    <w:rsid w:val="008C7BAB"/>
    <w:rsid w:val="008D07EB"/>
    <w:rsid w:val="008D1B37"/>
    <w:rsid w:val="008E3E8D"/>
    <w:rsid w:val="008E40C4"/>
    <w:rsid w:val="008E42FB"/>
    <w:rsid w:val="00902D11"/>
    <w:rsid w:val="0090665E"/>
    <w:rsid w:val="00913BE4"/>
    <w:rsid w:val="009144A4"/>
    <w:rsid w:val="009146A5"/>
    <w:rsid w:val="00921727"/>
    <w:rsid w:val="00923B7A"/>
    <w:rsid w:val="00931BC4"/>
    <w:rsid w:val="00941E03"/>
    <w:rsid w:val="0094301B"/>
    <w:rsid w:val="00946747"/>
    <w:rsid w:val="00954D1D"/>
    <w:rsid w:val="0095598F"/>
    <w:rsid w:val="00957B46"/>
    <w:rsid w:val="00965693"/>
    <w:rsid w:val="0097101D"/>
    <w:rsid w:val="00974A52"/>
    <w:rsid w:val="009753FA"/>
    <w:rsid w:val="00996169"/>
    <w:rsid w:val="0099766C"/>
    <w:rsid w:val="009A2A5C"/>
    <w:rsid w:val="009A3A12"/>
    <w:rsid w:val="009A488C"/>
    <w:rsid w:val="009B207B"/>
    <w:rsid w:val="009B2659"/>
    <w:rsid w:val="009B290D"/>
    <w:rsid w:val="009B7259"/>
    <w:rsid w:val="009D36E1"/>
    <w:rsid w:val="009D472D"/>
    <w:rsid w:val="009D6713"/>
    <w:rsid w:val="009E1EDC"/>
    <w:rsid w:val="009E39B6"/>
    <w:rsid w:val="009E5EAA"/>
    <w:rsid w:val="009E7B9A"/>
    <w:rsid w:val="009F4B82"/>
    <w:rsid w:val="00A127D4"/>
    <w:rsid w:val="00A12906"/>
    <w:rsid w:val="00A151F0"/>
    <w:rsid w:val="00A1786F"/>
    <w:rsid w:val="00A21D69"/>
    <w:rsid w:val="00A25DB9"/>
    <w:rsid w:val="00A31338"/>
    <w:rsid w:val="00A40CC5"/>
    <w:rsid w:val="00A4225F"/>
    <w:rsid w:val="00A435CD"/>
    <w:rsid w:val="00A43FFB"/>
    <w:rsid w:val="00A50446"/>
    <w:rsid w:val="00A50C2F"/>
    <w:rsid w:val="00A54E2D"/>
    <w:rsid w:val="00A60E6A"/>
    <w:rsid w:val="00A6197D"/>
    <w:rsid w:val="00A631E8"/>
    <w:rsid w:val="00A635D1"/>
    <w:rsid w:val="00A64D23"/>
    <w:rsid w:val="00A6790D"/>
    <w:rsid w:val="00A74172"/>
    <w:rsid w:val="00A760A4"/>
    <w:rsid w:val="00A909C6"/>
    <w:rsid w:val="00A96527"/>
    <w:rsid w:val="00A96E73"/>
    <w:rsid w:val="00AA1845"/>
    <w:rsid w:val="00AA2080"/>
    <w:rsid w:val="00AA28F6"/>
    <w:rsid w:val="00AA2D03"/>
    <w:rsid w:val="00AA3C91"/>
    <w:rsid w:val="00AA4EC7"/>
    <w:rsid w:val="00AA6923"/>
    <w:rsid w:val="00AA7D79"/>
    <w:rsid w:val="00AB4705"/>
    <w:rsid w:val="00AB6904"/>
    <w:rsid w:val="00AD3001"/>
    <w:rsid w:val="00AD3D20"/>
    <w:rsid w:val="00AE1738"/>
    <w:rsid w:val="00AE2FB9"/>
    <w:rsid w:val="00AE3045"/>
    <w:rsid w:val="00AE7434"/>
    <w:rsid w:val="00AE7744"/>
    <w:rsid w:val="00AF1E15"/>
    <w:rsid w:val="00B00DA0"/>
    <w:rsid w:val="00B014D2"/>
    <w:rsid w:val="00B10805"/>
    <w:rsid w:val="00B15BA0"/>
    <w:rsid w:val="00B164E9"/>
    <w:rsid w:val="00B17EC2"/>
    <w:rsid w:val="00B17F06"/>
    <w:rsid w:val="00B2075F"/>
    <w:rsid w:val="00B21F38"/>
    <w:rsid w:val="00B225A3"/>
    <w:rsid w:val="00B22782"/>
    <w:rsid w:val="00B23174"/>
    <w:rsid w:val="00B32D87"/>
    <w:rsid w:val="00B3568D"/>
    <w:rsid w:val="00B37E6F"/>
    <w:rsid w:val="00B41943"/>
    <w:rsid w:val="00B43822"/>
    <w:rsid w:val="00B45EBB"/>
    <w:rsid w:val="00B725BC"/>
    <w:rsid w:val="00B72C02"/>
    <w:rsid w:val="00B73103"/>
    <w:rsid w:val="00B75206"/>
    <w:rsid w:val="00B761D4"/>
    <w:rsid w:val="00B767D6"/>
    <w:rsid w:val="00B95990"/>
    <w:rsid w:val="00B95B94"/>
    <w:rsid w:val="00BA1A94"/>
    <w:rsid w:val="00BB404F"/>
    <w:rsid w:val="00BB79D4"/>
    <w:rsid w:val="00BC552E"/>
    <w:rsid w:val="00BD173F"/>
    <w:rsid w:val="00BD3DD0"/>
    <w:rsid w:val="00BD7F97"/>
    <w:rsid w:val="00BE29D8"/>
    <w:rsid w:val="00BE4E2B"/>
    <w:rsid w:val="00BE712D"/>
    <w:rsid w:val="00BF238E"/>
    <w:rsid w:val="00BF2B62"/>
    <w:rsid w:val="00C00718"/>
    <w:rsid w:val="00C0100A"/>
    <w:rsid w:val="00C0155D"/>
    <w:rsid w:val="00C10DC2"/>
    <w:rsid w:val="00C11030"/>
    <w:rsid w:val="00C11112"/>
    <w:rsid w:val="00C11DA7"/>
    <w:rsid w:val="00C226F0"/>
    <w:rsid w:val="00C31536"/>
    <w:rsid w:val="00C34438"/>
    <w:rsid w:val="00C347D9"/>
    <w:rsid w:val="00C34F78"/>
    <w:rsid w:val="00C4193C"/>
    <w:rsid w:val="00C43983"/>
    <w:rsid w:val="00C52E57"/>
    <w:rsid w:val="00C53ADF"/>
    <w:rsid w:val="00C53E7E"/>
    <w:rsid w:val="00C5518B"/>
    <w:rsid w:val="00C60873"/>
    <w:rsid w:val="00C61B6E"/>
    <w:rsid w:val="00C63DF4"/>
    <w:rsid w:val="00C7035D"/>
    <w:rsid w:val="00C719CA"/>
    <w:rsid w:val="00C72B87"/>
    <w:rsid w:val="00C8099F"/>
    <w:rsid w:val="00C84AC3"/>
    <w:rsid w:val="00C85EBF"/>
    <w:rsid w:val="00C876B7"/>
    <w:rsid w:val="00C94EC9"/>
    <w:rsid w:val="00CA04AB"/>
    <w:rsid w:val="00CA7CDB"/>
    <w:rsid w:val="00CB4CD6"/>
    <w:rsid w:val="00CB5319"/>
    <w:rsid w:val="00CB5AF7"/>
    <w:rsid w:val="00CC655A"/>
    <w:rsid w:val="00CD1771"/>
    <w:rsid w:val="00CD1AF0"/>
    <w:rsid w:val="00CD41FE"/>
    <w:rsid w:val="00CE07AE"/>
    <w:rsid w:val="00CE129C"/>
    <w:rsid w:val="00CE20FE"/>
    <w:rsid w:val="00CE5DCB"/>
    <w:rsid w:val="00CE6AD0"/>
    <w:rsid w:val="00CE79BD"/>
    <w:rsid w:val="00CF1BEC"/>
    <w:rsid w:val="00D01EA6"/>
    <w:rsid w:val="00D0368D"/>
    <w:rsid w:val="00D04F25"/>
    <w:rsid w:val="00D06528"/>
    <w:rsid w:val="00D14061"/>
    <w:rsid w:val="00D17C17"/>
    <w:rsid w:val="00D2069E"/>
    <w:rsid w:val="00D25D3D"/>
    <w:rsid w:val="00D25D76"/>
    <w:rsid w:val="00D27ABB"/>
    <w:rsid w:val="00D322DF"/>
    <w:rsid w:val="00D4512C"/>
    <w:rsid w:val="00D6333C"/>
    <w:rsid w:val="00D65ACC"/>
    <w:rsid w:val="00D7216D"/>
    <w:rsid w:val="00D7685B"/>
    <w:rsid w:val="00D85924"/>
    <w:rsid w:val="00D94B8C"/>
    <w:rsid w:val="00D9523D"/>
    <w:rsid w:val="00DA1AA7"/>
    <w:rsid w:val="00DA3097"/>
    <w:rsid w:val="00DA4FC4"/>
    <w:rsid w:val="00DB0E1C"/>
    <w:rsid w:val="00DB118D"/>
    <w:rsid w:val="00DB41E9"/>
    <w:rsid w:val="00DC3A5C"/>
    <w:rsid w:val="00DD1EDD"/>
    <w:rsid w:val="00DD57C8"/>
    <w:rsid w:val="00DD5B67"/>
    <w:rsid w:val="00DE7477"/>
    <w:rsid w:val="00DF4C61"/>
    <w:rsid w:val="00E03256"/>
    <w:rsid w:val="00E1066A"/>
    <w:rsid w:val="00E10D52"/>
    <w:rsid w:val="00E12460"/>
    <w:rsid w:val="00E1782D"/>
    <w:rsid w:val="00E24BB3"/>
    <w:rsid w:val="00E27519"/>
    <w:rsid w:val="00E27D1A"/>
    <w:rsid w:val="00E34CAD"/>
    <w:rsid w:val="00E36EC9"/>
    <w:rsid w:val="00E555E3"/>
    <w:rsid w:val="00E557E3"/>
    <w:rsid w:val="00E5729A"/>
    <w:rsid w:val="00E60824"/>
    <w:rsid w:val="00E62889"/>
    <w:rsid w:val="00E71E99"/>
    <w:rsid w:val="00E733C7"/>
    <w:rsid w:val="00E75AF3"/>
    <w:rsid w:val="00E75FE6"/>
    <w:rsid w:val="00E77BAC"/>
    <w:rsid w:val="00E82493"/>
    <w:rsid w:val="00E871C7"/>
    <w:rsid w:val="00E90C8A"/>
    <w:rsid w:val="00E95479"/>
    <w:rsid w:val="00E971E1"/>
    <w:rsid w:val="00EA044F"/>
    <w:rsid w:val="00EA2DE8"/>
    <w:rsid w:val="00EA7021"/>
    <w:rsid w:val="00EB0476"/>
    <w:rsid w:val="00EB5842"/>
    <w:rsid w:val="00EC1097"/>
    <w:rsid w:val="00EC2BD4"/>
    <w:rsid w:val="00ED0C3C"/>
    <w:rsid w:val="00ED12A3"/>
    <w:rsid w:val="00ED3CC4"/>
    <w:rsid w:val="00ED741B"/>
    <w:rsid w:val="00EF24D6"/>
    <w:rsid w:val="00EF6FDA"/>
    <w:rsid w:val="00F02CB0"/>
    <w:rsid w:val="00F02CB2"/>
    <w:rsid w:val="00F02CF9"/>
    <w:rsid w:val="00F04098"/>
    <w:rsid w:val="00F076B2"/>
    <w:rsid w:val="00F14E8B"/>
    <w:rsid w:val="00F157A9"/>
    <w:rsid w:val="00F23260"/>
    <w:rsid w:val="00F24348"/>
    <w:rsid w:val="00F2585B"/>
    <w:rsid w:val="00F2746F"/>
    <w:rsid w:val="00F33B17"/>
    <w:rsid w:val="00F417EE"/>
    <w:rsid w:val="00F42798"/>
    <w:rsid w:val="00F42932"/>
    <w:rsid w:val="00F46B7F"/>
    <w:rsid w:val="00F5163E"/>
    <w:rsid w:val="00F549F1"/>
    <w:rsid w:val="00F57B1A"/>
    <w:rsid w:val="00F57EA0"/>
    <w:rsid w:val="00F622E5"/>
    <w:rsid w:val="00F62399"/>
    <w:rsid w:val="00F6270F"/>
    <w:rsid w:val="00F66287"/>
    <w:rsid w:val="00F66A60"/>
    <w:rsid w:val="00F71147"/>
    <w:rsid w:val="00F7208A"/>
    <w:rsid w:val="00F7435E"/>
    <w:rsid w:val="00F758E4"/>
    <w:rsid w:val="00F8036F"/>
    <w:rsid w:val="00F841E8"/>
    <w:rsid w:val="00F916AB"/>
    <w:rsid w:val="00F9232E"/>
    <w:rsid w:val="00F94758"/>
    <w:rsid w:val="00F9487D"/>
    <w:rsid w:val="00F967A3"/>
    <w:rsid w:val="00FA6C30"/>
    <w:rsid w:val="00FB06D1"/>
    <w:rsid w:val="00FB1469"/>
    <w:rsid w:val="00FB1661"/>
    <w:rsid w:val="00FB3134"/>
    <w:rsid w:val="00FB591C"/>
    <w:rsid w:val="00FD0534"/>
    <w:rsid w:val="00FD05C5"/>
    <w:rsid w:val="00FD1FC5"/>
    <w:rsid w:val="00FD28E2"/>
    <w:rsid w:val="00FD331A"/>
    <w:rsid w:val="00FE2405"/>
    <w:rsid w:val="00FE55AC"/>
    <w:rsid w:val="00FE695F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6F1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09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6840"/>
      </w:tabs>
      <w:outlineLvl w:val="2"/>
    </w:pPr>
    <w:rPr>
      <w:b/>
      <w:b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PieddepageCar">
    <w:name w:val="Pied de page Car"/>
    <w:link w:val="Pieddepage"/>
    <w:uiPriority w:val="99"/>
    <w:rsid w:val="003D1578"/>
    <w:rPr>
      <w:sz w:val="24"/>
      <w:szCs w:val="24"/>
      <w:lang w:eastAsia="ar-SA" w:bidi="ar-SA"/>
    </w:rPr>
  </w:style>
  <w:style w:type="table" w:styleId="Grilledutableau">
    <w:name w:val="Table Grid"/>
    <w:basedOn w:val="TableauNormal"/>
    <w:rsid w:val="004A7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AF1E15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A127D4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A127D4"/>
    <w:rPr>
      <w:i/>
      <w:iCs/>
      <w:color w:val="000000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7A0135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C3443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D472D"/>
    <w:pPr>
      <w:suppressAutoHyphens w:val="0"/>
      <w:spacing w:before="100" w:beforeAutospacing="1" w:after="100" w:afterAutospacing="1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3F0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09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6840"/>
      </w:tabs>
      <w:outlineLvl w:val="2"/>
    </w:pPr>
    <w:rPr>
      <w:b/>
      <w:b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PieddepageCar">
    <w:name w:val="Pied de page Car"/>
    <w:link w:val="Pieddepage"/>
    <w:uiPriority w:val="99"/>
    <w:rsid w:val="003D1578"/>
    <w:rPr>
      <w:sz w:val="24"/>
      <w:szCs w:val="24"/>
      <w:lang w:eastAsia="ar-SA" w:bidi="ar-SA"/>
    </w:rPr>
  </w:style>
  <w:style w:type="table" w:styleId="Grilledutableau">
    <w:name w:val="Table Grid"/>
    <w:basedOn w:val="TableauNormal"/>
    <w:rsid w:val="004A7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AF1E15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A127D4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A127D4"/>
    <w:rPr>
      <w:i/>
      <w:iCs/>
      <w:color w:val="000000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7A0135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C3443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D472D"/>
    <w:pPr>
      <w:suppressAutoHyphens w:val="0"/>
      <w:spacing w:before="100" w:beforeAutospacing="1" w:after="100" w:afterAutospacing="1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3F0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est.0601293e@ac-amiens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est.0601293E@ac-amiens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ji-franc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D727C-8962-4169-99BF-7D6AD0F4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936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COLLEGE ROMAIN ROLLAND</vt:lpstr>
    </vt:vector>
  </TitlesOfParts>
  <Company>Conseil Départemental de l'oise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ROMAIN ROLLAND</dc:title>
  <dc:creator>rybarczyk</dc:creator>
  <cp:lastModifiedBy>gestion</cp:lastModifiedBy>
  <cp:revision>4</cp:revision>
  <cp:lastPrinted>2022-05-13T08:06:00Z</cp:lastPrinted>
  <dcterms:created xsi:type="dcterms:W3CDTF">2023-05-12T13:34:00Z</dcterms:created>
  <dcterms:modified xsi:type="dcterms:W3CDTF">2023-05-16T13:16:00Z</dcterms:modified>
</cp:coreProperties>
</file>