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F5001A">
            <w:pPr>
              <w:pStyle w:val="Pieddepage"/>
              <w:tabs>
                <w:tab w:val="clear" w:pos="4536"/>
                <w:tab w:val="clear" w:pos="9072"/>
              </w:tabs>
              <w:jc w:val="center"/>
              <w:rPr>
                <w:rFonts w:ascii="Arial" w:hAnsi="Arial" w:cs="Arial"/>
              </w:rPr>
            </w:pPr>
            <w:bookmarkStart w:id="0" w:name="_GoBack"/>
            <w:r>
              <w:rPr>
                <w:rFonts w:ascii="Arial" w:hAnsi="Arial" w:cs="Arial"/>
                <w:noProof/>
                <w:lang w:eastAsia="fr-FR"/>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bookmarkEnd w:id="0"/>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0"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1"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2"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3"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4"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5"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6"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19"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En-tte"/>
        <w:tabs>
          <w:tab w:val="clear" w:pos="4536"/>
          <w:tab w:val="clear" w:pos="9072"/>
        </w:tabs>
        <w:rPr>
          <w:rFonts w:ascii="Arial" w:hAnsi="Arial" w:cs="Arial"/>
        </w:rPr>
      </w:pPr>
    </w:p>
    <w:p w:rsidR="00940D22" w:rsidRPr="00940D22" w:rsidRDefault="00940D22" w:rsidP="00940D22">
      <w:pPr>
        <w:suppressAutoHyphens w:val="0"/>
        <w:jc w:val="center"/>
        <w:rPr>
          <w:rFonts w:ascii="Arial" w:hAnsi="Arial"/>
          <w:b/>
          <w:sz w:val="22"/>
          <w:lang w:eastAsia="fr-FR"/>
        </w:rPr>
      </w:pPr>
      <w:r w:rsidRPr="00940D22">
        <w:rPr>
          <w:rFonts w:ascii="Arial" w:hAnsi="Arial"/>
          <w:b/>
          <w:sz w:val="22"/>
          <w:lang w:eastAsia="fr-FR"/>
        </w:rPr>
        <w:t xml:space="preserve">E.P.L.E.F.P.A </w:t>
      </w:r>
      <w:r w:rsidR="00F5001A">
        <w:rPr>
          <w:rFonts w:ascii="Arial" w:hAnsi="Arial"/>
          <w:b/>
          <w:sz w:val="22"/>
          <w:lang w:eastAsia="fr-FR"/>
        </w:rPr>
        <w:t>de la Creuse</w:t>
      </w:r>
    </w:p>
    <w:p w:rsidR="00940D22" w:rsidRPr="00940D22" w:rsidRDefault="00F5001A" w:rsidP="00940D22">
      <w:pPr>
        <w:suppressAutoHyphens w:val="0"/>
        <w:jc w:val="center"/>
        <w:rPr>
          <w:rFonts w:ascii="Arial" w:hAnsi="Arial"/>
          <w:sz w:val="22"/>
          <w:lang w:eastAsia="fr-FR"/>
        </w:rPr>
      </w:pPr>
      <w:r>
        <w:rPr>
          <w:rFonts w:ascii="Arial" w:hAnsi="Arial"/>
          <w:sz w:val="22"/>
          <w:lang w:eastAsia="fr-FR"/>
        </w:rPr>
        <w:t xml:space="preserve">Le </w:t>
      </w:r>
      <w:proofErr w:type="spellStart"/>
      <w:r>
        <w:rPr>
          <w:rFonts w:ascii="Arial" w:hAnsi="Arial"/>
          <w:sz w:val="22"/>
          <w:lang w:eastAsia="fr-FR"/>
        </w:rPr>
        <w:t>Chaussadis</w:t>
      </w:r>
      <w:proofErr w:type="spellEnd"/>
    </w:p>
    <w:p w:rsidR="00940D22" w:rsidRPr="00940D22" w:rsidRDefault="00F5001A" w:rsidP="00940D22">
      <w:pPr>
        <w:suppressAutoHyphens w:val="0"/>
        <w:jc w:val="center"/>
        <w:rPr>
          <w:rFonts w:ascii="Arial" w:hAnsi="Arial"/>
          <w:sz w:val="22"/>
          <w:lang w:eastAsia="fr-FR"/>
        </w:rPr>
      </w:pPr>
      <w:r>
        <w:rPr>
          <w:rFonts w:ascii="Arial" w:hAnsi="Arial"/>
          <w:sz w:val="22"/>
          <w:lang w:eastAsia="fr-FR"/>
        </w:rPr>
        <w:t>23150 Ahun</w:t>
      </w:r>
    </w:p>
    <w:p w:rsidR="00940D22" w:rsidRPr="00940D22" w:rsidRDefault="00940D22" w:rsidP="00940D22">
      <w:pPr>
        <w:suppressAutoHyphens w:val="0"/>
        <w:jc w:val="center"/>
        <w:rPr>
          <w:rFonts w:ascii="Arial" w:hAnsi="Arial"/>
          <w:sz w:val="22"/>
          <w:lang w:eastAsia="fr-FR"/>
        </w:rPr>
      </w:pPr>
      <w:r w:rsidRPr="00940D22">
        <w:rPr>
          <w:rFonts w:ascii="Arial" w:hAnsi="Arial"/>
          <w:sz w:val="22"/>
          <w:lang w:eastAsia="fr-FR"/>
        </w:rPr>
        <w:sym w:font="Wingdings" w:char="F028"/>
      </w:r>
      <w:r w:rsidRPr="00940D22">
        <w:rPr>
          <w:rFonts w:ascii="Arial" w:hAnsi="Arial"/>
          <w:sz w:val="22"/>
          <w:lang w:eastAsia="fr-FR"/>
        </w:rPr>
        <w:t xml:space="preserve"> 05-</w:t>
      </w:r>
      <w:r w:rsidR="00F5001A">
        <w:rPr>
          <w:rFonts w:ascii="Arial" w:hAnsi="Arial"/>
          <w:sz w:val="22"/>
          <w:lang w:eastAsia="fr-FR"/>
        </w:rPr>
        <w:t>55-81-48-80</w:t>
      </w: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940D22" w:rsidRPr="002440D7" w:rsidRDefault="00940D22">
      <w:pPr>
        <w:pStyle w:val="fcase1ertab"/>
        <w:tabs>
          <w:tab w:val="clear" w:pos="426"/>
          <w:tab w:val="left" w:pos="0"/>
        </w:tabs>
        <w:spacing w:before="120"/>
        <w:ind w:left="0" w:firstLine="0"/>
        <w:rPr>
          <w:rFonts w:ascii="Arial" w:hAnsi="Arial" w:cs="Arial"/>
          <w:bCs/>
        </w:rPr>
      </w:pPr>
    </w:p>
    <w:p w:rsidR="007411D9" w:rsidRDefault="00940D22">
      <w:pPr>
        <w:rPr>
          <w:rFonts w:ascii="Arial" w:hAnsi="Arial" w:cs="Arial"/>
          <w:b/>
          <w:bCs/>
        </w:rPr>
      </w:pPr>
      <w:r>
        <w:rPr>
          <w:rFonts w:ascii="Arial" w:hAnsi="Arial" w:cs="Arial"/>
          <w:b/>
          <w:bCs/>
        </w:rPr>
        <w:t xml:space="preserve">Fourniture d’un tracteur neuf </w:t>
      </w:r>
    </w:p>
    <w:p w:rsidR="007411D9" w:rsidRDefault="007411D9">
      <w:pPr>
        <w:rPr>
          <w:rFonts w:ascii="Arial" w:hAnsi="Arial" w:cs="Arial"/>
          <w:b/>
          <w:bCs/>
        </w:rPr>
      </w:pPr>
    </w:p>
    <w:p w:rsidR="00C02D34" w:rsidRDefault="00C02D34">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Pr>
          <w:rFonts w:ascii="Arial" w:hAnsi="Arial" w:cs="Arial"/>
          <w:b w:val="0"/>
          <w:bCs w:val="0"/>
        </w:rPr>
        <w:t>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Pr>
          <w:rFonts w:ascii="Arial" w:hAnsi="Arial" w:cs="Arial"/>
        </w:rPr>
        <w:t> </w:t>
      </w:r>
      <w:proofErr w:type="gramStart"/>
      <w:r>
        <w:rPr>
          <w:rFonts w:ascii="Arial" w:hAnsi="Arial" w:cs="Arial"/>
        </w:rPr>
        <w:t>pour</w:t>
      </w:r>
      <w:proofErr w:type="gramEnd"/>
      <w:r>
        <w:rPr>
          <w:rFonts w:ascii="Arial" w:hAnsi="Arial" w:cs="Arial"/>
        </w:rPr>
        <w:t xml:space="preserve"> tous les lots de la procédure de passation du marché public ;</w:t>
      </w:r>
    </w:p>
    <w:p w:rsidR="007411D9" w:rsidRDefault="007411D9">
      <w:pPr>
        <w:pStyle w:val="En-tte"/>
        <w:tabs>
          <w:tab w:val="clear" w:pos="4536"/>
          <w:tab w:val="clear" w:pos="9072"/>
        </w:tabs>
        <w:rPr>
          <w:rFonts w:ascii="Arial" w:hAnsi="Arial" w:cs="Arial"/>
        </w:rPr>
      </w:pPr>
    </w:p>
    <w:p w:rsidR="007411D9" w:rsidRDefault="00775F55" w:rsidP="00184AEF">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t> </w:t>
      </w:r>
      <w:proofErr w:type="gramStart"/>
      <w:r w:rsidR="007411D9">
        <w:rPr>
          <w:rFonts w:ascii="Arial" w:hAnsi="Arial" w:cs="Arial"/>
        </w:rPr>
        <w:t>pour</w:t>
      </w:r>
      <w:proofErr w:type="gramEnd"/>
      <w:r w:rsidR="007411D9">
        <w:rPr>
          <w:rFonts w:ascii="Arial" w:hAnsi="Arial" w:cs="Arial"/>
        </w:rPr>
        <w:t xml:space="preserve"> le lot n°……. </w:t>
      </w:r>
      <w:proofErr w:type="gramStart"/>
      <w:r w:rsidR="007411D9">
        <w:rPr>
          <w:rFonts w:ascii="Arial" w:hAnsi="Arial" w:cs="Arial"/>
        </w:rPr>
        <w:t>ou</w:t>
      </w:r>
      <w:proofErr w:type="gramEnd"/>
      <w:r w:rsidR="007411D9">
        <w:rPr>
          <w:rFonts w:ascii="Arial" w:hAnsi="Arial" w:cs="Arial"/>
        </w:rPr>
        <w:t xml:space="preserve">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1"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775F55">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775F55">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proofErr w:type="gramStart"/>
            <w:r>
              <w:rPr>
                <w:rFonts w:ascii="Arial" w:hAnsi="Arial" w:cs="Arial"/>
                <w:b/>
              </w:rPr>
              <w:t>du</w:t>
            </w:r>
            <w:proofErr w:type="gramEnd"/>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rsidR="00C1386A" w:rsidRDefault="00C1386A">
            <w:pPr>
              <w:jc w:val="center"/>
              <w:rPr>
                <w:rFonts w:ascii="Arial" w:hAnsi="Arial" w:cs="Arial"/>
                <w:b/>
              </w:rPr>
            </w:pPr>
            <w:proofErr w:type="gramStart"/>
            <w:r>
              <w:rPr>
                <w:rFonts w:ascii="Arial" w:hAnsi="Arial" w:cs="Arial"/>
                <w:b/>
              </w:rPr>
              <w:t>des</w:t>
            </w:r>
            <w:proofErr w:type="gramEnd"/>
            <w:r>
              <w:rPr>
                <w:rFonts w:ascii="Arial" w:hAnsi="Arial" w:cs="Arial"/>
                <w:b/>
              </w:rPr>
              <w:t xml:space="preserve">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0C2EEF">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0C2EEF">
        <w:trPr>
          <w:trHeight w:val="1021"/>
        </w:trPr>
        <w:tc>
          <w:tcPr>
            <w:tcW w:w="851" w:type="dxa"/>
            <w:tcBorders>
              <w:left w:val="single" w:sz="4" w:space="0" w:color="000000"/>
              <w:bottom w:val="single" w:sz="4" w:space="0" w:color="auto"/>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auto"/>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auto"/>
              <w:right w:val="single" w:sz="4" w:space="0" w:color="000000"/>
            </w:tcBorders>
            <w:shd w:val="clear" w:color="auto" w:fill="auto"/>
          </w:tcPr>
          <w:p w:rsidR="00C1386A" w:rsidRDefault="00C1386A">
            <w:pPr>
              <w:snapToGrid w:val="0"/>
              <w:jc w:val="both"/>
              <w:rPr>
                <w:rFonts w:ascii="Arial" w:hAnsi="Arial" w:cs="Arial"/>
              </w:rPr>
            </w:pPr>
          </w:p>
        </w:tc>
      </w:tr>
    </w:tbl>
    <w:p w:rsidR="00940D22" w:rsidRDefault="00940D22">
      <w:pPr>
        <w:jc w:val="both"/>
        <w:rPr>
          <w:rFonts w:ascii="Arial" w:hAnsi="Arial" w:cs="Arial"/>
          <w:sz w:val="18"/>
          <w:szCs w:val="18"/>
        </w:rPr>
      </w:pPr>
    </w:p>
    <w:p w:rsidR="00940D22" w:rsidRDefault="00940D22">
      <w:pPr>
        <w:jc w:val="both"/>
        <w:rPr>
          <w:rFonts w:ascii="Arial" w:hAnsi="Arial" w:cs="Arial"/>
          <w:sz w:val="18"/>
          <w:szCs w:val="18"/>
        </w:rPr>
      </w:pPr>
    </w:p>
    <w:p w:rsidR="00940D22" w:rsidRDefault="00940D22">
      <w:pPr>
        <w:jc w:val="both"/>
        <w:rPr>
          <w:rFonts w:ascii="Arial" w:hAnsi="Arial" w:cs="Arial"/>
          <w:sz w:val="18"/>
          <w:szCs w:val="18"/>
        </w:rPr>
      </w:pPr>
    </w:p>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lastRenderedPageBreak/>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386724" w:rsidP="000C2EEF">
            <w:pPr>
              <w:tabs>
                <w:tab w:val="left" w:pos="-142"/>
                <w:tab w:val="left" w:pos="4111"/>
              </w:tabs>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w:t>
            </w:r>
            <w:r w:rsidR="00940D22">
              <w:rPr>
                <w:rFonts w:ascii="Arial" w:hAnsi="Arial" w:cs="Arial"/>
                <w:sz w:val="18"/>
                <w:szCs w:val="18"/>
              </w:rPr>
              <w:t>f</w:t>
            </w:r>
            <w:r w:rsidRPr="00386724">
              <w:rPr>
                <w:rFonts w:ascii="Arial" w:hAnsi="Arial" w:cs="Arial"/>
                <w:sz w:val="18"/>
                <w:szCs w:val="18"/>
              </w:rPr>
              <w:t xml:space="preserve">igurant dans la liste des </w:t>
            </w:r>
            <w:hyperlink r:id="rId22" w:history="1">
              <w:r w:rsidRPr="00386724">
                <w:rPr>
                  <w:rStyle w:val="Lienhypertexte"/>
                  <w:rFonts w:ascii="Arial" w:hAnsi="Arial" w:cs="Arial"/>
                  <w:sz w:val="18"/>
                  <w:szCs w:val="18"/>
                </w:rPr>
                <w:t>ICD</w:t>
              </w:r>
            </w:hyperlink>
            <w:r w:rsidR="007336CD">
              <w:rPr>
                <w:rFonts w:ascii="Arial" w:hAnsi="Arial" w:cs="Arial"/>
                <w:sz w:val="18"/>
                <w:szCs w:val="18"/>
              </w:rPr>
              <w:t>.</w:t>
            </w:r>
            <w:r w:rsidR="007411D9">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3"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4"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5" w:history="1">
        <w:r w:rsidRPr="001972A9">
          <w:rPr>
            <w:rStyle w:val="Lienhypertexte"/>
            <w:rFonts w:ascii="Arial" w:hAnsi="Arial" w:cs="Arial"/>
          </w:rPr>
          <w:t>articles L. 2341-1 à L. 2341-3</w:t>
        </w:r>
      </w:hyperlink>
      <w:r>
        <w:rPr>
          <w:rFonts w:ascii="Arial" w:hAnsi="Arial" w:cs="Arial"/>
        </w:rPr>
        <w:t xml:space="preserve"> ou aux </w:t>
      </w:r>
      <w:hyperlink r:id="rId26"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AE730C">
        <w:fldChar w:fldCharType="begin">
          <w:ffData>
            <w:name w:val=""/>
            <w:enabled/>
            <w:calcOnExit w:val="0"/>
            <w:checkBox>
              <w:size w:val="20"/>
              <w:default w:val="0"/>
            </w:checkBox>
          </w:ffData>
        </w:fldChar>
      </w:r>
      <w:r w:rsidR="00AE730C">
        <w:instrText xml:space="preserve"> FORMCHECKBOX </w:instrText>
      </w:r>
      <w:r w:rsidR="000C2EEF">
        <w:fldChar w:fldCharType="separate"/>
      </w:r>
      <w:r w:rsidR="00AE730C">
        <w:fldChar w:fldCharType="end"/>
      </w:r>
    </w:p>
    <w:p w:rsidR="00AE730C" w:rsidRDefault="00AE730C">
      <w:pPr>
        <w:jc w:val="both"/>
        <w:rPr>
          <w:rFonts w:ascii="Arial" w:hAnsi="Arial" w:cs="Arial"/>
        </w:rPr>
      </w:pPr>
    </w:p>
    <w:p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7"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28"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29"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0"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t>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0C2EEF">
        <w:fldChar w:fldCharType="separate"/>
      </w:r>
      <w:r>
        <w:fldChar w:fldCharType="end"/>
      </w:r>
      <w:r>
        <w:t>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1"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lastRenderedPageBreak/>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2"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40D22" w:rsidRDefault="00940D22">
      <w:pPr>
        <w:tabs>
          <w:tab w:val="left" w:pos="3402"/>
          <w:tab w:val="left" w:pos="6237"/>
          <w:tab w:val="left" w:pos="9072"/>
        </w:tabs>
        <w:spacing w:before="120" w:after="120"/>
        <w:rPr>
          <w:rFonts w:ascii="Arial" w:hAnsi="Arial" w:cs="Arial"/>
          <w:sz w:val="16"/>
          <w:szCs w:val="16"/>
        </w:rPr>
      </w:pPr>
    </w:p>
    <w:p w:rsidR="00940D22" w:rsidRDefault="00940D22">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7411D9" w:rsidRDefault="007411D9">
      <w:pPr>
        <w:tabs>
          <w:tab w:val="left" w:pos="3402"/>
          <w:tab w:val="left" w:pos="6237"/>
          <w:tab w:val="left" w:pos="9072"/>
        </w:tabs>
        <w:spacing w:before="120" w:after="120"/>
      </w:pP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39" w:rsidRDefault="00282539">
      <w:r>
        <w:separator/>
      </w:r>
    </w:p>
  </w:endnote>
  <w:endnote w:type="continuationSeparator" w:id="0">
    <w:p w:rsidR="00282539" w:rsidRDefault="002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Geneva"/>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0C2EEF">
            <w:rPr>
              <w:rFonts w:cs="Arial"/>
              <w:b/>
              <w:noProof/>
            </w:rPr>
            <w:t>4</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0C2EEF">
            <w:rPr>
              <w:rStyle w:val="Numrodepage"/>
              <w:rFonts w:cs="Arial"/>
              <w:b/>
              <w:noProof/>
            </w:rPr>
            <w:t>4</w:t>
          </w:r>
          <w:r>
            <w:rPr>
              <w:rStyle w:val="Numrodepage"/>
              <w:rFonts w:cs="Arial"/>
              <w:b/>
            </w:rPr>
            <w:fldChar w:fldCharType="end"/>
          </w:r>
        </w:p>
      </w:tc>
    </w:tr>
  </w:tbl>
  <w:p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39" w:rsidRDefault="00282539">
      <w:r>
        <w:separator/>
      </w:r>
    </w:p>
  </w:footnote>
  <w:footnote w:type="continuationSeparator" w:id="0">
    <w:p w:rsidR="00282539" w:rsidRDefault="00282539">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33BC0"/>
    <w:rsid w:val="00052C73"/>
    <w:rsid w:val="00056CB1"/>
    <w:rsid w:val="00057419"/>
    <w:rsid w:val="00080D2A"/>
    <w:rsid w:val="00084F22"/>
    <w:rsid w:val="000A4B86"/>
    <w:rsid w:val="000C2EEF"/>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2539"/>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2120"/>
    <w:rsid w:val="00523768"/>
    <w:rsid w:val="00536431"/>
    <w:rsid w:val="005404D8"/>
    <w:rsid w:val="005451F3"/>
    <w:rsid w:val="0055495B"/>
    <w:rsid w:val="005613A6"/>
    <w:rsid w:val="00577B00"/>
    <w:rsid w:val="005B1763"/>
    <w:rsid w:val="005B287C"/>
    <w:rsid w:val="005E12D0"/>
    <w:rsid w:val="00625F1D"/>
    <w:rsid w:val="00632D63"/>
    <w:rsid w:val="00633D7F"/>
    <w:rsid w:val="00645FD5"/>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10E79"/>
    <w:rsid w:val="00922BA4"/>
    <w:rsid w:val="009277A2"/>
    <w:rsid w:val="00940D22"/>
    <w:rsid w:val="00960E4C"/>
    <w:rsid w:val="0097024E"/>
    <w:rsid w:val="00981CD3"/>
    <w:rsid w:val="00990786"/>
    <w:rsid w:val="009924C9"/>
    <w:rsid w:val="009A6876"/>
    <w:rsid w:val="009B0B7A"/>
    <w:rsid w:val="009B14B4"/>
    <w:rsid w:val="00A02C06"/>
    <w:rsid w:val="00A32C14"/>
    <w:rsid w:val="00A440EF"/>
    <w:rsid w:val="00A503F3"/>
    <w:rsid w:val="00A50BF9"/>
    <w:rsid w:val="00A520E2"/>
    <w:rsid w:val="00A70828"/>
    <w:rsid w:val="00A75394"/>
    <w:rsid w:val="00A80E9C"/>
    <w:rsid w:val="00AD1804"/>
    <w:rsid w:val="00AD3B83"/>
    <w:rsid w:val="00AE5974"/>
    <w:rsid w:val="00AE730C"/>
    <w:rsid w:val="00B02DE5"/>
    <w:rsid w:val="00B21062"/>
    <w:rsid w:val="00B569DE"/>
    <w:rsid w:val="00B72884"/>
    <w:rsid w:val="00B9664F"/>
    <w:rsid w:val="00BB2EF6"/>
    <w:rsid w:val="00BE48FE"/>
    <w:rsid w:val="00C01A17"/>
    <w:rsid w:val="00C02D34"/>
    <w:rsid w:val="00C1386A"/>
    <w:rsid w:val="00C50B6D"/>
    <w:rsid w:val="00C751EE"/>
    <w:rsid w:val="00C812AC"/>
    <w:rsid w:val="00C877BA"/>
    <w:rsid w:val="00CB1774"/>
    <w:rsid w:val="00CC3A38"/>
    <w:rsid w:val="00CC57FE"/>
    <w:rsid w:val="00CD0F79"/>
    <w:rsid w:val="00CD4969"/>
    <w:rsid w:val="00CD55BF"/>
    <w:rsid w:val="00CE7327"/>
    <w:rsid w:val="00D07C18"/>
    <w:rsid w:val="00D7269B"/>
    <w:rsid w:val="00D84A53"/>
    <w:rsid w:val="00DB3307"/>
    <w:rsid w:val="00DC00F7"/>
    <w:rsid w:val="00DD1774"/>
    <w:rsid w:val="00DE001E"/>
    <w:rsid w:val="00DE1001"/>
    <w:rsid w:val="00DE2583"/>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41FB0"/>
    <w:rsid w:val="00F446BF"/>
    <w:rsid w:val="00F5001A"/>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57933D-C9BC-4E94-8EFA-2635FF63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rPr>
      <w:lang w:val="x-none"/>
    </w:rPr>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8" Type="http://schemas.openxmlformats.org/officeDocument/2006/relationships/hyperlink" Target="https://www.legifrance.gouv.fr/affichCode.do?idSectionTA=LEGISCTA000037703603&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0"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0F75-8773-4A7E-9ED0-8AC84AAF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2</TotalTime>
  <Pages>4</Pages>
  <Words>1918</Words>
  <Characters>10549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12443</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cp:lastModifiedBy>vferreira</cp:lastModifiedBy>
  <cp:revision>3</cp:revision>
  <cp:lastPrinted>2016-11-02T13:51:00Z</cp:lastPrinted>
  <dcterms:created xsi:type="dcterms:W3CDTF">2023-01-23T15:05:00Z</dcterms:created>
  <dcterms:modified xsi:type="dcterms:W3CDTF">2023-01-23T15:07:00Z</dcterms:modified>
</cp:coreProperties>
</file>