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2368" w14:textId="77777777" w:rsidR="007E11A1" w:rsidRDefault="007E11A1" w:rsidP="007E11A1">
      <w:pPr>
        <w:ind w:right="-567"/>
      </w:pPr>
      <w:r>
        <w:object w:dxaOrig="2251" w:dyaOrig="1981" w14:anchorId="01BF4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9pt" o:ole="" fillcolor="window">
            <v:imagedata r:id="rId7" o:title=""/>
          </v:shape>
          <o:OLEObject Type="Embed" ProgID="Word.Picture.8" ShapeID="_x0000_i1025" DrawAspect="Content" ObjectID="_1731766091" r:id="rId8"/>
        </w:object>
      </w:r>
      <w:r>
        <w:t xml:space="preserve">                       </w:t>
      </w:r>
      <w:r>
        <w:rPr>
          <w:noProof/>
          <w:lang w:eastAsia="fr-FR"/>
        </w:rPr>
        <w:drawing>
          <wp:inline distT="0" distB="0" distL="0" distR="0" wp14:anchorId="225DC21B" wp14:editId="01EC5204">
            <wp:extent cx="2124075" cy="1190625"/>
            <wp:effectExtent l="19050" t="0" r="9525" b="0"/>
            <wp:docPr id="5" name="il_fi" descr="http://www.google.fr/url?source=imglanding&amp;ct=img&amp;q=http://www.docmonde.org/wp-content/uploads/2013/03/Logo-de-la-Re%CC%81publique-Franc%CC%A7aise.png&amp;sa=X&amp;ei=Mv9eVY79M8P_UMnPgJgP&amp;ved=0CAkQ8wc&amp;usg=AFQjCNE4C9mi75X_ZAuayGsR5Uk43UKa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docmonde.org/wp-content/uploads/2013/03/Logo-de-la-Re%CC%81publique-Franc%CC%A7aise.png&amp;sa=X&amp;ei=Mv9eVY79M8P_UMnPgJgP&amp;ved=0CAkQ8wc&amp;usg=AFQjCNE4C9mi75X_ZAuayGsR5Uk43UKaKQ"/>
                    <pic:cNvPicPr>
                      <a:picLocks noChangeAspect="1" noChangeArrowheads="1"/>
                    </pic:cNvPicPr>
                  </pic:nvPicPr>
                  <pic:blipFill>
                    <a:blip r:embed="rId9" cstate="print"/>
                    <a:srcRect/>
                    <a:stretch>
                      <a:fillRect/>
                    </a:stretch>
                  </pic:blipFill>
                  <pic:spPr bwMode="auto">
                    <a:xfrm>
                      <a:off x="0" y="0"/>
                      <a:ext cx="2124075" cy="1190625"/>
                    </a:xfrm>
                    <a:prstGeom prst="rect">
                      <a:avLst/>
                    </a:prstGeom>
                    <a:noFill/>
                    <a:ln w="9525">
                      <a:noFill/>
                      <a:miter lim="800000"/>
                      <a:headEnd/>
                      <a:tailEnd/>
                    </a:ln>
                  </pic:spPr>
                </pic:pic>
              </a:graphicData>
            </a:graphic>
          </wp:inline>
        </w:drawing>
      </w:r>
      <w:r>
        <w:t xml:space="preserve">                                                                      </w:t>
      </w:r>
    </w:p>
    <w:p w14:paraId="42AF3F1F" w14:textId="77777777" w:rsidR="007E11A1" w:rsidRDefault="007E11A1" w:rsidP="007E11A1"/>
    <w:p w14:paraId="58156925" w14:textId="77777777" w:rsidR="00F87159" w:rsidRDefault="00F87159" w:rsidP="007E11A1"/>
    <w:p w14:paraId="486F84F6" w14:textId="77777777" w:rsidR="007E11A1" w:rsidRPr="00FB799B" w:rsidRDefault="007E11A1" w:rsidP="007E11A1">
      <w:pPr>
        <w:tabs>
          <w:tab w:val="left" w:pos="6675"/>
        </w:tabs>
        <w:ind w:firstLine="708"/>
        <w:rPr>
          <w:b/>
        </w:rPr>
      </w:pPr>
      <w:r w:rsidRPr="00FB799B">
        <w:rPr>
          <w:b/>
        </w:rPr>
        <w:t>Lycée d’enseignement général et technologique Pothier</w:t>
      </w:r>
      <w:r w:rsidRPr="00FB799B">
        <w:rPr>
          <w:b/>
        </w:rPr>
        <w:tab/>
        <w:t xml:space="preserve">    </w:t>
      </w:r>
    </w:p>
    <w:p w14:paraId="794CA702" w14:textId="77777777" w:rsidR="007E11A1" w:rsidRDefault="007E11A1" w:rsidP="007E11A1">
      <w:pPr>
        <w:spacing w:line="240" w:lineRule="auto"/>
        <w:ind w:firstLine="708"/>
      </w:pPr>
      <w:r>
        <w:t xml:space="preserve">2 bis, rue Marcel Proust                                                                     </w:t>
      </w:r>
    </w:p>
    <w:p w14:paraId="0CAFE92C" w14:textId="77777777" w:rsidR="007E11A1" w:rsidRDefault="007E11A1" w:rsidP="007E11A1">
      <w:pPr>
        <w:spacing w:line="240" w:lineRule="auto"/>
        <w:ind w:firstLine="708"/>
      </w:pPr>
      <w:r>
        <w:t xml:space="preserve">45044 Orléans cedex                                                                              </w:t>
      </w:r>
    </w:p>
    <w:p w14:paraId="5390F0C2" w14:textId="77777777" w:rsidR="007E11A1" w:rsidRDefault="007E11A1" w:rsidP="007E11A1"/>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E11A1" w14:paraId="1EAE5662" w14:textId="77777777" w:rsidTr="00C805E6">
        <w:trPr>
          <w:trHeight w:val="1859"/>
        </w:trPr>
        <w:tc>
          <w:tcPr>
            <w:tcW w:w="9072" w:type="dxa"/>
          </w:tcPr>
          <w:p w14:paraId="7A713005" w14:textId="77777777" w:rsidR="007E11A1" w:rsidRDefault="007E11A1" w:rsidP="00C805E6"/>
          <w:p w14:paraId="634C1F15" w14:textId="77777777" w:rsidR="007E11A1" w:rsidRPr="003069D7" w:rsidRDefault="007E11A1" w:rsidP="00C805E6">
            <w:pPr>
              <w:jc w:val="center"/>
              <w:rPr>
                <w:b/>
                <w:sz w:val="28"/>
                <w:szCs w:val="28"/>
              </w:rPr>
            </w:pPr>
            <w:r w:rsidRPr="003069D7">
              <w:rPr>
                <w:b/>
                <w:sz w:val="28"/>
                <w:szCs w:val="28"/>
              </w:rPr>
              <w:t>MARCHE PUBLIC DE FOURNITURES COURANTES ET DE SERVICES</w:t>
            </w:r>
          </w:p>
          <w:p w14:paraId="7A515ECA" w14:textId="77777777" w:rsidR="007E11A1" w:rsidRPr="003069D7" w:rsidRDefault="007E11A1" w:rsidP="00C805E6">
            <w:pPr>
              <w:jc w:val="center"/>
              <w:rPr>
                <w:sz w:val="24"/>
                <w:szCs w:val="24"/>
              </w:rPr>
            </w:pPr>
            <w:r w:rsidRPr="003069D7">
              <w:rPr>
                <w:b/>
                <w:sz w:val="24"/>
                <w:szCs w:val="24"/>
              </w:rPr>
              <w:t>ACHAT DE CONSOMMABLES INFORMATIQUES</w:t>
            </w:r>
          </w:p>
        </w:tc>
      </w:tr>
    </w:tbl>
    <w:p w14:paraId="2134AFC4" w14:textId="77777777" w:rsidR="007E11A1" w:rsidRDefault="007E11A1" w:rsidP="007E11A1"/>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E11A1" w14:paraId="42E7DC26" w14:textId="77777777" w:rsidTr="007E11A1">
        <w:trPr>
          <w:trHeight w:val="425"/>
        </w:trPr>
        <w:tc>
          <w:tcPr>
            <w:tcW w:w="9072" w:type="dxa"/>
          </w:tcPr>
          <w:p w14:paraId="7D47B496" w14:textId="77777777" w:rsidR="007E11A1" w:rsidRPr="007E11A1" w:rsidRDefault="007E11A1" w:rsidP="007E11A1">
            <w:pPr>
              <w:spacing w:line="240" w:lineRule="auto"/>
              <w:ind w:left="-63"/>
              <w:jc w:val="center"/>
              <w:rPr>
                <w:b/>
                <w:sz w:val="28"/>
                <w:szCs w:val="28"/>
              </w:rPr>
            </w:pPr>
            <w:r w:rsidRPr="007E11A1">
              <w:rPr>
                <w:b/>
                <w:sz w:val="28"/>
                <w:szCs w:val="28"/>
              </w:rPr>
              <w:t>ACTE D’ENGAGEMENT</w:t>
            </w:r>
          </w:p>
        </w:tc>
      </w:tr>
    </w:tbl>
    <w:p w14:paraId="53F568CF" w14:textId="77777777" w:rsidR="007E11A1" w:rsidRDefault="007E11A1" w:rsidP="007E11A1">
      <w:pPr>
        <w:rPr>
          <w:sz w:val="24"/>
          <w:szCs w:val="24"/>
        </w:rPr>
      </w:pPr>
    </w:p>
    <w:p w14:paraId="08C2A039" w14:textId="77777777" w:rsidR="00F87159" w:rsidRDefault="007E11A1" w:rsidP="007E11A1">
      <w:pPr>
        <w:jc w:val="center"/>
        <w:rPr>
          <w:b/>
          <w:sz w:val="28"/>
          <w:szCs w:val="28"/>
        </w:rPr>
      </w:pPr>
      <w:r w:rsidRPr="00C11873">
        <w:rPr>
          <w:b/>
          <w:sz w:val="28"/>
          <w:szCs w:val="28"/>
        </w:rPr>
        <w:t>Marché à procédure adaptée</w:t>
      </w:r>
      <w:r w:rsidR="00F87159">
        <w:rPr>
          <w:b/>
          <w:sz w:val="28"/>
          <w:szCs w:val="28"/>
        </w:rPr>
        <w:t xml:space="preserve"> </w:t>
      </w:r>
      <w:r w:rsidR="00153C1E" w:rsidRPr="00153C1E">
        <w:rPr>
          <w:sz w:val="28"/>
          <w:szCs w:val="28"/>
        </w:rPr>
        <w:t>(</w:t>
      </w:r>
      <w:r w:rsidR="00153C1E" w:rsidRPr="00B51E2F">
        <w:t xml:space="preserve">l'article </w:t>
      </w:r>
      <w:r w:rsidR="00153C1E">
        <w:t>L2123-1</w:t>
      </w:r>
      <w:r w:rsidR="00153C1E" w:rsidRPr="00B51E2F">
        <w:t xml:space="preserve"> du </w:t>
      </w:r>
      <w:r w:rsidR="00153C1E">
        <w:t>code de la commande publique)</w:t>
      </w:r>
    </w:p>
    <w:p w14:paraId="2D896813" w14:textId="77777777" w:rsidR="00C805E6" w:rsidRDefault="00C805E6"/>
    <w:p w14:paraId="0B6A71AE" w14:textId="77777777" w:rsidR="00F87159" w:rsidRDefault="00F87159"/>
    <w:p w14:paraId="0D97CC59" w14:textId="77777777" w:rsidR="00F84733" w:rsidRPr="00C11873" w:rsidRDefault="00F84733" w:rsidP="00F84733">
      <w:pPr>
        <w:rPr>
          <w:b/>
          <w:sz w:val="28"/>
          <w:szCs w:val="28"/>
        </w:rPr>
      </w:pPr>
      <w:r>
        <w:rPr>
          <w:b/>
          <w:sz w:val="28"/>
          <w:szCs w:val="28"/>
        </w:rPr>
        <w:t>NOM DU CANDIDAT :</w:t>
      </w:r>
    </w:p>
    <w:p w14:paraId="13872549" w14:textId="77777777" w:rsidR="00F87159" w:rsidRDefault="00F87159"/>
    <w:p w14:paraId="42AE28C7" w14:textId="77777777" w:rsidR="00F87159" w:rsidRDefault="00F87159"/>
    <w:p w14:paraId="4CDA921C" w14:textId="77777777" w:rsidR="002C043E" w:rsidRPr="00FF46B9" w:rsidRDefault="00F87159" w:rsidP="00F87159">
      <w:pPr>
        <w:pStyle w:val="Paragraphedeliste"/>
        <w:numPr>
          <w:ilvl w:val="0"/>
          <w:numId w:val="1"/>
        </w:numPr>
        <w:rPr>
          <w:sz w:val="24"/>
          <w:szCs w:val="24"/>
          <w:u w:val="single"/>
        </w:rPr>
      </w:pPr>
      <w:r w:rsidRPr="00FF46B9">
        <w:rPr>
          <w:sz w:val="24"/>
          <w:szCs w:val="24"/>
          <w:u w:val="single"/>
        </w:rPr>
        <w:t>IDENTIFIANTS</w:t>
      </w:r>
    </w:p>
    <w:p w14:paraId="7824254B" w14:textId="77777777" w:rsidR="002C043E" w:rsidRPr="00BE5670" w:rsidRDefault="002C043E" w:rsidP="002C043E">
      <w:pPr>
        <w:spacing w:line="240" w:lineRule="auto"/>
        <w:jc w:val="both"/>
        <w:rPr>
          <w:sz w:val="24"/>
          <w:szCs w:val="24"/>
        </w:rPr>
      </w:pPr>
      <w:r w:rsidRPr="00BE5670">
        <w:rPr>
          <w:b/>
          <w:sz w:val="24"/>
          <w:szCs w:val="24"/>
        </w:rPr>
        <w:t>Pouvoir adjudicateur</w:t>
      </w:r>
      <w:r w:rsidRPr="00BE5670">
        <w:rPr>
          <w:sz w:val="24"/>
          <w:szCs w:val="24"/>
        </w:rPr>
        <w:t xml:space="preserve"> : Lycée </w:t>
      </w:r>
      <w:r w:rsidR="008256E7">
        <w:rPr>
          <w:sz w:val="24"/>
          <w:szCs w:val="24"/>
        </w:rPr>
        <w:t>d’enseignement général et technologiq</w:t>
      </w:r>
      <w:r w:rsidRPr="00BE5670">
        <w:rPr>
          <w:sz w:val="24"/>
          <w:szCs w:val="24"/>
        </w:rPr>
        <w:t>ue Pothier</w:t>
      </w:r>
    </w:p>
    <w:p w14:paraId="1DB7A862" w14:textId="77777777" w:rsidR="002C043E" w:rsidRPr="00BE5670" w:rsidRDefault="002C043E" w:rsidP="002C043E">
      <w:pPr>
        <w:spacing w:line="240" w:lineRule="auto"/>
        <w:ind w:right="-567"/>
        <w:jc w:val="both"/>
        <w:rPr>
          <w:sz w:val="24"/>
          <w:szCs w:val="24"/>
        </w:rPr>
      </w:pPr>
      <w:r w:rsidRPr="00BE5670">
        <w:rPr>
          <w:sz w:val="24"/>
          <w:szCs w:val="24"/>
        </w:rPr>
        <w:t xml:space="preserve">                                      </w:t>
      </w:r>
      <w:r w:rsidR="00BA33BB">
        <w:rPr>
          <w:sz w:val="24"/>
          <w:szCs w:val="24"/>
        </w:rPr>
        <w:t xml:space="preserve"> </w:t>
      </w:r>
      <w:r w:rsidR="00865DA1">
        <w:rPr>
          <w:sz w:val="24"/>
          <w:szCs w:val="24"/>
        </w:rPr>
        <w:t xml:space="preserve"> </w:t>
      </w:r>
      <w:r w:rsidRPr="00BE5670">
        <w:rPr>
          <w:sz w:val="24"/>
          <w:szCs w:val="24"/>
        </w:rPr>
        <w:t>Etablissement public local d</w:t>
      </w:r>
      <w:r w:rsidR="00D37E72">
        <w:rPr>
          <w:sz w:val="24"/>
          <w:szCs w:val="24"/>
        </w:rPr>
        <w:t>’enseignement, représenté par la</w:t>
      </w:r>
      <w:r w:rsidRPr="00BE5670">
        <w:rPr>
          <w:sz w:val="24"/>
          <w:szCs w:val="24"/>
        </w:rPr>
        <w:t xml:space="preserve"> proviseur</w:t>
      </w:r>
      <w:r w:rsidR="00D37E72">
        <w:rPr>
          <w:sz w:val="24"/>
          <w:szCs w:val="24"/>
        </w:rPr>
        <w:t>e</w:t>
      </w:r>
      <w:r w:rsidRPr="00BE5670">
        <w:rPr>
          <w:sz w:val="24"/>
          <w:szCs w:val="24"/>
        </w:rPr>
        <w:t xml:space="preserve">, </w:t>
      </w:r>
    </w:p>
    <w:p w14:paraId="29C36E13" w14:textId="77777777" w:rsidR="002C043E" w:rsidRPr="00BE5670" w:rsidRDefault="002C043E" w:rsidP="002C043E">
      <w:pPr>
        <w:spacing w:line="240" w:lineRule="auto"/>
        <w:ind w:right="-567"/>
        <w:jc w:val="both"/>
        <w:rPr>
          <w:sz w:val="24"/>
          <w:szCs w:val="24"/>
        </w:rPr>
      </w:pPr>
      <w:r w:rsidRPr="00BE5670">
        <w:rPr>
          <w:sz w:val="24"/>
          <w:szCs w:val="24"/>
        </w:rPr>
        <w:t xml:space="preserve">                                      </w:t>
      </w:r>
      <w:r w:rsidR="00865DA1">
        <w:rPr>
          <w:sz w:val="24"/>
          <w:szCs w:val="24"/>
        </w:rPr>
        <w:t xml:space="preserve"> </w:t>
      </w:r>
      <w:r w:rsidRPr="00BE5670">
        <w:rPr>
          <w:sz w:val="24"/>
          <w:szCs w:val="24"/>
        </w:rPr>
        <w:t xml:space="preserve"> </w:t>
      </w:r>
      <w:r w:rsidR="00D37E72">
        <w:rPr>
          <w:sz w:val="24"/>
          <w:szCs w:val="24"/>
        </w:rPr>
        <w:t>Madame Gautrot-Lamoureux</w:t>
      </w:r>
      <w:r w:rsidRPr="00BE5670">
        <w:rPr>
          <w:sz w:val="24"/>
          <w:szCs w:val="24"/>
        </w:rPr>
        <w:t>, personne responsable du marché.</w:t>
      </w:r>
    </w:p>
    <w:p w14:paraId="4962AAC4" w14:textId="6F77E961" w:rsidR="002C043E" w:rsidRPr="00BE5670" w:rsidRDefault="002C043E" w:rsidP="002C043E">
      <w:pPr>
        <w:spacing w:line="240" w:lineRule="auto"/>
        <w:ind w:right="-567"/>
        <w:jc w:val="both"/>
        <w:rPr>
          <w:sz w:val="24"/>
          <w:szCs w:val="24"/>
        </w:rPr>
      </w:pPr>
      <w:r w:rsidRPr="00BE5670">
        <w:rPr>
          <w:b/>
          <w:sz w:val="24"/>
          <w:szCs w:val="24"/>
        </w:rPr>
        <w:lastRenderedPageBreak/>
        <w:t>Comptable assignataire</w:t>
      </w:r>
      <w:r w:rsidRPr="00BE5670">
        <w:rPr>
          <w:sz w:val="24"/>
          <w:szCs w:val="24"/>
        </w:rPr>
        <w:t xml:space="preserve"> : </w:t>
      </w:r>
      <w:r w:rsidR="00FD727A">
        <w:rPr>
          <w:sz w:val="24"/>
          <w:szCs w:val="24"/>
        </w:rPr>
        <w:t>M. Paul Frenay</w:t>
      </w:r>
      <w:r w:rsidRPr="00BE5670">
        <w:rPr>
          <w:sz w:val="24"/>
          <w:szCs w:val="24"/>
        </w:rPr>
        <w:t xml:space="preserve">, agent comptable du lycée Pothier. </w:t>
      </w:r>
    </w:p>
    <w:p w14:paraId="693DEF34" w14:textId="77777777" w:rsidR="00B61296" w:rsidRPr="00BE5670" w:rsidRDefault="00B61296" w:rsidP="00B61296">
      <w:pPr>
        <w:spacing w:line="240" w:lineRule="auto"/>
        <w:jc w:val="both"/>
        <w:rPr>
          <w:sz w:val="24"/>
          <w:szCs w:val="24"/>
        </w:rPr>
      </w:pPr>
      <w:r w:rsidRPr="00BE5670">
        <w:rPr>
          <w:b/>
          <w:sz w:val="24"/>
          <w:szCs w:val="24"/>
        </w:rPr>
        <w:t xml:space="preserve">Objet du marché : </w:t>
      </w:r>
      <w:r w:rsidRPr="00BE5670">
        <w:rPr>
          <w:sz w:val="24"/>
          <w:szCs w:val="24"/>
        </w:rPr>
        <w:t xml:space="preserve">Le présent marché a pour objet l’achat et la livraison de consommables informatiques (cartouches et toners d’imprimantes). </w:t>
      </w:r>
    </w:p>
    <w:p w14:paraId="080E7B1B" w14:textId="77777777" w:rsidR="002C043E" w:rsidRDefault="002C043E" w:rsidP="00F87159"/>
    <w:p w14:paraId="2E956CCA" w14:textId="77777777" w:rsidR="00B61296" w:rsidRPr="00FF46B9" w:rsidRDefault="00B61296" w:rsidP="00F87159">
      <w:pPr>
        <w:pStyle w:val="Paragraphedeliste"/>
        <w:numPr>
          <w:ilvl w:val="0"/>
          <w:numId w:val="1"/>
        </w:numPr>
        <w:rPr>
          <w:u w:val="single"/>
        </w:rPr>
      </w:pPr>
      <w:r w:rsidRPr="00FF46B9">
        <w:rPr>
          <w:u w:val="single"/>
        </w:rPr>
        <w:t>ENGAGEMENT DU CANDIDAT</w:t>
      </w:r>
      <w:r w:rsidRPr="00FF46B9">
        <w:tab/>
      </w:r>
    </w:p>
    <w:p w14:paraId="357B3AC7" w14:textId="77777777" w:rsidR="00B61296" w:rsidRDefault="00B61296" w:rsidP="00B61296">
      <w:pPr>
        <w:jc w:val="both"/>
        <w:rPr>
          <w:rFonts w:ascii="Calibri" w:eastAsia="Calibri" w:hAnsi="Calibri" w:cs="Times New Roman"/>
          <w:sz w:val="24"/>
        </w:rPr>
      </w:pPr>
      <w:r>
        <w:rPr>
          <w:rFonts w:ascii="Calibri" w:eastAsia="Calibri" w:hAnsi="Calibri" w:cs="Times New Roman"/>
          <w:sz w:val="24"/>
        </w:rPr>
        <w:t>Je soussigné (nom, prénom) :</w:t>
      </w:r>
    </w:p>
    <w:p w14:paraId="538AC360" w14:textId="77777777" w:rsidR="00B61296" w:rsidRDefault="00B61296" w:rsidP="00B61296">
      <w:pPr>
        <w:jc w:val="both"/>
        <w:rPr>
          <w:rFonts w:ascii="Calibri" w:eastAsia="Calibri" w:hAnsi="Calibri" w:cs="Times New Roman"/>
          <w:sz w:val="24"/>
        </w:rPr>
      </w:pPr>
      <w:proofErr w:type="gramStart"/>
      <w:r>
        <w:rPr>
          <w:rFonts w:ascii="Calibri" w:eastAsia="Calibri" w:hAnsi="Calibri" w:cs="Times New Roman"/>
          <w:sz w:val="24"/>
        </w:rPr>
        <w:t>agissant</w:t>
      </w:r>
      <w:proofErr w:type="gramEnd"/>
      <w:r>
        <w:rPr>
          <w:rFonts w:ascii="Calibri" w:eastAsia="Calibri" w:hAnsi="Calibri" w:cs="Times New Roman"/>
          <w:sz w:val="24"/>
        </w:rPr>
        <w:t xml:space="preserve"> au nom et pour le compte de :</w:t>
      </w:r>
    </w:p>
    <w:p w14:paraId="0D7626F9" w14:textId="77777777" w:rsidR="00B61296" w:rsidRPr="00B24113" w:rsidRDefault="00B61296" w:rsidP="00B61296">
      <w:pPr>
        <w:jc w:val="both"/>
        <w:rPr>
          <w:rFonts w:ascii="Calibri" w:eastAsia="Calibri" w:hAnsi="Calibri" w:cs="Times New Roman"/>
          <w:sz w:val="16"/>
          <w:szCs w:val="16"/>
        </w:rPr>
      </w:pPr>
      <w:r w:rsidRPr="00B24113">
        <w:rPr>
          <w:rFonts w:ascii="Calibri" w:eastAsia="Calibri" w:hAnsi="Calibri" w:cs="Times New Roman"/>
          <w:sz w:val="16"/>
          <w:szCs w:val="16"/>
        </w:rPr>
        <w:t>(</w:t>
      </w:r>
      <w:proofErr w:type="gramStart"/>
      <w:r w:rsidRPr="00B24113">
        <w:rPr>
          <w:rFonts w:ascii="Calibri" w:eastAsia="Calibri" w:hAnsi="Calibri" w:cs="Times New Roman"/>
          <w:sz w:val="16"/>
          <w:szCs w:val="16"/>
        </w:rPr>
        <w:t>intitulé</w:t>
      </w:r>
      <w:proofErr w:type="gramEnd"/>
      <w:r w:rsidRPr="00B24113">
        <w:rPr>
          <w:rFonts w:ascii="Calibri" w:eastAsia="Calibri" w:hAnsi="Calibri" w:cs="Times New Roman"/>
          <w:sz w:val="16"/>
          <w:szCs w:val="16"/>
        </w:rPr>
        <w:t xml:space="preserve"> complet et forme juridique de la société)</w:t>
      </w:r>
    </w:p>
    <w:p w14:paraId="08C1E3EB" w14:textId="77777777" w:rsidR="00B61296" w:rsidRDefault="00B61296" w:rsidP="00B61296">
      <w:pPr>
        <w:jc w:val="both"/>
        <w:rPr>
          <w:rFonts w:ascii="Calibri" w:eastAsia="Calibri" w:hAnsi="Calibri" w:cs="Times New Roman"/>
          <w:sz w:val="24"/>
        </w:rPr>
      </w:pPr>
      <w:proofErr w:type="gramStart"/>
      <w:r>
        <w:rPr>
          <w:rFonts w:ascii="Calibri" w:eastAsia="Calibri" w:hAnsi="Calibri" w:cs="Times New Roman"/>
          <w:sz w:val="24"/>
        </w:rPr>
        <w:t>domicilié</w:t>
      </w:r>
      <w:proofErr w:type="gramEnd"/>
      <w:r>
        <w:rPr>
          <w:rFonts w:ascii="Calibri" w:eastAsia="Calibri" w:hAnsi="Calibri" w:cs="Times New Roman"/>
          <w:sz w:val="24"/>
        </w:rPr>
        <w:t xml:space="preserve"> :</w:t>
      </w:r>
    </w:p>
    <w:p w14:paraId="11517076" w14:textId="77777777" w:rsidR="00B61296" w:rsidRDefault="00B61296" w:rsidP="00B61296">
      <w:pPr>
        <w:jc w:val="both"/>
        <w:rPr>
          <w:rFonts w:ascii="Calibri" w:eastAsia="Calibri" w:hAnsi="Calibri" w:cs="Times New Roman"/>
          <w:sz w:val="24"/>
        </w:rPr>
      </w:pPr>
    </w:p>
    <w:p w14:paraId="7C541A48" w14:textId="77777777" w:rsidR="00B61296" w:rsidRPr="00BE5670" w:rsidRDefault="00B61296" w:rsidP="00B61296">
      <w:pPr>
        <w:jc w:val="both"/>
        <w:rPr>
          <w:rFonts w:ascii="Calibri" w:eastAsia="Calibri" w:hAnsi="Calibri" w:cs="Times New Roman"/>
          <w:sz w:val="24"/>
        </w:rPr>
      </w:pPr>
      <w:proofErr w:type="gramStart"/>
      <w:r w:rsidRPr="00BE5670">
        <w:rPr>
          <w:rFonts w:ascii="Calibri" w:eastAsia="Calibri" w:hAnsi="Calibri" w:cs="Times New Roman"/>
          <w:sz w:val="24"/>
        </w:rPr>
        <w:t>téléphone</w:t>
      </w:r>
      <w:proofErr w:type="gramEnd"/>
      <w:r w:rsidRPr="00BE5670">
        <w:rPr>
          <w:rFonts w:ascii="Calibri" w:eastAsia="Calibri" w:hAnsi="Calibri" w:cs="Times New Roman"/>
          <w:sz w:val="24"/>
        </w:rPr>
        <w:t xml:space="preserve"> :</w:t>
      </w:r>
    </w:p>
    <w:p w14:paraId="41813DEF" w14:textId="77777777" w:rsidR="00B61296" w:rsidRPr="00BE5670" w:rsidRDefault="00BE5670" w:rsidP="00B61296">
      <w:pPr>
        <w:jc w:val="both"/>
        <w:rPr>
          <w:rFonts w:ascii="Calibri" w:eastAsia="Calibri" w:hAnsi="Calibri" w:cs="Times New Roman"/>
          <w:sz w:val="24"/>
        </w:rPr>
      </w:pPr>
      <w:proofErr w:type="gramStart"/>
      <w:r w:rsidRPr="00BE5670">
        <w:rPr>
          <w:sz w:val="24"/>
        </w:rPr>
        <w:t>courriel</w:t>
      </w:r>
      <w:proofErr w:type="gramEnd"/>
      <w:r w:rsidR="00B61296" w:rsidRPr="00BE5670">
        <w:rPr>
          <w:rFonts w:ascii="Calibri" w:eastAsia="Calibri" w:hAnsi="Calibri" w:cs="Times New Roman"/>
          <w:sz w:val="24"/>
        </w:rPr>
        <w:t> :</w:t>
      </w:r>
    </w:p>
    <w:p w14:paraId="1631C461" w14:textId="77777777" w:rsidR="00B61296" w:rsidRPr="00BE5670" w:rsidRDefault="00B61296" w:rsidP="00B61296">
      <w:pPr>
        <w:jc w:val="both"/>
        <w:rPr>
          <w:rFonts w:ascii="Calibri" w:eastAsia="Calibri" w:hAnsi="Calibri" w:cs="Times New Roman"/>
          <w:sz w:val="24"/>
        </w:rPr>
      </w:pPr>
      <w:proofErr w:type="gramStart"/>
      <w:r w:rsidRPr="00BE5670">
        <w:rPr>
          <w:rFonts w:ascii="Calibri" w:eastAsia="Calibri" w:hAnsi="Calibri" w:cs="Times New Roman"/>
          <w:sz w:val="24"/>
        </w:rPr>
        <w:t>ayant</w:t>
      </w:r>
      <w:proofErr w:type="gramEnd"/>
      <w:r w:rsidRPr="00BE5670">
        <w:rPr>
          <w:rFonts w:ascii="Calibri" w:eastAsia="Calibri" w:hAnsi="Calibri" w:cs="Times New Roman"/>
          <w:sz w:val="24"/>
        </w:rPr>
        <w:t xml:space="preserve"> son siège social à :</w:t>
      </w:r>
    </w:p>
    <w:p w14:paraId="0E478CD1" w14:textId="77777777" w:rsidR="00B61296" w:rsidRPr="00B24113" w:rsidRDefault="00B61296" w:rsidP="00B61296">
      <w:pPr>
        <w:pStyle w:val="Corpsdetexte"/>
        <w:rPr>
          <w:rFonts w:ascii="Calibri" w:hAnsi="Calibri"/>
          <w:sz w:val="16"/>
          <w:szCs w:val="16"/>
        </w:rPr>
      </w:pPr>
      <w:r w:rsidRPr="00B24113">
        <w:rPr>
          <w:rFonts w:ascii="Calibri" w:hAnsi="Calibri"/>
          <w:sz w:val="16"/>
          <w:szCs w:val="16"/>
        </w:rPr>
        <w:t>(</w:t>
      </w:r>
      <w:proofErr w:type="gramStart"/>
      <w:r w:rsidRPr="00B24113">
        <w:rPr>
          <w:rFonts w:ascii="Calibri" w:hAnsi="Calibri"/>
          <w:sz w:val="16"/>
          <w:szCs w:val="16"/>
        </w:rPr>
        <w:t>adresse</w:t>
      </w:r>
      <w:proofErr w:type="gramEnd"/>
      <w:r w:rsidRPr="00B24113">
        <w:rPr>
          <w:rFonts w:ascii="Calibri" w:hAnsi="Calibri"/>
          <w:sz w:val="16"/>
          <w:szCs w:val="16"/>
        </w:rPr>
        <w:t xml:space="preserve"> complète et n</w:t>
      </w:r>
      <w:r w:rsidR="00BE5670" w:rsidRPr="00B24113">
        <w:rPr>
          <w:rFonts w:asciiTheme="minorHAnsi" w:hAnsiTheme="minorHAnsi"/>
          <w:sz w:val="16"/>
          <w:szCs w:val="16"/>
        </w:rPr>
        <w:t>uméro</w:t>
      </w:r>
      <w:r w:rsidRPr="00B24113">
        <w:rPr>
          <w:rFonts w:ascii="Calibri" w:hAnsi="Calibri"/>
          <w:sz w:val="16"/>
          <w:szCs w:val="16"/>
        </w:rPr>
        <w:t xml:space="preserve"> de téléphone)</w:t>
      </w:r>
    </w:p>
    <w:p w14:paraId="69F1DDA7" w14:textId="77777777" w:rsidR="00B61296" w:rsidRDefault="00B61296" w:rsidP="00B61296">
      <w:pPr>
        <w:jc w:val="both"/>
        <w:rPr>
          <w:rFonts w:ascii="Calibri" w:eastAsia="Calibri" w:hAnsi="Calibri" w:cs="Times New Roman"/>
          <w:sz w:val="24"/>
        </w:rPr>
      </w:pPr>
    </w:p>
    <w:p w14:paraId="7ED1448D" w14:textId="77777777" w:rsidR="00B61296" w:rsidRDefault="00B61296" w:rsidP="00B61296">
      <w:pPr>
        <w:jc w:val="both"/>
        <w:rPr>
          <w:rFonts w:ascii="Calibri" w:eastAsia="Calibri" w:hAnsi="Calibri" w:cs="Times New Roman"/>
          <w:sz w:val="24"/>
        </w:rPr>
      </w:pPr>
      <w:proofErr w:type="gramStart"/>
      <w:r>
        <w:rPr>
          <w:rFonts w:ascii="Calibri" w:eastAsia="Calibri" w:hAnsi="Calibri" w:cs="Times New Roman"/>
          <w:sz w:val="24"/>
        </w:rPr>
        <w:t>immatriculation</w:t>
      </w:r>
      <w:proofErr w:type="gramEnd"/>
      <w:r>
        <w:rPr>
          <w:rFonts w:ascii="Calibri" w:eastAsia="Calibri" w:hAnsi="Calibri" w:cs="Times New Roman"/>
          <w:sz w:val="24"/>
        </w:rPr>
        <w:t xml:space="preserve"> à l’INSEE :</w:t>
      </w:r>
    </w:p>
    <w:p w14:paraId="3D3FE336" w14:textId="77777777" w:rsidR="00B61296" w:rsidRDefault="00B61296" w:rsidP="00B61296">
      <w:pPr>
        <w:jc w:val="both"/>
        <w:rPr>
          <w:rFonts w:ascii="Calibri" w:eastAsia="Calibri" w:hAnsi="Calibri" w:cs="Times New Roman"/>
          <w:sz w:val="24"/>
        </w:rPr>
      </w:pPr>
    </w:p>
    <w:p w14:paraId="56FC708C" w14:textId="77777777" w:rsidR="00BE5670" w:rsidRDefault="00B61296" w:rsidP="00B61296">
      <w:pPr>
        <w:jc w:val="both"/>
        <w:rPr>
          <w:rFonts w:ascii="Calibri" w:eastAsia="Calibri" w:hAnsi="Calibri" w:cs="Times New Roman"/>
          <w:sz w:val="24"/>
        </w:rPr>
      </w:pPr>
      <w:r>
        <w:rPr>
          <w:rFonts w:ascii="Calibri" w:eastAsia="Calibri" w:hAnsi="Calibri" w:cs="Times New Roman"/>
          <w:sz w:val="24"/>
        </w:rPr>
        <w:tab/>
        <w:t xml:space="preserve">- n° d’identité d’entreprise (SIREN 9 chiffres) </w:t>
      </w:r>
    </w:p>
    <w:p w14:paraId="2D769436" w14:textId="77777777" w:rsidR="00B61296" w:rsidRDefault="00B61296" w:rsidP="00B61296">
      <w:pPr>
        <w:jc w:val="both"/>
        <w:rPr>
          <w:rFonts w:ascii="Calibri" w:eastAsia="Calibri" w:hAnsi="Calibri" w:cs="Times New Roman"/>
          <w:sz w:val="24"/>
        </w:rPr>
      </w:pPr>
      <w:r>
        <w:rPr>
          <w:rFonts w:ascii="Calibri" w:eastAsia="Calibri" w:hAnsi="Calibri" w:cs="Times New Roman"/>
          <w:sz w:val="24"/>
        </w:rPr>
        <w:tab/>
        <w:t xml:space="preserve">- code d’activité économique principale (APE) </w:t>
      </w:r>
    </w:p>
    <w:p w14:paraId="39209DEE" w14:textId="77777777" w:rsidR="00B61296" w:rsidRDefault="00B61296" w:rsidP="00B61296">
      <w:pPr>
        <w:jc w:val="both"/>
        <w:rPr>
          <w:rFonts w:ascii="Calibri" w:eastAsia="Calibri" w:hAnsi="Calibri" w:cs="Times New Roman"/>
          <w:sz w:val="24"/>
        </w:rPr>
      </w:pPr>
      <w:r>
        <w:rPr>
          <w:rFonts w:ascii="Calibri" w:eastAsia="Calibri" w:hAnsi="Calibri" w:cs="Times New Roman"/>
          <w:sz w:val="24"/>
        </w:rPr>
        <w:tab/>
        <w:t>- numéro d’inscription au registre du commerce</w:t>
      </w:r>
    </w:p>
    <w:p w14:paraId="335783C9" w14:textId="66DF31D7" w:rsidR="00B61296" w:rsidRDefault="00B61296" w:rsidP="00B61296">
      <w:pPr>
        <w:jc w:val="both"/>
        <w:rPr>
          <w:sz w:val="24"/>
        </w:rPr>
      </w:pPr>
      <w:r>
        <w:rPr>
          <w:rFonts w:ascii="Calibri" w:eastAsia="Calibri" w:hAnsi="Calibri" w:cs="Times New Roman"/>
          <w:sz w:val="24"/>
        </w:rPr>
        <w:tab/>
        <w:t xml:space="preserve">- Après avoir pris connaissance du </w:t>
      </w:r>
      <w:r w:rsidR="00BA33BB">
        <w:rPr>
          <w:rFonts w:ascii="Calibri" w:eastAsia="Calibri" w:hAnsi="Calibri" w:cs="Times New Roman"/>
          <w:sz w:val="24"/>
        </w:rPr>
        <w:t xml:space="preserve">règlement de consultation valant </w:t>
      </w:r>
      <w:r w:rsidR="00BE5670">
        <w:rPr>
          <w:sz w:val="24"/>
        </w:rPr>
        <w:t>Cahier des Clauses Particulières et des documents qui y sont mentionnés</w:t>
      </w:r>
      <w:r>
        <w:rPr>
          <w:rFonts w:ascii="Calibri" w:eastAsia="Calibri" w:hAnsi="Calibri" w:cs="Times New Roman"/>
          <w:sz w:val="24"/>
        </w:rPr>
        <w:t xml:space="preserve">, </w:t>
      </w:r>
      <w:r>
        <w:rPr>
          <w:rFonts w:ascii="Calibri" w:eastAsia="Calibri" w:hAnsi="Calibri" w:cs="Times New Roman"/>
          <w:b/>
          <w:sz w:val="24"/>
        </w:rPr>
        <w:t>que je déclare accepter sans modifications ni réserves</w:t>
      </w:r>
      <w:r w:rsidR="007C167D">
        <w:rPr>
          <w:rFonts w:ascii="Calibri" w:eastAsia="Calibri" w:hAnsi="Calibri" w:cs="Times New Roman"/>
          <w:b/>
          <w:sz w:val="24"/>
        </w:rPr>
        <w:t>.</w:t>
      </w:r>
    </w:p>
    <w:p w14:paraId="3F678512" w14:textId="77777777" w:rsidR="00B61296" w:rsidRDefault="00BE5670" w:rsidP="004347A3">
      <w:pPr>
        <w:jc w:val="both"/>
        <w:rPr>
          <w:rFonts w:ascii="Calibri" w:eastAsia="Calibri" w:hAnsi="Calibri" w:cs="Times New Roman"/>
          <w:sz w:val="24"/>
        </w:rPr>
      </w:pPr>
      <w:r>
        <w:rPr>
          <w:sz w:val="24"/>
        </w:rPr>
        <w:t xml:space="preserve">            </w:t>
      </w:r>
    </w:p>
    <w:p w14:paraId="2DBEA7EF" w14:textId="77777777" w:rsidR="00AD7811" w:rsidRDefault="00B61296" w:rsidP="00B61296">
      <w:pPr>
        <w:jc w:val="both"/>
        <w:rPr>
          <w:sz w:val="24"/>
        </w:rPr>
      </w:pPr>
      <w:r>
        <w:rPr>
          <w:rFonts w:ascii="Calibri" w:eastAsia="Calibri" w:hAnsi="Calibri" w:cs="Times New Roman"/>
          <w:b/>
          <w:sz w:val="24"/>
        </w:rPr>
        <w:t>1°) M’engage</w:t>
      </w:r>
      <w:r>
        <w:rPr>
          <w:rFonts w:ascii="Calibri" w:eastAsia="Calibri" w:hAnsi="Calibri" w:cs="Times New Roman"/>
          <w:sz w:val="24"/>
        </w:rPr>
        <w:t xml:space="preserve">, conformément aux stipulations </w:t>
      </w:r>
      <w:r w:rsidR="00BE5670">
        <w:rPr>
          <w:sz w:val="24"/>
        </w:rPr>
        <w:t>des documents cités ci-dessus</w:t>
      </w:r>
      <w:r>
        <w:rPr>
          <w:rFonts w:ascii="Calibri" w:eastAsia="Calibri" w:hAnsi="Calibri" w:cs="Times New Roman"/>
          <w:sz w:val="24"/>
        </w:rPr>
        <w:t xml:space="preserve">, à exécuter les </w:t>
      </w:r>
      <w:proofErr w:type="gramStart"/>
      <w:r>
        <w:rPr>
          <w:rFonts w:ascii="Calibri" w:eastAsia="Calibri" w:hAnsi="Calibri" w:cs="Times New Roman"/>
          <w:sz w:val="24"/>
        </w:rPr>
        <w:t>prestations</w:t>
      </w:r>
      <w:proofErr w:type="gramEnd"/>
      <w:r>
        <w:rPr>
          <w:rFonts w:ascii="Calibri" w:eastAsia="Calibri" w:hAnsi="Calibri" w:cs="Times New Roman"/>
          <w:sz w:val="24"/>
        </w:rPr>
        <w:t xml:space="preserve"> demandées, objet du marché, </w:t>
      </w:r>
      <w:r w:rsidR="00BE5670">
        <w:rPr>
          <w:sz w:val="24"/>
        </w:rPr>
        <w:t>aux prix définis dans le bordereau de prix unitaires</w:t>
      </w:r>
      <w:r w:rsidR="00B24113">
        <w:rPr>
          <w:sz w:val="24"/>
        </w:rPr>
        <w:t xml:space="preserve"> (voir annexe)</w:t>
      </w:r>
      <w:r w:rsidR="00AD7811">
        <w:rPr>
          <w:sz w:val="24"/>
        </w:rPr>
        <w:t>.</w:t>
      </w:r>
    </w:p>
    <w:p w14:paraId="0168CF39" w14:textId="486388C8" w:rsidR="00B61296" w:rsidRDefault="00AD7811" w:rsidP="00B61296">
      <w:pPr>
        <w:jc w:val="both"/>
        <w:rPr>
          <w:rFonts w:ascii="Calibri" w:eastAsia="Calibri" w:hAnsi="Calibri" w:cs="Times New Roman"/>
          <w:sz w:val="24"/>
        </w:rPr>
      </w:pPr>
      <w:r>
        <w:rPr>
          <w:b/>
          <w:sz w:val="24"/>
        </w:rPr>
        <w:t>D</w:t>
      </w:r>
      <w:r w:rsidR="007E7B91" w:rsidRPr="007E7B91">
        <w:rPr>
          <w:b/>
          <w:sz w:val="24"/>
        </w:rPr>
        <w:t xml:space="preserve">élai </w:t>
      </w:r>
      <w:r>
        <w:rPr>
          <w:b/>
          <w:sz w:val="24"/>
        </w:rPr>
        <w:t xml:space="preserve">maximal </w:t>
      </w:r>
      <w:r w:rsidR="007E7B91" w:rsidRPr="007E7B91">
        <w:rPr>
          <w:b/>
          <w:sz w:val="24"/>
        </w:rPr>
        <w:t xml:space="preserve">de </w:t>
      </w:r>
      <w:r>
        <w:rPr>
          <w:b/>
          <w:sz w:val="24"/>
        </w:rPr>
        <w:t xml:space="preserve">livraison : </w:t>
      </w:r>
      <w:r w:rsidR="001C1651">
        <w:rPr>
          <w:b/>
          <w:sz w:val="24"/>
        </w:rPr>
        <w:t>___________</w:t>
      </w:r>
      <w:r w:rsidR="007E7B91" w:rsidRPr="007E7B91">
        <w:rPr>
          <w:b/>
          <w:sz w:val="24"/>
        </w:rPr>
        <w:t xml:space="preserve"> jours</w:t>
      </w:r>
      <w:r w:rsidR="00B24113">
        <w:rPr>
          <w:sz w:val="24"/>
        </w:rPr>
        <w:t>.</w:t>
      </w:r>
    </w:p>
    <w:p w14:paraId="2CE25C5B" w14:textId="77777777" w:rsidR="00B61296" w:rsidRDefault="00B24113" w:rsidP="00B61296">
      <w:pPr>
        <w:rPr>
          <w:rFonts w:ascii="Calibri" w:eastAsia="Calibri" w:hAnsi="Calibri" w:cs="Times New Roman"/>
        </w:rPr>
      </w:pPr>
      <w:r>
        <w:t>M</w:t>
      </w:r>
      <w:r w:rsidR="00B61296">
        <w:rPr>
          <w:rFonts w:ascii="Calibri" w:eastAsia="Calibri" w:hAnsi="Calibri" w:cs="Times New Roman"/>
        </w:rPr>
        <w:t xml:space="preserve">on offre m’engage pour la durée de la validité fixée à </w:t>
      </w:r>
      <w:r w:rsidR="00925218">
        <w:rPr>
          <w:rFonts w:ascii="Calibri" w:eastAsia="Calibri" w:hAnsi="Calibri" w:cs="Times New Roman"/>
        </w:rPr>
        <w:t>120</w:t>
      </w:r>
      <w:r w:rsidR="00B61296">
        <w:rPr>
          <w:rFonts w:ascii="Calibri" w:eastAsia="Calibri" w:hAnsi="Calibri" w:cs="Times New Roman"/>
        </w:rPr>
        <w:t xml:space="preserve"> jours.</w:t>
      </w:r>
    </w:p>
    <w:p w14:paraId="02FDCDB4" w14:textId="77777777" w:rsidR="00B61296" w:rsidRDefault="00B61296" w:rsidP="00B61296">
      <w:pPr>
        <w:jc w:val="both"/>
        <w:rPr>
          <w:rFonts w:ascii="Calibri" w:eastAsia="Calibri" w:hAnsi="Calibri" w:cs="Times New Roman"/>
          <w:sz w:val="24"/>
        </w:rPr>
      </w:pPr>
    </w:p>
    <w:p w14:paraId="5DC92BAC" w14:textId="77777777" w:rsidR="00B61296" w:rsidRPr="00B24113" w:rsidRDefault="00B61296" w:rsidP="00B61296">
      <w:pPr>
        <w:pStyle w:val="Corpsdetexte"/>
        <w:rPr>
          <w:rFonts w:ascii="Calibri" w:hAnsi="Calibri" w:cs="Arial"/>
        </w:rPr>
      </w:pPr>
      <w:r w:rsidRPr="00B24113">
        <w:rPr>
          <w:rFonts w:ascii="Calibri" w:hAnsi="Calibri" w:cs="Arial"/>
          <w:b/>
        </w:rPr>
        <w:t>2°)</w:t>
      </w:r>
      <w:r w:rsidRPr="00B24113">
        <w:rPr>
          <w:rFonts w:ascii="Calibri" w:hAnsi="Calibri" w:cs="Arial"/>
        </w:rPr>
        <w:tab/>
      </w:r>
      <w:r w:rsidRPr="00B24113">
        <w:rPr>
          <w:rFonts w:ascii="Calibri" w:hAnsi="Calibri" w:cs="Arial"/>
          <w:b/>
        </w:rPr>
        <w:t>Affirme</w:t>
      </w:r>
      <w:r w:rsidRPr="00B24113">
        <w:rPr>
          <w:rFonts w:ascii="Calibri" w:hAnsi="Calibri" w:cs="Arial"/>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14:paraId="099D4D4E" w14:textId="77777777" w:rsidR="00B61296" w:rsidRDefault="00B61296" w:rsidP="00B61296">
      <w:pPr>
        <w:jc w:val="both"/>
        <w:rPr>
          <w:rFonts w:ascii="Calibri" w:eastAsia="Calibri" w:hAnsi="Calibri" w:cs="Times New Roman"/>
          <w:sz w:val="24"/>
        </w:rPr>
      </w:pPr>
    </w:p>
    <w:p w14:paraId="72AB53AB" w14:textId="77777777" w:rsidR="00B61296" w:rsidRDefault="00B61296" w:rsidP="00B61296">
      <w:pPr>
        <w:jc w:val="both"/>
        <w:rPr>
          <w:rFonts w:ascii="Calibri" w:eastAsia="Calibri" w:hAnsi="Calibri" w:cs="Times New Roman"/>
          <w:sz w:val="24"/>
        </w:rPr>
      </w:pPr>
    </w:p>
    <w:p w14:paraId="31B5B903" w14:textId="77777777" w:rsidR="00B61296" w:rsidRDefault="00B61296" w:rsidP="00B61296">
      <w:pPr>
        <w:jc w:val="both"/>
        <w:rPr>
          <w:sz w:val="24"/>
        </w:rPr>
      </w:pPr>
      <w:r>
        <w:rPr>
          <w:rFonts w:ascii="Calibri" w:eastAsia="Calibri" w:hAnsi="Calibri" w:cs="Times New Roman"/>
          <w:b/>
          <w:sz w:val="24"/>
        </w:rPr>
        <w:t>3°)</w:t>
      </w:r>
      <w:r>
        <w:rPr>
          <w:rFonts w:ascii="Calibri" w:eastAsia="Calibri" w:hAnsi="Calibri" w:cs="Times New Roman"/>
          <w:sz w:val="24"/>
        </w:rPr>
        <w:tab/>
      </w:r>
      <w:r>
        <w:rPr>
          <w:rFonts w:ascii="Calibri" w:eastAsia="Calibri" w:hAnsi="Calibri" w:cs="Times New Roman"/>
          <w:b/>
          <w:sz w:val="24"/>
        </w:rPr>
        <w:t>Demande</w:t>
      </w:r>
      <w:r>
        <w:rPr>
          <w:rFonts w:ascii="Calibri" w:eastAsia="Calibri" w:hAnsi="Calibri" w:cs="Times New Roman"/>
          <w:sz w:val="24"/>
        </w:rPr>
        <w:t xml:space="preserve"> que l’administration règle les sommes dues au titre du présent marché en faisant porter le montant au crédit du compte suivant :</w:t>
      </w:r>
    </w:p>
    <w:tbl>
      <w:tblPr>
        <w:tblW w:w="0" w:type="auto"/>
        <w:tblInd w:w="212" w:type="dxa"/>
        <w:tblLayout w:type="fixed"/>
        <w:tblCellMar>
          <w:left w:w="70" w:type="dxa"/>
          <w:right w:w="70" w:type="dxa"/>
        </w:tblCellMar>
        <w:tblLook w:val="0000" w:firstRow="0" w:lastRow="0" w:firstColumn="0" w:lastColumn="0" w:noHBand="0" w:noVBand="0"/>
      </w:tblPr>
      <w:tblGrid>
        <w:gridCol w:w="9000"/>
      </w:tblGrid>
      <w:tr w:rsidR="00B61296" w14:paraId="211A52ED" w14:textId="77777777" w:rsidTr="00C805E6">
        <w:tc>
          <w:tcPr>
            <w:tcW w:w="9000" w:type="dxa"/>
            <w:tcBorders>
              <w:top w:val="single" w:sz="6" w:space="0" w:color="auto"/>
              <w:left w:val="single" w:sz="6" w:space="0" w:color="auto"/>
              <w:right w:val="single" w:sz="6" w:space="0" w:color="auto"/>
            </w:tcBorders>
          </w:tcPr>
          <w:p w14:paraId="23878587" w14:textId="77777777" w:rsidR="00B61296" w:rsidRDefault="00B61296" w:rsidP="00C805E6">
            <w:pPr>
              <w:jc w:val="both"/>
              <w:rPr>
                <w:rFonts w:ascii="Calibri" w:eastAsia="Calibri" w:hAnsi="Calibri" w:cs="Times New Roman"/>
                <w:sz w:val="24"/>
              </w:rPr>
            </w:pPr>
            <w:r>
              <w:rPr>
                <w:rFonts w:ascii="Calibri" w:eastAsia="Calibri" w:hAnsi="Calibri" w:cs="Times New Roman"/>
                <w:sz w:val="24"/>
              </w:rPr>
              <w:t>Bénéficiaire :</w:t>
            </w:r>
          </w:p>
        </w:tc>
      </w:tr>
      <w:tr w:rsidR="00B61296" w14:paraId="42CDBEFB" w14:textId="77777777" w:rsidTr="00C805E6">
        <w:tc>
          <w:tcPr>
            <w:tcW w:w="9000" w:type="dxa"/>
            <w:tcBorders>
              <w:left w:val="single" w:sz="6" w:space="0" w:color="auto"/>
              <w:right w:val="single" w:sz="6" w:space="0" w:color="auto"/>
            </w:tcBorders>
          </w:tcPr>
          <w:p w14:paraId="09EC217F" w14:textId="77777777" w:rsidR="00B61296" w:rsidRDefault="00B61296" w:rsidP="00C805E6">
            <w:pPr>
              <w:jc w:val="both"/>
              <w:rPr>
                <w:rFonts w:ascii="Calibri" w:eastAsia="Calibri" w:hAnsi="Calibri" w:cs="Times New Roman"/>
                <w:sz w:val="24"/>
              </w:rPr>
            </w:pPr>
          </w:p>
        </w:tc>
      </w:tr>
      <w:tr w:rsidR="00B61296" w14:paraId="162A91DA" w14:textId="77777777" w:rsidTr="00C805E6">
        <w:tc>
          <w:tcPr>
            <w:tcW w:w="9000" w:type="dxa"/>
            <w:tcBorders>
              <w:left w:val="single" w:sz="6" w:space="0" w:color="auto"/>
              <w:right w:val="single" w:sz="6" w:space="0" w:color="auto"/>
            </w:tcBorders>
          </w:tcPr>
          <w:p w14:paraId="6A2485B6" w14:textId="77777777" w:rsidR="00B61296" w:rsidRDefault="00B61296" w:rsidP="00C805E6">
            <w:pPr>
              <w:jc w:val="both"/>
              <w:rPr>
                <w:rFonts w:ascii="Calibri" w:eastAsia="Calibri" w:hAnsi="Calibri" w:cs="Times New Roman"/>
                <w:sz w:val="24"/>
              </w:rPr>
            </w:pPr>
            <w:r>
              <w:rPr>
                <w:rFonts w:ascii="Calibri" w:eastAsia="Calibri" w:hAnsi="Calibri" w:cs="Times New Roman"/>
                <w:sz w:val="24"/>
              </w:rPr>
              <w:t>Etablissement tenant le compte du bénéficiaire :</w:t>
            </w:r>
          </w:p>
        </w:tc>
      </w:tr>
      <w:tr w:rsidR="00B61296" w14:paraId="3D16B43D" w14:textId="77777777" w:rsidTr="00C805E6">
        <w:tc>
          <w:tcPr>
            <w:tcW w:w="9000" w:type="dxa"/>
            <w:tcBorders>
              <w:left w:val="single" w:sz="6" w:space="0" w:color="auto"/>
              <w:right w:val="single" w:sz="6" w:space="0" w:color="auto"/>
            </w:tcBorders>
          </w:tcPr>
          <w:p w14:paraId="7A2A1FE6" w14:textId="77777777" w:rsidR="00B61296" w:rsidRDefault="00B61296" w:rsidP="00C805E6">
            <w:pPr>
              <w:jc w:val="both"/>
              <w:rPr>
                <w:rFonts w:ascii="Calibri" w:eastAsia="Calibri" w:hAnsi="Calibri" w:cs="Times New Roman"/>
                <w:sz w:val="24"/>
              </w:rPr>
            </w:pPr>
          </w:p>
        </w:tc>
      </w:tr>
      <w:tr w:rsidR="00B61296" w14:paraId="3B5E6CB5" w14:textId="77777777" w:rsidTr="00C805E6">
        <w:tc>
          <w:tcPr>
            <w:tcW w:w="9000" w:type="dxa"/>
            <w:tcBorders>
              <w:left w:val="single" w:sz="6" w:space="0" w:color="auto"/>
              <w:right w:val="single" w:sz="6" w:space="0" w:color="auto"/>
            </w:tcBorders>
          </w:tcPr>
          <w:p w14:paraId="2B0D6167" w14:textId="77777777" w:rsidR="00B61296" w:rsidRDefault="00B61296" w:rsidP="00C805E6">
            <w:pPr>
              <w:jc w:val="both"/>
              <w:rPr>
                <w:rFonts w:ascii="Calibri" w:eastAsia="Calibri" w:hAnsi="Calibri" w:cs="Times New Roman"/>
                <w:sz w:val="24"/>
              </w:rPr>
            </w:pPr>
            <w:r>
              <w:rPr>
                <w:rFonts w:ascii="Calibri" w:eastAsia="Calibri" w:hAnsi="Calibri" w:cs="Times New Roman"/>
                <w:sz w:val="24"/>
              </w:rPr>
              <w:t>Code établissement :</w:t>
            </w:r>
          </w:p>
        </w:tc>
      </w:tr>
      <w:tr w:rsidR="00B61296" w14:paraId="4D9DA3FA" w14:textId="77777777" w:rsidTr="00C805E6">
        <w:tc>
          <w:tcPr>
            <w:tcW w:w="9000" w:type="dxa"/>
            <w:tcBorders>
              <w:left w:val="single" w:sz="6" w:space="0" w:color="auto"/>
              <w:right w:val="single" w:sz="6" w:space="0" w:color="auto"/>
            </w:tcBorders>
          </w:tcPr>
          <w:p w14:paraId="307D2FC0" w14:textId="77777777" w:rsidR="00B61296" w:rsidRDefault="00B61296" w:rsidP="00C805E6">
            <w:pPr>
              <w:jc w:val="both"/>
              <w:rPr>
                <w:rFonts w:ascii="Calibri" w:eastAsia="Calibri" w:hAnsi="Calibri" w:cs="Times New Roman"/>
                <w:sz w:val="24"/>
              </w:rPr>
            </w:pPr>
          </w:p>
        </w:tc>
      </w:tr>
      <w:tr w:rsidR="00B61296" w14:paraId="658597C0" w14:textId="77777777" w:rsidTr="00C805E6">
        <w:tc>
          <w:tcPr>
            <w:tcW w:w="9000" w:type="dxa"/>
            <w:tcBorders>
              <w:left w:val="single" w:sz="6" w:space="0" w:color="auto"/>
              <w:right w:val="single" w:sz="6" w:space="0" w:color="auto"/>
            </w:tcBorders>
          </w:tcPr>
          <w:p w14:paraId="33A895BF" w14:textId="77777777" w:rsidR="00B61296" w:rsidRDefault="00B61296" w:rsidP="00C805E6">
            <w:pPr>
              <w:jc w:val="both"/>
              <w:rPr>
                <w:rFonts w:ascii="Calibri" w:eastAsia="Calibri" w:hAnsi="Calibri" w:cs="Times New Roman"/>
                <w:sz w:val="24"/>
              </w:rPr>
            </w:pPr>
            <w:r>
              <w:rPr>
                <w:rFonts w:ascii="Calibri" w:eastAsia="Calibri" w:hAnsi="Calibri" w:cs="Times New Roman"/>
                <w:sz w:val="24"/>
              </w:rPr>
              <w:t>Code guichet</w:t>
            </w:r>
          </w:p>
        </w:tc>
      </w:tr>
      <w:tr w:rsidR="00B61296" w14:paraId="2AC9D006" w14:textId="77777777" w:rsidTr="00C805E6">
        <w:tc>
          <w:tcPr>
            <w:tcW w:w="9000" w:type="dxa"/>
            <w:tcBorders>
              <w:left w:val="single" w:sz="6" w:space="0" w:color="auto"/>
              <w:right w:val="single" w:sz="6" w:space="0" w:color="auto"/>
            </w:tcBorders>
          </w:tcPr>
          <w:p w14:paraId="511B9902" w14:textId="77777777" w:rsidR="00B61296" w:rsidRDefault="00B61296" w:rsidP="00C805E6">
            <w:pPr>
              <w:jc w:val="both"/>
              <w:rPr>
                <w:rFonts w:ascii="Calibri" w:eastAsia="Calibri" w:hAnsi="Calibri" w:cs="Times New Roman"/>
                <w:sz w:val="24"/>
              </w:rPr>
            </w:pPr>
          </w:p>
        </w:tc>
      </w:tr>
      <w:tr w:rsidR="00B61296" w14:paraId="3CF8CADF" w14:textId="77777777" w:rsidTr="00C805E6">
        <w:tc>
          <w:tcPr>
            <w:tcW w:w="9000" w:type="dxa"/>
            <w:tcBorders>
              <w:left w:val="single" w:sz="6" w:space="0" w:color="auto"/>
              <w:right w:val="single" w:sz="6" w:space="0" w:color="auto"/>
            </w:tcBorders>
          </w:tcPr>
          <w:p w14:paraId="1B3E380B" w14:textId="77777777" w:rsidR="00B61296" w:rsidRDefault="00B61296" w:rsidP="00C805E6">
            <w:pPr>
              <w:jc w:val="both"/>
              <w:rPr>
                <w:rFonts w:ascii="Calibri" w:eastAsia="Calibri" w:hAnsi="Calibri" w:cs="Times New Roman"/>
                <w:sz w:val="24"/>
              </w:rPr>
            </w:pPr>
            <w:r>
              <w:rPr>
                <w:rFonts w:ascii="Calibri" w:eastAsia="Calibri" w:hAnsi="Calibri" w:cs="Times New Roman"/>
                <w:sz w:val="24"/>
              </w:rPr>
              <w:t>Numéro du compte :</w:t>
            </w:r>
          </w:p>
        </w:tc>
      </w:tr>
      <w:tr w:rsidR="00B61296" w14:paraId="1DA372D1" w14:textId="77777777" w:rsidTr="00C805E6">
        <w:tc>
          <w:tcPr>
            <w:tcW w:w="9000" w:type="dxa"/>
            <w:tcBorders>
              <w:left w:val="single" w:sz="6" w:space="0" w:color="auto"/>
              <w:right w:val="single" w:sz="6" w:space="0" w:color="auto"/>
            </w:tcBorders>
          </w:tcPr>
          <w:p w14:paraId="2F8BB4CA" w14:textId="77777777" w:rsidR="00B61296" w:rsidRDefault="00B61296" w:rsidP="00C805E6">
            <w:pPr>
              <w:jc w:val="both"/>
              <w:rPr>
                <w:rFonts w:ascii="Calibri" w:eastAsia="Calibri" w:hAnsi="Calibri" w:cs="Times New Roman"/>
                <w:sz w:val="24"/>
              </w:rPr>
            </w:pPr>
          </w:p>
        </w:tc>
      </w:tr>
      <w:tr w:rsidR="00B61296" w14:paraId="01621394" w14:textId="77777777" w:rsidTr="00C805E6">
        <w:tc>
          <w:tcPr>
            <w:tcW w:w="9000" w:type="dxa"/>
            <w:tcBorders>
              <w:left w:val="single" w:sz="6" w:space="0" w:color="auto"/>
              <w:right w:val="single" w:sz="6" w:space="0" w:color="auto"/>
            </w:tcBorders>
          </w:tcPr>
          <w:p w14:paraId="22786FB4" w14:textId="77777777" w:rsidR="00B61296" w:rsidRDefault="00B61296" w:rsidP="00C805E6">
            <w:pPr>
              <w:jc w:val="both"/>
              <w:rPr>
                <w:rFonts w:ascii="Calibri" w:eastAsia="Calibri" w:hAnsi="Calibri" w:cs="Times New Roman"/>
                <w:sz w:val="24"/>
              </w:rPr>
            </w:pPr>
            <w:r>
              <w:rPr>
                <w:rFonts w:ascii="Calibri" w:eastAsia="Calibri" w:hAnsi="Calibri" w:cs="Times New Roman"/>
                <w:sz w:val="24"/>
              </w:rPr>
              <w:t>Clé R.I.B. :</w:t>
            </w:r>
          </w:p>
        </w:tc>
      </w:tr>
      <w:tr w:rsidR="00996C94" w14:paraId="4CA6216C" w14:textId="77777777" w:rsidTr="00C805E6">
        <w:tc>
          <w:tcPr>
            <w:tcW w:w="9000" w:type="dxa"/>
            <w:tcBorders>
              <w:left w:val="single" w:sz="6" w:space="0" w:color="auto"/>
              <w:bottom w:val="single" w:sz="6" w:space="0" w:color="auto"/>
              <w:right w:val="single" w:sz="6" w:space="0" w:color="auto"/>
            </w:tcBorders>
          </w:tcPr>
          <w:p w14:paraId="2A95B74F" w14:textId="77777777" w:rsidR="00996C94" w:rsidRDefault="00996C94" w:rsidP="00996C94">
            <w:pPr>
              <w:jc w:val="both"/>
              <w:rPr>
                <w:rFonts w:ascii="Calibri" w:eastAsia="Calibri" w:hAnsi="Calibri" w:cs="Times New Roman"/>
                <w:sz w:val="24"/>
              </w:rPr>
            </w:pPr>
            <w:r>
              <w:rPr>
                <w:rFonts w:ascii="Calibri" w:eastAsia="Calibri" w:hAnsi="Calibri" w:cs="Times New Roman"/>
                <w:sz w:val="24"/>
              </w:rPr>
              <w:t xml:space="preserve">I.B.A.N. : </w:t>
            </w:r>
          </w:p>
        </w:tc>
      </w:tr>
      <w:tr w:rsidR="00B61296" w14:paraId="3AFF032C" w14:textId="77777777" w:rsidTr="00C805E6">
        <w:tc>
          <w:tcPr>
            <w:tcW w:w="9000" w:type="dxa"/>
            <w:tcBorders>
              <w:left w:val="single" w:sz="6" w:space="0" w:color="auto"/>
              <w:bottom w:val="single" w:sz="6" w:space="0" w:color="auto"/>
              <w:right w:val="single" w:sz="6" w:space="0" w:color="auto"/>
            </w:tcBorders>
          </w:tcPr>
          <w:p w14:paraId="1C5D1BC5" w14:textId="2FC6F763" w:rsidR="00B61296" w:rsidRPr="007C167D" w:rsidRDefault="007C167D" w:rsidP="00C805E6">
            <w:pPr>
              <w:jc w:val="both"/>
              <w:rPr>
                <w:rFonts w:ascii="Calibri" w:eastAsia="Calibri" w:hAnsi="Calibri" w:cs="Times New Roman"/>
                <w:b/>
                <w:bCs/>
                <w:sz w:val="24"/>
              </w:rPr>
            </w:pPr>
            <w:r w:rsidRPr="007C167D">
              <w:rPr>
                <w:rFonts w:ascii="Calibri" w:eastAsia="Calibri" w:hAnsi="Calibri" w:cs="Times New Roman"/>
                <w:b/>
                <w:bCs/>
                <w:sz w:val="24"/>
              </w:rPr>
              <w:t>Joindre un RIB</w:t>
            </w:r>
          </w:p>
        </w:tc>
      </w:tr>
    </w:tbl>
    <w:p w14:paraId="0A219EA4" w14:textId="2818F00B" w:rsidR="00B61296" w:rsidRDefault="00B61296" w:rsidP="00FF46B9">
      <w:pPr>
        <w:pStyle w:val="Titre2"/>
        <w:rPr>
          <w:rFonts w:asciiTheme="minorHAnsi" w:hAnsiTheme="minorHAnsi"/>
          <w:b w:val="0"/>
          <w:i w:val="0"/>
          <w:sz w:val="24"/>
          <w:szCs w:val="24"/>
        </w:rPr>
      </w:pPr>
      <w:r w:rsidRPr="00FF46B9">
        <w:rPr>
          <w:rFonts w:asciiTheme="minorHAnsi" w:hAnsiTheme="minorHAnsi"/>
          <w:b w:val="0"/>
          <w:i w:val="0"/>
          <w:sz w:val="24"/>
          <w:szCs w:val="24"/>
        </w:rPr>
        <w:t xml:space="preserve">A                                      </w:t>
      </w:r>
      <w:proofErr w:type="gramStart"/>
      <w:r w:rsidRPr="00FF46B9">
        <w:rPr>
          <w:rFonts w:asciiTheme="minorHAnsi" w:hAnsiTheme="minorHAnsi"/>
          <w:b w:val="0"/>
          <w:i w:val="0"/>
          <w:sz w:val="24"/>
          <w:szCs w:val="24"/>
        </w:rPr>
        <w:t xml:space="preserve">  ,</w:t>
      </w:r>
      <w:proofErr w:type="gramEnd"/>
      <w:r w:rsidRPr="00FF46B9">
        <w:rPr>
          <w:rFonts w:asciiTheme="minorHAnsi" w:hAnsiTheme="minorHAnsi"/>
          <w:b w:val="0"/>
          <w:i w:val="0"/>
          <w:sz w:val="24"/>
          <w:szCs w:val="24"/>
        </w:rPr>
        <w:t xml:space="preserve"> le </w:t>
      </w:r>
    </w:p>
    <w:p w14:paraId="46CF9DB2" w14:textId="77777777" w:rsidR="00FF46B9" w:rsidRPr="00FF46B9" w:rsidRDefault="00FF46B9" w:rsidP="00FF46B9">
      <w:pPr>
        <w:rPr>
          <w:lang w:eastAsia="fr-FR"/>
        </w:rPr>
      </w:pPr>
    </w:p>
    <w:p w14:paraId="25E17E46" w14:textId="77777777" w:rsidR="00B61296" w:rsidRDefault="00B61296" w:rsidP="00B61296">
      <w:pPr>
        <w:ind w:firstLine="708"/>
        <w:jc w:val="both"/>
        <w:rPr>
          <w:rFonts w:ascii="Calibri" w:eastAsia="Calibri" w:hAnsi="Calibri" w:cs="Times New Roman"/>
          <w:b/>
          <w:sz w:val="24"/>
        </w:rPr>
      </w:pPr>
      <w:r>
        <w:rPr>
          <w:rFonts w:ascii="Calibri" w:eastAsia="Calibri" w:hAnsi="Calibri" w:cs="Times New Roman"/>
          <w:b/>
          <w:sz w:val="24"/>
        </w:rPr>
        <w:t>Le candidat,</w:t>
      </w:r>
      <w:r>
        <w:rPr>
          <w:rFonts w:ascii="Calibri" w:eastAsia="Calibri" w:hAnsi="Calibri" w:cs="Times New Roman"/>
          <w:b/>
          <w:sz w:val="24"/>
        </w:rPr>
        <w:tab/>
        <w:t xml:space="preserve"> Nom :</w:t>
      </w:r>
    </w:p>
    <w:p w14:paraId="56B5F747" w14:textId="77777777" w:rsidR="00B61296" w:rsidRDefault="00B61296" w:rsidP="00B61296">
      <w:pPr>
        <w:jc w:val="both"/>
        <w:rPr>
          <w:rFonts w:ascii="Calibri" w:eastAsia="Calibri" w:hAnsi="Calibri" w:cs="Times New Roman"/>
          <w:b/>
          <w:sz w:val="24"/>
        </w:rPr>
      </w:pPr>
    </w:p>
    <w:p w14:paraId="1DDC534F" w14:textId="77777777" w:rsidR="00B61296" w:rsidRDefault="00B61296" w:rsidP="00B61296">
      <w:pPr>
        <w:ind w:firstLine="708"/>
        <w:jc w:val="both"/>
        <w:rPr>
          <w:rFonts w:ascii="Calibri" w:eastAsia="Calibri" w:hAnsi="Calibri" w:cs="Times New Roman"/>
          <w:b/>
          <w:sz w:val="24"/>
        </w:rPr>
      </w:pPr>
      <w:r>
        <w:rPr>
          <w:rFonts w:ascii="Calibri" w:eastAsia="Calibri" w:hAnsi="Calibri" w:cs="Times New Roman"/>
          <w:b/>
          <w:sz w:val="24"/>
        </w:rPr>
        <w:t>Signature</w:t>
      </w:r>
      <w:r>
        <w:rPr>
          <w:rFonts w:ascii="Calibri" w:eastAsia="Calibri" w:hAnsi="Calibri" w:cs="Times New Roman"/>
          <w:sz w:val="24"/>
        </w:rPr>
        <w:t xml:space="preserve"> (précédée de la mention “ Lu et approuvé ”) et </w:t>
      </w:r>
      <w:r>
        <w:rPr>
          <w:rFonts w:ascii="Calibri" w:eastAsia="Calibri" w:hAnsi="Calibri" w:cs="Times New Roman"/>
          <w:b/>
          <w:sz w:val="24"/>
        </w:rPr>
        <w:t>cachet de la</w:t>
      </w:r>
      <w:r>
        <w:rPr>
          <w:rFonts w:ascii="Calibri" w:eastAsia="Calibri" w:hAnsi="Calibri" w:cs="Times New Roman"/>
          <w:sz w:val="24"/>
        </w:rPr>
        <w:t xml:space="preserve"> </w:t>
      </w:r>
      <w:r>
        <w:rPr>
          <w:rFonts w:ascii="Calibri" w:eastAsia="Calibri" w:hAnsi="Calibri" w:cs="Times New Roman"/>
          <w:b/>
          <w:sz w:val="24"/>
        </w:rPr>
        <w:t>société</w:t>
      </w:r>
    </w:p>
    <w:p w14:paraId="2874C27C" w14:textId="77777777" w:rsidR="00FF46B9" w:rsidRDefault="00FF46B9" w:rsidP="00B61296">
      <w:pPr>
        <w:ind w:firstLine="708"/>
        <w:jc w:val="both"/>
        <w:rPr>
          <w:rFonts w:ascii="Calibri" w:eastAsia="Calibri" w:hAnsi="Calibri" w:cs="Times New Roman"/>
          <w:b/>
          <w:sz w:val="24"/>
        </w:rPr>
      </w:pPr>
    </w:p>
    <w:tbl>
      <w:tblPr>
        <w:tblW w:w="9210" w:type="dxa"/>
        <w:tblLayout w:type="fixed"/>
        <w:tblCellMar>
          <w:left w:w="70" w:type="dxa"/>
          <w:right w:w="70" w:type="dxa"/>
        </w:tblCellMar>
        <w:tblLook w:val="0000" w:firstRow="0" w:lastRow="0" w:firstColumn="0" w:lastColumn="0" w:noHBand="0" w:noVBand="0"/>
      </w:tblPr>
      <w:tblGrid>
        <w:gridCol w:w="1063"/>
        <w:gridCol w:w="7371"/>
        <w:gridCol w:w="776"/>
      </w:tblGrid>
      <w:tr w:rsidR="00B61296" w14:paraId="2EF259FE" w14:textId="77777777" w:rsidTr="007C167D">
        <w:tc>
          <w:tcPr>
            <w:tcW w:w="1063" w:type="dxa"/>
          </w:tcPr>
          <w:p w14:paraId="68D33851" w14:textId="77777777" w:rsidR="00B61296" w:rsidRDefault="00B61296" w:rsidP="00C805E6">
            <w:pPr>
              <w:jc w:val="both"/>
              <w:rPr>
                <w:rFonts w:ascii="Calibri" w:eastAsia="Calibri" w:hAnsi="Calibri" w:cs="Times New Roman"/>
              </w:rPr>
            </w:pPr>
          </w:p>
        </w:tc>
        <w:tc>
          <w:tcPr>
            <w:tcW w:w="7371" w:type="dxa"/>
            <w:tcBorders>
              <w:top w:val="single" w:sz="6" w:space="0" w:color="auto"/>
              <w:left w:val="single" w:sz="6" w:space="0" w:color="auto"/>
              <w:bottom w:val="single" w:sz="6" w:space="0" w:color="auto"/>
              <w:right w:val="single" w:sz="6" w:space="0" w:color="auto"/>
            </w:tcBorders>
          </w:tcPr>
          <w:p w14:paraId="0A2465AD" w14:textId="77777777" w:rsidR="00B61296" w:rsidRDefault="00B61296" w:rsidP="00C805E6">
            <w:pPr>
              <w:jc w:val="center"/>
              <w:rPr>
                <w:rFonts w:ascii="Calibri" w:eastAsia="Calibri" w:hAnsi="Calibri" w:cs="Times New Roman"/>
              </w:rPr>
            </w:pPr>
            <w:r>
              <w:rPr>
                <w:rFonts w:ascii="Calibri" w:eastAsia="Calibri" w:hAnsi="Calibri" w:cs="Times New Roman"/>
              </w:rPr>
              <w:t>Est acceptée la présente offre pour valoir acte d'engagement</w:t>
            </w:r>
            <w:r w:rsidR="00FF46B9">
              <w:rPr>
                <w:rFonts w:ascii="Calibri" w:eastAsia="Calibri" w:hAnsi="Calibri" w:cs="Times New Roman"/>
              </w:rPr>
              <w:t xml:space="preserve"> </w:t>
            </w:r>
            <w:r>
              <w:rPr>
                <w:rFonts w:ascii="Calibri" w:eastAsia="Calibri" w:hAnsi="Calibri" w:cs="Times New Roman"/>
              </w:rPr>
              <w:t>:</w:t>
            </w:r>
          </w:p>
          <w:p w14:paraId="315D670E" w14:textId="77777777" w:rsidR="00B61296" w:rsidRDefault="00B24113" w:rsidP="00B24113">
            <w:pPr>
              <w:rPr>
                <w:rFonts w:ascii="Calibri" w:eastAsia="Calibri" w:hAnsi="Calibri" w:cs="Times New Roman"/>
              </w:rPr>
            </w:pPr>
            <w:r>
              <w:t>A</w:t>
            </w:r>
            <w:r w:rsidR="00B61296">
              <w:rPr>
                <w:rFonts w:ascii="Calibri" w:eastAsia="Calibri" w:hAnsi="Calibri" w:cs="Times New Roman"/>
              </w:rPr>
              <w:t xml:space="preserve"> </w:t>
            </w:r>
            <w:r>
              <w:t>Orléans, le</w:t>
            </w:r>
          </w:p>
          <w:p w14:paraId="67474951" w14:textId="77777777" w:rsidR="00B61296" w:rsidRDefault="00B61296" w:rsidP="00C805E6">
            <w:pPr>
              <w:jc w:val="center"/>
              <w:rPr>
                <w:rFonts w:ascii="Calibri" w:eastAsia="Calibri" w:hAnsi="Calibri" w:cs="Times New Roman"/>
              </w:rPr>
            </w:pPr>
            <w:proofErr w:type="gramStart"/>
            <w:r>
              <w:rPr>
                <w:rFonts w:ascii="Comic Sans MS" w:eastAsia="Calibri" w:hAnsi="Comic Sans MS" w:cs="Times New Roman"/>
                <w:i/>
              </w:rPr>
              <w:t>le</w:t>
            </w:r>
            <w:proofErr w:type="gramEnd"/>
            <w:r>
              <w:rPr>
                <w:rFonts w:ascii="Comic Sans MS" w:eastAsia="Calibri" w:hAnsi="Comic Sans MS" w:cs="Times New Roman"/>
                <w:i/>
              </w:rPr>
              <w:t xml:space="preserve"> Pouvoir Adjudicateur </w:t>
            </w:r>
          </w:p>
          <w:p w14:paraId="34D4A256" w14:textId="77777777" w:rsidR="00B61296" w:rsidRDefault="00B61296" w:rsidP="00C805E6">
            <w:pPr>
              <w:jc w:val="center"/>
              <w:rPr>
                <w:rFonts w:ascii="Calibri" w:eastAsia="Calibri" w:hAnsi="Calibri" w:cs="Times New Roman"/>
              </w:rPr>
            </w:pPr>
            <w:r>
              <w:rPr>
                <w:rFonts w:ascii="Calibri" w:eastAsia="Calibri" w:hAnsi="Calibri" w:cs="Times New Roman"/>
              </w:rPr>
              <w:t>L</w:t>
            </w:r>
            <w:r w:rsidR="00D37E72">
              <w:rPr>
                <w:rFonts w:ascii="Calibri" w:eastAsia="Calibri" w:hAnsi="Calibri" w:cs="Times New Roman"/>
              </w:rPr>
              <w:t>a</w:t>
            </w:r>
            <w:r>
              <w:rPr>
                <w:rFonts w:ascii="Calibri" w:eastAsia="Calibri" w:hAnsi="Calibri" w:cs="Times New Roman"/>
              </w:rPr>
              <w:t xml:space="preserve"> Proviseur</w:t>
            </w:r>
            <w:r w:rsidR="00D37E72">
              <w:rPr>
                <w:rFonts w:ascii="Calibri" w:eastAsia="Calibri" w:hAnsi="Calibri" w:cs="Times New Roman"/>
              </w:rPr>
              <w:t>e</w:t>
            </w:r>
          </w:p>
          <w:p w14:paraId="5C648506" w14:textId="77777777" w:rsidR="00B61296" w:rsidRDefault="00B61296" w:rsidP="00C805E6">
            <w:pPr>
              <w:jc w:val="center"/>
              <w:rPr>
                <w:rFonts w:ascii="Calibri" w:eastAsia="Calibri" w:hAnsi="Calibri" w:cs="Times New Roman"/>
              </w:rPr>
            </w:pPr>
          </w:p>
          <w:p w14:paraId="17501179" w14:textId="77777777" w:rsidR="00B61296" w:rsidRDefault="00B61296" w:rsidP="00C805E6">
            <w:pPr>
              <w:jc w:val="center"/>
              <w:rPr>
                <w:rFonts w:ascii="Calibri" w:eastAsia="Calibri" w:hAnsi="Calibri" w:cs="Times New Roman"/>
              </w:rPr>
            </w:pPr>
          </w:p>
          <w:p w14:paraId="75BAFDB6" w14:textId="77777777" w:rsidR="00B61296" w:rsidRDefault="00B61296" w:rsidP="00C805E6">
            <w:pPr>
              <w:jc w:val="center"/>
              <w:rPr>
                <w:rFonts w:ascii="Calibri" w:eastAsia="Calibri" w:hAnsi="Calibri" w:cs="Times New Roman"/>
              </w:rPr>
            </w:pPr>
          </w:p>
        </w:tc>
        <w:tc>
          <w:tcPr>
            <w:tcW w:w="776" w:type="dxa"/>
          </w:tcPr>
          <w:p w14:paraId="21A41625" w14:textId="77777777" w:rsidR="00B61296" w:rsidRDefault="00B61296" w:rsidP="00C805E6">
            <w:pPr>
              <w:jc w:val="both"/>
              <w:rPr>
                <w:rFonts w:ascii="Calibri" w:eastAsia="Calibri" w:hAnsi="Calibri" w:cs="Times New Roman"/>
              </w:rPr>
            </w:pPr>
          </w:p>
        </w:tc>
      </w:tr>
    </w:tbl>
    <w:p w14:paraId="227322DE" w14:textId="77777777" w:rsidR="00B61296" w:rsidRDefault="00B61296" w:rsidP="00B61296">
      <w:pPr>
        <w:jc w:val="both"/>
        <w:rPr>
          <w:rFonts w:ascii="Calibri" w:eastAsia="Calibri" w:hAnsi="Calibri" w:cs="Times New Roman"/>
        </w:rPr>
      </w:pPr>
    </w:p>
    <w:p w14:paraId="360D5DF7" w14:textId="77777777" w:rsidR="00B61296" w:rsidRDefault="00B61296" w:rsidP="00F87159"/>
    <w:p w14:paraId="39DA92DD" w14:textId="77777777" w:rsidR="00B24113" w:rsidRDefault="00B24113" w:rsidP="00F87159"/>
    <w:p w14:paraId="114102BA" w14:textId="77777777" w:rsidR="00B24113" w:rsidRDefault="00B24113" w:rsidP="00F87159"/>
    <w:p w14:paraId="06125644" w14:textId="77777777" w:rsidR="00B24113" w:rsidRDefault="00B24113" w:rsidP="00F87159"/>
    <w:p w14:paraId="08842721" w14:textId="77777777" w:rsidR="00B24113" w:rsidRDefault="00B24113" w:rsidP="00F87159"/>
    <w:p w14:paraId="50DDC7D9" w14:textId="77777777" w:rsidR="00B24113" w:rsidRDefault="00B24113" w:rsidP="00F87159"/>
    <w:p w14:paraId="6748A5C6" w14:textId="77777777" w:rsidR="009C521B" w:rsidRDefault="009C521B" w:rsidP="00F87159">
      <w:r w:rsidRPr="009C521B">
        <w:rPr>
          <w:u w:val="single"/>
        </w:rPr>
        <w:t>Pourcentage de remise sur catalogue pour les articles non précisés (pièces de maintenance)</w:t>
      </w:r>
      <w:r>
        <w:t> :</w:t>
      </w:r>
    </w:p>
    <w:p w14:paraId="690C83E1" w14:textId="77777777" w:rsidR="003856FB" w:rsidRDefault="003856FB" w:rsidP="00F87159"/>
    <w:p w14:paraId="202C3E9C" w14:textId="77777777" w:rsidR="008056B5" w:rsidRDefault="008056B5" w:rsidP="00F87159"/>
    <w:p w14:paraId="5C6AA16A" w14:textId="77777777" w:rsidR="00C805E6" w:rsidRDefault="008056B5" w:rsidP="00F87159">
      <w:r>
        <w:t xml:space="preserve">Indication du site Internet permettant de passer commande : </w:t>
      </w:r>
    </w:p>
    <w:sectPr w:rsidR="00C805E6" w:rsidSect="003B2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1B6E" w14:textId="77777777" w:rsidR="00C805E6" w:rsidRDefault="00C805E6" w:rsidP="00F87159">
      <w:pPr>
        <w:spacing w:after="0" w:line="240" w:lineRule="auto"/>
      </w:pPr>
      <w:r>
        <w:separator/>
      </w:r>
    </w:p>
  </w:endnote>
  <w:endnote w:type="continuationSeparator" w:id="0">
    <w:p w14:paraId="0C7805B9" w14:textId="77777777" w:rsidR="00C805E6" w:rsidRDefault="00C805E6" w:rsidP="00F8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2384" w14:textId="77777777" w:rsidR="00C805E6" w:rsidRDefault="00C805E6" w:rsidP="00F87159">
      <w:pPr>
        <w:spacing w:after="0" w:line="240" w:lineRule="auto"/>
      </w:pPr>
      <w:r>
        <w:separator/>
      </w:r>
    </w:p>
  </w:footnote>
  <w:footnote w:type="continuationSeparator" w:id="0">
    <w:p w14:paraId="0E86D861" w14:textId="77777777" w:rsidR="00C805E6" w:rsidRDefault="00C805E6" w:rsidP="00F87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0841"/>
    <w:multiLevelType w:val="multilevel"/>
    <w:tmpl w:val="94725BC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rPr>
    </w:lvl>
    <w:lvl w:ilvl="2">
      <w:start w:val="2"/>
      <w:numFmt w:val="bullet"/>
      <w:lvlText w:val="-"/>
      <w:lvlJc w:val="left"/>
      <w:pPr>
        <w:tabs>
          <w:tab w:val="num" w:pos="1800"/>
        </w:tabs>
        <w:ind w:left="1800" w:hanging="36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FB59B8"/>
    <w:multiLevelType w:val="hybridMultilevel"/>
    <w:tmpl w:val="54106B00"/>
    <w:lvl w:ilvl="0" w:tplc="C3CA9E7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022977821">
    <w:abstractNumId w:val="1"/>
  </w:num>
  <w:num w:numId="2" w16cid:durableId="153114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A1"/>
    <w:rsid w:val="0000187B"/>
    <w:rsid w:val="000D081F"/>
    <w:rsid w:val="00135255"/>
    <w:rsid w:val="00153C1E"/>
    <w:rsid w:val="001A467B"/>
    <w:rsid w:val="001C1651"/>
    <w:rsid w:val="002C043E"/>
    <w:rsid w:val="002F6C94"/>
    <w:rsid w:val="003164FD"/>
    <w:rsid w:val="003856FB"/>
    <w:rsid w:val="003B2CAF"/>
    <w:rsid w:val="004347A3"/>
    <w:rsid w:val="004A34AC"/>
    <w:rsid w:val="004C4087"/>
    <w:rsid w:val="004C6CA1"/>
    <w:rsid w:val="005D6BCB"/>
    <w:rsid w:val="00603FA9"/>
    <w:rsid w:val="00692612"/>
    <w:rsid w:val="007A07DC"/>
    <w:rsid w:val="007C167D"/>
    <w:rsid w:val="007E11A1"/>
    <w:rsid w:val="007E7B91"/>
    <w:rsid w:val="008056B5"/>
    <w:rsid w:val="008256E7"/>
    <w:rsid w:val="00865DA1"/>
    <w:rsid w:val="008D33BC"/>
    <w:rsid w:val="00925218"/>
    <w:rsid w:val="00996954"/>
    <w:rsid w:val="00996C94"/>
    <w:rsid w:val="009C521B"/>
    <w:rsid w:val="009C77AF"/>
    <w:rsid w:val="00A42480"/>
    <w:rsid w:val="00AA5161"/>
    <w:rsid w:val="00AD7811"/>
    <w:rsid w:val="00AF4655"/>
    <w:rsid w:val="00B24113"/>
    <w:rsid w:val="00B61296"/>
    <w:rsid w:val="00BA1858"/>
    <w:rsid w:val="00BA33BB"/>
    <w:rsid w:val="00BB4ACE"/>
    <w:rsid w:val="00BD5612"/>
    <w:rsid w:val="00BE5670"/>
    <w:rsid w:val="00C74C7F"/>
    <w:rsid w:val="00C805E6"/>
    <w:rsid w:val="00CB5858"/>
    <w:rsid w:val="00CD042B"/>
    <w:rsid w:val="00CE307A"/>
    <w:rsid w:val="00CE5AC3"/>
    <w:rsid w:val="00D37E72"/>
    <w:rsid w:val="00D664D0"/>
    <w:rsid w:val="00E404F8"/>
    <w:rsid w:val="00E80FD0"/>
    <w:rsid w:val="00ED1067"/>
    <w:rsid w:val="00F84733"/>
    <w:rsid w:val="00F87159"/>
    <w:rsid w:val="00FA638E"/>
    <w:rsid w:val="00FD727A"/>
    <w:rsid w:val="00FF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AB5929"/>
  <w15:docId w15:val="{371FB24A-C69B-4699-B58D-7F527271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A1"/>
  </w:style>
  <w:style w:type="paragraph" w:styleId="Titre2">
    <w:name w:val="heading 2"/>
    <w:basedOn w:val="Normal"/>
    <w:next w:val="Normal"/>
    <w:link w:val="Titre2Car"/>
    <w:qFormat/>
    <w:rsid w:val="00B61296"/>
    <w:pPr>
      <w:keepNext/>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qFormat/>
    <w:rsid w:val="00B61296"/>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11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1A1"/>
    <w:rPr>
      <w:rFonts w:ascii="Tahoma" w:hAnsi="Tahoma" w:cs="Tahoma"/>
      <w:sz w:val="16"/>
      <w:szCs w:val="16"/>
    </w:rPr>
  </w:style>
  <w:style w:type="paragraph" w:styleId="En-tte">
    <w:name w:val="header"/>
    <w:basedOn w:val="Normal"/>
    <w:link w:val="En-tteCar"/>
    <w:uiPriority w:val="99"/>
    <w:semiHidden/>
    <w:unhideWhenUsed/>
    <w:rsid w:val="00F8715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7159"/>
  </w:style>
  <w:style w:type="paragraph" w:styleId="Pieddepage">
    <w:name w:val="footer"/>
    <w:basedOn w:val="Normal"/>
    <w:link w:val="PieddepageCar"/>
    <w:uiPriority w:val="99"/>
    <w:semiHidden/>
    <w:unhideWhenUsed/>
    <w:rsid w:val="00F8715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7159"/>
  </w:style>
  <w:style w:type="paragraph" w:styleId="Paragraphedeliste">
    <w:name w:val="List Paragraph"/>
    <w:basedOn w:val="Normal"/>
    <w:uiPriority w:val="34"/>
    <w:qFormat/>
    <w:rsid w:val="00F87159"/>
    <w:pPr>
      <w:ind w:left="720"/>
      <w:contextualSpacing/>
    </w:pPr>
  </w:style>
  <w:style w:type="paragraph" w:styleId="Corpsdetexte">
    <w:name w:val="Body Text"/>
    <w:basedOn w:val="Normal"/>
    <w:link w:val="CorpsdetexteCar"/>
    <w:rsid w:val="00B61296"/>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61296"/>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B61296"/>
    <w:rPr>
      <w:rFonts w:ascii="Arial" w:eastAsia="Times New Roman" w:hAnsi="Arial" w:cs="Arial"/>
      <w:b/>
      <w:bCs/>
      <w:i/>
      <w:iCs/>
      <w:sz w:val="28"/>
      <w:szCs w:val="28"/>
      <w:lang w:eastAsia="fr-FR"/>
    </w:rPr>
  </w:style>
  <w:style w:type="character" w:customStyle="1" w:styleId="Titre4Car">
    <w:name w:val="Titre 4 Car"/>
    <w:basedOn w:val="Policepardfaut"/>
    <w:link w:val="Titre4"/>
    <w:rsid w:val="00B61296"/>
    <w:rPr>
      <w:rFonts w:ascii="Times New Roman" w:eastAsia="Times New Roman" w:hAnsi="Times New Roman" w:cs="Times New Roman"/>
      <w:b/>
      <w:bCs/>
      <w:sz w:val="28"/>
      <w:szCs w:val="28"/>
      <w:lang w:eastAsia="fr-FR"/>
    </w:rPr>
  </w:style>
  <w:style w:type="character" w:styleId="Lienhypertexte">
    <w:name w:val="Hyperlink"/>
    <w:basedOn w:val="Policepardfaut"/>
    <w:uiPriority w:val="99"/>
    <w:semiHidden/>
    <w:unhideWhenUsed/>
    <w:rsid w:val="00AA5161"/>
    <w:rPr>
      <w:color w:val="0000FF"/>
      <w:u w:val="single"/>
    </w:rPr>
  </w:style>
  <w:style w:type="character" w:styleId="Lienhypertextesuivivisit">
    <w:name w:val="FollowedHyperlink"/>
    <w:basedOn w:val="Policepardfaut"/>
    <w:uiPriority w:val="99"/>
    <w:semiHidden/>
    <w:unhideWhenUsed/>
    <w:rsid w:val="00AA5161"/>
    <w:rPr>
      <w:color w:val="800080"/>
      <w:u w:val="single"/>
    </w:rPr>
  </w:style>
  <w:style w:type="paragraph" w:customStyle="1" w:styleId="xl65">
    <w:name w:val="xl65"/>
    <w:basedOn w:val="Normal"/>
    <w:rsid w:val="00AA516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AA5161"/>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Normal"/>
    <w:rsid w:val="00AA516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8">
    <w:name w:val="xl68"/>
    <w:basedOn w:val="Normal"/>
    <w:rsid w:val="00AA516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AA5161"/>
    <w:pPr>
      <w:pBdr>
        <w:left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0">
    <w:name w:val="xl70"/>
    <w:basedOn w:val="Normal"/>
    <w:rsid w:val="00AA5161"/>
    <w:pPr>
      <w:pBdr>
        <w:left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AA516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AA5161"/>
    <w:pPr>
      <w:pBdr>
        <w:top w:val="single" w:sz="4" w:space="0" w:color="auto"/>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AA516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AA5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5">
    <w:name w:val="xl75"/>
    <w:basedOn w:val="Normal"/>
    <w:rsid w:val="00AA5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6">
    <w:name w:val="xl76"/>
    <w:basedOn w:val="Normal"/>
    <w:rsid w:val="00AA516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7">
    <w:name w:val="xl77"/>
    <w:basedOn w:val="Normal"/>
    <w:rsid w:val="00AA516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8">
    <w:name w:val="xl78"/>
    <w:basedOn w:val="Normal"/>
    <w:rsid w:val="00AA516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173">
      <w:bodyDiv w:val="1"/>
      <w:marLeft w:val="0"/>
      <w:marRight w:val="0"/>
      <w:marTop w:val="0"/>
      <w:marBottom w:val="0"/>
      <w:divBdr>
        <w:top w:val="none" w:sz="0" w:space="0" w:color="auto"/>
        <w:left w:val="none" w:sz="0" w:space="0" w:color="auto"/>
        <w:bottom w:val="none" w:sz="0" w:space="0" w:color="auto"/>
        <w:right w:val="none" w:sz="0" w:space="0" w:color="auto"/>
      </w:divBdr>
    </w:div>
    <w:div w:id="256135201">
      <w:bodyDiv w:val="1"/>
      <w:marLeft w:val="0"/>
      <w:marRight w:val="0"/>
      <w:marTop w:val="0"/>
      <w:marBottom w:val="0"/>
      <w:divBdr>
        <w:top w:val="none" w:sz="0" w:space="0" w:color="auto"/>
        <w:left w:val="none" w:sz="0" w:space="0" w:color="auto"/>
        <w:bottom w:val="none" w:sz="0" w:space="0" w:color="auto"/>
        <w:right w:val="none" w:sz="0" w:space="0" w:color="auto"/>
      </w:divBdr>
    </w:div>
    <w:div w:id="12041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gestion14</dc:creator>
  <cp:lastModifiedBy>Vincent Druon</cp:lastModifiedBy>
  <cp:revision>2</cp:revision>
  <dcterms:created xsi:type="dcterms:W3CDTF">2022-12-05T16:22:00Z</dcterms:created>
  <dcterms:modified xsi:type="dcterms:W3CDTF">2022-12-05T16:22:00Z</dcterms:modified>
</cp:coreProperties>
</file>