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4" w:rsidRPr="007F7029" w:rsidRDefault="00CE0FF6" w:rsidP="00CE0FF6">
      <w:pPr>
        <w:jc w:val="center"/>
        <w:rPr>
          <w:b/>
          <w:sz w:val="28"/>
          <w:szCs w:val="28"/>
        </w:rPr>
      </w:pPr>
      <w:r w:rsidRPr="007F7029">
        <w:rPr>
          <w:b/>
          <w:sz w:val="28"/>
          <w:szCs w:val="28"/>
        </w:rPr>
        <w:t>UNE JOURNEE A PARIS</w:t>
      </w:r>
    </w:p>
    <w:p w:rsidR="00CE0FF6" w:rsidRPr="007F7029" w:rsidRDefault="00CE0FF6">
      <w:pPr>
        <w:rPr>
          <w:b/>
        </w:rPr>
      </w:pPr>
    </w:p>
    <w:p w:rsidR="00CE0FF6" w:rsidRDefault="0041098F">
      <w:r w:rsidRPr="007F7029">
        <w:rPr>
          <w:u w:val="single"/>
        </w:rPr>
        <w:t>Période</w:t>
      </w:r>
      <w:r>
        <w:t> </w:t>
      </w:r>
      <w:r w:rsidR="00823A0D">
        <w:t xml:space="preserve">: </w:t>
      </w:r>
      <w:r w:rsidR="007F7029">
        <w:t>Sortie d'</w:t>
      </w:r>
      <w:r w:rsidR="00823A0D">
        <w:t xml:space="preserve">un jour entre </w:t>
      </w:r>
      <w:r w:rsidR="00CE0FF6">
        <w:t xml:space="preserve">avril </w:t>
      </w:r>
      <w:r w:rsidR="00823A0D">
        <w:t>et</w:t>
      </w:r>
      <w:r w:rsidR="00CE0FF6">
        <w:t xml:space="preserve"> mai (plutôt un jeudi) </w:t>
      </w:r>
    </w:p>
    <w:p w:rsidR="00CE0FF6" w:rsidRDefault="007F7029">
      <w:r w:rsidRPr="007F7029">
        <w:rPr>
          <w:u w:val="single"/>
        </w:rPr>
        <w:t xml:space="preserve">Composition du </w:t>
      </w:r>
      <w:r w:rsidR="00CE0FF6" w:rsidRPr="007F7029">
        <w:rPr>
          <w:u w:val="single"/>
        </w:rPr>
        <w:t>Groupe</w:t>
      </w:r>
      <w:r w:rsidR="00CE0FF6">
        <w:t xml:space="preserve"> : 24 élèves maximum + 4 accompagnateurs</w:t>
      </w:r>
    </w:p>
    <w:p w:rsidR="00CE0FF6" w:rsidRDefault="00CE0FF6">
      <w:r w:rsidRPr="007F7029">
        <w:rPr>
          <w:u w:val="single"/>
        </w:rPr>
        <w:t>Objectifs</w:t>
      </w:r>
      <w:r>
        <w:t xml:space="preserve"> :</w:t>
      </w:r>
    </w:p>
    <w:p w:rsidR="00CE0FF6" w:rsidRDefault="00CE0FF6" w:rsidP="00CE0FF6">
      <w:pPr>
        <w:pStyle w:val="Paragraphedeliste"/>
        <w:numPr>
          <w:ilvl w:val="0"/>
          <w:numId w:val="1"/>
        </w:numPr>
      </w:pPr>
      <w:r>
        <w:t xml:space="preserve">Faire découvrir la ville, la capitale les lieux </w:t>
      </w:r>
      <w:r w:rsidR="0041098F">
        <w:t>symboliques</w:t>
      </w:r>
      <w:r>
        <w:t xml:space="preserve"> et renommés (aspect culturel en histoire de l'art et l'histoire</w:t>
      </w:r>
    </w:p>
    <w:p w:rsidR="00CE0FF6" w:rsidRDefault="00CE0FF6" w:rsidP="00CE0FF6">
      <w:pPr>
        <w:pStyle w:val="Paragraphedeliste"/>
        <w:numPr>
          <w:ilvl w:val="0"/>
          <w:numId w:val="1"/>
        </w:numPr>
      </w:pPr>
      <w:r>
        <w:t>Linguistique, historique, géographique, culturel, mathématiques</w:t>
      </w:r>
    </w:p>
    <w:p w:rsidR="00CE0FF6" w:rsidRDefault="00CE0FF6" w:rsidP="00CE0FF6">
      <w:pPr>
        <w:pStyle w:val="Paragraphedeliste"/>
        <w:numPr>
          <w:ilvl w:val="0"/>
          <w:numId w:val="1"/>
        </w:numPr>
      </w:pPr>
      <w:r>
        <w:t>Lecture d'œuvre littéraire sur Paris</w:t>
      </w:r>
    </w:p>
    <w:p w:rsidR="00CE0FF6" w:rsidRDefault="00CE0FF6" w:rsidP="00CE0FF6">
      <w:pPr>
        <w:pStyle w:val="Paragraphedeliste"/>
        <w:numPr>
          <w:ilvl w:val="0"/>
          <w:numId w:val="1"/>
        </w:numPr>
      </w:pPr>
      <w:r>
        <w:t>Utiliser la sortie pour travailler sur un budget, des horaires, des plans (RATP)</w:t>
      </w:r>
    </w:p>
    <w:p w:rsidR="00CE0FF6" w:rsidRDefault="00CE0FF6" w:rsidP="00CE0FF6">
      <w:pPr>
        <w:pStyle w:val="Paragraphedeliste"/>
        <w:numPr>
          <w:ilvl w:val="0"/>
          <w:numId w:val="1"/>
        </w:numPr>
      </w:pPr>
      <w:r>
        <w:t xml:space="preserve">Utiliser la sortie pour du travail </w:t>
      </w:r>
      <w:r w:rsidR="0041098F">
        <w:t>d'écriture</w:t>
      </w:r>
      <w:r>
        <w:t xml:space="preserve"> </w:t>
      </w:r>
    </w:p>
    <w:p w:rsidR="00CE0FF6" w:rsidRDefault="00CE0FF6" w:rsidP="00CE0FF6">
      <w:pPr>
        <w:pStyle w:val="Paragraphedeliste"/>
        <w:numPr>
          <w:ilvl w:val="0"/>
          <w:numId w:val="1"/>
        </w:numPr>
      </w:pPr>
      <w:r>
        <w:t>Utiliser la sortie pour étude histoire de l'art</w:t>
      </w:r>
    </w:p>
    <w:p w:rsidR="0041098F" w:rsidRDefault="00CE0FF6" w:rsidP="00CE0FF6">
      <w:pPr>
        <w:pStyle w:val="Paragraphedeliste"/>
        <w:numPr>
          <w:ilvl w:val="0"/>
          <w:numId w:val="1"/>
        </w:numPr>
      </w:pPr>
      <w:r>
        <w:t>Préparation d'</w:t>
      </w:r>
      <w:r w:rsidR="0041098F">
        <w:t>exposé</w:t>
      </w:r>
      <w:r>
        <w:t xml:space="preserve"> sur les </w:t>
      </w:r>
      <w:r w:rsidR="0041098F">
        <w:t>monuments</w:t>
      </w:r>
      <w:r>
        <w:t xml:space="preserve"> parisiens et </w:t>
      </w:r>
      <w:r w:rsidR="0041098F">
        <w:t>histoire</w:t>
      </w:r>
      <w:r>
        <w:t xml:space="preserve"> de l'</w:t>
      </w:r>
      <w:r w:rsidR="0041098F">
        <w:t>architecture</w:t>
      </w:r>
    </w:p>
    <w:p w:rsidR="00CE0FF6" w:rsidRDefault="00CE0FF6" w:rsidP="0041098F">
      <w:r>
        <w:t xml:space="preserve"> </w:t>
      </w:r>
    </w:p>
    <w:p w:rsidR="0041098F" w:rsidRDefault="0041098F" w:rsidP="0041098F">
      <w:r w:rsidRPr="007F7029">
        <w:rPr>
          <w:u w:val="single"/>
        </w:rPr>
        <w:t>Organisation de la visite</w:t>
      </w:r>
      <w:r>
        <w:t xml:space="preserve"> :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 xml:space="preserve">Prendre le </w:t>
      </w:r>
      <w:r w:rsidR="00823A0D">
        <w:t xml:space="preserve">TGV </w:t>
      </w:r>
      <w:r>
        <w:t>(le matin tôt) direction Paris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 xml:space="preserve">Prendre le bus (ligne 30) pour découvrir les grands boulevards jusqu'à </w:t>
      </w:r>
      <w:r w:rsidR="00823A0D">
        <w:t>Montmartre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 xml:space="preserve">Prendre le funiculaire de Montmartre 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 xml:space="preserve">Prendre le métro (ligne 4) pour se rendre à </w:t>
      </w:r>
      <w:r w:rsidR="007F7029">
        <w:t>N</w:t>
      </w:r>
      <w:r>
        <w:t xml:space="preserve">otre </w:t>
      </w:r>
      <w:r w:rsidR="007F7029">
        <w:t>D</w:t>
      </w:r>
      <w:r>
        <w:t>ame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bookmarkStart w:id="0" w:name="_GoBack"/>
      <w:r>
        <w:t xml:space="preserve">Découverte de </w:t>
      </w:r>
      <w:r w:rsidR="007F7029">
        <w:t>N</w:t>
      </w:r>
      <w:r>
        <w:t xml:space="preserve">otre </w:t>
      </w:r>
      <w:r w:rsidR="007F7029">
        <w:t>D</w:t>
      </w:r>
      <w:r>
        <w:t>ame</w:t>
      </w:r>
    </w:p>
    <w:bookmarkEnd w:id="0"/>
    <w:p w:rsidR="0041098F" w:rsidRDefault="0041098F" w:rsidP="0041098F">
      <w:pPr>
        <w:pStyle w:val="Paragraphedeliste"/>
        <w:numPr>
          <w:ilvl w:val="0"/>
          <w:numId w:val="1"/>
        </w:numPr>
      </w:pPr>
      <w:r>
        <w:t>Prendre le RE</w:t>
      </w:r>
      <w:r w:rsidR="007F7029">
        <w:t>R</w:t>
      </w:r>
      <w:r>
        <w:t xml:space="preserve"> C jusqu'</w:t>
      </w:r>
      <w:r w:rsidR="00823A0D">
        <w:t>aux</w:t>
      </w:r>
      <w:r>
        <w:t xml:space="preserve"> </w:t>
      </w:r>
      <w:r w:rsidR="007F7029">
        <w:t>C</w:t>
      </w:r>
      <w:r>
        <w:t xml:space="preserve">hamps de </w:t>
      </w:r>
      <w:r w:rsidR="007F7029">
        <w:t>M</w:t>
      </w:r>
      <w:r>
        <w:t xml:space="preserve">ars / </w:t>
      </w:r>
      <w:r w:rsidR="007F7029">
        <w:t>¨P</w:t>
      </w:r>
      <w:r>
        <w:t>ont de l'</w:t>
      </w:r>
      <w:r w:rsidR="007F7029">
        <w:t>A</w:t>
      </w:r>
      <w:r>
        <w:t>lma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 xml:space="preserve">Visite de la </w:t>
      </w:r>
      <w:r w:rsidR="007F7029">
        <w:t>T</w:t>
      </w:r>
      <w:r>
        <w:t xml:space="preserve">our </w:t>
      </w:r>
      <w:r w:rsidR="00823A0D">
        <w:t>Eiffel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 xml:space="preserve">Repas </w:t>
      </w:r>
      <w:r w:rsidR="007F7029">
        <w:t>au C</w:t>
      </w:r>
      <w:r>
        <w:t xml:space="preserve">hamps de </w:t>
      </w:r>
      <w:r w:rsidR="007F7029">
        <w:t>M</w:t>
      </w:r>
      <w:r>
        <w:t xml:space="preserve">ars – </w:t>
      </w:r>
      <w:r w:rsidR="007F7029">
        <w:t>T</w:t>
      </w:r>
      <w:r>
        <w:t xml:space="preserve">our </w:t>
      </w:r>
      <w:r w:rsidR="00823A0D">
        <w:t>Eiffel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 xml:space="preserve">Prendre le </w:t>
      </w:r>
      <w:r w:rsidR="00823A0D">
        <w:t>métro</w:t>
      </w:r>
      <w:r>
        <w:t xml:space="preserve"> (ligne 2) pour se rendre à l'</w:t>
      </w:r>
      <w:r w:rsidR="007F7029">
        <w:t>A</w:t>
      </w:r>
      <w:r>
        <w:t xml:space="preserve">rc de </w:t>
      </w:r>
      <w:r w:rsidR="007F7029">
        <w:t>T</w:t>
      </w:r>
      <w:r>
        <w:t xml:space="preserve">riomphe puis les </w:t>
      </w:r>
      <w:r w:rsidR="007F7029">
        <w:t>C</w:t>
      </w:r>
      <w:r>
        <w:t xml:space="preserve">hamps </w:t>
      </w:r>
      <w:r w:rsidR="00823A0D">
        <w:t>Elysées</w:t>
      </w:r>
      <w:r>
        <w:t xml:space="preserve"> jusqu'à </w:t>
      </w:r>
      <w:r w:rsidR="007F7029">
        <w:t>C</w:t>
      </w:r>
      <w:r>
        <w:t>oncorde (bus)</w:t>
      </w:r>
    </w:p>
    <w:p w:rsidR="0041098F" w:rsidRDefault="0041098F" w:rsidP="0041098F">
      <w:pPr>
        <w:pStyle w:val="Paragraphedeliste"/>
        <w:numPr>
          <w:ilvl w:val="0"/>
          <w:numId w:val="1"/>
        </w:numPr>
      </w:pPr>
      <w:r>
        <w:t>Louv</w:t>
      </w:r>
      <w:r w:rsidR="007F7029">
        <w:t>r</w:t>
      </w:r>
      <w:r>
        <w:t>e : certaines œuvres en particulier (1h30 sur place)</w:t>
      </w:r>
    </w:p>
    <w:p w:rsidR="007F7029" w:rsidRDefault="007F7029" w:rsidP="0041098F">
      <w:pPr>
        <w:pStyle w:val="Paragraphedeliste"/>
        <w:numPr>
          <w:ilvl w:val="0"/>
          <w:numId w:val="1"/>
        </w:numPr>
      </w:pPr>
      <w:r>
        <w:t>Continuer dans les Tuileries jusqu'au Louvre (pause)</w:t>
      </w:r>
    </w:p>
    <w:p w:rsidR="007F7029" w:rsidRDefault="007F7029" w:rsidP="0041098F">
      <w:pPr>
        <w:pStyle w:val="Paragraphedeliste"/>
        <w:numPr>
          <w:ilvl w:val="0"/>
          <w:numId w:val="1"/>
        </w:numPr>
      </w:pPr>
      <w:r>
        <w:t>Continuer sur Opéra</w:t>
      </w:r>
    </w:p>
    <w:p w:rsidR="007F7029" w:rsidRPr="007F7029" w:rsidRDefault="007F7029" w:rsidP="0041098F">
      <w:pPr>
        <w:pStyle w:val="Paragraphedeliste"/>
        <w:numPr>
          <w:ilvl w:val="0"/>
          <w:numId w:val="1"/>
        </w:numPr>
        <w:rPr>
          <w:u w:val="single"/>
        </w:rPr>
      </w:pPr>
      <w:r w:rsidRPr="007F7029">
        <w:rPr>
          <w:u w:val="single"/>
        </w:rPr>
        <w:t>Prendre le métro (ligne 7) direction Gare de l'Est</w:t>
      </w:r>
    </w:p>
    <w:p w:rsidR="007F7029" w:rsidRDefault="007F7029" w:rsidP="007F7029">
      <w:r w:rsidRPr="007F7029">
        <w:rPr>
          <w:u w:val="single"/>
        </w:rPr>
        <w:t>Repas</w:t>
      </w:r>
      <w:r>
        <w:t xml:space="preserve"> :</w:t>
      </w:r>
    </w:p>
    <w:p w:rsidR="007F7029" w:rsidRDefault="007F7029" w:rsidP="007F7029">
      <w:pPr>
        <w:pStyle w:val="Paragraphedeliste"/>
        <w:numPr>
          <w:ilvl w:val="0"/>
          <w:numId w:val="1"/>
        </w:numPr>
      </w:pPr>
      <w:r>
        <w:t>Repas du déjeuner tiré du sac</w:t>
      </w:r>
    </w:p>
    <w:p w:rsidR="007F7029" w:rsidRDefault="007F7029" w:rsidP="007F7029">
      <w:pPr>
        <w:pStyle w:val="Paragraphedeliste"/>
        <w:numPr>
          <w:ilvl w:val="0"/>
          <w:numId w:val="1"/>
        </w:numPr>
      </w:pPr>
      <w:r>
        <w:t>Repas du soir restauration rapide type (Burger King ou autre)</w:t>
      </w:r>
    </w:p>
    <w:p w:rsidR="007F7029" w:rsidRDefault="007F7029" w:rsidP="007F7029"/>
    <w:sectPr w:rsidR="007F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75F9B"/>
    <w:multiLevelType w:val="hybridMultilevel"/>
    <w:tmpl w:val="D55809C2"/>
    <w:lvl w:ilvl="0" w:tplc="03F87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6"/>
    <w:rsid w:val="0041098F"/>
    <w:rsid w:val="007D4CA4"/>
    <w:rsid w:val="007F7029"/>
    <w:rsid w:val="00823A0D"/>
    <w:rsid w:val="00C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2452-D602-4507-BB0D-AAB51975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2</cp:revision>
  <dcterms:created xsi:type="dcterms:W3CDTF">2022-09-26T12:40:00Z</dcterms:created>
  <dcterms:modified xsi:type="dcterms:W3CDTF">2022-09-26T13:05:00Z</dcterms:modified>
</cp:coreProperties>
</file>