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4AB87" w14:textId="77777777" w:rsidR="00D630A5" w:rsidRDefault="008D39F5" w:rsidP="00D630A5">
      <w:pPr>
        <w:spacing w:before="32" w:line="352" w:lineRule="exact"/>
        <w:ind w:left="2086" w:right="106"/>
        <w:jc w:val="center"/>
        <w:textAlignment w:val="baseline"/>
        <w:rPr>
          <w:rFonts w:ascii="Calibri" w:eastAsia="Calibri" w:hAnsi="Calibri"/>
          <w:b/>
          <w:color w:val="000000"/>
          <w:sz w:val="32"/>
          <w:lang w:val="fr-FR"/>
        </w:rPr>
      </w:pPr>
      <w:r>
        <w:rPr>
          <w:rFonts w:ascii="Calibri" w:eastAsia="Calibri" w:hAnsi="Calibri"/>
          <w:b/>
          <w:noProof/>
          <w:color w:val="000000"/>
          <w:sz w:val="32"/>
          <w:lang w:val="fr-FR" w:eastAsia="fr-FR"/>
        </w:rPr>
        <w:object w:dxaOrig="1440" w:dyaOrig="1440" w14:anchorId="72A09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49.2pt;margin-top:-43.75pt;width:147.2pt;height:149.9pt;z-index:251672064;mso-position-horizontal-relative:text;mso-position-vertical-relative:text">
            <v:imagedata r:id="rId8" o:title=""/>
          </v:shape>
          <o:OLEObject Type="Embed" ProgID="PBrush" ShapeID="_x0000_s1051" DrawAspect="Content" ObjectID="_1708420009" r:id="rId9"/>
        </w:object>
      </w:r>
      <w:r w:rsidR="00D630A5">
        <w:rPr>
          <w:rFonts w:ascii="Calibri" w:eastAsia="Calibri" w:hAnsi="Calibri"/>
          <w:b/>
          <w:color w:val="000000"/>
          <w:sz w:val="32"/>
          <w:lang w:val="fr-FR"/>
        </w:rPr>
        <w:t xml:space="preserve">CONSULTATION </w:t>
      </w:r>
    </w:p>
    <w:p w14:paraId="7E250F9D" w14:textId="77777777" w:rsidR="00953588" w:rsidRDefault="00732E8E" w:rsidP="00F04AAF">
      <w:pPr>
        <w:spacing w:before="32" w:line="352" w:lineRule="exact"/>
        <w:ind w:left="2086" w:right="106"/>
        <w:jc w:val="center"/>
        <w:textAlignment w:val="baseline"/>
        <w:rPr>
          <w:rFonts w:ascii="Calibri" w:eastAsia="Calibri" w:hAnsi="Calibri"/>
          <w:b/>
          <w:color w:val="000000"/>
          <w:sz w:val="32"/>
          <w:lang w:val="fr-FR"/>
        </w:rPr>
      </w:pPr>
      <w:r>
        <w:rPr>
          <w:rFonts w:ascii="Calibri" w:eastAsia="Calibri" w:hAnsi="Calibri"/>
          <w:b/>
          <w:color w:val="000000"/>
          <w:sz w:val="32"/>
          <w:lang w:val="fr-FR"/>
        </w:rPr>
        <w:t>Cahier des Clauses Particulières</w:t>
      </w:r>
      <w:r w:rsidR="00953588">
        <w:rPr>
          <w:rFonts w:ascii="Calibri" w:eastAsia="Calibri" w:hAnsi="Calibri"/>
          <w:b/>
          <w:color w:val="000000"/>
          <w:sz w:val="32"/>
          <w:lang w:val="fr-FR"/>
        </w:rPr>
        <w:t xml:space="preserve"> </w:t>
      </w:r>
    </w:p>
    <w:p w14:paraId="6ED4F55D" w14:textId="77777777" w:rsidR="00603064" w:rsidRDefault="00732E8E" w:rsidP="00D630A5">
      <w:pPr>
        <w:spacing w:line="345" w:lineRule="exact"/>
        <w:ind w:left="2087" w:right="108"/>
        <w:jc w:val="center"/>
        <w:textAlignment w:val="baseline"/>
        <w:rPr>
          <w:rFonts w:ascii="Calibri" w:eastAsia="Calibri" w:hAnsi="Calibri"/>
          <w:b/>
          <w:color w:val="000000"/>
          <w:sz w:val="28"/>
          <w:u w:val="single"/>
          <w:lang w:val="fr-FR"/>
        </w:rPr>
      </w:pPr>
      <w:r>
        <w:rPr>
          <w:rFonts w:ascii="Calibri" w:eastAsia="Calibri" w:hAnsi="Calibri"/>
          <w:b/>
          <w:color w:val="000000"/>
          <w:sz w:val="28"/>
          <w:u w:val="single"/>
          <w:lang w:val="fr-FR"/>
        </w:rPr>
        <w:t xml:space="preserve">Marché public passé selon une procédure adaptée </w:t>
      </w:r>
      <w:r w:rsidR="00603064">
        <w:rPr>
          <w:rFonts w:ascii="Calibri" w:eastAsia="Calibri" w:hAnsi="Calibri"/>
          <w:b/>
          <w:color w:val="000000"/>
          <w:sz w:val="28"/>
          <w:u w:val="single"/>
          <w:lang w:val="fr-FR"/>
        </w:rPr>
        <w:t>(MAPA)</w:t>
      </w:r>
    </w:p>
    <w:p w14:paraId="7AD5F063" w14:textId="77777777" w:rsidR="00D9604F" w:rsidRPr="00603064" w:rsidRDefault="00732E8E" w:rsidP="00D630A5">
      <w:pPr>
        <w:spacing w:line="345" w:lineRule="exact"/>
        <w:ind w:left="2087" w:right="108"/>
        <w:jc w:val="center"/>
        <w:textAlignment w:val="baseline"/>
        <w:rPr>
          <w:rFonts w:ascii="Calibri" w:eastAsia="Calibri" w:hAnsi="Calibri"/>
          <w:b/>
          <w:i/>
          <w:color w:val="000000"/>
          <w:sz w:val="28"/>
          <w:lang w:val="fr-FR"/>
        </w:rPr>
      </w:pPr>
      <w:r w:rsidRPr="00603064">
        <w:rPr>
          <w:rFonts w:ascii="Calibri" w:eastAsia="Calibri" w:hAnsi="Calibri"/>
          <w:i/>
          <w:color w:val="000000"/>
          <w:sz w:val="28"/>
          <w:lang w:val="fr-FR"/>
        </w:rPr>
        <w:t>C</w:t>
      </w:r>
      <w:r w:rsidR="00F81B13">
        <w:rPr>
          <w:rFonts w:ascii="Calibri" w:eastAsia="Calibri" w:hAnsi="Calibri"/>
          <w:i/>
          <w:color w:val="000000"/>
          <w:sz w:val="28"/>
          <w:lang w:val="fr-FR"/>
        </w:rPr>
        <w:t xml:space="preserve">f. </w:t>
      </w:r>
      <w:r w:rsidR="00F81B13" w:rsidRPr="00F81B13">
        <w:rPr>
          <w:rFonts w:ascii="Calibri" w:eastAsia="Calibri" w:hAnsi="Calibri"/>
          <w:i/>
          <w:color w:val="000000"/>
          <w:sz w:val="28"/>
          <w:lang w:val="fr-FR"/>
        </w:rPr>
        <w:t xml:space="preserve">article L2123-1 </w:t>
      </w:r>
      <w:r w:rsidR="00F81B13">
        <w:rPr>
          <w:rFonts w:ascii="Calibri" w:eastAsia="Calibri" w:hAnsi="Calibri"/>
          <w:i/>
          <w:color w:val="000000"/>
          <w:sz w:val="28"/>
          <w:lang w:val="fr-FR"/>
        </w:rPr>
        <w:t>du Code de la Commande Publique</w:t>
      </w:r>
    </w:p>
    <w:p w14:paraId="7C73ECB0" w14:textId="77777777" w:rsidR="00D9604F" w:rsidRPr="00F81B13" w:rsidRDefault="00572D43" w:rsidP="00863EA8">
      <w:pPr>
        <w:spacing w:before="100" w:beforeAutospacing="1" w:line="352" w:lineRule="exact"/>
        <w:ind w:left="2124" w:right="106"/>
        <w:jc w:val="center"/>
        <w:textAlignment w:val="baseline"/>
        <w:rPr>
          <w:rFonts w:ascii="Calibri" w:eastAsia="Calibri" w:hAnsi="Calibri"/>
          <w:b/>
          <w:color w:val="000000"/>
          <w:sz w:val="32"/>
          <w:lang w:val="fr-FR"/>
        </w:rPr>
      </w:pPr>
      <w:r w:rsidRPr="00603064">
        <w:rPr>
          <w:rFonts w:ascii="Calibri" w:eastAsia="Calibri" w:hAnsi="Calibri"/>
          <w:b/>
          <w:noProof/>
          <w:color w:val="000000"/>
          <w:sz w:val="32"/>
          <w:lang w:val="fr-FR" w:eastAsia="fr-FR"/>
        </w:rPr>
        <mc:AlternateContent>
          <mc:Choice Requires="wps">
            <w:drawing>
              <wp:anchor distT="0" distB="0" distL="114300" distR="114300" simplePos="0" relativeHeight="251671040" behindDoc="0" locked="0" layoutInCell="1" allowOverlap="1" wp14:anchorId="167EBCB1" wp14:editId="17198016">
                <wp:simplePos x="0" y="0"/>
                <wp:positionH relativeFrom="page">
                  <wp:posOffset>142875</wp:posOffset>
                </wp:positionH>
                <wp:positionV relativeFrom="page">
                  <wp:posOffset>1971674</wp:posOffset>
                </wp:positionV>
                <wp:extent cx="1562100" cy="695325"/>
                <wp:effectExtent l="0" t="0" r="0" b="0"/>
                <wp:wrapNone/>
                <wp:docPr id="9"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695325"/>
                        </a:xfrm>
                        <a:prstGeom prst="rect">
                          <a:avLst/>
                        </a:prstGeom>
                        <a:noFill/>
                        <a:ln w="6350">
                          <a:noFill/>
                        </a:ln>
                        <a:effectLst/>
                      </wps:spPr>
                      <wps:txbx>
                        <w:txbxContent>
                          <w:p w14:paraId="126D4926" w14:textId="77777777" w:rsidR="00D93BE5" w:rsidRPr="0051188A" w:rsidRDefault="00D93BE5" w:rsidP="00572D43">
                            <w:pPr>
                              <w:jc w:val="right"/>
                              <w:rPr>
                                <w:rFonts w:ascii="Arial Narrow" w:hAnsi="Arial Narrow"/>
                                <w:sz w:val="16"/>
                                <w:szCs w:val="16"/>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67EBCB1" id="_x0000_t202" coordsize="21600,21600" o:spt="202" path="m,l,21600r21600,l21600,xe">
                <v:stroke joinstyle="miter"/>
                <v:path gradientshapeok="t" o:connecttype="rect"/>
              </v:shapetype>
              <v:shape id="Zone de texte 1" o:spid="_x0000_s1026" type="#_x0000_t202" style="position:absolute;left:0;text-align:left;margin-left:11.25pt;margin-top:155.25pt;width:123pt;height:54.7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" filled="f" stroked="f" strokeweight=".5pt">
                <v:textbox>
                  <w:txbxContent>
                    <w:p w14:paraId="126D4926" w14:textId="77777777" w:rsidR="00D93BE5" w:rsidRPr="0051188A" w:rsidRDefault="00D93BE5" w:rsidP="00572D43">
                      <w:pPr>
                        <w:jc w:val="right"/>
                        <w:rPr>
                          <w:rFonts w:ascii="Arial Narrow" w:hAnsi="Arial Narrow"/>
                          <w:sz w:val="16"/>
                          <w:szCs w:val="16"/>
                          <w:lang w:val="fr-FR"/>
                        </w:rPr>
                      </w:pPr>
                    </w:p>
                  </w:txbxContent>
                </v:textbox>
                <w10:wrap anchorx="page" anchory="page"/>
              </v:shape>
            </w:pict>
          </mc:Fallback>
        </mc:AlternateContent>
      </w:r>
      <w:r w:rsidR="00112D91">
        <w:rPr>
          <w:rFonts w:ascii="Calibri" w:eastAsia="Calibri" w:hAnsi="Calibri"/>
          <w:b/>
          <w:noProof/>
          <w:color w:val="000000"/>
          <w:sz w:val="32"/>
          <w:lang w:val="fr-FR" w:eastAsia="fr-FR"/>
        </w:rPr>
        <w:t xml:space="preserve">ACHAT d’un </w:t>
      </w:r>
      <w:r w:rsidR="00AF2610">
        <w:rPr>
          <w:rFonts w:ascii="Calibri" w:eastAsia="Calibri" w:hAnsi="Calibri"/>
          <w:b/>
          <w:noProof/>
          <w:color w:val="000000"/>
          <w:sz w:val="32"/>
          <w:lang w:val="fr-FR" w:eastAsia="fr-FR"/>
        </w:rPr>
        <w:t>TRACTEUR</w:t>
      </w:r>
      <w:r w:rsidRPr="00603064">
        <w:rPr>
          <w:rFonts w:ascii="Calibri" w:eastAsia="Calibri" w:hAnsi="Calibri"/>
          <w:b/>
          <w:noProof/>
          <w:color w:val="000000"/>
          <w:sz w:val="32"/>
          <w:lang w:val="fr-FR" w:eastAsia="fr-FR"/>
        </w:rPr>
        <w:t xml:space="preserve"> ROUTIER </w:t>
      </w:r>
      <w:r w:rsidR="00D73924">
        <w:rPr>
          <w:rFonts w:ascii="Calibri" w:eastAsia="Calibri" w:hAnsi="Calibri"/>
          <w:b/>
          <w:noProof/>
          <w:color w:val="000000"/>
          <w:sz w:val="32"/>
          <w:lang w:val="fr-FR" w:eastAsia="fr-FR"/>
        </w:rPr>
        <w:t>d’</w:t>
      </w:r>
      <w:r w:rsidR="004E3A39">
        <w:rPr>
          <w:rFonts w:ascii="Calibri" w:eastAsia="Calibri" w:hAnsi="Calibri"/>
          <w:b/>
          <w:noProof/>
          <w:color w:val="000000"/>
          <w:sz w:val="32"/>
          <w:lang w:val="fr-FR" w:eastAsia="fr-FR"/>
        </w:rPr>
        <w:t>OCCASION</w:t>
      </w:r>
      <w:r w:rsidR="00112D91">
        <w:rPr>
          <w:rFonts w:ascii="Calibri" w:eastAsia="Calibri" w:hAnsi="Calibri"/>
          <w:b/>
          <w:noProof/>
          <w:color w:val="000000"/>
          <w:sz w:val="32"/>
          <w:lang w:val="fr-FR" w:eastAsia="fr-FR"/>
        </w:rPr>
        <w:t xml:space="preserve"> équipé d’un moteur Euro VI</w:t>
      </w:r>
      <w:r w:rsidRPr="00603064">
        <w:rPr>
          <w:rFonts w:ascii="Calibri" w:eastAsia="Calibri" w:hAnsi="Calibri"/>
          <w:b/>
          <w:noProof/>
          <w:color w:val="000000"/>
          <w:sz w:val="32"/>
          <w:lang w:val="fr-FR" w:eastAsia="fr-FR"/>
        </w:rPr>
        <w:t xml:space="preserve"> </w:t>
      </w:r>
    </w:p>
    <w:p w14:paraId="064C1D58" w14:textId="77777777" w:rsidR="00603064" w:rsidRDefault="00863EA8" w:rsidP="00603064">
      <w:pPr>
        <w:spacing w:before="100" w:beforeAutospacing="1" w:line="245" w:lineRule="exact"/>
        <w:jc w:val="center"/>
        <w:textAlignment w:val="baseline"/>
        <w:rPr>
          <w:rFonts w:ascii="Calibri" w:eastAsia="Calibri" w:hAnsi="Calibri"/>
          <w:b/>
          <w:color w:val="000000"/>
          <w:sz w:val="24"/>
          <w:u w:val="single"/>
          <w:lang w:val="fr-FR"/>
        </w:rPr>
      </w:pPr>
      <w:r w:rsidRPr="00572D43">
        <w:rPr>
          <w:noProof/>
          <w:lang w:val="fr-FR" w:eastAsia="fr-FR"/>
        </w:rPr>
        <w:drawing>
          <wp:anchor distT="0" distB="0" distL="114300" distR="114300" simplePos="0" relativeHeight="251673088" behindDoc="0" locked="0" layoutInCell="1" allowOverlap="1" wp14:anchorId="48537ECB" wp14:editId="4634116E">
            <wp:simplePos x="0" y="0"/>
            <wp:positionH relativeFrom="page">
              <wp:posOffset>333375</wp:posOffset>
            </wp:positionH>
            <wp:positionV relativeFrom="paragraph">
              <wp:posOffset>191135</wp:posOffset>
            </wp:positionV>
            <wp:extent cx="1333500" cy="6667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14:sizeRelV relativeFrom="margin">
              <wp14:pctHeight>0</wp14:pctHeight>
            </wp14:sizeRelV>
          </wp:anchor>
        </w:drawing>
      </w:r>
    </w:p>
    <w:p w14:paraId="310E60C2" w14:textId="77777777" w:rsidR="00603064" w:rsidRDefault="00603064" w:rsidP="00863EA8">
      <w:pPr>
        <w:spacing w:before="100" w:beforeAutospacing="1" w:line="245" w:lineRule="exact"/>
        <w:ind w:left="2086"/>
        <w:jc w:val="center"/>
        <w:textAlignment w:val="baseline"/>
        <w:rPr>
          <w:rFonts w:ascii="Calibri" w:eastAsia="Calibri" w:hAnsi="Calibri"/>
          <w:b/>
          <w:color w:val="000000"/>
          <w:sz w:val="24"/>
          <w:u w:val="single"/>
          <w:lang w:val="fr-FR"/>
        </w:rPr>
      </w:pPr>
      <w:r>
        <w:rPr>
          <w:rFonts w:ascii="Calibri" w:eastAsia="Calibri" w:hAnsi="Calibri"/>
          <w:b/>
          <w:color w:val="000000"/>
          <w:sz w:val="24"/>
          <w:u w:val="single"/>
          <w:lang w:val="fr-FR"/>
        </w:rPr>
        <w:t xml:space="preserve">ACHETEUR PUBLIC -Pouvoir adjudicateur : </w:t>
      </w:r>
    </w:p>
    <w:p w14:paraId="0FA2B744" w14:textId="77777777" w:rsidR="00603064" w:rsidRDefault="00603064" w:rsidP="00572D43">
      <w:pPr>
        <w:jc w:val="center"/>
        <w:rPr>
          <w:rFonts w:ascii="Arial" w:eastAsia="Times New Roman" w:hAnsi="Arial" w:cs="Arial"/>
          <w:b/>
          <w:bCs/>
          <w:lang w:val="fr-FR" w:eastAsia="fr-FR"/>
        </w:rPr>
      </w:pPr>
    </w:p>
    <w:p w14:paraId="705D5570" w14:textId="77777777" w:rsidR="00572D43" w:rsidRPr="00572D43" w:rsidRDefault="00603064" w:rsidP="00863EA8">
      <w:pPr>
        <w:ind w:left="2124"/>
        <w:jc w:val="center"/>
        <w:rPr>
          <w:rFonts w:ascii="Arial" w:eastAsia="Times New Roman" w:hAnsi="Arial" w:cs="Arial"/>
          <w:b/>
          <w:bCs/>
          <w:lang w:val="fr-FR" w:eastAsia="fr-FR"/>
        </w:rPr>
      </w:pPr>
      <w:r>
        <w:rPr>
          <w:rFonts w:ascii="Arial" w:eastAsia="Times New Roman" w:hAnsi="Arial" w:cs="Arial"/>
          <w:b/>
          <w:bCs/>
          <w:lang w:val="fr-FR" w:eastAsia="fr-FR"/>
        </w:rPr>
        <w:t>E</w:t>
      </w:r>
      <w:r w:rsidR="00572D43" w:rsidRPr="00572D43">
        <w:rPr>
          <w:rFonts w:ascii="Arial" w:eastAsia="Times New Roman" w:hAnsi="Arial" w:cs="Arial"/>
          <w:b/>
          <w:bCs/>
          <w:lang w:val="fr-FR" w:eastAsia="fr-FR"/>
        </w:rPr>
        <w:t>tablissement public local d’enseignement</w:t>
      </w:r>
    </w:p>
    <w:p w14:paraId="47A38A32" w14:textId="77777777" w:rsidR="00572D43" w:rsidRPr="00572D43" w:rsidRDefault="00863EA8" w:rsidP="00863EA8">
      <w:pPr>
        <w:ind w:left="2124"/>
        <w:jc w:val="center"/>
        <w:rPr>
          <w:rFonts w:ascii="Arial" w:eastAsia="Times New Roman" w:hAnsi="Arial" w:cs="Arial"/>
          <w:b/>
          <w:bCs/>
          <w:lang w:val="fr-FR" w:eastAsia="fr-FR"/>
        </w:rPr>
      </w:pPr>
      <w:r w:rsidRPr="00603064">
        <w:rPr>
          <w:rFonts w:ascii="Calibri" w:eastAsia="Calibri" w:hAnsi="Calibri"/>
          <w:b/>
          <w:noProof/>
          <w:color w:val="000000"/>
          <w:sz w:val="32"/>
          <w:lang w:val="fr-FR" w:eastAsia="fr-FR"/>
        </w:rPr>
        <mc:AlternateContent>
          <mc:Choice Requires="wps">
            <w:drawing>
              <wp:anchor distT="0" distB="0" distL="114300" distR="114300" simplePos="0" relativeHeight="251668992" behindDoc="0" locked="0" layoutInCell="1" allowOverlap="1" wp14:anchorId="568D8113" wp14:editId="0D9DA71F">
                <wp:simplePos x="0" y="0"/>
                <wp:positionH relativeFrom="page">
                  <wp:posOffset>104775</wp:posOffset>
                </wp:positionH>
                <wp:positionV relativeFrom="page">
                  <wp:posOffset>3076575</wp:posOffset>
                </wp:positionV>
                <wp:extent cx="1562100" cy="2581275"/>
                <wp:effectExtent l="0" t="0" r="0" b="0"/>
                <wp:wrapNone/>
                <wp:docPr id="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2581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74E978" w14:textId="77777777" w:rsidR="00D93BE5" w:rsidRDefault="00D93BE5" w:rsidP="00463A1A">
                            <w:pPr>
                              <w:pStyle w:val="Titre1"/>
                              <w:ind w:left="0"/>
                              <w:jc w:val="right"/>
                            </w:pPr>
                            <w:r>
                              <w:t>Cité Scolaire Brocéliande</w:t>
                            </w:r>
                          </w:p>
                          <w:p w14:paraId="482D6D3F" w14:textId="77777777" w:rsidR="00D93BE5" w:rsidRPr="0051188A" w:rsidRDefault="00D93BE5" w:rsidP="00463A1A">
                            <w:pPr>
                              <w:jc w:val="right"/>
                              <w:rPr>
                                <w:rFonts w:ascii="Arial Narrow" w:hAnsi="Arial Narrow"/>
                                <w:b/>
                                <w:lang w:val="fr-FR"/>
                              </w:rPr>
                            </w:pPr>
                          </w:p>
                          <w:p w14:paraId="11C4DCC3" w14:textId="77777777" w:rsidR="00D93BE5" w:rsidRPr="0051188A" w:rsidRDefault="00D93BE5" w:rsidP="00463A1A">
                            <w:pPr>
                              <w:jc w:val="right"/>
                              <w:rPr>
                                <w:rFonts w:ascii="Arial Narrow" w:hAnsi="Arial Narrow"/>
                                <w:lang w:val="fr-FR"/>
                              </w:rPr>
                            </w:pPr>
                            <w:r>
                              <w:rPr>
                                <w:rFonts w:ascii="Arial Narrow" w:hAnsi="Arial Narrow"/>
                                <w:b/>
                                <w:bCs/>
                                <w:sz w:val="16"/>
                                <w:lang w:val="fr-FR"/>
                              </w:rPr>
                              <w:t>Service Gestion</w:t>
                            </w:r>
                          </w:p>
                          <w:p w14:paraId="4855D445" w14:textId="77777777" w:rsidR="00D93BE5" w:rsidRPr="0051188A" w:rsidRDefault="00D93BE5" w:rsidP="00463A1A">
                            <w:pPr>
                              <w:spacing w:after="40"/>
                              <w:jc w:val="right"/>
                              <w:rPr>
                                <w:rFonts w:ascii="Arial Narrow" w:hAnsi="Arial Narrow"/>
                                <w:sz w:val="16"/>
                                <w:lang w:val="fr-FR"/>
                              </w:rPr>
                            </w:pPr>
                            <w:r w:rsidRPr="0051188A">
                              <w:rPr>
                                <w:rFonts w:ascii="Arial Narrow" w:hAnsi="Arial Narrow"/>
                                <w:sz w:val="16"/>
                                <w:lang w:val="fr-FR"/>
                              </w:rPr>
                              <w:t>Dossier suivi par</w:t>
                            </w:r>
                          </w:p>
                          <w:p w14:paraId="1FBD3415" w14:textId="394B210C" w:rsidR="00D93BE5" w:rsidRPr="0051188A" w:rsidRDefault="004345CE" w:rsidP="00463A1A">
                            <w:pPr>
                              <w:spacing w:after="40"/>
                              <w:jc w:val="right"/>
                              <w:rPr>
                                <w:rFonts w:ascii="Arial Narrow" w:hAnsi="Arial Narrow"/>
                                <w:sz w:val="16"/>
                                <w:lang w:val="fr-FR"/>
                              </w:rPr>
                            </w:pPr>
                            <w:r>
                              <w:rPr>
                                <w:rFonts w:ascii="Arial Narrow" w:hAnsi="Arial Narrow"/>
                                <w:sz w:val="16"/>
                                <w:lang w:val="fr-FR"/>
                              </w:rPr>
                              <w:t>Nadine SAIL</w:t>
                            </w:r>
                          </w:p>
                          <w:p w14:paraId="3883DB60" w14:textId="77777777" w:rsidR="00D93BE5" w:rsidRPr="0051188A" w:rsidRDefault="00D93BE5" w:rsidP="00463A1A">
                            <w:pPr>
                              <w:spacing w:after="40"/>
                              <w:jc w:val="right"/>
                              <w:rPr>
                                <w:rFonts w:ascii="Arial Narrow" w:hAnsi="Arial Narrow"/>
                                <w:sz w:val="16"/>
                                <w:lang w:val="fr-FR"/>
                              </w:rPr>
                            </w:pPr>
                          </w:p>
                          <w:p w14:paraId="3583D23C" w14:textId="77777777" w:rsidR="00D93BE5" w:rsidRPr="0051188A" w:rsidRDefault="00D93BE5" w:rsidP="00463A1A">
                            <w:pPr>
                              <w:spacing w:after="40"/>
                              <w:jc w:val="right"/>
                              <w:rPr>
                                <w:rFonts w:ascii="Arial Narrow" w:hAnsi="Arial Narrow"/>
                                <w:sz w:val="16"/>
                                <w:lang w:val="fr-FR"/>
                              </w:rPr>
                            </w:pPr>
                            <w:r w:rsidRPr="0051188A">
                              <w:rPr>
                                <w:rFonts w:ascii="Arial Narrow" w:hAnsi="Arial Narrow"/>
                                <w:sz w:val="16"/>
                                <w:lang w:val="fr-FR"/>
                              </w:rPr>
                              <w:t>Téléphone</w:t>
                            </w:r>
                          </w:p>
                          <w:p w14:paraId="1D2511E7" w14:textId="77777777" w:rsidR="00D93BE5" w:rsidRPr="0051188A" w:rsidRDefault="00D93BE5" w:rsidP="00463A1A">
                            <w:pPr>
                              <w:spacing w:after="40"/>
                              <w:jc w:val="right"/>
                              <w:rPr>
                                <w:rFonts w:ascii="Arial Narrow" w:hAnsi="Arial Narrow"/>
                                <w:sz w:val="16"/>
                                <w:lang w:val="fr-FR"/>
                              </w:rPr>
                            </w:pPr>
                            <w:r>
                              <w:rPr>
                                <w:rFonts w:ascii="Arial Narrow" w:hAnsi="Arial Narrow"/>
                                <w:sz w:val="16"/>
                                <w:lang w:val="fr-FR"/>
                              </w:rPr>
                              <w:t>02 97 70 70 11</w:t>
                            </w:r>
                          </w:p>
                          <w:p w14:paraId="322C970C" w14:textId="77777777" w:rsidR="00D93BE5" w:rsidRPr="0051188A" w:rsidRDefault="00D93BE5" w:rsidP="00463A1A">
                            <w:pPr>
                              <w:spacing w:after="40"/>
                              <w:jc w:val="right"/>
                              <w:rPr>
                                <w:rFonts w:ascii="Arial Narrow" w:hAnsi="Arial Narrow"/>
                                <w:sz w:val="16"/>
                                <w:lang w:val="fr-FR"/>
                              </w:rPr>
                            </w:pPr>
                          </w:p>
                          <w:p w14:paraId="73AB6FD0" w14:textId="77777777" w:rsidR="00D93BE5" w:rsidRPr="0051188A" w:rsidRDefault="00D93BE5" w:rsidP="00463A1A">
                            <w:pPr>
                              <w:spacing w:after="40"/>
                              <w:jc w:val="right"/>
                              <w:rPr>
                                <w:rFonts w:ascii="Arial Narrow" w:hAnsi="Arial Narrow"/>
                                <w:sz w:val="16"/>
                                <w:lang w:val="fr-FR"/>
                              </w:rPr>
                            </w:pPr>
                            <w:r w:rsidRPr="0051188A">
                              <w:rPr>
                                <w:rFonts w:ascii="Arial Narrow" w:hAnsi="Arial Narrow"/>
                                <w:sz w:val="16"/>
                                <w:lang w:val="fr-FR"/>
                              </w:rPr>
                              <w:t xml:space="preserve">Mél. </w:t>
                            </w:r>
                          </w:p>
                          <w:p w14:paraId="12ED7135" w14:textId="77777777" w:rsidR="00D93BE5" w:rsidRPr="0051188A" w:rsidRDefault="00D93BE5" w:rsidP="00463A1A">
                            <w:pPr>
                              <w:spacing w:after="40"/>
                              <w:jc w:val="right"/>
                              <w:rPr>
                                <w:rFonts w:ascii="Arial Narrow" w:hAnsi="Arial Narrow"/>
                                <w:sz w:val="16"/>
                                <w:lang w:val="fr-FR"/>
                              </w:rPr>
                            </w:pPr>
                            <w:r w:rsidRPr="0051188A">
                              <w:rPr>
                                <w:rFonts w:ascii="Arial Narrow" w:hAnsi="Arial Narrow"/>
                                <w:sz w:val="16"/>
                                <w:lang w:val="fr-FR"/>
                              </w:rPr>
                              <w:t>gestion.0560016n@ac-rennes.fr</w:t>
                            </w:r>
                          </w:p>
                          <w:p w14:paraId="3A1CAE6F" w14:textId="77777777" w:rsidR="00D93BE5" w:rsidRPr="0051188A" w:rsidRDefault="00D93BE5" w:rsidP="00463A1A">
                            <w:pPr>
                              <w:jc w:val="right"/>
                              <w:rPr>
                                <w:rFonts w:ascii="Arial Narrow" w:hAnsi="Arial Narrow"/>
                                <w:sz w:val="16"/>
                                <w:lang w:val="fr-FR"/>
                              </w:rPr>
                            </w:pPr>
                          </w:p>
                          <w:p w14:paraId="795CAA4B" w14:textId="77777777" w:rsidR="00D93BE5" w:rsidRPr="0051188A" w:rsidRDefault="00D93BE5" w:rsidP="00463A1A">
                            <w:pPr>
                              <w:jc w:val="right"/>
                              <w:rPr>
                                <w:rFonts w:ascii="Arial Narrow" w:hAnsi="Arial Narrow"/>
                                <w:sz w:val="16"/>
                                <w:lang w:val="fr-FR"/>
                              </w:rPr>
                            </w:pPr>
                            <w:r w:rsidRPr="0051188A">
                              <w:rPr>
                                <w:rFonts w:ascii="Arial Narrow" w:hAnsi="Arial Narrow"/>
                                <w:sz w:val="16"/>
                                <w:lang w:val="fr-FR"/>
                              </w:rPr>
                              <w:t>Adresse postale</w:t>
                            </w:r>
                          </w:p>
                          <w:p w14:paraId="72FDF482" w14:textId="77777777" w:rsidR="00D93BE5" w:rsidRPr="0051188A" w:rsidRDefault="00D93BE5" w:rsidP="00463A1A">
                            <w:pPr>
                              <w:jc w:val="right"/>
                              <w:rPr>
                                <w:rFonts w:ascii="Arial Narrow" w:hAnsi="Arial Narrow"/>
                                <w:sz w:val="16"/>
                                <w:lang w:val="fr-FR"/>
                              </w:rPr>
                            </w:pPr>
                            <w:r w:rsidRPr="0051188A">
                              <w:rPr>
                                <w:rFonts w:ascii="Arial Narrow" w:hAnsi="Arial Narrow"/>
                                <w:sz w:val="16"/>
                                <w:lang w:val="fr-FR"/>
                              </w:rPr>
                              <w:t>CS70030</w:t>
                            </w:r>
                          </w:p>
                          <w:p w14:paraId="139A0369" w14:textId="77777777" w:rsidR="00D93BE5" w:rsidRPr="0051188A" w:rsidRDefault="00D93BE5" w:rsidP="00463A1A">
                            <w:pPr>
                              <w:jc w:val="right"/>
                              <w:rPr>
                                <w:rFonts w:ascii="Arial Narrow" w:hAnsi="Arial Narrow"/>
                                <w:sz w:val="16"/>
                                <w:lang w:val="fr-FR"/>
                              </w:rPr>
                            </w:pPr>
                            <w:r w:rsidRPr="0051188A">
                              <w:rPr>
                                <w:rFonts w:ascii="Arial Narrow" w:hAnsi="Arial Narrow"/>
                                <w:sz w:val="16"/>
                                <w:lang w:val="fr-FR"/>
                              </w:rPr>
                              <w:t>56380 GUER</w:t>
                            </w:r>
                          </w:p>
                          <w:p w14:paraId="16818114" w14:textId="77777777" w:rsidR="00D93BE5" w:rsidRPr="0051188A" w:rsidRDefault="00D93BE5" w:rsidP="00463A1A">
                            <w:pPr>
                              <w:rPr>
                                <w:lang w:val="fr-FR"/>
                              </w:rPr>
                            </w:pPr>
                          </w:p>
                          <w:p w14:paraId="01419D02" w14:textId="77777777" w:rsidR="00D93BE5" w:rsidRPr="0051188A" w:rsidRDefault="00D93BE5" w:rsidP="00463A1A">
                            <w:pPr>
                              <w:jc w:val="right"/>
                              <w:rPr>
                                <w:rFonts w:ascii="Arial Narrow" w:hAnsi="Arial Narrow"/>
                                <w:sz w:val="16"/>
                                <w:szCs w:val="16"/>
                                <w:lang w:val="fr-FR"/>
                              </w:rPr>
                            </w:pPr>
                            <w:r w:rsidRPr="0051188A">
                              <w:rPr>
                                <w:rFonts w:ascii="Arial Narrow" w:hAnsi="Arial Narrow"/>
                                <w:sz w:val="16"/>
                                <w:szCs w:val="16"/>
                                <w:lang w:val="fr-FR"/>
                              </w:rPr>
                              <w:t>Site internet</w:t>
                            </w:r>
                          </w:p>
                          <w:p w14:paraId="4D3106CE" w14:textId="77777777" w:rsidR="00D93BE5" w:rsidRPr="0051188A" w:rsidRDefault="00D93BE5" w:rsidP="00463A1A">
                            <w:pPr>
                              <w:jc w:val="right"/>
                              <w:rPr>
                                <w:rFonts w:ascii="Arial Narrow" w:hAnsi="Arial Narrow"/>
                                <w:sz w:val="16"/>
                                <w:szCs w:val="16"/>
                                <w:lang w:val="fr-FR"/>
                              </w:rPr>
                            </w:pPr>
                            <w:r w:rsidRPr="0051188A">
                              <w:rPr>
                                <w:rFonts w:ascii="Arial Narrow" w:hAnsi="Arial Narrow"/>
                                <w:bCs/>
                                <w:sz w:val="16"/>
                                <w:szCs w:val="16"/>
                                <w:lang w:val="fr-FR"/>
                              </w:rPr>
                              <w:t>http/www.citescolairebroceliande.fr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D8113" id="_x0000_t202" coordsize="21600,21600" o:spt="202" path="m,l,21600r21600,l21600,xe">
                <v:stroke joinstyle="miter"/>
                <v:path gradientshapeok="t" o:connecttype="rect"/>
              </v:shapetype>
              <v:shape id="_x0000_s1027" type="#_x0000_t202" style="position:absolute;left:0;text-align:left;margin-left:8.25pt;margin-top:242.25pt;width:123pt;height:203.2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" filled="f" stroked="f" strokeweight=".5pt">
                <v:path arrowok="t"/>
                <v:textbox>
                  <w:txbxContent>
                    <w:p w14:paraId="4874E978" w14:textId="77777777" w:rsidR="00D93BE5" w:rsidRDefault="00D93BE5" w:rsidP="00463A1A">
                      <w:pPr>
                        <w:pStyle w:val="Titre1"/>
                        <w:ind w:left="0"/>
                        <w:jc w:val="right"/>
                      </w:pPr>
                      <w:r>
                        <w:t>Cité Scolaire Brocéliande</w:t>
                      </w:r>
                    </w:p>
                    <w:p w14:paraId="482D6D3F" w14:textId="77777777" w:rsidR="00D93BE5" w:rsidRPr="0051188A" w:rsidRDefault="00D93BE5" w:rsidP="00463A1A">
                      <w:pPr>
                        <w:jc w:val="right"/>
                        <w:rPr>
                          <w:rFonts w:ascii="Arial Narrow" w:hAnsi="Arial Narrow"/>
                          <w:b/>
                          <w:lang w:val="fr-FR"/>
                        </w:rPr>
                      </w:pPr>
                    </w:p>
                    <w:p w14:paraId="11C4DCC3" w14:textId="77777777" w:rsidR="00D93BE5" w:rsidRPr="0051188A" w:rsidRDefault="00D93BE5" w:rsidP="00463A1A">
                      <w:pPr>
                        <w:jc w:val="right"/>
                        <w:rPr>
                          <w:rFonts w:ascii="Arial Narrow" w:hAnsi="Arial Narrow"/>
                          <w:lang w:val="fr-FR"/>
                        </w:rPr>
                      </w:pPr>
                      <w:r>
                        <w:rPr>
                          <w:rFonts w:ascii="Arial Narrow" w:hAnsi="Arial Narrow"/>
                          <w:b/>
                          <w:bCs/>
                          <w:sz w:val="16"/>
                          <w:lang w:val="fr-FR"/>
                        </w:rPr>
                        <w:t>Service Gestion</w:t>
                      </w:r>
                    </w:p>
                    <w:p w14:paraId="4855D445" w14:textId="77777777" w:rsidR="00D93BE5" w:rsidRPr="0051188A" w:rsidRDefault="00D93BE5" w:rsidP="00463A1A">
                      <w:pPr>
                        <w:spacing w:after="40"/>
                        <w:jc w:val="right"/>
                        <w:rPr>
                          <w:rFonts w:ascii="Arial Narrow" w:hAnsi="Arial Narrow"/>
                          <w:sz w:val="16"/>
                          <w:lang w:val="fr-FR"/>
                        </w:rPr>
                      </w:pPr>
                      <w:r w:rsidRPr="0051188A">
                        <w:rPr>
                          <w:rFonts w:ascii="Arial Narrow" w:hAnsi="Arial Narrow"/>
                          <w:sz w:val="16"/>
                          <w:lang w:val="fr-FR"/>
                        </w:rPr>
                        <w:t>Dossier suivi par</w:t>
                      </w:r>
                    </w:p>
                    <w:p w14:paraId="1FBD3415" w14:textId="394B210C" w:rsidR="00D93BE5" w:rsidRPr="0051188A" w:rsidRDefault="004345CE" w:rsidP="00463A1A">
                      <w:pPr>
                        <w:spacing w:after="40"/>
                        <w:jc w:val="right"/>
                        <w:rPr>
                          <w:rFonts w:ascii="Arial Narrow" w:hAnsi="Arial Narrow"/>
                          <w:sz w:val="16"/>
                          <w:lang w:val="fr-FR"/>
                        </w:rPr>
                      </w:pPr>
                      <w:r>
                        <w:rPr>
                          <w:rFonts w:ascii="Arial Narrow" w:hAnsi="Arial Narrow"/>
                          <w:sz w:val="16"/>
                          <w:lang w:val="fr-FR"/>
                        </w:rPr>
                        <w:t>Nadine SAIL</w:t>
                      </w:r>
                    </w:p>
                    <w:p w14:paraId="3883DB60" w14:textId="77777777" w:rsidR="00D93BE5" w:rsidRPr="0051188A" w:rsidRDefault="00D93BE5" w:rsidP="00463A1A">
                      <w:pPr>
                        <w:spacing w:after="40"/>
                        <w:jc w:val="right"/>
                        <w:rPr>
                          <w:rFonts w:ascii="Arial Narrow" w:hAnsi="Arial Narrow"/>
                          <w:sz w:val="16"/>
                          <w:lang w:val="fr-FR"/>
                        </w:rPr>
                      </w:pPr>
                    </w:p>
                    <w:p w14:paraId="3583D23C" w14:textId="77777777" w:rsidR="00D93BE5" w:rsidRPr="0051188A" w:rsidRDefault="00D93BE5" w:rsidP="00463A1A">
                      <w:pPr>
                        <w:spacing w:after="40"/>
                        <w:jc w:val="right"/>
                        <w:rPr>
                          <w:rFonts w:ascii="Arial Narrow" w:hAnsi="Arial Narrow"/>
                          <w:sz w:val="16"/>
                          <w:lang w:val="fr-FR"/>
                        </w:rPr>
                      </w:pPr>
                      <w:r w:rsidRPr="0051188A">
                        <w:rPr>
                          <w:rFonts w:ascii="Arial Narrow" w:hAnsi="Arial Narrow"/>
                          <w:sz w:val="16"/>
                          <w:lang w:val="fr-FR"/>
                        </w:rPr>
                        <w:t>Téléphone</w:t>
                      </w:r>
                    </w:p>
                    <w:p w14:paraId="1D2511E7" w14:textId="77777777" w:rsidR="00D93BE5" w:rsidRPr="0051188A" w:rsidRDefault="00D93BE5" w:rsidP="00463A1A">
                      <w:pPr>
                        <w:spacing w:after="40"/>
                        <w:jc w:val="right"/>
                        <w:rPr>
                          <w:rFonts w:ascii="Arial Narrow" w:hAnsi="Arial Narrow"/>
                          <w:sz w:val="16"/>
                          <w:lang w:val="fr-FR"/>
                        </w:rPr>
                      </w:pPr>
                      <w:r>
                        <w:rPr>
                          <w:rFonts w:ascii="Arial Narrow" w:hAnsi="Arial Narrow"/>
                          <w:sz w:val="16"/>
                          <w:lang w:val="fr-FR"/>
                        </w:rPr>
                        <w:t>02 97 70 70 11</w:t>
                      </w:r>
                    </w:p>
                    <w:p w14:paraId="322C970C" w14:textId="77777777" w:rsidR="00D93BE5" w:rsidRPr="0051188A" w:rsidRDefault="00D93BE5" w:rsidP="00463A1A">
                      <w:pPr>
                        <w:spacing w:after="40"/>
                        <w:jc w:val="right"/>
                        <w:rPr>
                          <w:rFonts w:ascii="Arial Narrow" w:hAnsi="Arial Narrow"/>
                          <w:sz w:val="16"/>
                          <w:lang w:val="fr-FR"/>
                        </w:rPr>
                      </w:pPr>
                    </w:p>
                    <w:p w14:paraId="73AB6FD0" w14:textId="77777777" w:rsidR="00D93BE5" w:rsidRPr="0051188A" w:rsidRDefault="00D93BE5" w:rsidP="00463A1A">
                      <w:pPr>
                        <w:spacing w:after="40"/>
                        <w:jc w:val="right"/>
                        <w:rPr>
                          <w:rFonts w:ascii="Arial Narrow" w:hAnsi="Arial Narrow"/>
                          <w:sz w:val="16"/>
                          <w:lang w:val="fr-FR"/>
                        </w:rPr>
                      </w:pPr>
                      <w:r w:rsidRPr="0051188A">
                        <w:rPr>
                          <w:rFonts w:ascii="Arial Narrow" w:hAnsi="Arial Narrow"/>
                          <w:sz w:val="16"/>
                          <w:lang w:val="fr-FR"/>
                        </w:rPr>
                        <w:t xml:space="preserve">Mél. </w:t>
                      </w:r>
                    </w:p>
                    <w:p w14:paraId="12ED7135" w14:textId="77777777" w:rsidR="00D93BE5" w:rsidRPr="0051188A" w:rsidRDefault="00D93BE5" w:rsidP="00463A1A">
                      <w:pPr>
                        <w:spacing w:after="40"/>
                        <w:jc w:val="right"/>
                        <w:rPr>
                          <w:rFonts w:ascii="Arial Narrow" w:hAnsi="Arial Narrow"/>
                          <w:sz w:val="16"/>
                          <w:lang w:val="fr-FR"/>
                        </w:rPr>
                      </w:pPr>
                      <w:r w:rsidRPr="0051188A">
                        <w:rPr>
                          <w:rFonts w:ascii="Arial Narrow" w:hAnsi="Arial Narrow"/>
                          <w:sz w:val="16"/>
                          <w:lang w:val="fr-FR"/>
                        </w:rPr>
                        <w:t>gestion.0560016n@ac-rennes.fr</w:t>
                      </w:r>
                    </w:p>
                    <w:p w14:paraId="3A1CAE6F" w14:textId="77777777" w:rsidR="00D93BE5" w:rsidRPr="0051188A" w:rsidRDefault="00D93BE5" w:rsidP="00463A1A">
                      <w:pPr>
                        <w:jc w:val="right"/>
                        <w:rPr>
                          <w:rFonts w:ascii="Arial Narrow" w:hAnsi="Arial Narrow"/>
                          <w:sz w:val="16"/>
                          <w:lang w:val="fr-FR"/>
                        </w:rPr>
                      </w:pPr>
                    </w:p>
                    <w:p w14:paraId="795CAA4B" w14:textId="77777777" w:rsidR="00D93BE5" w:rsidRPr="0051188A" w:rsidRDefault="00D93BE5" w:rsidP="00463A1A">
                      <w:pPr>
                        <w:jc w:val="right"/>
                        <w:rPr>
                          <w:rFonts w:ascii="Arial Narrow" w:hAnsi="Arial Narrow"/>
                          <w:sz w:val="16"/>
                          <w:lang w:val="fr-FR"/>
                        </w:rPr>
                      </w:pPr>
                      <w:r w:rsidRPr="0051188A">
                        <w:rPr>
                          <w:rFonts w:ascii="Arial Narrow" w:hAnsi="Arial Narrow"/>
                          <w:sz w:val="16"/>
                          <w:lang w:val="fr-FR"/>
                        </w:rPr>
                        <w:t>Adresse postale</w:t>
                      </w:r>
                    </w:p>
                    <w:p w14:paraId="72FDF482" w14:textId="77777777" w:rsidR="00D93BE5" w:rsidRPr="0051188A" w:rsidRDefault="00D93BE5" w:rsidP="00463A1A">
                      <w:pPr>
                        <w:jc w:val="right"/>
                        <w:rPr>
                          <w:rFonts w:ascii="Arial Narrow" w:hAnsi="Arial Narrow"/>
                          <w:sz w:val="16"/>
                          <w:lang w:val="fr-FR"/>
                        </w:rPr>
                      </w:pPr>
                      <w:r w:rsidRPr="0051188A">
                        <w:rPr>
                          <w:rFonts w:ascii="Arial Narrow" w:hAnsi="Arial Narrow"/>
                          <w:sz w:val="16"/>
                          <w:lang w:val="fr-FR"/>
                        </w:rPr>
                        <w:t>CS70030</w:t>
                      </w:r>
                    </w:p>
                    <w:p w14:paraId="139A0369" w14:textId="77777777" w:rsidR="00D93BE5" w:rsidRPr="0051188A" w:rsidRDefault="00D93BE5" w:rsidP="00463A1A">
                      <w:pPr>
                        <w:jc w:val="right"/>
                        <w:rPr>
                          <w:rFonts w:ascii="Arial Narrow" w:hAnsi="Arial Narrow"/>
                          <w:sz w:val="16"/>
                          <w:lang w:val="fr-FR"/>
                        </w:rPr>
                      </w:pPr>
                      <w:r w:rsidRPr="0051188A">
                        <w:rPr>
                          <w:rFonts w:ascii="Arial Narrow" w:hAnsi="Arial Narrow"/>
                          <w:sz w:val="16"/>
                          <w:lang w:val="fr-FR"/>
                        </w:rPr>
                        <w:t>56380 GUER</w:t>
                      </w:r>
                    </w:p>
                    <w:p w14:paraId="16818114" w14:textId="77777777" w:rsidR="00D93BE5" w:rsidRPr="0051188A" w:rsidRDefault="00D93BE5" w:rsidP="00463A1A">
                      <w:pPr>
                        <w:rPr>
                          <w:lang w:val="fr-FR"/>
                        </w:rPr>
                      </w:pPr>
                    </w:p>
                    <w:p w14:paraId="01419D02" w14:textId="77777777" w:rsidR="00D93BE5" w:rsidRPr="0051188A" w:rsidRDefault="00D93BE5" w:rsidP="00463A1A">
                      <w:pPr>
                        <w:jc w:val="right"/>
                        <w:rPr>
                          <w:rFonts w:ascii="Arial Narrow" w:hAnsi="Arial Narrow"/>
                          <w:sz w:val="16"/>
                          <w:szCs w:val="16"/>
                          <w:lang w:val="fr-FR"/>
                        </w:rPr>
                      </w:pPr>
                      <w:r w:rsidRPr="0051188A">
                        <w:rPr>
                          <w:rFonts w:ascii="Arial Narrow" w:hAnsi="Arial Narrow"/>
                          <w:sz w:val="16"/>
                          <w:szCs w:val="16"/>
                          <w:lang w:val="fr-FR"/>
                        </w:rPr>
                        <w:t>Site internet</w:t>
                      </w:r>
                    </w:p>
                    <w:p w14:paraId="4D3106CE" w14:textId="77777777" w:rsidR="00D93BE5" w:rsidRPr="0051188A" w:rsidRDefault="00D93BE5" w:rsidP="00463A1A">
                      <w:pPr>
                        <w:jc w:val="right"/>
                        <w:rPr>
                          <w:rFonts w:ascii="Arial Narrow" w:hAnsi="Arial Narrow"/>
                          <w:sz w:val="16"/>
                          <w:szCs w:val="16"/>
                          <w:lang w:val="fr-FR"/>
                        </w:rPr>
                      </w:pPr>
                      <w:r w:rsidRPr="0051188A">
                        <w:rPr>
                          <w:rFonts w:ascii="Arial Narrow" w:hAnsi="Arial Narrow"/>
                          <w:bCs/>
                          <w:sz w:val="16"/>
                          <w:szCs w:val="16"/>
                          <w:lang w:val="fr-FR"/>
                        </w:rPr>
                        <w:t>http/www.citescolairebroceliande.fr</w:t>
                      </w:r>
                    </w:p>
                  </w:txbxContent>
                </v:textbox>
                <w10:wrap anchorx="page" anchory="page"/>
              </v:shape>
            </w:pict>
          </mc:Fallback>
        </mc:AlternateContent>
      </w:r>
      <w:r w:rsidR="00572D43">
        <w:rPr>
          <w:rFonts w:ascii="Arial" w:eastAsia="Times New Roman" w:hAnsi="Arial" w:cs="Arial"/>
          <w:b/>
          <w:bCs/>
          <w:lang w:val="fr-FR" w:eastAsia="fr-FR"/>
        </w:rPr>
        <w:t>LYCEE POLYVALENT BROCELIANDE</w:t>
      </w:r>
    </w:p>
    <w:p w14:paraId="67F97834" w14:textId="77777777" w:rsidR="00572D43" w:rsidRPr="00572D43" w:rsidRDefault="00572D43" w:rsidP="00863EA8">
      <w:pPr>
        <w:ind w:left="2124"/>
        <w:jc w:val="center"/>
        <w:rPr>
          <w:rFonts w:ascii="Arial" w:eastAsia="Times New Roman" w:hAnsi="Arial" w:cs="Arial"/>
          <w:b/>
          <w:bCs/>
          <w:lang w:val="fr-FR" w:eastAsia="fr-FR"/>
        </w:rPr>
      </w:pPr>
      <w:r>
        <w:rPr>
          <w:rFonts w:ascii="Arial" w:eastAsia="Times New Roman" w:hAnsi="Arial" w:cs="Arial"/>
          <w:b/>
          <w:bCs/>
          <w:lang w:val="fr-FR" w:eastAsia="fr-FR"/>
        </w:rPr>
        <w:t>4, avenue de Bellevue</w:t>
      </w:r>
    </w:p>
    <w:p w14:paraId="68854D23" w14:textId="77777777" w:rsidR="00572D43" w:rsidRPr="00572D43" w:rsidRDefault="00572D43" w:rsidP="00863EA8">
      <w:pPr>
        <w:ind w:left="2124"/>
        <w:jc w:val="center"/>
        <w:rPr>
          <w:rFonts w:ascii="Arial" w:eastAsia="Times New Roman" w:hAnsi="Arial" w:cs="Arial"/>
          <w:b/>
          <w:bCs/>
          <w:lang w:val="fr-FR" w:eastAsia="fr-FR"/>
        </w:rPr>
      </w:pPr>
      <w:r>
        <w:rPr>
          <w:rFonts w:ascii="Arial" w:eastAsia="Times New Roman" w:hAnsi="Arial" w:cs="Arial"/>
          <w:b/>
          <w:bCs/>
          <w:lang w:val="fr-FR" w:eastAsia="fr-FR"/>
        </w:rPr>
        <w:t>CS 70030</w:t>
      </w:r>
    </w:p>
    <w:p w14:paraId="5CED2748" w14:textId="77777777" w:rsidR="00572D43" w:rsidRPr="00572D43" w:rsidRDefault="00572D43" w:rsidP="00863EA8">
      <w:pPr>
        <w:ind w:left="2124"/>
        <w:jc w:val="center"/>
        <w:rPr>
          <w:rFonts w:ascii="Arial" w:eastAsia="Times New Roman" w:hAnsi="Arial" w:cs="Arial"/>
          <w:b/>
          <w:bCs/>
          <w:lang w:val="fr-FR" w:eastAsia="fr-FR"/>
        </w:rPr>
      </w:pPr>
      <w:r>
        <w:rPr>
          <w:rFonts w:ascii="Arial" w:eastAsia="Times New Roman" w:hAnsi="Arial" w:cs="Arial"/>
          <w:b/>
          <w:bCs/>
          <w:lang w:val="fr-FR" w:eastAsia="fr-FR"/>
        </w:rPr>
        <w:t>56380</w:t>
      </w:r>
      <w:r w:rsidRPr="00572D43">
        <w:rPr>
          <w:rFonts w:ascii="Arial" w:eastAsia="Times New Roman" w:hAnsi="Arial" w:cs="Arial"/>
          <w:b/>
          <w:bCs/>
          <w:lang w:val="fr-FR" w:eastAsia="fr-FR"/>
        </w:rPr>
        <w:t xml:space="preserve"> </w:t>
      </w:r>
      <w:r>
        <w:rPr>
          <w:rFonts w:ascii="Arial" w:eastAsia="Times New Roman" w:hAnsi="Arial" w:cs="Arial"/>
          <w:b/>
          <w:bCs/>
          <w:lang w:val="fr-FR" w:eastAsia="fr-FR"/>
        </w:rPr>
        <w:t>GUER</w:t>
      </w:r>
    </w:p>
    <w:p w14:paraId="1108E0C2" w14:textId="77777777" w:rsidR="00572D43" w:rsidRDefault="00572D43" w:rsidP="00863EA8">
      <w:pPr>
        <w:ind w:left="2124"/>
        <w:jc w:val="center"/>
        <w:rPr>
          <w:rFonts w:ascii="Arial" w:eastAsia="Times New Roman" w:hAnsi="Arial" w:cs="Arial"/>
          <w:b/>
          <w:bCs/>
          <w:lang w:val="fr-FR" w:eastAsia="fr-FR"/>
        </w:rPr>
      </w:pPr>
      <w:r w:rsidRPr="00572D43">
        <w:rPr>
          <w:rFonts w:ascii="Arial" w:eastAsia="Times New Roman" w:hAnsi="Arial" w:cs="Arial"/>
          <w:b/>
          <w:bCs/>
          <w:lang w:val="fr-FR" w:eastAsia="fr-FR"/>
        </w:rPr>
        <w:t xml:space="preserve">Tel : 02 </w:t>
      </w:r>
      <w:r>
        <w:rPr>
          <w:rFonts w:ascii="Arial" w:eastAsia="Times New Roman" w:hAnsi="Arial" w:cs="Arial"/>
          <w:b/>
          <w:bCs/>
          <w:lang w:val="fr-FR" w:eastAsia="fr-FR"/>
        </w:rPr>
        <w:t>97 70 70 00</w:t>
      </w:r>
    </w:p>
    <w:p w14:paraId="1CA31FA9" w14:textId="77777777" w:rsidR="001B6EA2" w:rsidRPr="00572D43" w:rsidRDefault="001B6EA2" w:rsidP="00863EA8">
      <w:pPr>
        <w:ind w:left="2124"/>
        <w:jc w:val="center"/>
        <w:rPr>
          <w:rFonts w:ascii="Arial" w:eastAsia="Times New Roman" w:hAnsi="Arial" w:cs="Arial"/>
          <w:b/>
          <w:bCs/>
          <w:lang w:val="fr-FR" w:eastAsia="fr-FR"/>
        </w:rPr>
      </w:pPr>
      <w:r>
        <w:rPr>
          <w:rFonts w:ascii="Arial" w:eastAsia="Times New Roman" w:hAnsi="Arial" w:cs="Arial"/>
          <w:b/>
          <w:bCs/>
          <w:lang w:val="fr-FR" w:eastAsia="fr-FR"/>
        </w:rPr>
        <w:t>N° RNE : 0560016n</w:t>
      </w:r>
    </w:p>
    <w:p w14:paraId="39025E2D" w14:textId="77777777" w:rsidR="00572D43" w:rsidRPr="00572D43" w:rsidRDefault="00572D43" w:rsidP="00863EA8">
      <w:pPr>
        <w:ind w:left="2124"/>
        <w:jc w:val="center"/>
        <w:rPr>
          <w:rFonts w:ascii="Arial" w:eastAsia="Times New Roman" w:hAnsi="Arial" w:cs="Arial"/>
          <w:b/>
          <w:bCs/>
          <w:lang w:val="fr-FR" w:eastAsia="fr-FR"/>
        </w:rPr>
      </w:pPr>
      <w:r w:rsidRPr="00572D43">
        <w:rPr>
          <w:rFonts w:ascii="Arial" w:eastAsia="Times New Roman" w:hAnsi="Arial" w:cs="Arial"/>
          <w:b/>
          <w:bCs/>
          <w:lang w:val="fr-FR" w:eastAsia="fr-FR"/>
        </w:rPr>
        <w:t xml:space="preserve">N° SIRET : </w:t>
      </w:r>
      <w:r w:rsidR="00603064" w:rsidRPr="00603064">
        <w:rPr>
          <w:rFonts w:ascii="Arial" w:eastAsia="Times New Roman" w:hAnsi="Arial" w:cs="Arial"/>
          <w:b/>
          <w:bCs/>
          <w:lang w:val="fr-FR" w:eastAsia="fr-FR"/>
        </w:rPr>
        <w:t>195</w:t>
      </w:r>
      <w:r w:rsidR="00863EA8">
        <w:rPr>
          <w:rFonts w:ascii="Arial" w:eastAsia="Times New Roman" w:hAnsi="Arial" w:cs="Arial"/>
          <w:b/>
          <w:bCs/>
          <w:lang w:val="fr-FR" w:eastAsia="fr-FR"/>
        </w:rPr>
        <w:t> </w:t>
      </w:r>
      <w:r w:rsidR="00603064" w:rsidRPr="00603064">
        <w:rPr>
          <w:rFonts w:ascii="Arial" w:eastAsia="Times New Roman" w:hAnsi="Arial" w:cs="Arial"/>
          <w:b/>
          <w:bCs/>
          <w:lang w:val="fr-FR" w:eastAsia="fr-FR"/>
        </w:rPr>
        <w:t>600</w:t>
      </w:r>
      <w:r w:rsidR="00863EA8">
        <w:rPr>
          <w:rFonts w:ascii="Arial" w:eastAsia="Times New Roman" w:hAnsi="Arial" w:cs="Arial"/>
          <w:b/>
          <w:bCs/>
          <w:lang w:val="fr-FR" w:eastAsia="fr-FR"/>
        </w:rPr>
        <w:t> </w:t>
      </w:r>
      <w:r w:rsidR="00603064" w:rsidRPr="00603064">
        <w:rPr>
          <w:rFonts w:ascii="Arial" w:eastAsia="Times New Roman" w:hAnsi="Arial" w:cs="Arial"/>
          <w:b/>
          <w:bCs/>
          <w:lang w:val="fr-FR" w:eastAsia="fr-FR"/>
        </w:rPr>
        <w:t>168</w:t>
      </w:r>
      <w:r w:rsidR="00863EA8">
        <w:rPr>
          <w:rFonts w:ascii="Arial" w:eastAsia="Times New Roman" w:hAnsi="Arial" w:cs="Arial"/>
          <w:b/>
          <w:bCs/>
          <w:lang w:val="fr-FR" w:eastAsia="fr-FR"/>
        </w:rPr>
        <w:t> </w:t>
      </w:r>
      <w:r w:rsidR="00603064" w:rsidRPr="00603064">
        <w:rPr>
          <w:rFonts w:ascii="Arial" w:eastAsia="Times New Roman" w:hAnsi="Arial" w:cs="Arial"/>
          <w:b/>
          <w:bCs/>
          <w:lang w:val="fr-FR" w:eastAsia="fr-FR"/>
        </w:rPr>
        <w:t>000</w:t>
      </w:r>
      <w:r w:rsidR="00863EA8">
        <w:rPr>
          <w:rFonts w:ascii="Arial" w:eastAsia="Times New Roman" w:hAnsi="Arial" w:cs="Arial"/>
          <w:b/>
          <w:bCs/>
          <w:lang w:val="fr-FR" w:eastAsia="fr-FR"/>
        </w:rPr>
        <w:t xml:space="preserve"> </w:t>
      </w:r>
      <w:r w:rsidR="00603064" w:rsidRPr="00603064">
        <w:rPr>
          <w:rFonts w:ascii="Arial" w:eastAsia="Times New Roman" w:hAnsi="Arial" w:cs="Arial"/>
          <w:b/>
          <w:bCs/>
          <w:lang w:val="fr-FR" w:eastAsia="fr-FR"/>
        </w:rPr>
        <w:t>15</w:t>
      </w:r>
    </w:p>
    <w:p w14:paraId="2AE3BEA3" w14:textId="77777777" w:rsidR="00572D43" w:rsidRPr="00572D43" w:rsidRDefault="00572D43" w:rsidP="00863EA8">
      <w:pPr>
        <w:spacing w:before="120"/>
        <w:ind w:left="2124"/>
        <w:jc w:val="both"/>
        <w:rPr>
          <w:rFonts w:ascii="Arial" w:eastAsia="Times New Roman" w:hAnsi="Arial" w:cs="Arial"/>
          <w:b/>
          <w:bCs/>
          <w:lang w:val="fr-FR" w:eastAsia="fr-FR"/>
        </w:rPr>
      </w:pPr>
    </w:p>
    <w:p w14:paraId="7E154854" w14:textId="1881FDC1" w:rsidR="00572D43" w:rsidRPr="00572D43" w:rsidRDefault="00572D43" w:rsidP="00863EA8">
      <w:pPr>
        <w:spacing w:before="120"/>
        <w:ind w:left="2124"/>
        <w:jc w:val="center"/>
        <w:rPr>
          <w:rFonts w:ascii="Arial" w:eastAsia="Times New Roman" w:hAnsi="Arial" w:cs="Arial"/>
          <w:b/>
          <w:bCs/>
          <w:lang w:val="fr-FR" w:eastAsia="fr-FR"/>
        </w:rPr>
      </w:pPr>
      <w:r w:rsidRPr="00572D43">
        <w:rPr>
          <w:rFonts w:ascii="Arial" w:eastAsia="Times New Roman" w:hAnsi="Arial" w:cs="Arial"/>
          <w:b/>
          <w:bCs/>
          <w:lang w:val="fr-FR" w:eastAsia="fr-FR"/>
        </w:rPr>
        <w:t xml:space="preserve">Représenté par : </w:t>
      </w:r>
      <w:r w:rsidR="004345CE">
        <w:rPr>
          <w:rFonts w:ascii="Arial" w:eastAsia="Times New Roman" w:hAnsi="Arial" w:cs="Arial"/>
          <w:b/>
          <w:bCs/>
          <w:lang w:val="fr-FR" w:eastAsia="fr-FR"/>
        </w:rPr>
        <w:t>Monsieur OGIER Franck</w:t>
      </w:r>
      <w:r w:rsidRPr="00572D43">
        <w:rPr>
          <w:rFonts w:ascii="Arial" w:eastAsia="Times New Roman" w:hAnsi="Arial" w:cs="Arial"/>
          <w:b/>
          <w:bCs/>
          <w:lang w:val="fr-FR" w:eastAsia="fr-FR"/>
        </w:rPr>
        <w:t xml:space="preserve"> – Proviseur</w:t>
      </w:r>
    </w:p>
    <w:p w14:paraId="1184CBE9" w14:textId="77777777" w:rsidR="00572D43" w:rsidRPr="00572D43" w:rsidRDefault="00572D43" w:rsidP="00863EA8">
      <w:pPr>
        <w:spacing w:before="120"/>
        <w:ind w:left="1416"/>
        <w:jc w:val="center"/>
        <w:rPr>
          <w:rFonts w:ascii="Arial" w:eastAsia="Times New Roman" w:hAnsi="Arial" w:cs="Arial"/>
          <w:b/>
          <w:bCs/>
          <w:lang w:val="fr-FR" w:eastAsia="fr-FR"/>
        </w:rPr>
      </w:pPr>
    </w:p>
    <w:p w14:paraId="2E8F53D5" w14:textId="77777777" w:rsidR="00D9604F" w:rsidRDefault="00732E8E" w:rsidP="00863EA8">
      <w:pPr>
        <w:spacing w:line="245" w:lineRule="exact"/>
        <w:ind w:left="2124"/>
        <w:jc w:val="center"/>
        <w:textAlignment w:val="baseline"/>
        <w:rPr>
          <w:rFonts w:ascii="Calibri" w:eastAsia="Calibri" w:hAnsi="Calibri"/>
          <w:b/>
          <w:color w:val="000000"/>
          <w:sz w:val="24"/>
          <w:u w:val="single"/>
          <w:lang w:val="fr-FR"/>
        </w:rPr>
      </w:pPr>
      <w:r>
        <w:rPr>
          <w:rFonts w:ascii="Calibri" w:eastAsia="Calibri" w:hAnsi="Calibri"/>
          <w:b/>
          <w:color w:val="000000"/>
          <w:sz w:val="24"/>
          <w:u w:val="single"/>
          <w:lang w:val="fr-FR"/>
        </w:rPr>
        <w:t xml:space="preserve">Comptable assignataire : </w:t>
      </w:r>
    </w:p>
    <w:p w14:paraId="4B8FCFF8" w14:textId="77777777" w:rsidR="00680E31" w:rsidRDefault="00680E31" w:rsidP="00863EA8">
      <w:pPr>
        <w:spacing w:line="245" w:lineRule="exact"/>
        <w:ind w:left="2124"/>
        <w:jc w:val="center"/>
        <w:textAlignment w:val="baseline"/>
        <w:rPr>
          <w:rFonts w:ascii="Calibri" w:eastAsia="Calibri" w:hAnsi="Calibri"/>
          <w:b/>
          <w:color w:val="000000"/>
          <w:sz w:val="24"/>
          <w:u w:val="single"/>
          <w:lang w:val="fr-FR"/>
        </w:rPr>
      </w:pPr>
    </w:p>
    <w:p w14:paraId="672A42C5" w14:textId="77777777" w:rsidR="00680E31" w:rsidRPr="00680E31" w:rsidRDefault="00680E31" w:rsidP="00863EA8">
      <w:pPr>
        <w:spacing w:line="245" w:lineRule="exact"/>
        <w:ind w:left="2124"/>
        <w:jc w:val="center"/>
        <w:textAlignment w:val="baseline"/>
        <w:rPr>
          <w:rFonts w:ascii="Calibri" w:eastAsia="Calibri" w:hAnsi="Calibri"/>
          <w:color w:val="000000"/>
          <w:sz w:val="24"/>
          <w:lang w:val="fr-FR"/>
        </w:rPr>
      </w:pPr>
      <w:r w:rsidRPr="00680E31">
        <w:rPr>
          <w:rFonts w:ascii="Calibri" w:eastAsia="Calibri" w:hAnsi="Calibri"/>
          <w:color w:val="000000"/>
          <w:sz w:val="24"/>
          <w:lang w:val="fr-FR"/>
        </w:rPr>
        <w:t>Agent comptable du LPO Brocéliande - Guer</w:t>
      </w:r>
    </w:p>
    <w:p w14:paraId="5B506C10" w14:textId="77777777" w:rsidR="00D76E83" w:rsidRDefault="00D76E83" w:rsidP="00863EA8">
      <w:pPr>
        <w:spacing w:line="245" w:lineRule="exact"/>
        <w:ind w:left="2124"/>
        <w:jc w:val="center"/>
        <w:textAlignment w:val="baseline"/>
        <w:rPr>
          <w:rFonts w:ascii="Calibri" w:eastAsia="Calibri" w:hAnsi="Calibri"/>
          <w:b/>
          <w:color w:val="000000"/>
          <w:sz w:val="24"/>
          <w:u w:val="single"/>
          <w:lang w:val="fr-FR"/>
        </w:rPr>
      </w:pPr>
    </w:p>
    <w:p w14:paraId="374E7C40" w14:textId="77777777" w:rsidR="00D630A5" w:rsidRDefault="00D630A5" w:rsidP="00680E31">
      <w:pPr>
        <w:spacing w:line="245" w:lineRule="exact"/>
        <w:jc w:val="center"/>
        <w:textAlignment w:val="baseline"/>
        <w:rPr>
          <w:rFonts w:ascii="Calibri" w:eastAsia="Calibri" w:hAnsi="Calibri"/>
          <w:b/>
          <w:color w:val="000000"/>
          <w:sz w:val="24"/>
          <w:u w:val="single"/>
          <w:lang w:val="fr-FR"/>
        </w:rPr>
      </w:pPr>
    </w:p>
    <w:p w14:paraId="5901864E" w14:textId="77777777" w:rsidR="00D630A5" w:rsidRDefault="00D630A5" w:rsidP="00680E31">
      <w:pPr>
        <w:spacing w:line="245" w:lineRule="exact"/>
        <w:jc w:val="center"/>
        <w:textAlignment w:val="baseline"/>
        <w:rPr>
          <w:rFonts w:ascii="Calibri" w:eastAsia="Calibri" w:hAnsi="Calibri"/>
          <w:b/>
          <w:color w:val="000000"/>
          <w:sz w:val="24"/>
          <w:u w:val="single"/>
          <w:lang w:val="fr-FR"/>
        </w:rPr>
      </w:pPr>
    </w:p>
    <w:p w14:paraId="2A8A3D1F" w14:textId="77777777" w:rsidR="00D630A5" w:rsidRDefault="00D630A5" w:rsidP="00680E31">
      <w:pPr>
        <w:spacing w:line="245" w:lineRule="exact"/>
        <w:jc w:val="center"/>
        <w:textAlignment w:val="baseline"/>
        <w:rPr>
          <w:rFonts w:ascii="Calibri" w:eastAsia="Calibri" w:hAnsi="Calibri"/>
          <w:b/>
          <w:color w:val="000000"/>
          <w:sz w:val="24"/>
          <w:u w:val="single"/>
          <w:lang w:val="fr-FR"/>
        </w:rPr>
      </w:pPr>
    </w:p>
    <w:p w14:paraId="14579F7D" w14:textId="77777777" w:rsidR="00D9604F" w:rsidRDefault="00732E8E">
      <w:pPr>
        <w:pBdr>
          <w:top w:val="single" w:sz="5" w:space="1" w:color="000000"/>
          <w:left w:val="single" w:sz="5" w:space="0" w:color="000000"/>
          <w:bottom w:val="single" w:sz="5" w:space="0" w:color="000000"/>
          <w:right w:val="single" w:sz="5" w:space="0" w:color="000000"/>
        </w:pBdr>
        <w:spacing w:after="48" w:line="298" w:lineRule="exact"/>
        <w:ind w:right="384"/>
        <w:textAlignment w:val="baseline"/>
        <w:rPr>
          <w:rFonts w:ascii="Cambria" w:eastAsia="Cambria" w:hAnsi="Cambria"/>
          <w:b/>
          <w:color w:val="355E91"/>
          <w:sz w:val="28"/>
          <w:lang w:val="fr-FR"/>
        </w:rPr>
      </w:pPr>
      <w:r>
        <w:rPr>
          <w:rFonts w:ascii="Cambria" w:eastAsia="Cambria" w:hAnsi="Cambria"/>
          <w:b/>
          <w:color w:val="355E91"/>
          <w:sz w:val="28"/>
          <w:lang w:val="fr-FR"/>
        </w:rPr>
        <w:t>Table des matières</w:t>
      </w:r>
    </w:p>
    <w:p w14:paraId="008E2DFE" w14:textId="77777777" w:rsidR="00D9604F" w:rsidRDefault="00732E8E">
      <w:pPr>
        <w:pBdr>
          <w:top w:val="single" w:sz="5" w:space="1" w:color="000000"/>
          <w:left w:val="single" w:sz="5" w:space="0" w:color="000000"/>
          <w:bottom w:val="single" w:sz="5" w:space="0" w:color="000000"/>
          <w:right w:val="single" w:sz="5" w:space="0" w:color="000000"/>
        </w:pBdr>
        <w:spacing w:after="809" w:line="284" w:lineRule="exact"/>
        <w:ind w:right="7613"/>
        <w:textAlignment w:val="baseline"/>
        <w:rPr>
          <w:rFonts w:ascii="Cambria" w:eastAsia="Cambria" w:hAnsi="Cambria"/>
          <w:b/>
          <w:color w:val="355E91"/>
          <w:spacing w:val="-18"/>
          <w:sz w:val="28"/>
          <w:u w:val="single"/>
          <w:lang w:val="fr-FR"/>
        </w:rPr>
      </w:pPr>
      <w:r>
        <w:rPr>
          <w:rFonts w:ascii="Cambria" w:eastAsia="Cambria" w:hAnsi="Cambria"/>
          <w:b/>
          <w:color w:val="355E91"/>
          <w:spacing w:val="-18"/>
          <w:sz w:val="28"/>
          <w:u w:val="single"/>
          <w:lang w:val="fr-FR"/>
        </w:rPr>
        <w:t>Page</w:t>
      </w:r>
    </w:p>
    <w:p w14:paraId="698729DC" w14:textId="77777777" w:rsidR="00D9604F" w:rsidRDefault="00732E8E" w:rsidP="00D630A5">
      <w:pPr>
        <w:tabs>
          <w:tab w:val="left" w:leader="dot" w:pos="7704"/>
        </w:tabs>
        <w:spacing w:before="22" w:line="204" w:lineRule="exact"/>
        <w:textAlignment w:val="baseline"/>
        <w:rPr>
          <w:rFonts w:ascii="Calibri" w:eastAsia="Calibri" w:hAnsi="Calibri"/>
          <w:color w:val="000000"/>
          <w:sz w:val="20"/>
          <w:lang w:val="fr-FR"/>
        </w:rPr>
      </w:pPr>
      <w:r>
        <w:rPr>
          <w:rFonts w:ascii="Calibri" w:eastAsia="Calibri" w:hAnsi="Calibri"/>
          <w:color w:val="000000"/>
          <w:sz w:val="20"/>
          <w:lang w:val="fr-FR"/>
        </w:rPr>
        <w:t xml:space="preserve">Article 1 : CARACTÉRISTIQUES du marché : </w:t>
      </w:r>
      <w:r>
        <w:rPr>
          <w:rFonts w:ascii="Calibri" w:eastAsia="Calibri" w:hAnsi="Calibri"/>
          <w:color w:val="000000"/>
          <w:sz w:val="20"/>
          <w:lang w:val="fr-FR"/>
        </w:rPr>
        <w:tab/>
        <w:t xml:space="preserve"> 2</w:t>
      </w:r>
    </w:p>
    <w:p w14:paraId="015DCCCC" w14:textId="77777777" w:rsidR="00D9604F" w:rsidRDefault="00732E8E" w:rsidP="00D630A5">
      <w:pPr>
        <w:tabs>
          <w:tab w:val="left" w:leader="dot" w:pos="7704"/>
        </w:tabs>
        <w:spacing w:before="160" w:line="200" w:lineRule="exact"/>
        <w:textAlignment w:val="baseline"/>
        <w:rPr>
          <w:rFonts w:ascii="Calibri" w:eastAsia="Calibri" w:hAnsi="Calibri"/>
          <w:color w:val="000000"/>
          <w:sz w:val="20"/>
          <w:lang w:val="fr-FR"/>
        </w:rPr>
      </w:pPr>
      <w:r>
        <w:rPr>
          <w:rFonts w:ascii="Calibri" w:eastAsia="Calibri" w:hAnsi="Calibri"/>
          <w:color w:val="000000"/>
          <w:sz w:val="20"/>
          <w:lang w:val="fr-FR"/>
        </w:rPr>
        <w:t>Article 2 : DESCRIPTIF du marché :</w:t>
      </w:r>
      <w:r>
        <w:rPr>
          <w:rFonts w:ascii="Calibri" w:eastAsia="Calibri" w:hAnsi="Calibri"/>
          <w:color w:val="000000"/>
          <w:sz w:val="20"/>
          <w:lang w:val="fr-FR"/>
        </w:rPr>
        <w:tab/>
      </w:r>
      <w:r w:rsidR="00F416F5">
        <w:rPr>
          <w:rFonts w:ascii="Calibri" w:eastAsia="Calibri" w:hAnsi="Calibri"/>
          <w:color w:val="000000"/>
          <w:sz w:val="20"/>
          <w:lang w:val="fr-FR"/>
        </w:rPr>
        <w:t xml:space="preserve"> </w:t>
      </w:r>
      <w:r w:rsidR="00953588">
        <w:rPr>
          <w:rFonts w:ascii="Calibri" w:eastAsia="Calibri" w:hAnsi="Calibri"/>
          <w:color w:val="000000"/>
          <w:sz w:val="20"/>
          <w:lang w:val="fr-FR"/>
        </w:rPr>
        <w:t>3 et 4</w:t>
      </w:r>
    </w:p>
    <w:p w14:paraId="06864DF5" w14:textId="77777777" w:rsidR="00D9604F" w:rsidRDefault="00732E8E" w:rsidP="00D630A5">
      <w:pPr>
        <w:tabs>
          <w:tab w:val="left" w:leader="dot" w:pos="7704"/>
        </w:tabs>
        <w:spacing w:before="160" w:line="204" w:lineRule="exact"/>
        <w:textAlignment w:val="baseline"/>
        <w:rPr>
          <w:rFonts w:ascii="Calibri" w:eastAsia="Calibri" w:hAnsi="Calibri"/>
          <w:color w:val="000000"/>
          <w:sz w:val="20"/>
          <w:lang w:val="fr-FR"/>
        </w:rPr>
      </w:pPr>
      <w:r>
        <w:rPr>
          <w:rFonts w:ascii="Calibri" w:eastAsia="Calibri" w:hAnsi="Calibri"/>
          <w:color w:val="000000"/>
          <w:sz w:val="20"/>
          <w:lang w:val="fr-FR"/>
        </w:rPr>
        <w:t xml:space="preserve">Article 3 : </w:t>
      </w:r>
      <w:r w:rsidR="007F2556">
        <w:rPr>
          <w:rFonts w:ascii="Calibri" w:eastAsia="Calibri" w:hAnsi="Calibri"/>
          <w:color w:val="000000"/>
          <w:sz w:val="20"/>
          <w:lang w:val="fr-FR"/>
        </w:rPr>
        <w:t>CARACTÉRISTIQUES de l’offre :</w:t>
      </w:r>
      <w:r w:rsidR="007F2556">
        <w:rPr>
          <w:rFonts w:ascii="Calibri" w:eastAsia="Calibri" w:hAnsi="Calibri"/>
          <w:color w:val="000000"/>
          <w:sz w:val="20"/>
          <w:lang w:val="fr-FR"/>
        </w:rPr>
        <w:tab/>
        <w:t xml:space="preserve"> 5</w:t>
      </w:r>
      <w:r w:rsidR="00953588">
        <w:rPr>
          <w:rFonts w:ascii="Calibri" w:eastAsia="Calibri" w:hAnsi="Calibri"/>
          <w:color w:val="000000"/>
          <w:sz w:val="20"/>
          <w:lang w:val="fr-FR"/>
        </w:rPr>
        <w:t xml:space="preserve"> et 6</w:t>
      </w:r>
    </w:p>
    <w:p w14:paraId="69696B0C" w14:textId="77777777" w:rsidR="00D9604F" w:rsidRDefault="00732E8E" w:rsidP="00D630A5">
      <w:pPr>
        <w:tabs>
          <w:tab w:val="left" w:leader="dot" w:pos="7704"/>
        </w:tabs>
        <w:spacing w:before="161" w:line="204" w:lineRule="exact"/>
        <w:textAlignment w:val="baseline"/>
        <w:rPr>
          <w:rFonts w:ascii="Calibri" w:eastAsia="Calibri" w:hAnsi="Calibri"/>
          <w:color w:val="000000"/>
          <w:sz w:val="20"/>
          <w:lang w:val="fr-FR"/>
        </w:rPr>
      </w:pPr>
      <w:r>
        <w:rPr>
          <w:rFonts w:ascii="Calibri" w:eastAsia="Calibri" w:hAnsi="Calibri"/>
          <w:color w:val="000000"/>
          <w:sz w:val="20"/>
          <w:lang w:val="fr-FR"/>
        </w:rPr>
        <w:t>Article</w:t>
      </w:r>
      <w:r w:rsidR="00953588">
        <w:rPr>
          <w:rFonts w:ascii="Calibri" w:eastAsia="Calibri" w:hAnsi="Calibri"/>
          <w:color w:val="000000"/>
          <w:sz w:val="20"/>
          <w:lang w:val="fr-FR"/>
        </w:rPr>
        <w:t xml:space="preserve"> 4 : CRITÈRES d'attribution :</w:t>
      </w:r>
      <w:r w:rsidR="00953588">
        <w:rPr>
          <w:rFonts w:ascii="Calibri" w:eastAsia="Calibri" w:hAnsi="Calibri"/>
          <w:color w:val="000000"/>
          <w:sz w:val="20"/>
          <w:lang w:val="fr-FR"/>
        </w:rPr>
        <w:tab/>
        <w:t xml:space="preserve"> 7</w:t>
      </w:r>
    </w:p>
    <w:p w14:paraId="0C3C95CB" w14:textId="77777777" w:rsidR="00D93BE5" w:rsidRDefault="000B1768" w:rsidP="00D93BE5">
      <w:pPr>
        <w:tabs>
          <w:tab w:val="left" w:leader="dot" w:pos="7704"/>
        </w:tabs>
        <w:spacing w:before="165" w:line="200" w:lineRule="exact"/>
        <w:textAlignment w:val="baseline"/>
        <w:rPr>
          <w:rFonts w:ascii="Calibri" w:eastAsia="Calibri" w:hAnsi="Calibri"/>
          <w:color w:val="000000"/>
          <w:spacing w:val="2"/>
          <w:sz w:val="20"/>
          <w:lang w:val="fr-FR"/>
        </w:rPr>
      </w:pPr>
      <w:r>
        <w:rPr>
          <w:rFonts w:ascii="Calibri" w:eastAsia="Calibri" w:hAnsi="Calibri"/>
          <w:color w:val="000000"/>
          <w:spacing w:val="2"/>
          <w:sz w:val="20"/>
          <w:lang w:val="fr-FR"/>
        </w:rPr>
        <w:t>SIGNATURES</w:t>
      </w:r>
      <w:r>
        <w:rPr>
          <w:rFonts w:ascii="Calibri" w:eastAsia="Calibri" w:hAnsi="Calibri"/>
          <w:color w:val="000000"/>
          <w:spacing w:val="2"/>
          <w:sz w:val="20"/>
          <w:lang w:val="fr-FR"/>
        </w:rPr>
        <w:tab/>
        <w:t>.</w:t>
      </w:r>
      <w:r w:rsidR="00953588">
        <w:rPr>
          <w:rFonts w:ascii="Calibri" w:eastAsia="Calibri" w:hAnsi="Calibri"/>
          <w:color w:val="000000"/>
          <w:spacing w:val="2"/>
          <w:sz w:val="20"/>
          <w:lang w:val="fr-FR"/>
        </w:rPr>
        <w:t>7</w:t>
      </w:r>
    </w:p>
    <w:p w14:paraId="0B4B4C97" w14:textId="77777777" w:rsidR="00D93BE5" w:rsidRDefault="00D93BE5" w:rsidP="00D93BE5">
      <w:pPr>
        <w:tabs>
          <w:tab w:val="left" w:leader="dot" w:pos="7704"/>
        </w:tabs>
        <w:spacing w:before="165" w:line="200" w:lineRule="exact"/>
        <w:textAlignment w:val="baseline"/>
        <w:rPr>
          <w:rFonts w:ascii="Calibri" w:eastAsia="Calibri" w:hAnsi="Calibri"/>
          <w:color w:val="000000"/>
          <w:spacing w:val="2"/>
          <w:sz w:val="20"/>
          <w:lang w:val="fr-FR"/>
        </w:rPr>
      </w:pPr>
    </w:p>
    <w:p w14:paraId="62C5E70A" w14:textId="77777777" w:rsidR="00D93BE5" w:rsidRDefault="00D93BE5" w:rsidP="00D93BE5">
      <w:pPr>
        <w:tabs>
          <w:tab w:val="left" w:leader="dot" w:pos="7704"/>
        </w:tabs>
        <w:spacing w:before="165" w:line="200" w:lineRule="exact"/>
        <w:textAlignment w:val="baseline"/>
        <w:rPr>
          <w:rFonts w:ascii="Calibri" w:eastAsia="Calibri" w:hAnsi="Calibri"/>
          <w:color w:val="000000"/>
          <w:spacing w:val="2"/>
          <w:sz w:val="20"/>
          <w:lang w:val="fr-FR"/>
        </w:rPr>
      </w:pPr>
    </w:p>
    <w:p w14:paraId="5D3D4E96" w14:textId="77777777" w:rsidR="00D93BE5" w:rsidRDefault="00D93BE5" w:rsidP="00D93BE5">
      <w:pPr>
        <w:tabs>
          <w:tab w:val="left" w:leader="dot" w:pos="7704"/>
        </w:tabs>
        <w:spacing w:before="165" w:line="200" w:lineRule="exact"/>
        <w:textAlignment w:val="baseline"/>
        <w:rPr>
          <w:rFonts w:ascii="Calibri" w:eastAsia="Calibri" w:hAnsi="Calibri"/>
          <w:color w:val="000000"/>
          <w:spacing w:val="2"/>
          <w:sz w:val="20"/>
          <w:lang w:val="fr-FR"/>
        </w:rPr>
      </w:pPr>
    </w:p>
    <w:p w14:paraId="13FCB62C" w14:textId="77777777" w:rsidR="00D93BE5" w:rsidRDefault="00D93BE5" w:rsidP="00D93BE5">
      <w:pPr>
        <w:tabs>
          <w:tab w:val="left" w:leader="dot" w:pos="7704"/>
        </w:tabs>
        <w:spacing w:before="165" w:line="200" w:lineRule="exact"/>
        <w:textAlignment w:val="baseline"/>
        <w:rPr>
          <w:rFonts w:ascii="Calibri" w:eastAsia="Calibri" w:hAnsi="Calibri"/>
          <w:color w:val="000000"/>
          <w:spacing w:val="2"/>
          <w:sz w:val="20"/>
          <w:lang w:val="fr-FR"/>
        </w:rPr>
      </w:pPr>
    </w:p>
    <w:p w14:paraId="60E57C1E" w14:textId="77777777" w:rsidR="009B019D" w:rsidRDefault="001A0279" w:rsidP="00D93BE5">
      <w:pPr>
        <w:tabs>
          <w:tab w:val="left" w:leader="dot" w:pos="7704"/>
        </w:tabs>
        <w:spacing w:before="165" w:line="200" w:lineRule="exact"/>
        <w:textAlignment w:val="baseline"/>
        <w:rPr>
          <w:rFonts w:ascii="Calibri" w:eastAsia="Calibri" w:hAnsi="Calibri"/>
          <w:color w:val="000000"/>
          <w:lang w:val="fr-FR"/>
        </w:rPr>
      </w:pPr>
      <w:r>
        <w:rPr>
          <w:rFonts w:ascii="Calibri" w:eastAsia="Calibri" w:hAnsi="Calibri"/>
          <w:color w:val="000000"/>
          <w:lang w:val="fr-FR"/>
        </w:rPr>
        <w:t>Le présent dossier comporte 7</w:t>
      </w:r>
      <w:r w:rsidR="00F416F5">
        <w:rPr>
          <w:rFonts w:ascii="Calibri" w:eastAsia="Calibri" w:hAnsi="Calibri"/>
          <w:color w:val="000000"/>
          <w:lang w:val="fr-FR"/>
        </w:rPr>
        <w:t xml:space="preserve"> pages numérotées de 1 à </w:t>
      </w:r>
      <w:r>
        <w:rPr>
          <w:rFonts w:ascii="Calibri" w:eastAsia="Calibri" w:hAnsi="Calibri"/>
          <w:color w:val="000000"/>
          <w:lang w:val="fr-FR"/>
        </w:rPr>
        <w:t>7</w:t>
      </w:r>
      <w:r w:rsidR="009B019D">
        <w:rPr>
          <w:rFonts w:ascii="Calibri" w:eastAsia="Calibri" w:hAnsi="Calibri"/>
          <w:color w:val="000000"/>
          <w:lang w:val="fr-FR"/>
        </w:rPr>
        <w:br w:type="page"/>
      </w:r>
    </w:p>
    <w:p w14:paraId="5ED76556" w14:textId="77777777" w:rsidR="00D9604F" w:rsidRPr="00E21760" w:rsidRDefault="00D9604F" w:rsidP="000F7DBF">
      <w:pPr>
        <w:spacing w:before="2493" w:after="1478" w:line="226" w:lineRule="exact"/>
        <w:jc w:val="center"/>
        <w:textAlignment w:val="baseline"/>
        <w:rPr>
          <w:lang w:val="fr-FR"/>
        </w:rPr>
        <w:sectPr w:rsidR="00D9604F" w:rsidRPr="00E21760" w:rsidSect="00D630A5">
          <w:headerReference w:type="default" r:id="rId11"/>
          <w:footerReference w:type="default" r:id="rId12"/>
          <w:pgSz w:w="11904" w:h="16843"/>
          <w:pgMar w:top="1417" w:right="1417" w:bottom="1417" w:left="1417" w:header="720" w:footer="720" w:gutter="0"/>
          <w:cols w:space="720"/>
          <w:docGrid w:linePitch="299"/>
        </w:sectPr>
      </w:pPr>
    </w:p>
    <w:p w14:paraId="0857774D" w14:textId="77777777" w:rsidR="00D9604F" w:rsidRDefault="00732E8E">
      <w:pPr>
        <w:pBdr>
          <w:top w:val="single" w:sz="5" w:space="1" w:color="000000"/>
          <w:left w:val="single" w:sz="5" w:space="3" w:color="000000"/>
          <w:bottom w:val="single" w:sz="5" w:space="1" w:color="000000"/>
          <w:right w:val="single" w:sz="5" w:space="0" w:color="000000"/>
        </w:pBdr>
        <w:spacing w:after="150" w:line="231" w:lineRule="exact"/>
        <w:ind w:left="72" w:right="3946"/>
        <w:textAlignment w:val="baseline"/>
        <w:rPr>
          <w:rFonts w:ascii="Calibri" w:eastAsia="Calibri" w:hAnsi="Calibri"/>
          <w:b/>
          <w:color w:val="000000"/>
          <w:spacing w:val="-2"/>
          <w:sz w:val="24"/>
          <w:lang w:val="fr-FR"/>
        </w:rPr>
      </w:pPr>
      <w:r>
        <w:rPr>
          <w:rFonts w:ascii="Calibri" w:eastAsia="Calibri" w:hAnsi="Calibri"/>
          <w:b/>
          <w:color w:val="000000"/>
          <w:spacing w:val="-2"/>
          <w:sz w:val="24"/>
          <w:lang w:val="fr-FR"/>
        </w:rPr>
        <w:lastRenderedPageBreak/>
        <w:t>Article 1 : CARACTÉRISTIQUES du marché :</w:t>
      </w:r>
    </w:p>
    <w:p w14:paraId="1E887D65" w14:textId="77777777" w:rsidR="00D9604F" w:rsidRDefault="00732E8E">
      <w:pPr>
        <w:spacing w:before="33" w:line="248" w:lineRule="exact"/>
        <w:ind w:left="288"/>
        <w:textAlignment w:val="baseline"/>
        <w:rPr>
          <w:rFonts w:ascii="Calibri" w:eastAsia="Calibri" w:hAnsi="Calibri"/>
          <w:b/>
          <w:color w:val="000000"/>
          <w:spacing w:val="21"/>
          <w:sz w:val="23"/>
          <w:u w:val="single"/>
          <w:lang w:val="fr-FR"/>
        </w:rPr>
      </w:pPr>
      <w:r>
        <w:rPr>
          <w:rFonts w:ascii="Calibri" w:eastAsia="Calibri" w:hAnsi="Calibri"/>
          <w:b/>
          <w:color w:val="000000"/>
          <w:spacing w:val="21"/>
          <w:sz w:val="23"/>
          <w:u w:val="single"/>
          <w:lang w:val="fr-FR"/>
        </w:rPr>
        <w:t xml:space="preserve">1.1 Objet : </w:t>
      </w:r>
    </w:p>
    <w:p w14:paraId="753F5CE9" w14:textId="77777777" w:rsidR="001B6EA2" w:rsidRPr="00603064" w:rsidRDefault="00732E8E" w:rsidP="001B6EA2">
      <w:pPr>
        <w:spacing w:before="76" w:line="269" w:lineRule="exact"/>
        <w:ind w:left="288" w:right="144"/>
        <w:jc w:val="both"/>
        <w:textAlignment w:val="baseline"/>
        <w:rPr>
          <w:rFonts w:ascii="Calibri" w:eastAsia="Calibri" w:hAnsi="Calibri"/>
          <w:b/>
          <w:color w:val="000000"/>
          <w:lang w:val="fr-FR"/>
        </w:rPr>
      </w:pPr>
      <w:r>
        <w:rPr>
          <w:rFonts w:ascii="Calibri" w:eastAsia="Calibri" w:hAnsi="Calibri"/>
          <w:color w:val="000000"/>
          <w:lang w:val="fr-FR"/>
        </w:rPr>
        <w:t xml:space="preserve">Le présent marché a pour objet </w:t>
      </w:r>
      <w:r w:rsidR="00603064">
        <w:rPr>
          <w:rFonts w:ascii="Calibri" w:eastAsia="Calibri" w:hAnsi="Calibri"/>
          <w:color w:val="000000"/>
          <w:lang w:val="fr-FR"/>
        </w:rPr>
        <w:t>l’a</w:t>
      </w:r>
      <w:r w:rsidR="0070670D">
        <w:rPr>
          <w:rFonts w:ascii="Calibri" w:eastAsia="Calibri" w:hAnsi="Calibri"/>
          <w:color w:val="000000"/>
          <w:lang w:val="fr-FR"/>
        </w:rPr>
        <w:t xml:space="preserve">chat </w:t>
      </w:r>
      <w:r w:rsidR="00603064">
        <w:rPr>
          <w:rFonts w:ascii="Calibri" w:eastAsia="Calibri" w:hAnsi="Calibri"/>
          <w:color w:val="000000"/>
          <w:lang w:val="fr-FR"/>
        </w:rPr>
        <w:t xml:space="preserve">d’un </w:t>
      </w:r>
      <w:r w:rsidR="00AF2610">
        <w:rPr>
          <w:rFonts w:ascii="Calibri" w:eastAsia="Calibri" w:hAnsi="Calibri"/>
          <w:b/>
          <w:color w:val="000000"/>
          <w:lang w:val="fr-FR"/>
        </w:rPr>
        <w:t xml:space="preserve">tracteur </w:t>
      </w:r>
      <w:r w:rsidR="00603064" w:rsidRPr="00603064">
        <w:rPr>
          <w:rFonts w:ascii="Calibri" w:eastAsia="Calibri" w:hAnsi="Calibri"/>
          <w:b/>
          <w:color w:val="000000"/>
          <w:lang w:val="fr-FR"/>
        </w:rPr>
        <w:t xml:space="preserve">routier </w:t>
      </w:r>
      <w:r w:rsidR="00177D40">
        <w:rPr>
          <w:rFonts w:ascii="Calibri" w:eastAsia="Calibri" w:hAnsi="Calibri"/>
          <w:b/>
          <w:color w:val="000000"/>
          <w:lang w:val="fr-FR"/>
        </w:rPr>
        <w:t>d’</w:t>
      </w:r>
      <w:r w:rsidR="00863EA8">
        <w:rPr>
          <w:rFonts w:ascii="Calibri" w:eastAsia="Calibri" w:hAnsi="Calibri"/>
          <w:b/>
          <w:color w:val="000000"/>
          <w:lang w:val="fr-FR"/>
        </w:rPr>
        <w:t>occasion</w:t>
      </w:r>
      <w:r w:rsidR="005D2112">
        <w:rPr>
          <w:rFonts w:ascii="Calibri" w:eastAsia="Calibri" w:hAnsi="Calibri"/>
          <w:b/>
          <w:color w:val="000000"/>
          <w:lang w:val="fr-FR"/>
        </w:rPr>
        <w:t xml:space="preserve"> </w:t>
      </w:r>
      <w:r w:rsidR="00112D91">
        <w:rPr>
          <w:rFonts w:ascii="Calibri" w:eastAsia="Calibri" w:hAnsi="Calibri"/>
          <w:b/>
          <w:color w:val="000000"/>
          <w:lang w:val="fr-FR"/>
        </w:rPr>
        <w:t>équipé d’un moteur EURO VI</w:t>
      </w:r>
      <w:r w:rsidR="00863EA8">
        <w:rPr>
          <w:rFonts w:ascii="Calibri" w:eastAsia="Calibri" w:hAnsi="Calibri"/>
          <w:b/>
          <w:color w:val="000000"/>
          <w:lang w:val="fr-FR"/>
        </w:rPr>
        <w:t>, destiné à un</w:t>
      </w:r>
      <w:r w:rsidR="00AF2610">
        <w:rPr>
          <w:rFonts w:ascii="Calibri" w:eastAsia="Calibri" w:hAnsi="Calibri"/>
          <w:b/>
          <w:color w:val="000000"/>
          <w:lang w:val="fr-FR"/>
        </w:rPr>
        <w:t xml:space="preserve"> enseignement pédagogique sur</w:t>
      </w:r>
      <w:r w:rsidR="004E3A39">
        <w:rPr>
          <w:rFonts w:ascii="Calibri" w:eastAsia="Calibri" w:hAnsi="Calibri"/>
          <w:b/>
          <w:color w:val="000000"/>
          <w:lang w:val="fr-FR"/>
        </w:rPr>
        <w:t xml:space="preserve"> un plateau technique</w:t>
      </w:r>
      <w:r w:rsidR="00AF2610">
        <w:rPr>
          <w:rFonts w:ascii="Calibri" w:eastAsia="Calibri" w:hAnsi="Calibri"/>
          <w:b/>
          <w:color w:val="000000"/>
          <w:lang w:val="fr-FR"/>
        </w:rPr>
        <w:t xml:space="preserve"> </w:t>
      </w:r>
      <w:r w:rsidR="00222A24">
        <w:rPr>
          <w:rFonts w:ascii="Calibri" w:eastAsia="Calibri" w:hAnsi="Calibri"/>
          <w:b/>
          <w:color w:val="000000"/>
          <w:lang w:val="fr-FR"/>
        </w:rPr>
        <w:t xml:space="preserve">de </w:t>
      </w:r>
      <w:r w:rsidR="00AF2610">
        <w:rPr>
          <w:rFonts w:ascii="Calibri" w:eastAsia="Calibri" w:hAnsi="Calibri"/>
          <w:b/>
          <w:color w:val="000000"/>
          <w:lang w:val="fr-FR"/>
        </w:rPr>
        <w:t>maintenance de véhicules</w:t>
      </w:r>
      <w:r w:rsidR="00863EA8">
        <w:rPr>
          <w:rFonts w:ascii="Calibri" w:eastAsia="Calibri" w:hAnsi="Calibri"/>
          <w:b/>
          <w:color w:val="000000"/>
          <w:lang w:val="fr-FR"/>
        </w:rPr>
        <w:t xml:space="preserve"> de transport routier. </w:t>
      </w:r>
    </w:p>
    <w:p w14:paraId="1ADC52F4" w14:textId="77777777" w:rsidR="00D9604F" w:rsidRDefault="00732E8E">
      <w:pPr>
        <w:spacing w:before="203" w:line="248" w:lineRule="exact"/>
        <w:ind w:left="288"/>
        <w:textAlignment w:val="baseline"/>
        <w:rPr>
          <w:rFonts w:ascii="Calibri" w:eastAsia="Calibri" w:hAnsi="Calibri"/>
          <w:b/>
          <w:color w:val="000000"/>
          <w:spacing w:val="22"/>
          <w:sz w:val="23"/>
          <w:u w:val="single"/>
          <w:lang w:val="fr-FR"/>
        </w:rPr>
      </w:pPr>
      <w:r>
        <w:rPr>
          <w:rFonts w:ascii="Calibri" w:eastAsia="Calibri" w:hAnsi="Calibri"/>
          <w:b/>
          <w:color w:val="000000"/>
          <w:spacing w:val="22"/>
          <w:sz w:val="23"/>
          <w:u w:val="single"/>
          <w:lang w:val="fr-FR"/>
        </w:rPr>
        <w:t xml:space="preserve">1.2 Conditions : </w:t>
      </w:r>
    </w:p>
    <w:p w14:paraId="11671B4F" w14:textId="77777777" w:rsidR="00D9604F" w:rsidRDefault="00732E8E">
      <w:pPr>
        <w:numPr>
          <w:ilvl w:val="0"/>
          <w:numId w:val="1"/>
        </w:numPr>
        <w:tabs>
          <w:tab w:val="clear" w:pos="288"/>
          <w:tab w:val="left" w:pos="576"/>
        </w:tabs>
        <w:spacing w:before="77" w:line="269" w:lineRule="exact"/>
        <w:ind w:left="576" w:right="144" w:hanging="288"/>
        <w:jc w:val="both"/>
        <w:textAlignment w:val="baseline"/>
        <w:rPr>
          <w:rFonts w:ascii="Calibri" w:eastAsia="Calibri" w:hAnsi="Calibri"/>
          <w:color w:val="000000"/>
          <w:lang w:val="fr-FR"/>
        </w:rPr>
      </w:pPr>
      <w:r>
        <w:rPr>
          <w:rFonts w:ascii="Calibri" w:eastAsia="Calibri" w:hAnsi="Calibri"/>
          <w:color w:val="000000"/>
          <w:lang w:val="fr-FR"/>
        </w:rPr>
        <w:t>Le marché est passé selon une procédure adaptée en application de l’article L2123-1 du Code de la commande publique.</w:t>
      </w:r>
    </w:p>
    <w:p w14:paraId="3B8F4FCF" w14:textId="77777777" w:rsidR="00D9604F" w:rsidRDefault="00732E8E">
      <w:pPr>
        <w:numPr>
          <w:ilvl w:val="0"/>
          <w:numId w:val="1"/>
        </w:numPr>
        <w:tabs>
          <w:tab w:val="clear" w:pos="288"/>
          <w:tab w:val="left" w:pos="576"/>
        </w:tabs>
        <w:spacing w:line="268" w:lineRule="exact"/>
        <w:ind w:left="576" w:right="144" w:hanging="288"/>
        <w:jc w:val="both"/>
        <w:textAlignment w:val="baseline"/>
        <w:rPr>
          <w:rFonts w:ascii="Calibri" w:eastAsia="Calibri" w:hAnsi="Calibri"/>
          <w:color w:val="000000"/>
          <w:lang w:val="fr-FR"/>
        </w:rPr>
      </w:pPr>
      <w:r>
        <w:rPr>
          <w:rFonts w:ascii="Calibri" w:eastAsia="Calibri" w:hAnsi="Calibri"/>
          <w:color w:val="000000"/>
          <w:lang w:val="fr-FR"/>
        </w:rPr>
        <w:t>Le présent document fait référence au Cahier des Clauses Administratives Générales Fournitures Courantes et Services (C.C.A.G – F.C.S.)</w:t>
      </w:r>
    </w:p>
    <w:p w14:paraId="03F59530" w14:textId="77777777" w:rsidR="00D9604F" w:rsidRDefault="00732E8E">
      <w:pPr>
        <w:numPr>
          <w:ilvl w:val="0"/>
          <w:numId w:val="1"/>
        </w:numPr>
        <w:tabs>
          <w:tab w:val="clear" w:pos="288"/>
          <w:tab w:val="left" w:pos="576"/>
        </w:tabs>
        <w:spacing w:before="1" w:line="269" w:lineRule="exact"/>
        <w:ind w:left="576" w:right="144" w:hanging="288"/>
        <w:jc w:val="both"/>
        <w:textAlignment w:val="baseline"/>
        <w:rPr>
          <w:rFonts w:ascii="Calibri" w:eastAsia="Calibri" w:hAnsi="Calibri"/>
          <w:color w:val="000000"/>
          <w:lang w:val="fr-FR"/>
        </w:rPr>
      </w:pPr>
      <w:r>
        <w:rPr>
          <w:rFonts w:ascii="Calibri" w:eastAsia="Calibri" w:hAnsi="Calibri"/>
          <w:color w:val="000000"/>
          <w:lang w:val="fr-FR"/>
        </w:rPr>
        <w:t>Le prestataire sera garant de la bonne exécution du marché, dans le respect et l’application des règles du droit français, sauf en cas de force majeure.</w:t>
      </w:r>
    </w:p>
    <w:p w14:paraId="7F6915DF" w14:textId="77777777" w:rsidR="00D9604F" w:rsidRDefault="00732E8E">
      <w:pPr>
        <w:numPr>
          <w:ilvl w:val="0"/>
          <w:numId w:val="1"/>
        </w:numPr>
        <w:tabs>
          <w:tab w:val="clear" w:pos="288"/>
          <w:tab w:val="left" w:pos="576"/>
        </w:tabs>
        <w:spacing w:line="269" w:lineRule="exact"/>
        <w:ind w:left="576" w:right="144" w:hanging="288"/>
        <w:jc w:val="both"/>
        <w:textAlignment w:val="baseline"/>
        <w:rPr>
          <w:rFonts w:ascii="Calibri" w:eastAsia="Calibri" w:hAnsi="Calibri"/>
          <w:color w:val="000000"/>
          <w:lang w:val="fr-FR"/>
        </w:rPr>
      </w:pPr>
      <w:r>
        <w:rPr>
          <w:rFonts w:ascii="Calibri" w:eastAsia="Calibri" w:hAnsi="Calibri"/>
          <w:color w:val="000000"/>
          <w:lang w:val="fr-FR"/>
        </w:rPr>
        <w:t>Aucun frais ne pourra être réclamé par le candidat pour l’élaboration de son dossier en réponse à ce marché.</w:t>
      </w:r>
    </w:p>
    <w:p w14:paraId="7D78F821" w14:textId="77777777" w:rsidR="00D9604F" w:rsidRDefault="00732E8E">
      <w:pPr>
        <w:numPr>
          <w:ilvl w:val="0"/>
          <w:numId w:val="1"/>
        </w:numPr>
        <w:tabs>
          <w:tab w:val="clear" w:pos="288"/>
          <w:tab w:val="left" w:pos="576"/>
        </w:tabs>
        <w:spacing w:line="268" w:lineRule="exact"/>
        <w:ind w:left="576" w:right="144" w:hanging="288"/>
        <w:jc w:val="both"/>
        <w:textAlignment w:val="baseline"/>
        <w:rPr>
          <w:rFonts w:ascii="Calibri" w:eastAsia="Calibri" w:hAnsi="Calibri"/>
          <w:color w:val="000000"/>
          <w:lang w:val="fr-FR"/>
        </w:rPr>
      </w:pPr>
      <w:r>
        <w:rPr>
          <w:rFonts w:ascii="Calibri" w:eastAsia="Calibri" w:hAnsi="Calibri"/>
          <w:color w:val="000000"/>
          <w:lang w:val="fr-FR"/>
        </w:rPr>
        <w:t>Aucune pénalité ne pourra être réclamée en cas de rejet de candidature ou de marché non attribué.</w:t>
      </w:r>
    </w:p>
    <w:p w14:paraId="24D40E63" w14:textId="77777777" w:rsidR="00D9604F" w:rsidRDefault="00732E8E">
      <w:pPr>
        <w:numPr>
          <w:ilvl w:val="0"/>
          <w:numId w:val="1"/>
        </w:numPr>
        <w:tabs>
          <w:tab w:val="clear" w:pos="288"/>
          <w:tab w:val="left" w:pos="576"/>
        </w:tabs>
        <w:spacing w:before="1" w:line="269" w:lineRule="exact"/>
        <w:ind w:left="576" w:right="144" w:hanging="288"/>
        <w:jc w:val="both"/>
        <w:textAlignment w:val="baseline"/>
        <w:rPr>
          <w:rFonts w:ascii="Calibri" w:eastAsia="Calibri" w:hAnsi="Calibri"/>
          <w:color w:val="000000"/>
          <w:lang w:val="fr-FR"/>
        </w:rPr>
      </w:pPr>
      <w:r>
        <w:rPr>
          <w:rFonts w:ascii="Calibri" w:eastAsia="Calibri" w:hAnsi="Calibri"/>
          <w:color w:val="000000"/>
          <w:lang w:val="fr-FR"/>
        </w:rPr>
        <w:t>Toute proposition insuffisamment détaillée ne permettant pas la comparaison avec d’autres offres pourra être rejetée.</w:t>
      </w:r>
    </w:p>
    <w:p w14:paraId="7638C44D" w14:textId="77777777" w:rsidR="000F7DBF" w:rsidRPr="00F81B13" w:rsidRDefault="00572D43" w:rsidP="000F7DBF">
      <w:pPr>
        <w:numPr>
          <w:ilvl w:val="0"/>
          <w:numId w:val="1"/>
        </w:numPr>
        <w:tabs>
          <w:tab w:val="clear" w:pos="288"/>
          <w:tab w:val="left" w:pos="576"/>
        </w:tabs>
        <w:spacing w:before="31" w:line="238" w:lineRule="exact"/>
        <w:ind w:left="576" w:hanging="288"/>
        <w:jc w:val="both"/>
        <w:textAlignment w:val="baseline"/>
        <w:rPr>
          <w:rFonts w:ascii="Calibri" w:eastAsia="Calibri" w:hAnsi="Calibri"/>
          <w:color w:val="000000"/>
          <w:lang w:val="fr-FR"/>
        </w:rPr>
      </w:pPr>
      <w:r>
        <w:rPr>
          <w:rFonts w:ascii="Calibri" w:eastAsia="Calibri" w:hAnsi="Calibri"/>
          <w:color w:val="000000"/>
          <w:lang w:val="fr-FR"/>
        </w:rPr>
        <w:t>Ce ma</w:t>
      </w:r>
      <w:r w:rsidR="000F7DBF">
        <w:rPr>
          <w:rFonts w:ascii="Calibri" w:eastAsia="Calibri" w:hAnsi="Calibri"/>
          <w:color w:val="000000"/>
          <w:lang w:val="fr-FR"/>
        </w:rPr>
        <w:t>rc</w:t>
      </w:r>
      <w:r w:rsidR="00441DBB">
        <w:rPr>
          <w:rFonts w:ascii="Calibri" w:eastAsia="Calibri" w:hAnsi="Calibri"/>
          <w:color w:val="000000"/>
          <w:lang w:val="fr-FR"/>
        </w:rPr>
        <w:t>hé est constitué d’un seul lot.</w:t>
      </w:r>
    </w:p>
    <w:p w14:paraId="7ACFC417" w14:textId="77777777" w:rsidR="008F515F" w:rsidRDefault="00732E8E" w:rsidP="008F515F">
      <w:pPr>
        <w:spacing w:before="198" w:line="248" w:lineRule="exact"/>
        <w:ind w:left="288"/>
        <w:textAlignment w:val="baseline"/>
        <w:rPr>
          <w:rFonts w:ascii="Calibri" w:eastAsia="Calibri" w:hAnsi="Calibri"/>
          <w:b/>
          <w:color w:val="000000"/>
          <w:spacing w:val="22"/>
          <w:sz w:val="23"/>
          <w:u w:val="single"/>
          <w:lang w:val="fr-FR"/>
        </w:rPr>
      </w:pPr>
      <w:r>
        <w:rPr>
          <w:rFonts w:ascii="Calibri" w:eastAsia="Calibri" w:hAnsi="Calibri"/>
          <w:b/>
          <w:color w:val="000000"/>
          <w:spacing w:val="22"/>
          <w:sz w:val="23"/>
          <w:u w:val="single"/>
          <w:lang w:val="fr-FR"/>
        </w:rPr>
        <w:t xml:space="preserve">1.3 Calendrier : </w:t>
      </w:r>
    </w:p>
    <w:p w14:paraId="0FA2ABF5" w14:textId="579B2BB9" w:rsidR="00D9604F" w:rsidRPr="004345CE" w:rsidRDefault="0051188A" w:rsidP="008F515F">
      <w:pPr>
        <w:numPr>
          <w:ilvl w:val="0"/>
          <w:numId w:val="1"/>
        </w:numPr>
        <w:tabs>
          <w:tab w:val="clear" w:pos="288"/>
          <w:tab w:val="left" w:pos="576"/>
        </w:tabs>
        <w:spacing w:before="81" w:line="240" w:lineRule="atLeast"/>
        <w:ind w:left="578" w:right="142" w:hanging="289"/>
        <w:jc w:val="both"/>
        <w:textAlignment w:val="baseline"/>
        <w:rPr>
          <w:rFonts w:ascii="Calibri" w:eastAsia="Calibri" w:hAnsi="Calibri"/>
          <w:b/>
          <w:color w:val="000000"/>
          <w:highlight w:val="yellow"/>
          <w:lang w:val="fr-FR"/>
        </w:rPr>
      </w:pPr>
      <w:r w:rsidRPr="004345CE">
        <w:rPr>
          <w:rFonts w:ascii="Calibri" w:eastAsia="Calibri" w:hAnsi="Calibri"/>
          <w:color w:val="000000"/>
          <w:highlight w:val="yellow"/>
          <w:lang w:val="fr-FR"/>
        </w:rPr>
        <w:t xml:space="preserve">La consultation est lancée </w:t>
      </w:r>
      <w:r w:rsidR="004345CE" w:rsidRPr="004345CE">
        <w:rPr>
          <w:rFonts w:ascii="Calibri" w:eastAsia="Calibri" w:hAnsi="Calibri"/>
          <w:b/>
          <w:color w:val="000000"/>
          <w:highlight w:val="yellow"/>
          <w:lang w:val="fr-FR"/>
        </w:rPr>
        <w:t xml:space="preserve">le </w:t>
      </w:r>
      <w:r w:rsidR="00DA2622">
        <w:rPr>
          <w:rFonts w:ascii="Calibri" w:eastAsia="Calibri" w:hAnsi="Calibri"/>
          <w:b/>
          <w:color w:val="000000"/>
          <w:highlight w:val="yellow"/>
          <w:lang w:val="fr-FR"/>
        </w:rPr>
        <w:t>10 MARS</w:t>
      </w:r>
      <w:r w:rsidR="004345CE" w:rsidRPr="004345CE">
        <w:rPr>
          <w:rFonts w:ascii="Calibri" w:eastAsia="Calibri" w:hAnsi="Calibri"/>
          <w:b/>
          <w:color w:val="000000"/>
          <w:highlight w:val="yellow"/>
          <w:lang w:val="fr-FR"/>
        </w:rPr>
        <w:t xml:space="preserve"> 2022</w:t>
      </w:r>
      <w:r w:rsidR="00863EA8" w:rsidRPr="004345CE">
        <w:rPr>
          <w:rFonts w:ascii="Calibri" w:eastAsia="Calibri" w:hAnsi="Calibri"/>
          <w:b/>
          <w:color w:val="000000"/>
          <w:highlight w:val="yellow"/>
          <w:lang w:val="fr-FR"/>
        </w:rPr>
        <w:t xml:space="preserve"> </w:t>
      </w:r>
      <w:r w:rsidR="00732E8E" w:rsidRPr="004345CE">
        <w:rPr>
          <w:rFonts w:ascii="Calibri" w:eastAsia="Calibri" w:hAnsi="Calibri"/>
          <w:color w:val="000000"/>
          <w:highlight w:val="yellow"/>
          <w:lang w:val="fr-FR"/>
        </w:rPr>
        <w:t>avec une date de clôture fixée</w:t>
      </w:r>
      <w:r w:rsidR="004345CE">
        <w:rPr>
          <w:rFonts w:ascii="Calibri" w:eastAsia="Calibri" w:hAnsi="Calibri"/>
          <w:color w:val="000000"/>
          <w:highlight w:val="yellow"/>
          <w:lang w:val="fr-FR"/>
        </w:rPr>
        <w:t xml:space="preserve"> au</w:t>
      </w:r>
      <w:r w:rsidR="00732E8E" w:rsidRPr="004345CE">
        <w:rPr>
          <w:rFonts w:ascii="Calibri" w:eastAsia="Calibri" w:hAnsi="Calibri"/>
          <w:color w:val="000000"/>
          <w:highlight w:val="yellow"/>
          <w:lang w:val="fr-FR"/>
        </w:rPr>
        <w:t xml:space="preserve"> </w:t>
      </w:r>
      <w:r w:rsidR="00DA2622">
        <w:rPr>
          <w:rFonts w:ascii="Calibri" w:eastAsia="Calibri" w:hAnsi="Calibri"/>
          <w:b/>
          <w:color w:val="000000"/>
          <w:highlight w:val="yellow"/>
          <w:lang w:val="fr-FR"/>
        </w:rPr>
        <w:t>VENDREDI 8 AVRIL</w:t>
      </w:r>
      <w:r w:rsidR="004345CE" w:rsidRPr="004345CE">
        <w:rPr>
          <w:rFonts w:ascii="Calibri" w:eastAsia="Calibri" w:hAnsi="Calibri"/>
          <w:b/>
          <w:color w:val="000000"/>
          <w:highlight w:val="yellow"/>
          <w:lang w:val="fr-FR"/>
        </w:rPr>
        <w:t xml:space="preserve"> 2022</w:t>
      </w:r>
      <w:r w:rsidR="00863EA8" w:rsidRPr="004345CE">
        <w:rPr>
          <w:rFonts w:ascii="Calibri" w:eastAsia="Calibri" w:hAnsi="Calibri"/>
          <w:b/>
          <w:color w:val="000000"/>
          <w:highlight w:val="yellow"/>
          <w:lang w:val="fr-FR"/>
        </w:rPr>
        <w:t>.</w:t>
      </w:r>
    </w:p>
    <w:p w14:paraId="6EAB8462" w14:textId="640D0714" w:rsidR="00D9604F" w:rsidRDefault="00732E8E" w:rsidP="008F515F">
      <w:pPr>
        <w:numPr>
          <w:ilvl w:val="0"/>
          <w:numId w:val="1"/>
        </w:numPr>
        <w:tabs>
          <w:tab w:val="clear" w:pos="288"/>
          <w:tab w:val="left" w:pos="576"/>
        </w:tabs>
        <w:spacing w:line="240" w:lineRule="atLeast"/>
        <w:ind w:left="578" w:right="142" w:hanging="289"/>
        <w:jc w:val="both"/>
        <w:textAlignment w:val="baseline"/>
        <w:rPr>
          <w:rFonts w:ascii="Calibri" w:eastAsia="Calibri" w:hAnsi="Calibri"/>
          <w:color w:val="000000"/>
          <w:lang w:val="fr-FR"/>
        </w:rPr>
      </w:pPr>
      <w:r>
        <w:rPr>
          <w:rFonts w:ascii="Calibri" w:eastAsia="Calibri" w:hAnsi="Calibri"/>
          <w:color w:val="000000"/>
          <w:lang w:val="fr-FR"/>
        </w:rPr>
        <w:t xml:space="preserve">Le choix du prestataire sera </w:t>
      </w:r>
      <w:r w:rsidR="001B6EA2">
        <w:rPr>
          <w:rFonts w:ascii="Calibri" w:eastAsia="Calibri" w:hAnsi="Calibri"/>
          <w:color w:val="000000"/>
          <w:lang w:val="fr-FR"/>
        </w:rPr>
        <w:t>ef</w:t>
      </w:r>
      <w:r w:rsidR="00FE3434">
        <w:rPr>
          <w:rFonts w:ascii="Calibri" w:eastAsia="Calibri" w:hAnsi="Calibri"/>
          <w:color w:val="000000"/>
          <w:lang w:val="fr-FR"/>
        </w:rPr>
        <w:t xml:space="preserve">fectué à partir du </w:t>
      </w:r>
      <w:r w:rsidR="00DA2622" w:rsidRPr="00DA2622">
        <w:rPr>
          <w:rFonts w:ascii="Calibri" w:eastAsia="Calibri" w:hAnsi="Calibri"/>
          <w:color w:val="000000"/>
          <w:highlight w:val="yellow"/>
          <w:lang w:val="fr-FR"/>
        </w:rPr>
        <w:t>9 MAI 2022</w:t>
      </w:r>
      <w:r w:rsidR="004345CE">
        <w:rPr>
          <w:rFonts w:ascii="Calibri" w:eastAsia="Calibri" w:hAnsi="Calibri"/>
          <w:color w:val="000000"/>
          <w:lang w:val="fr-FR"/>
        </w:rPr>
        <w:t>.</w:t>
      </w:r>
      <w:r w:rsidR="00572D43">
        <w:rPr>
          <w:rFonts w:ascii="Calibri" w:eastAsia="Calibri" w:hAnsi="Calibri"/>
          <w:color w:val="000000"/>
          <w:lang w:val="fr-FR"/>
        </w:rPr>
        <w:t xml:space="preserve"> </w:t>
      </w:r>
    </w:p>
    <w:p w14:paraId="45028E26" w14:textId="02693FD9" w:rsidR="00D9604F" w:rsidRDefault="00732E8E" w:rsidP="008F515F">
      <w:pPr>
        <w:numPr>
          <w:ilvl w:val="0"/>
          <w:numId w:val="1"/>
        </w:numPr>
        <w:tabs>
          <w:tab w:val="clear" w:pos="288"/>
          <w:tab w:val="left" w:pos="576"/>
        </w:tabs>
        <w:spacing w:line="240" w:lineRule="atLeast"/>
        <w:ind w:left="578" w:right="142" w:hanging="289"/>
        <w:jc w:val="both"/>
        <w:textAlignment w:val="baseline"/>
        <w:rPr>
          <w:rFonts w:ascii="Calibri" w:eastAsia="Calibri" w:hAnsi="Calibri"/>
          <w:color w:val="000000"/>
          <w:lang w:val="fr-FR"/>
        </w:rPr>
      </w:pPr>
      <w:r>
        <w:rPr>
          <w:rFonts w:ascii="Calibri" w:eastAsia="Calibri" w:hAnsi="Calibri"/>
          <w:color w:val="000000"/>
          <w:lang w:val="fr-FR"/>
        </w:rPr>
        <w:t>La signature des documents définitifs du marché</w:t>
      </w:r>
      <w:r w:rsidR="00DB7FD8">
        <w:rPr>
          <w:rFonts w:ascii="Calibri" w:eastAsia="Calibri" w:hAnsi="Calibri"/>
          <w:color w:val="000000"/>
          <w:lang w:val="fr-FR"/>
        </w:rPr>
        <w:t xml:space="preserve"> </w:t>
      </w:r>
      <w:r w:rsidR="009B3357">
        <w:rPr>
          <w:rFonts w:ascii="Calibri" w:eastAsia="Calibri" w:hAnsi="Calibri"/>
          <w:color w:val="000000"/>
          <w:lang w:val="fr-FR"/>
        </w:rPr>
        <w:t>interviendra au</w:t>
      </w:r>
      <w:r w:rsidR="00DB7FD8">
        <w:rPr>
          <w:rFonts w:ascii="Calibri" w:eastAsia="Calibri" w:hAnsi="Calibri"/>
          <w:color w:val="000000"/>
          <w:lang w:val="fr-FR"/>
        </w:rPr>
        <w:t xml:space="preserve"> plus </w:t>
      </w:r>
      <w:r w:rsidR="00DB7FD8" w:rsidRPr="004345CE">
        <w:rPr>
          <w:rFonts w:ascii="Calibri" w:eastAsia="Calibri" w:hAnsi="Calibri"/>
          <w:color w:val="000000"/>
          <w:highlight w:val="yellow"/>
          <w:lang w:val="fr-FR"/>
        </w:rPr>
        <w:t xml:space="preserve">tard </w:t>
      </w:r>
      <w:r w:rsidR="00177D40" w:rsidRPr="004345CE">
        <w:rPr>
          <w:rFonts w:ascii="Calibri" w:eastAsia="Calibri" w:hAnsi="Calibri"/>
          <w:color w:val="000000"/>
          <w:highlight w:val="yellow"/>
          <w:lang w:val="fr-FR"/>
        </w:rPr>
        <w:t xml:space="preserve">fin </w:t>
      </w:r>
      <w:r w:rsidR="00537260">
        <w:rPr>
          <w:rFonts w:ascii="Calibri" w:eastAsia="Calibri" w:hAnsi="Calibri"/>
          <w:color w:val="000000"/>
          <w:highlight w:val="yellow"/>
          <w:lang w:val="fr-FR"/>
        </w:rPr>
        <w:t>JUIN</w:t>
      </w:r>
      <w:r w:rsidR="004E3A39" w:rsidRPr="004345CE">
        <w:rPr>
          <w:rFonts w:ascii="Calibri" w:eastAsia="Calibri" w:hAnsi="Calibri"/>
          <w:color w:val="000000"/>
          <w:highlight w:val="yellow"/>
          <w:lang w:val="fr-FR"/>
        </w:rPr>
        <w:t xml:space="preserve"> 202</w:t>
      </w:r>
      <w:r w:rsidR="004345CE" w:rsidRPr="004345CE">
        <w:rPr>
          <w:rFonts w:ascii="Calibri" w:eastAsia="Calibri" w:hAnsi="Calibri"/>
          <w:color w:val="000000"/>
          <w:highlight w:val="yellow"/>
          <w:lang w:val="fr-FR"/>
        </w:rPr>
        <w:t>2</w:t>
      </w:r>
      <w:r w:rsidR="000F7DBF" w:rsidRPr="004345CE">
        <w:rPr>
          <w:rFonts w:ascii="Calibri" w:eastAsia="Calibri" w:hAnsi="Calibri"/>
          <w:color w:val="000000"/>
          <w:highlight w:val="yellow"/>
          <w:lang w:val="fr-FR"/>
        </w:rPr>
        <w:t>.</w:t>
      </w:r>
    </w:p>
    <w:p w14:paraId="0E142D09" w14:textId="77777777" w:rsidR="0027299E" w:rsidRDefault="0027299E">
      <w:pPr>
        <w:rPr>
          <w:rFonts w:ascii="Calibri" w:eastAsia="Calibri" w:hAnsi="Calibri"/>
          <w:color w:val="000000"/>
          <w:lang w:val="fr-FR"/>
        </w:rPr>
      </w:pPr>
      <w:r>
        <w:rPr>
          <w:rFonts w:ascii="Calibri" w:eastAsia="Calibri" w:hAnsi="Calibri"/>
          <w:color w:val="000000"/>
          <w:lang w:val="fr-FR"/>
        </w:rPr>
        <w:br w:type="page"/>
      </w:r>
    </w:p>
    <w:p w14:paraId="371074F5" w14:textId="77777777" w:rsidR="00177D40" w:rsidRDefault="00177D40" w:rsidP="00177D40">
      <w:pPr>
        <w:tabs>
          <w:tab w:val="left" w:pos="288"/>
          <w:tab w:val="left" w:pos="576"/>
        </w:tabs>
        <w:spacing w:line="269" w:lineRule="exact"/>
        <w:ind w:left="576" w:right="144"/>
        <w:jc w:val="both"/>
        <w:textAlignment w:val="baseline"/>
        <w:rPr>
          <w:rFonts w:ascii="Calibri" w:eastAsia="Calibri" w:hAnsi="Calibri"/>
          <w:color w:val="000000"/>
          <w:lang w:val="fr-FR"/>
        </w:rPr>
      </w:pPr>
    </w:p>
    <w:p w14:paraId="0D63A7CF" w14:textId="77777777" w:rsidR="00D9604F" w:rsidRPr="00D3042F" w:rsidRDefault="00732E8E">
      <w:pPr>
        <w:pBdr>
          <w:top w:val="single" w:sz="5" w:space="1" w:color="000000"/>
          <w:left w:val="single" w:sz="5" w:space="3" w:color="000000"/>
          <w:bottom w:val="single" w:sz="5" w:space="0" w:color="000000"/>
          <w:right w:val="single" w:sz="5" w:space="0" w:color="000000"/>
        </w:pBdr>
        <w:spacing w:after="156" w:line="259" w:lineRule="exact"/>
        <w:ind w:left="72" w:right="4781"/>
        <w:textAlignment w:val="baseline"/>
        <w:rPr>
          <w:rFonts w:ascii="Calibri" w:eastAsia="Calibri" w:hAnsi="Calibri"/>
          <w:b/>
          <w:color w:val="000000"/>
          <w:spacing w:val="-2"/>
          <w:lang w:val="fr-FR"/>
        </w:rPr>
      </w:pPr>
      <w:r w:rsidRPr="00D3042F">
        <w:rPr>
          <w:rFonts w:ascii="Calibri" w:eastAsia="Calibri" w:hAnsi="Calibri"/>
          <w:b/>
          <w:color w:val="000000"/>
          <w:spacing w:val="-2"/>
          <w:lang w:val="fr-FR"/>
        </w:rPr>
        <w:t>Article 2 : DESCRIPTIF du marché :</w:t>
      </w:r>
    </w:p>
    <w:p w14:paraId="43296AA5" w14:textId="77777777" w:rsidR="00292914" w:rsidRPr="00D3042F" w:rsidRDefault="0022444F" w:rsidP="00292914">
      <w:pPr>
        <w:tabs>
          <w:tab w:val="left" w:pos="576"/>
        </w:tabs>
        <w:spacing w:before="3" w:line="268" w:lineRule="exact"/>
        <w:ind w:right="144"/>
        <w:textAlignment w:val="baseline"/>
        <w:rPr>
          <w:rFonts w:asciiTheme="minorHAnsi" w:eastAsia="Calibri" w:hAnsiTheme="minorHAnsi" w:cstheme="minorHAnsi"/>
          <w:b/>
          <w:color w:val="000000"/>
          <w:u w:val="single"/>
          <w:lang w:val="fr-FR"/>
        </w:rPr>
      </w:pPr>
      <w:r w:rsidRPr="00D3042F">
        <w:rPr>
          <w:rFonts w:asciiTheme="minorHAnsi" w:eastAsia="Calibri" w:hAnsiTheme="minorHAnsi" w:cstheme="minorHAnsi"/>
          <w:b/>
          <w:color w:val="000000"/>
          <w:u w:val="single"/>
          <w:lang w:val="fr-FR"/>
        </w:rPr>
        <w:t xml:space="preserve">CARACTERISTIQUES DU </w:t>
      </w:r>
      <w:r w:rsidR="004E3A39" w:rsidRPr="00D3042F">
        <w:rPr>
          <w:rFonts w:asciiTheme="minorHAnsi" w:eastAsia="Calibri" w:hAnsiTheme="minorHAnsi" w:cstheme="minorHAnsi"/>
          <w:b/>
          <w:color w:val="000000"/>
          <w:u w:val="single"/>
          <w:lang w:val="fr-FR"/>
        </w:rPr>
        <w:t>TRACTEUR</w:t>
      </w:r>
      <w:r w:rsidR="001B6EA2" w:rsidRPr="00D3042F">
        <w:rPr>
          <w:rFonts w:asciiTheme="minorHAnsi" w:eastAsia="Calibri" w:hAnsiTheme="minorHAnsi" w:cstheme="minorHAnsi"/>
          <w:b/>
          <w:color w:val="000000"/>
          <w:u w:val="single"/>
          <w:lang w:val="fr-FR"/>
        </w:rPr>
        <w:t xml:space="preserve"> ROUTIER</w:t>
      </w:r>
      <w:r w:rsidR="00292914" w:rsidRPr="00D3042F">
        <w:rPr>
          <w:rFonts w:asciiTheme="minorHAnsi" w:eastAsia="Calibri" w:hAnsiTheme="minorHAnsi" w:cstheme="minorHAnsi"/>
          <w:b/>
          <w:color w:val="000000"/>
          <w:u w:val="single"/>
          <w:lang w:val="fr-FR"/>
        </w:rPr>
        <w:t xml:space="preserve"> :</w:t>
      </w:r>
    </w:p>
    <w:p w14:paraId="26ED097E" w14:textId="77777777" w:rsidR="00177D40" w:rsidRPr="00D3042F" w:rsidRDefault="00177D40" w:rsidP="00292914">
      <w:pPr>
        <w:tabs>
          <w:tab w:val="left" w:pos="576"/>
        </w:tabs>
        <w:spacing w:before="3" w:line="268" w:lineRule="exact"/>
        <w:ind w:right="144"/>
        <w:textAlignment w:val="baseline"/>
        <w:rPr>
          <w:rFonts w:asciiTheme="minorHAnsi" w:hAnsiTheme="minorHAnsi" w:cstheme="minorHAnsi"/>
          <w:lang w:val="fr-FR"/>
        </w:rPr>
      </w:pPr>
    </w:p>
    <w:p w14:paraId="6E920089" w14:textId="77777777" w:rsidR="00512369" w:rsidRPr="00D3042F" w:rsidRDefault="00512369" w:rsidP="00292914">
      <w:pPr>
        <w:tabs>
          <w:tab w:val="left" w:pos="576"/>
        </w:tabs>
        <w:spacing w:before="3" w:line="268" w:lineRule="exact"/>
        <w:ind w:right="144"/>
        <w:textAlignment w:val="baseline"/>
        <w:rPr>
          <w:rFonts w:asciiTheme="minorHAnsi" w:hAnsiTheme="minorHAnsi" w:cstheme="minorHAnsi"/>
          <w:lang w:val="fr-FR"/>
        </w:rPr>
      </w:pPr>
      <w:r w:rsidRPr="00D3042F">
        <w:rPr>
          <w:rFonts w:asciiTheme="minorHAnsi" w:hAnsiTheme="minorHAnsi" w:cstheme="minorHAnsi"/>
          <w:lang w:val="fr-FR"/>
        </w:rPr>
        <w:t>Type d’utilisation</w:t>
      </w:r>
      <w:r w:rsidR="003228CF" w:rsidRPr="00D3042F">
        <w:rPr>
          <w:rFonts w:asciiTheme="minorHAnsi" w:hAnsiTheme="minorHAnsi" w:cstheme="minorHAnsi"/>
          <w:lang w:val="fr-FR"/>
        </w:rPr>
        <w:t> :</w:t>
      </w:r>
      <w:r w:rsidRPr="00D3042F">
        <w:rPr>
          <w:rFonts w:asciiTheme="minorHAnsi" w:hAnsiTheme="minorHAnsi" w:cstheme="minorHAnsi"/>
          <w:lang w:val="fr-FR"/>
        </w:rPr>
        <w:t xml:space="preserve"> </w:t>
      </w:r>
      <w:r w:rsidR="00863EA8" w:rsidRPr="00D3042F">
        <w:rPr>
          <w:rFonts w:asciiTheme="minorHAnsi" w:hAnsiTheme="minorHAnsi" w:cstheme="minorHAnsi"/>
          <w:lang w:val="fr-FR"/>
        </w:rPr>
        <w:t xml:space="preserve">Plateau technique </w:t>
      </w:r>
      <w:r w:rsidRPr="00D3042F">
        <w:rPr>
          <w:rFonts w:asciiTheme="minorHAnsi" w:hAnsiTheme="minorHAnsi" w:cstheme="minorHAnsi"/>
          <w:lang w:val="fr-FR"/>
        </w:rPr>
        <w:t xml:space="preserve">Maintenance Véhicules de Transport </w:t>
      </w:r>
      <w:r w:rsidR="00863EA8" w:rsidRPr="00D3042F">
        <w:rPr>
          <w:rFonts w:asciiTheme="minorHAnsi" w:hAnsiTheme="minorHAnsi" w:cstheme="minorHAnsi"/>
          <w:lang w:val="fr-FR"/>
        </w:rPr>
        <w:t>Routier</w:t>
      </w:r>
    </w:p>
    <w:p w14:paraId="722B78D5" w14:textId="77777777" w:rsidR="00512369" w:rsidRPr="00D3042F" w:rsidRDefault="00512369" w:rsidP="00292914">
      <w:pPr>
        <w:tabs>
          <w:tab w:val="left" w:pos="576"/>
        </w:tabs>
        <w:spacing w:before="3" w:line="268" w:lineRule="exact"/>
        <w:ind w:right="144"/>
        <w:textAlignment w:val="baseline"/>
        <w:rPr>
          <w:rFonts w:asciiTheme="minorHAnsi" w:hAnsiTheme="minorHAnsi" w:cstheme="minorHAnsi"/>
          <w:lang w:val="fr-FR"/>
        </w:rPr>
      </w:pPr>
      <w:r w:rsidRPr="00D3042F">
        <w:rPr>
          <w:rFonts w:asciiTheme="minorHAnsi" w:hAnsiTheme="minorHAnsi" w:cstheme="minorHAnsi"/>
          <w:lang w:val="fr-FR"/>
        </w:rPr>
        <w:t>Type de véhicule : Tracteur de semi-remorque</w:t>
      </w:r>
    </w:p>
    <w:p w14:paraId="08C78755" w14:textId="385BA4F7" w:rsidR="00512369" w:rsidRPr="00D3042F" w:rsidRDefault="00512369" w:rsidP="00292914">
      <w:pPr>
        <w:tabs>
          <w:tab w:val="left" w:pos="576"/>
        </w:tabs>
        <w:spacing w:before="3" w:line="268" w:lineRule="exact"/>
        <w:ind w:right="144"/>
        <w:textAlignment w:val="baseline"/>
        <w:rPr>
          <w:rFonts w:asciiTheme="minorHAnsi" w:hAnsiTheme="minorHAnsi" w:cstheme="minorHAnsi"/>
          <w:lang w:val="fr-FR"/>
        </w:rPr>
      </w:pPr>
      <w:r w:rsidRPr="00D3042F">
        <w:rPr>
          <w:rFonts w:asciiTheme="minorHAnsi" w:hAnsiTheme="minorHAnsi" w:cstheme="minorHAnsi"/>
          <w:lang w:val="fr-FR"/>
        </w:rPr>
        <w:t>Kilométrage</w:t>
      </w:r>
      <w:r w:rsidR="00086B5E" w:rsidRPr="00D3042F">
        <w:rPr>
          <w:rFonts w:asciiTheme="minorHAnsi" w:hAnsiTheme="minorHAnsi" w:cstheme="minorHAnsi"/>
          <w:lang w:val="fr-FR"/>
        </w:rPr>
        <w:t xml:space="preserve"> : </w:t>
      </w:r>
      <w:r w:rsidRPr="00D3042F">
        <w:rPr>
          <w:rFonts w:asciiTheme="minorHAnsi" w:hAnsiTheme="minorHAnsi" w:cstheme="minorHAnsi"/>
          <w:lang w:val="fr-FR"/>
        </w:rPr>
        <w:t xml:space="preserve">Inférieur à </w:t>
      </w:r>
      <w:r w:rsidR="00E96F17">
        <w:rPr>
          <w:rFonts w:asciiTheme="minorHAnsi" w:hAnsiTheme="minorHAnsi" w:cstheme="minorHAnsi"/>
          <w:lang w:val="fr-FR"/>
        </w:rPr>
        <w:t>6</w:t>
      </w:r>
      <w:r w:rsidR="008A4B43">
        <w:rPr>
          <w:rFonts w:asciiTheme="minorHAnsi" w:hAnsiTheme="minorHAnsi" w:cstheme="minorHAnsi"/>
          <w:lang w:val="fr-FR"/>
        </w:rPr>
        <w:t>00</w:t>
      </w:r>
      <w:r w:rsidR="00177D40" w:rsidRPr="00D3042F">
        <w:rPr>
          <w:rFonts w:asciiTheme="minorHAnsi" w:hAnsiTheme="minorHAnsi" w:cstheme="minorHAnsi"/>
          <w:lang w:val="fr-FR"/>
        </w:rPr>
        <w:t xml:space="preserve"> </w:t>
      </w:r>
      <w:r w:rsidR="00086B5E" w:rsidRPr="00D3042F">
        <w:rPr>
          <w:rFonts w:asciiTheme="minorHAnsi" w:hAnsiTheme="minorHAnsi" w:cstheme="minorHAnsi"/>
          <w:lang w:val="fr-FR"/>
        </w:rPr>
        <w:t>000 Km</w:t>
      </w:r>
    </w:p>
    <w:p w14:paraId="699F7668" w14:textId="77777777" w:rsidR="00512369" w:rsidRPr="00D3042F" w:rsidRDefault="00512369" w:rsidP="00086B5E">
      <w:pPr>
        <w:tabs>
          <w:tab w:val="left" w:pos="576"/>
        </w:tabs>
        <w:spacing w:before="3" w:line="268" w:lineRule="exact"/>
        <w:ind w:right="144"/>
        <w:jc w:val="both"/>
        <w:textAlignment w:val="baseline"/>
        <w:rPr>
          <w:rFonts w:asciiTheme="minorHAnsi" w:hAnsiTheme="minorHAnsi" w:cstheme="minorHAnsi"/>
          <w:lang w:val="fr-FR"/>
        </w:rPr>
      </w:pPr>
      <w:r w:rsidRPr="00D3042F">
        <w:rPr>
          <w:rFonts w:asciiTheme="minorHAnsi" w:hAnsiTheme="minorHAnsi" w:cstheme="minorHAnsi"/>
          <w:lang w:val="fr-FR"/>
        </w:rPr>
        <w:t>Mise à niveau entretien périodique</w:t>
      </w:r>
      <w:r w:rsidR="00086B5E" w:rsidRPr="00D3042F">
        <w:rPr>
          <w:rFonts w:asciiTheme="minorHAnsi" w:hAnsiTheme="minorHAnsi" w:cstheme="minorHAnsi"/>
          <w:lang w:val="fr-FR"/>
        </w:rPr>
        <w:t xml:space="preserve"> : </w:t>
      </w:r>
      <w:r w:rsidRPr="00D3042F">
        <w:rPr>
          <w:rFonts w:asciiTheme="minorHAnsi" w:hAnsiTheme="minorHAnsi" w:cstheme="minorHAnsi"/>
          <w:lang w:val="fr-FR"/>
        </w:rPr>
        <w:t>effectué</w:t>
      </w:r>
      <w:r w:rsidR="00086B5E" w:rsidRPr="00D3042F">
        <w:rPr>
          <w:rFonts w:asciiTheme="minorHAnsi" w:hAnsiTheme="minorHAnsi" w:cstheme="minorHAnsi"/>
          <w:lang w:val="fr-FR"/>
        </w:rPr>
        <w:t>e</w:t>
      </w:r>
      <w:r w:rsidRPr="00D3042F">
        <w:rPr>
          <w:rFonts w:asciiTheme="minorHAnsi" w:hAnsiTheme="minorHAnsi" w:cstheme="minorHAnsi"/>
          <w:lang w:val="fr-FR"/>
        </w:rPr>
        <w:t>, circuits alimentation gasoil et Ad-</w:t>
      </w:r>
      <w:r w:rsidR="00863EA8" w:rsidRPr="00D3042F">
        <w:rPr>
          <w:rFonts w:asciiTheme="minorHAnsi" w:hAnsiTheme="minorHAnsi" w:cstheme="minorHAnsi"/>
          <w:lang w:val="fr-FR"/>
        </w:rPr>
        <w:t>Blue</w:t>
      </w:r>
      <w:r w:rsidRPr="00D3042F">
        <w:rPr>
          <w:rFonts w:asciiTheme="minorHAnsi" w:hAnsiTheme="minorHAnsi" w:cstheme="minorHAnsi"/>
          <w:lang w:val="fr-FR"/>
        </w:rPr>
        <w:t xml:space="preserve"> révisés </w:t>
      </w:r>
    </w:p>
    <w:p w14:paraId="258E6C45" w14:textId="17CA878B" w:rsidR="00512369" w:rsidRPr="00D3042F" w:rsidRDefault="00512369" w:rsidP="00292914">
      <w:pPr>
        <w:tabs>
          <w:tab w:val="left" w:pos="576"/>
        </w:tabs>
        <w:spacing w:before="3" w:line="268" w:lineRule="exact"/>
        <w:ind w:right="144"/>
        <w:textAlignment w:val="baseline"/>
        <w:rPr>
          <w:rFonts w:asciiTheme="minorHAnsi" w:hAnsiTheme="minorHAnsi" w:cstheme="minorHAnsi"/>
          <w:lang w:val="fr-FR"/>
        </w:rPr>
      </w:pPr>
      <w:r w:rsidRPr="00D3042F">
        <w:rPr>
          <w:rFonts w:asciiTheme="minorHAnsi" w:hAnsiTheme="minorHAnsi" w:cstheme="minorHAnsi"/>
          <w:lang w:val="fr-FR"/>
        </w:rPr>
        <w:t>Année de première M</w:t>
      </w:r>
      <w:r w:rsidR="00306CC6" w:rsidRPr="00D3042F">
        <w:rPr>
          <w:rFonts w:asciiTheme="minorHAnsi" w:hAnsiTheme="minorHAnsi" w:cstheme="minorHAnsi"/>
          <w:lang w:val="fr-FR"/>
        </w:rPr>
        <w:t xml:space="preserve">EC : </w:t>
      </w:r>
      <w:r w:rsidR="00086B5E" w:rsidRPr="00D3042F">
        <w:rPr>
          <w:rFonts w:asciiTheme="minorHAnsi" w:hAnsiTheme="minorHAnsi" w:cstheme="minorHAnsi"/>
          <w:lang w:val="fr-FR"/>
        </w:rPr>
        <w:t>P</w:t>
      </w:r>
      <w:r w:rsidR="00306CC6" w:rsidRPr="00D3042F">
        <w:rPr>
          <w:rFonts w:asciiTheme="minorHAnsi" w:hAnsiTheme="minorHAnsi" w:cstheme="minorHAnsi"/>
          <w:lang w:val="fr-FR"/>
        </w:rPr>
        <w:t>ostérieure</w:t>
      </w:r>
      <w:r w:rsidRPr="00D3042F">
        <w:rPr>
          <w:rFonts w:asciiTheme="minorHAnsi" w:hAnsiTheme="minorHAnsi" w:cstheme="minorHAnsi"/>
          <w:lang w:val="fr-FR"/>
        </w:rPr>
        <w:t xml:space="preserve"> à </w:t>
      </w:r>
      <w:r w:rsidR="003228CF" w:rsidRPr="00D3042F">
        <w:rPr>
          <w:rFonts w:asciiTheme="minorHAnsi" w:hAnsiTheme="minorHAnsi" w:cstheme="minorHAnsi"/>
          <w:lang w:val="fr-FR"/>
        </w:rPr>
        <w:t>j</w:t>
      </w:r>
      <w:r w:rsidRPr="00D3042F">
        <w:rPr>
          <w:rFonts w:asciiTheme="minorHAnsi" w:hAnsiTheme="minorHAnsi" w:cstheme="minorHAnsi"/>
          <w:lang w:val="fr-FR"/>
        </w:rPr>
        <w:t>anvier 201</w:t>
      </w:r>
      <w:r w:rsidR="00170525">
        <w:rPr>
          <w:rFonts w:asciiTheme="minorHAnsi" w:hAnsiTheme="minorHAnsi" w:cstheme="minorHAnsi"/>
          <w:lang w:val="fr-FR"/>
        </w:rPr>
        <w:t>7</w:t>
      </w:r>
    </w:p>
    <w:p w14:paraId="63DC498A" w14:textId="77777777" w:rsidR="00512369" w:rsidRPr="00D3042F" w:rsidRDefault="00512369" w:rsidP="00292914">
      <w:pPr>
        <w:tabs>
          <w:tab w:val="left" w:pos="576"/>
        </w:tabs>
        <w:spacing w:before="3" w:line="268" w:lineRule="exact"/>
        <w:ind w:right="144"/>
        <w:textAlignment w:val="baseline"/>
        <w:rPr>
          <w:rFonts w:asciiTheme="minorHAnsi" w:hAnsiTheme="minorHAnsi" w:cstheme="minorHAnsi"/>
          <w:lang w:val="fr-FR"/>
        </w:rPr>
      </w:pPr>
      <w:r w:rsidRPr="00D3042F">
        <w:rPr>
          <w:rFonts w:asciiTheme="minorHAnsi" w:hAnsiTheme="minorHAnsi" w:cstheme="minorHAnsi"/>
          <w:lang w:val="fr-FR"/>
        </w:rPr>
        <w:t xml:space="preserve">Type de transmission </w:t>
      </w:r>
      <w:r w:rsidR="00086B5E" w:rsidRPr="00D3042F">
        <w:rPr>
          <w:rFonts w:asciiTheme="minorHAnsi" w:hAnsiTheme="minorHAnsi" w:cstheme="minorHAnsi"/>
          <w:lang w:val="fr-FR"/>
        </w:rPr>
        <w:t xml:space="preserve">: </w:t>
      </w:r>
      <w:r w:rsidRPr="00D3042F">
        <w:rPr>
          <w:rFonts w:asciiTheme="minorHAnsi" w:hAnsiTheme="minorHAnsi" w:cstheme="minorHAnsi"/>
          <w:lang w:val="fr-FR"/>
        </w:rPr>
        <w:t xml:space="preserve">Roues : 4x2 </w:t>
      </w:r>
    </w:p>
    <w:p w14:paraId="14FE0EFF" w14:textId="77777777" w:rsidR="00512369" w:rsidRPr="00D3042F" w:rsidRDefault="00512369" w:rsidP="00292914">
      <w:pPr>
        <w:tabs>
          <w:tab w:val="left" w:pos="576"/>
        </w:tabs>
        <w:spacing w:before="3" w:line="268" w:lineRule="exact"/>
        <w:ind w:right="144"/>
        <w:textAlignment w:val="baseline"/>
        <w:rPr>
          <w:rFonts w:asciiTheme="minorHAnsi" w:hAnsiTheme="minorHAnsi" w:cstheme="minorHAnsi"/>
          <w:lang w:val="fr-FR"/>
        </w:rPr>
      </w:pPr>
      <w:r w:rsidRPr="00D3042F">
        <w:rPr>
          <w:rFonts w:asciiTheme="minorHAnsi" w:hAnsiTheme="minorHAnsi" w:cstheme="minorHAnsi"/>
          <w:lang w:val="fr-FR"/>
        </w:rPr>
        <w:t>Norme anti-pollution : Euro VI</w:t>
      </w:r>
    </w:p>
    <w:p w14:paraId="71921AA2" w14:textId="77777777" w:rsidR="00512369" w:rsidRPr="00D3042F" w:rsidRDefault="00512369" w:rsidP="00292914">
      <w:pPr>
        <w:tabs>
          <w:tab w:val="left" w:pos="576"/>
        </w:tabs>
        <w:spacing w:before="3" w:line="268" w:lineRule="exact"/>
        <w:ind w:right="144"/>
        <w:textAlignment w:val="baseline"/>
        <w:rPr>
          <w:rFonts w:asciiTheme="minorHAnsi" w:hAnsiTheme="minorHAnsi" w:cstheme="minorHAnsi"/>
          <w:lang w:val="fr-FR"/>
        </w:rPr>
      </w:pPr>
      <w:r w:rsidRPr="00D3042F">
        <w:rPr>
          <w:rFonts w:asciiTheme="minorHAnsi" w:hAnsiTheme="minorHAnsi" w:cstheme="minorHAnsi"/>
          <w:lang w:val="fr-FR"/>
        </w:rPr>
        <w:t xml:space="preserve">Suspension : Suspension pneumatique essieu AR ou intégrale </w:t>
      </w:r>
    </w:p>
    <w:p w14:paraId="1C94E972" w14:textId="77777777" w:rsidR="009D68D8" w:rsidRDefault="00512369" w:rsidP="00292914">
      <w:pPr>
        <w:tabs>
          <w:tab w:val="left" w:pos="576"/>
        </w:tabs>
        <w:spacing w:before="3" w:line="268" w:lineRule="exact"/>
        <w:ind w:right="144"/>
        <w:textAlignment w:val="baseline"/>
        <w:rPr>
          <w:rFonts w:asciiTheme="minorHAnsi" w:hAnsiTheme="minorHAnsi" w:cstheme="minorHAnsi"/>
          <w:lang w:val="fr-FR"/>
        </w:rPr>
      </w:pPr>
      <w:r w:rsidRPr="00D3042F">
        <w:rPr>
          <w:rFonts w:asciiTheme="minorHAnsi" w:hAnsiTheme="minorHAnsi" w:cstheme="minorHAnsi"/>
          <w:lang w:val="fr-FR"/>
        </w:rPr>
        <w:t xml:space="preserve">Boîte de vitesses : Robotisée </w:t>
      </w:r>
    </w:p>
    <w:p w14:paraId="0D14BC6E" w14:textId="2F6222AE" w:rsidR="00512369" w:rsidRDefault="009D68D8" w:rsidP="00292914">
      <w:pPr>
        <w:tabs>
          <w:tab w:val="left" w:pos="576"/>
        </w:tabs>
        <w:spacing w:before="3" w:line="268" w:lineRule="exact"/>
        <w:ind w:right="144"/>
        <w:textAlignment w:val="baseline"/>
        <w:rPr>
          <w:rFonts w:asciiTheme="minorHAnsi" w:hAnsiTheme="minorHAnsi" w:cstheme="minorHAnsi"/>
          <w:lang w:val="fr-FR"/>
        </w:rPr>
      </w:pPr>
      <w:r w:rsidRPr="00D3042F">
        <w:rPr>
          <w:rFonts w:asciiTheme="minorHAnsi" w:hAnsiTheme="minorHAnsi" w:cstheme="minorHAnsi"/>
          <w:lang w:val="fr-FR"/>
        </w:rPr>
        <w:t>Documentation technique</w:t>
      </w:r>
      <w:r>
        <w:rPr>
          <w:rFonts w:asciiTheme="minorHAnsi" w:hAnsiTheme="minorHAnsi" w:cstheme="minorHAnsi"/>
          <w:lang w:val="fr-FR"/>
        </w:rPr>
        <w:t xml:space="preserve"> en réseau</w:t>
      </w:r>
      <w:r w:rsidR="00DB6540">
        <w:rPr>
          <w:rFonts w:asciiTheme="minorHAnsi" w:hAnsiTheme="minorHAnsi" w:cstheme="minorHAnsi"/>
          <w:lang w:val="fr-FR"/>
        </w:rPr>
        <w:t xml:space="preserve"> informatique</w:t>
      </w:r>
      <w:r>
        <w:rPr>
          <w:rFonts w:asciiTheme="minorHAnsi" w:hAnsiTheme="minorHAnsi" w:cstheme="minorHAnsi"/>
          <w:lang w:val="fr-FR"/>
        </w:rPr>
        <w:t xml:space="preserve"> constructeur</w:t>
      </w:r>
      <w:r w:rsidRPr="00D3042F">
        <w:rPr>
          <w:rFonts w:asciiTheme="minorHAnsi" w:hAnsiTheme="minorHAnsi" w:cstheme="minorHAnsi"/>
          <w:lang w:val="fr-FR"/>
        </w:rPr>
        <w:t xml:space="preserve"> du véhicule</w:t>
      </w:r>
    </w:p>
    <w:p w14:paraId="062EDE43" w14:textId="5A469A5D" w:rsidR="009D68D8" w:rsidRDefault="009D68D8" w:rsidP="009D68D8">
      <w:pPr>
        <w:tabs>
          <w:tab w:val="left" w:pos="576"/>
        </w:tabs>
        <w:spacing w:before="3" w:line="268" w:lineRule="exact"/>
        <w:ind w:right="144"/>
        <w:jc w:val="both"/>
        <w:textAlignment w:val="baseline"/>
        <w:rPr>
          <w:rFonts w:asciiTheme="minorHAnsi" w:hAnsiTheme="minorHAnsi" w:cstheme="minorHAnsi"/>
          <w:lang w:val="fr-FR"/>
        </w:rPr>
      </w:pPr>
      <w:r w:rsidRPr="00D3042F">
        <w:rPr>
          <w:rFonts w:asciiTheme="minorHAnsi" w:hAnsiTheme="minorHAnsi" w:cstheme="minorHAnsi"/>
          <w:lang w:val="fr-FR"/>
        </w:rPr>
        <w:t>Livraison du véhicule sur le site du lycée Brocéliande </w:t>
      </w:r>
    </w:p>
    <w:p w14:paraId="111158A0" w14:textId="51353523" w:rsidR="009D68D8" w:rsidRPr="00D3042F" w:rsidRDefault="009D68D8" w:rsidP="00DB0086">
      <w:pPr>
        <w:tabs>
          <w:tab w:val="left" w:pos="576"/>
        </w:tabs>
        <w:spacing w:before="3" w:line="268" w:lineRule="exact"/>
        <w:ind w:right="144"/>
        <w:jc w:val="both"/>
        <w:textAlignment w:val="baseline"/>
        <w:rPr>
          <w:rFonts w:asciiTheme="minorHAnsi" w:hAnsiTheme="minorHAnsi" w:cstheme="minorHAnsi"/>
          <w:lang w:val="fr-FR"/>
        </w:rPr>
      </w:pPr>
      <w:r w:rsidRPr="00D3042F">
        <w:rPr>
          <w:rFonts w:asciiTheme="minorHAnsi" w:hAnsiTheme="minorHAnsi" w:cstheme="minorHAnsi"/>
          <w:lang w:val="fr-FR"/>
        </w:rPr>
        <w:t>Formation technique du véhicule à la livraison </w:t>
      </w:r>
    </w:p>
    <w:p w14:paraId="6F8D79EF" w14:textId="77777777" w:rsidR="00200A43" w:rsidRPr="00D3042F" w:rsidRDefault="00200A43" w:rsidP="00292914">
      <w:pPr>
        <w:tabs>
          <w:tab w:val="left" w:pos="576"/>
        </w:tabs>
        <w:spacing w:before="3" w:line="268" w:lineRule="exact"/>
        <w:ind w:right="144"/>
        <w:textAlignment w:val="baseline"/>
        <w:rPr>
          <w:rFonts w:asciiTheme="minorHAnsi" w:hAnsiTheme="minorHAnsi" w:cstheme="minorHAnsi"/>
          <w:u w:val="single"/>
          <w:lang w:val="fr-FR"/>
        </w:rPr>
      </w:pPr>
    </w:p>
    <w:p w14:paraId="218BCBF3" w14:textId="77777777" w:rsidR="00086B5E" w:rsidRPr="00D3042F" w:rsidRDefault="00512369" w:rsidP="00292914">
      <w:pPr>
        <w:tabs>
          <w:tab w:val="left" w:pos="576"/>
        </w:tabs>
        <w:spacing w:before="3" w:line="268" w:lineRule="exact"/>
        <w:ind w:right="144"/>
        <w:textAlignment w:val="baseline"/>
        <w:rPr>
          <w:rFonts w:asciiTheme="minorHAnsi" w:hAnsiTheme="minorHAnsi" w:cstheme="minorHAnsi"/>
          <w:b/>
          <w:lang w:val="fr-FR"/>
        </w:rPr>
      </w:pPr>
      <w:r w:rsidRPr="00D3042F">
        <w:rPr>
          <w:rFonts w:asciiTheme="minorHAnsi" w:hAnsiTheme="minorHAnsi" w:cstheme="minorHAnsi"/>
          <w:b/>
          <w:u w:val="single"/>
          <w:lang w:val="fr-FR"/>
        </w:rPr>
        <w:t>Equipements</w:t>
      </w:r>
      <w:r w:rsidR="00086B5E" w:rsidRPr="00D3042F">
        <w:rPr>
          <w:rFonts w:asciiTheme="minorHAnsi" w:hAnsiTheme="minorHAnsi" w:cstheme="minorHAnsi"/>
          <w:b/>
          <w:u w:val="single"/>
          <w:lang w:val="fr-FR"/>
        </w:rPr>
        <w:t> </w:t>
      </w:r>
      <w:r w:rsidR="00086B5E" w:rsidRPr="00D3042F">
        <w:rPr>
          <w:rFonts w:asciiTheme="minorHAnsi" w:hAnsiTheme="minorHAnsi" w:cstheme="minorHAnsi"/>
          <w:b/>
          <w:lang w:val="fr-FR"/>
        </w:rPr>
        <w:t xml:space="preserve">: </w:t>
      </w:r>
    </w:p>
    <w:p w14:paraId="33FF22E8" w14:textId="1CAB9E6A" w:rsidR="008A4B43" w:rsidRDefault="008A4B43" w:rsidP="00292914">
      <w:pPr>
        <w:tabs>
          <w:tab w:val="left" w:pos="576"/>
        </w:tabs>
        <w:spacing w:before="3" w:line="268" w:lineRule="exact"/>
        <w:ind w:right="144"/>
        <w:textAlignment w:val="baseline"/>
        <w:rPr>
          <w:rFonts w:asciiTheme="minorHAnsi" w:hAnsiTheme="minorHAnsi" w:cstheme="minorHAnsi"/>
          <w:lang w:val="fr-FR"/>
        </w:rPr>
      </w:pPr>
      <w:r w:rsidRPr="00D3042F">
        <w:rPr>
          <w:rFonts w:asciiTheme="minorHAnsi" w:hAnsiTheme="minorHAnsi" w:cstheme="minorHAnsi"/>
          <w:lang w:val="fr-FR"/>
        </w:rPr>
        <w:t>Valise de diagnostic constructeur</w:t>
      </w:r>
      <w:r w:rsidR="00B8354E">
        <w:rPr>
          <w:rFonts w:asciiTheme="minorHAnsi" w:hAnsiTheme="minorHAnsi" w:cstheme="minorHAnsi"/>
          <w:lang w:val="fr-FR"/>
        </w:rPr>
        <w:t xml:space="preserve"> ou multi marques</w:t>
      </w:r>
      <w:r w:rsidRPr="00D3042F">
        <w:rPr>
          <w:rFonts w:asciiTheme="minorHAnsi" w:hAnsiTheme="minorHAnsi" w:cstheme="minorHAnsi"/>
          <w:lang w:val="fr-FR"/>
        </w:rPr>
        <w:t xml:space="preserve"> </w:t>
      </w:r>
      <w:r>
        <w:rPr>
          <w:rFonts w:asciiTheme="minorHAnsi" w:hAnsiTheme="minorHAnsi" w:cstheme="minorHAnsi"/>
          <w:lang w:val="fr-FR"/>
        </w:rPr>
        <w:t xml:space="preserve">sans limite </w:t>
      </w:r>
      <w:r w:rsidR="00B8354E">
        <w:rPr>
          <w:rFonts w:asciiTheme="minorHAnsi" w:hAnsiTheme="minorHAnsi" w:cstheme="minorHAnsi"/>
          <w:lang w:val="fr-FR"/>
        </w:rPr>
        <w:t>de</w:t>
      </w:r>
      <w:r>
        <w:rPr>
          <w:rFonts w:asciiTheme="minorHAnsi" w:hAnsiTheme="minorHAnsi" w:cstheme="minorHAnsi"/>
          <w:lang w:val="fr-FR"/>
        </w:rPr>
        <w:t xml:space="preserve"> temps d’utilisation</w:t>
      </w:r>
      <w:r w:rsidR="00E96F17">
        <w:rPr>
          <w:rFonts w:asciiTheme="minorHAnsi" w:hAnsiTheme="minorHAnsi" w:cstheme="minorHAnsi"/>
          <w:lang w:val="fr-FR"/>
        </w:rPr>
        <w:t xml:space="preserve"> </w:t>
      </w:r>
      <w:r w:rsidR="00B8354E">
        <w:rPr>
          <w:rFonts w:asciiTheme="minorHAnsi" w:hAnsiTheme="minorHAnsi" w:cstheme="minorHAnsi"/>
          <w:lang w:val="fr-FR"/>
        </w:rPr>
        <w:t>avec mise à jour</w:t>
      </w:r>
      <w:r w:rsidR="00E96F17">
        <w:rPr>
          <w:rFonts w:asciiTheme="minorHAnsi" w:hAnsiTheme="minorHAnsi" w:cstheme="minorHAnsi"/>
          <w:lang w:val="fr-FR"/>
        </w:rPr>
        <w:t xml:space="preserve"> gratuit</w:t>
      </w:r>
      <w:r w:rsidR="00B8354E">
        <w:rPr>
          <w:rFonts w:asciiTheme="minorHAnsi" w:hAnsiTheme="minorHAnsi" w:cstheme="minorHAnsi"/>
          <w:lang w:val="fr-FR"/>
        </w:rPr>
        <w:t>e</w:t>
      </w:r>
    </w:p>
    <w:p w14:paraId="0B1BE227" w14:textId="6B7CF63B" w:rsidR="00512369" w:rsidRPr="00D3042F" w:rsidRDefault="00512369" w:rsidP="00292914">
      <w:pPr>
        <w:tabs>
          <w:tab w:val="left" w:pos="576"/>
        </w:tabs>
        <w:spacing w:before="3" w:line="268" w:lineRule="exact"/>
        <w:ind w:right="144"/>
        <w:textAlignment w:val="baseline"/>
        <w:rPr>
          <w:rFonts w:asciiTheme="minorHAnsi" w:hAnsiTheme="minorHAnsi" w:cstheme="minorHAnsi"/>
          <w:lang w:val="fr-FR"/>
        </w:rPr>
      </w:pPr>
      <w:r w:rsidRPr="00D3042F">
        <w:rPr>
          <w:rFonts w:asciiTheme="minorHAnsi" w:hAnsiTheme="minorHAnsi" w:cstheme="minorHAnsi"/>
          <w:lang w:val="fr-FR"/>
        </w:rPr>
        <w:t>Système assistance sécurité </w:t>
      </w:r>
    </w:p>
    <w:p w14:paraId="47BFA079" w14:textId="77777777" w:rsidR="00512369" w:rsidRPr="00D3042F" w:rsidRDefault="00086B5E" w:rsidP="00292914">
      <w:pPr>
        <w:tabs>
          <w:tab w:val="left" w:pos="576"/>
        </w:tabs>
        <w:spacing w:before="3" w:line="268" w:lineRule="exact"/>
        <w:ind w:right="144"/>
        <w:textAlignment w:val="baseline"/>
        <w:rPr>
          <w:rFonts w:asciiTheme="minorHAnsi" w:hAnsiTheme="minorHAnsi" w:cstheme="minorHAnsi"/>
          <w:lang w:val="fr-FR"/>
        </w:rPr>
      </w:pPr>
      <w:r w:rsidRPr="00D3042F">
        <w:rPr>
          <w:rFonts w:asciiTheme="minorHAnsi" w:hAnsiTheme="minorHAnsi" w:cstheme="minorHAnsi"/>
          <w:lang w:val="fr-FR"/>
        </w:rPr>
        <w:t xml:space="preserve">Système freinage </w:t>
      </w:r>
      <w:r w:rsidR="00512369" w:rsidRPr="00D3042F">
        <w:rPr>
          <w:rFonts w:asciiTheme="minorHAnsi" w:hAnsiTheme="minorHAnsi" w:cstheme="minorHAnsi"/>
          <w:lang w:val="fr-FR"/>
        </w:rPr>
        <w:t xml:space="preserve">EBS </w:t>
      </w:r>
    </w:p>
    <w:p w14:paraId="1D7C258A" w14:textId="77777777" w:rsidR="00512369" w:rsidRPr="00D3042F" w:rsidRDefault="00512369" w:rsidP="00292914">
      <w:pPr>
        <w:tabs>
          <w:tab w:val="left" w:pos="576"/>
        </w:tabs>
        <w:spacing w:before="3" w:line="268" w:lineRule="exact"/>
        <w:ind w:right="144"/>
        <w:textAlignment w:val="baseline"/>
        <w:rPr>
          <w:rFonts w:asciiTheme="minorHAnsi" w:hAnsiTheme="minorHAnsi" w:cstheme="minorHAnsi"/>
          <w:lang w:val="fr-FR"/>
        </w:rPr>
      </w:pPr>
      <w:r w:rsidRPr="00D3042F">
        <w:rPr>
          <w:rFonts w:asciiTheme="minorHAnsi" w:hAnsiTheme="minorHAnsi" w:cstheme="minorHAnsi"/>
          <w:lang w:val="fr-FR"/>
        </w:rPr>
        <w:t>Assistant de contrôle</w:t>
      </w:r>
      <w:r w:rsidR="00FA4AF1" w:rsidRPr="00D3042F">
        <w:rPr>
          <w:rFonts w:asciiTheme="minorHAnsi" w:hAnsiTheme="minorHAnsi" w:cstheme="minorHAnsi"/>
          <w:lang w:val="fr-FR"/>
        </w:rPr>
        <w:t xml:space="preserve"> </w:t>
      </w:r>
      <w:r w:rsidRPr="00D3042F">
        <w:rPr>
          <w:rFonts w:asciiTheme="minorHAnsi" w:hAnsiTheme="minorHAnsi" w:cstheme="minorHAnsi"/>
          <w:lang w:val="fr-FR"/>
        </w:rPr>
        <w:t>de stabilité</w:t>
      </w:r>
      <w:r w:rsidR="00086B5E" w:rsidRPr="00D3042F">
        <w:rPr>
          <w:rFonts w:asciiTheme="minorHAnsi" w:hAnsiTheme="minorHAnsi" w:cstheme="minorHAnsi"/>
          <w:lang w:val="fr-FR"/>
        </w:rPr>
        <w:t xml:space="preserve"> </w:t>
      </w:r>
      <w:r w:rsidRPr="00D3042F">
        <w:rPr>
          <w:rFonts w:asciiTheme="minorHAnsi" w:hAnsiTheme="minorHAnsi" w:cstheme="minorHAnsi"/>
          <w:lang w:val="fr-FR"/>
        </w:rPr>
        <w:t>(ESP)</w:t>
      </w:r>
    </w:p>
    <w:p w14:paraId="3EB8E1F8" w14:textId="77777777" w:rsidR="00512369" w:rsidRPr="00D3042F" w:rsidRDefault="00512369" w:rsidP="00292914">
      <w:pPr>
        <w:tabs>
          <w:tab w:val="left" w:pos="576"/>
        </w:tabs>
        <w:spacing w:before="3" w:line="268" w:lineRule="exact"/>
        <w:ind w:right="144"/>
        <w:textAlignment w:val="baseline"/>
        <w:rPr>
          <w:rFonts w:asciiTheme="minorHAnsi" w:hAnsiTheme="minorHAnsi" w:cstheme="minorHAnsi"/>
          <w:lang w:val="fr-FR"/>
        </w:rPr>
      </w:pPr>
      <w:r w:rsidRPr="00D3042F">
        <w:rPr>
          <w:rFonts w:asciiTheme="minorHAnsi" w:hAnsiTheme="minorHAnsi" w:cstheme="minorHAnsi"/>
          <w:lang w:val="fr-FR"/>
        </w:rPr>
        <w:t>Projecteurs principaux xénon</w:t>
      </w:r>
    </w:p>
    <w:p w14:paraId="55C1C1D5" w14:textId="77777777" w:rsidR="00CD0A75" w:rsidRPr="00D3042F" w:rsidRDefault="00512369" w:rsidP="00292914">
      <w:pPr>
        <w:tabs>
          <w:tab w:val="left" w:pos="576"/>
        </w:tabs>
        <w:spacing w:before="3" w:line="268" w:lineRule="exact"/>
        <w:ind w:right="144"/>
        <w:textAlignment w:val="baseline"/>
        <w:rPr>
          <w:rFonts w:asciiTheme="minorHAnsi" w:hAnsiTheme="minorHAnsi" w:cstheme="minorHAnsi"/>
          <w:lang w:val="fr-FR"/>
        </w:rPr>
      </w:pPr>
      <w:r w:rsidRPr="00D3042F">
        <w:rPr>
          <w:rFonts w:asciiTheme="minorHAnsi" w:hAnsiTheme="minorHAnsi" w:cstheme="minorHAnsi"/>
          <w:lang w:val="fr-FR"/>
        </w:rPr>
        <w:t>Capteur de luminosité</w:t>
      </w:r>
      <w:r w:rsidR="00CD0A75" w:rsidRPr="00D3042F">
        <w:rPr>
          <w:rFonts w:asciiTheme="minorHAnsi" w:hAnsiTheme="minorHAnsi" w:cstheme="minorHAnsi"/>
          <w:lang w:val="fr-FR"/>
        </w:rPr>
        <w:t> </w:t>
      </w:r>
    </w:p>
    <w:p w14:paraId="0535E0F3" w14:textId="77777777" w:rsidR="00472C97" w:rsidRPr="00D3042F" w:rsidRDefault="00512369" w:rsidP="00292914">
      <w:pPr>
        <w:tabs>
          <w:tab w:val="left" w:pos="576"/>
        </w:tabs>
        <w:spacing w:before="3" w:line="268" w:lineRule="exact"/>
        <w:ind w:right="144"/>
        <w:textAlignment w:val="baseline"/>
        <w:rPr>
          <w:rFonts w:asciiTheme="minorHAnsi" w:hAnsiTheme="minorHAnsi" w:cstheme="minorHAnsi"/>
          <w:lang w:val="fr-FR"/>
        </w:rPr>
      </w:pPr>
      <w:r w:rsidRPr="00D3042F">
        <w:rPr>
          <w:rFonts w:asciiTheme="minorHAnsi" w:hAnsiTheme="minorHAnsi" w:cstheme="minorHAnsi"/>
          <w:lang w:val="fr-FR"/>
        </w:rPr>
        <w:t>Système</w:t>
      </w:r>
      <w:r w:rsidR="00CD0A75" w:rsidRPr="00D3042F">
        <w:rPr>
          <w:rFonts w:asciiTheme="minorHAnsi" w:hAnsiTheme="minorHAnsi" w:cstheme="minorHAnsi"/>
          <w:lang w:val="fr-FR"/>
        </w:rPr>
        <w:t xml:space="preserve"> </w:t>
      </w:r>
      <w:r w:rsidRPr="00D3042F">
        <w:rPr>
          <w:rFonts w:asciiTheme="minorHAnsi" w:hAnsiTheme="minorHAnsi" w:cstheme="minorHAnsi"/>
          <w:lang w:val="fr-FR"/>
        </w:rPr>
        <w:t>de verrouillage centralisé</w:t>
      </w:r>
      <w:r w:rsidR="00CD0A75" w:rsidRPr="00D3042F">
        <w:rPr>
          <w:rFonts w:asciiTheme="minorHAnsi" w:hAnsiTheme="minorHAnsi" w:cstheme="minorHAnsi"/>
          <w:lang w:val="fr-FR"/>
        </w:rPr>
        <w:t> </w:t>
      </w:r>
    </w:p>
    <w:p w14:paraId="7F037236" w14:textId="77777777" w:rsidR="00CD0A75" w:rsidRPr="00D3042F" w:rsidRDefault="00512369" w:rsidP="00292914">
      <w:pPr>
        <w:tabs>
          <w:tab w:val="left" w:pos="576"/>
        </w:tabs>
        <w:spacing w:before="3" w:line="268" w:lineRule="exact"/>
        <w:ind w:right="144"/>
        <w:textAlignment w:val="baseline"/>
        <w:rPr>
          <w:rFonts w:asciiTheme="minorHAnsi" w:hAnsiTheme="minorHAnsi" w:cstheme="minorHAnsi"/>
          <w:lang w:val="fr-FR"/>
        </w:rPr>
      </w:pPr>
      <w:r w:rsidRPr="00D3042F">
        <w:rPr>
          <w:rFonts w:asciiTheme="minorHAnsi" w:hAnsiTheme="minorHAnsi" w:cstheme="minorHAnsi"/>
          <w:lang w:val="fr-FR"/>
        </w:rPr>
        <w:t>2 clés</w:t>
      </w:r>
      <w:r w:rsidR="00CD0A75" w:rsidRPr="00D3042F">
        <w:rPr>
          <w:rFonts w:asciiTheme="minorHAnsi" w:hAnsiTheme="minorHAnsi" w:cstheme="minorHAnsi"/>
          <w:lang w:val="fr-FR"/>
        </w:rPr>
        <w:t xml:space="preserve"> </w:t>
      </w:r>
      <w:r w:rsidRPr="00D3042F">
        <w:rPr>
          <w:rFonts w:asciiTheme="minorHAnsi" w:hAnsiTheme="minorHAnsi" w:cstheme="minorHAnsi"/>
          <w:lang w:val="fr-FR"/>
        </w:rPr>
        <w:t>à</w:t>
      </w:r>
      <w:r w:rsidR="00CD0A75" w:rsidRPr="00D3042F">
        <w:rPr>
          <w:rFonts w:asciiTheme="minorHAnsi" w:hAnsiTheme="minorHAnsi" w:cstheme="minorHAnsi"/>
          <w:lang w:val="fr-FR"/>
        </w:rPr>
        <w:t xml:space="preserve"> </w:t>
      </w:r>
      <w:r w:rsidRPr="00D3042F">
        <w:rPr>
          <w:rFonts w:asciiTheme="minorHAnsi" w:hAnsiTheme="minorHAnsi" w:cstheme="minorHAnsi"/>
          <w:lang w:val="fr-FR"/>
        </w:rPr>
        <w:t>télécommande</w:t>
      </w:r>
      <w:r w:rsidR="00CD0A75" w:rsidRPr="00D3042F">
        <w:rPr>
          <w:rFonts w:asciiTheme="minorHAnsi" w:hAnsiTheme="minorHAnsi" w:cstheme="minorHAnsi"/>
          <w:lang w:val="fr-FR"/>
        </w:rPr>
        <w:t> </w:t>
      </w:r>
    </w:p>
    <w:p w14:paraId="42417AB4" w14:textId="77777777" w:rsidR="00CD0A75" w:rsidRPr="00D3042F" w:rsidRDefault="00512369" w:rsidP="00292914">
      <w:pPr>
        <w:tabs>
          <w:tab w:val="left" w:pos="576"/>
        </w:tabs>
        <w:spacing w:before="3" w:line="268" w:lineRule="exact"/>
        <w:ind w:right="144"/>
        <w:textAlignment w:val="baseline"/>
        <w:rPr>
          <w:rFonts w:asciiTheme="minorHAnsi" w:hAnsiTheme="minorHAnsi" w:cstheme="minorHAnsi"/>
          <w:lang w:val="fr-FR"/>
        </w:rPr>
      </w:pPr>
      <w:r w:rsidRPr="00D3042F">
        <w:rPr>
          <w:rFonts w:asciiTheme="minorHAnsi" w:hAnsiTheme="minorHAnsi" w:cstheme="minorHAnsi"/>
          <w:lang w:val="fr-FR"/>
        </w:rPr>
        <w:t>Contrôle</w:t>
      </w:r>
      <w:r w:rsidR="00CD0A75" w:rsidRPr="00D3042F">
        <w:rPr>
          <w:rFonts w:asciiTheme="minorHAnsi" w:hAnsiTheme="minorHAnsi" w:cstheme="minorHAnsi"/>
          <w:lang w:val="fr-FR"/>
        </w:rPr>
        <w:t xml:space="preserve"> </w:t>
      </w:r>
      <w:r w:rsidRPr="00D3042F">
        <w:rPr>
          <w:rFonts w:asciiTheme="minorHAnsi" w:hAnsiTheme="minorHAnsi" w:cstheme="minorHAnsi"/>
          <w:lang w:val="fr-FR"/>
        </w:rPr>
        <w:t>de la pression des pneus</w:t>
      </w:r>
    </w:p>
    <w:p w14:paraId="6DA51170" w14:textId="77777777" w:rsidR="00CD0A75" w:rsidRPr="00D3042F" w:rsidRDefault="00512369" w:rsidP="00292914">
      <w:pPr>
        <w:tabs>
          <w:tab w:val="left" w:pos="576"/>
        </w:tabs>
        <w:spacing w:before="3" w:line="268" w:lineRule="exact"/>
        <w:ind w:right="144"/>
        <w:textAlignment w:val="baseline"/>
        <w:rPr>
          <w:rFonts w:asciiTheme="minorHAnsi" w:hAnsiTheme="minorHAnsi" w:cstheme="minorHAnsi"/>
          <w:lang w:val="fr-FR"/>
        </w:rPr>
      </w:pPr>
      <w:r w:rsidRPr="00D3042F">
        <w:rPr>
          <w:rFonts w:asciiTheme="minorHAnsi" w:hAnsiTheme="minorHAnsi" w:cstheme="minorHAnsi"/>
          <w:lang w:val="fr-FR"/>
        </w:rPr>
        <w:t>Ralentisseur hydraulique</w:t>
      </w:r>
    </w:p>
    <w:p w14:paraId="7B1A0727" w14:textId="0E21FB64" w:rsidR="00CD0A75" w:rsidRPr="00D3042F" w:rsidRDefault="00E96F17" w:rsidP="00292914">
      <w:pPr>
        <w:tabs>
          <w:tab w:val="left" w:pos="576"/>
        </w:tabs>
        <w:spacing w:before="3" w:line="268" w:lineRule="exact"/>
        <w:ind w:right="144"/>
        <w:textAlignment w:val="baseline"/>
        <w:rPr>
          <w:rFonts w:asciiTheme="minorHAnsi" w:hAnsiTheme="minorHAnsi" w:cstheme="minorHAnsi"/>
          <w:lang w:val="fr-FR"/>
        </w:rPr>
      </w:pPr>
      <w:r>
        <w:rPr>
          <w:rFonts w:asciiTheme="minorHAnsi" w:hAnsiTheme="minorHAnsi" w:cstheme="minorHAnsi"/>
          <w:lang w:val="fr-FR"/>
        </w:rPr>
        <w:t>C</w:t>
      </w:r>
      <w:r w:rsidR="00512369" w:rsidRPr="00D3042F">
        <w:rPr>
          <w:rFonts w:asciiTheme="minorHAnsi" w:hAnsiTheme="minorHAnsi" w:cstheme="minorHAnsi"/>
          <w:lang w:val="fr-FR"/>
        </w:rPr>
        <w:t>limatisation</w:t>
      </w:r>
      <w:r w:rsidR="00DB0086">
        <w:rPr>
          <w:rFonts w:asciiTheme="minorHAnsi" w:hAnsiTheme="minorHAnsi" w:cstheme="minorHAnsi"/>
          <w:lang w:val="fr-FR"/>
        </w:rPr>
        <w:t xml:space="preserve"> automatique</w:t>
      </w:r>
    </w:p>
    <w:p w14:paraId="309155D0" w14:textId="77777777" w:rsidR="00CD0A75" w:rsidRPr="00D3042F" w:rsidRDefault="00512369" w:rsidP="00292914">
      <w:pPr>
        <w:tabs>
          <w:tab w:val="left" w:pos="576"/>
        </w:tabs>
        <w:spacing w:before="3" w:line="268" w:lineRule="exact"/>
        <w:ind w:right="144"/>
        <w:textAlignment w:val="baseline"/>
        <w:rPr>
          <w:rFonts w:asciiTheme="minorHAnsi" w:hAnsiTheme="minorHAnsi" w:cstheme="minorHAnsi"/>
          <w:lang w:val="fr-FR"/>
        </w:rPr>
      </w:pPr>
      <w:r w:rsidRPr="00D3042F">
        <w:rPr>
          <w:rFonts w:asciiTheme="minorHAnsi" w:hAnsiTheme="minorHAnsi" w:cstheme="minorHAnsi"/>
          <w:lang w:val="fr-FR"/>
        </w:rPr>
        <w:t>Batteries</w:t>
      </w:r>
      <w:r w:rsidR="00CD0A75" w:rsidRPr="00D3042F">
        <w:rPr>
          <w:rFonts w:asciiTheme="minorHAnsi" w:hAnsiTheme="minorHAnsi" w:cstheme="minorHAnsi"/>
          <w:lang w:val="fr-FR"/>
        </w:rPr>
        <w:t xml:space="preserve"> </w:t>
      </w:r>
      <w:r w:rsidRPr="00D3042F">
        <w:rPr>
          <w:rFonts w:asciiTheme="minorHAnsi" w:hAnsiTheme="minorHAnsi" w:cstheme="minorHAnsi"/>
          <w:lang w:val="fr-FR"/>
        </w:rPr>
        <w:t>Neuves</w:t>
      </w:r>
      <w:r w:rsidR="00CD0A75" w:rsidRPr="00D3042F">
        <w:rPr>
          <w:rFonts w:asciiTheme="minorHAnsi" w:hAnsiTheme="minorHAnsi" w:cstheme="minorHAnsi"/>
          <w:lang w:val="fr-FR"/>
        </w:rPr>
        <w:t xml:space="preserve"> </w:t>
      </w:r>
    </w:p>
    <w:p w14:paraId="19CE1AC4" w14:textId="77777777" w:rsidR="00AF2610" w:rsidRPr="00D3042F" w:rsidRDefault="00FA4AF1" w:rsidP="00292914">
      <w:pPr>
        <w:tabs>
          <w:tab w:val="left" w:pos="576"/>
        </w:tabs>
        <w:spacing w:before="3" w:line="268" w:lineRule="exact"/>
        <w:ind w:right="144"/>
        <w:textAlignment w:val="baseline"/>
        <w:rPr>
          <w:rFonts w:asciiTheme="minorHAnsi" w:hAnsiTheme="minorHAnsi" w:cstheme="minorHAnsi"/>
          <w:lang w:val="fr-FR"/>
        </w:rPr>
      </w:pPr>
      <w:r w:rsidRPr="00D3042F">
        <w:rPr>
          <w:rFonts w:asciiTheme="minorHAnsi" w:hAnsiTheme="minorHAnsi" w:cstheme="minorHAnsi"/>
          <w:lang w:val="fr-FR"/>
        </w:rPr>
        <w:t>Réservoir carb</w:t>
      </w:r>
      <w:r w:rsidR="00AF2610" w:rsidRPr="00D3042F">
        <w:rPr>
          <w:rFonts w:asciiTheme="minorHAnsi" w:hAnsiTheme="minorHAnsi" w:cstheme="minorHAnsi"/>
          <w:lang w:val="fr-FR"/>
        </w:rPr>
        <w:t>urant de capacité de moins de 20</w:t>
      </w:r>
      <w:r w:rsidRPr="00D3042F">
        <w:rPr>
          <w:rFonts w:asciiTheme="minorHAnsi" w:hAnsiTheme="minorHAnsi" w:cstheme="minorHAnsi"/>
          <w:lang w:val="fr-FR"/>
        </w:rPr>
        <w:t>0 litres</w:t>
      </w:r>
    </w:p>
    <w:p w14:paraId="12E58967" w14:textId="5EDC7DC9" w:rsidR="00AF2610" w:rsidRPr="00D3042F" w:rsidRDefault="00AF2610" w:rsidP="00292914">
      <w:pPr>
        <w:tabs>
          <w:tab w:val="left" w:pos="576"/>
        </w:tabs>
        <w:spacing w:before="3" w:line="268" w:lineRule="exact"/>
        <w:ind w:right="144"/>
        <w:textAlignment w:val="baseline"/>
        <w:rPr>
          <w:rFonts w:asciiTheme="minorHAnsi" w:hAnsiTheme="minorHAnsi" w:cstheme="minorHAnsi"/>
          <w:lang w:val="fr-FR"/>
        </w:rPr>
      </w:pPr>
      <w:r w:rsidRPr="00D3042F">
        <w:rPr>
          <w:rFonts w:asciiTheme="minorHAnsi" w:hAnsiTheme="minorHAnsi" w:cstheme="minorHAnsi"/>
          <w:lang w:val="fr-FR"/>
        </w:rPr>
        <w:t>Chauffage autonome</w:t>
      </w:r>
    </w:p>
    <w:p w14:paraId="0AD4F0BD" w14:textId="77777777" w:rsidR="00AF2610" w:rsidRPr="00D3042F" w:rsidRDefault="00AF2610" w:rsidP="00292914">
      <w:pPr>
        <w:tabs>
          <w:tab w:val="left" w:pos="576"/>
        </w:tabs>
        <w:spacing w:before="3" w:line="268" w:lineRule="exact"/>
        <w:ind w:right="144"/>
        <w:textAlignment w:val="baseline"/>
        <w:rPr>
          <w:rFonts w:asciiTheme="minorHAnsi" w:hAnsiTheme="minorHAnsi" w:cstheme="minorHAnsi"/>
          <w:lang w:val="fr-FR"/>
        </w:rPr>
      </w:pPr>
      <w:r w:rsidRPr="00D3042F">
        <w:rPr>
          <w:rFonts w:asciiTheme="minorHAnsi" w:hAnsiTheme="minorHAnsi" w:cstheme="minorHAnsi"/>
          <w:lang w:val="fr-FR"/>
        </w:rPr>
        <w:t>Ensemble multimé</w:t>
      </w:r>
      <w:r w:rsidR="002447A1" w:rsidRPr="00D3042F">
        <w:rPr>
          <w:rFonts w:asciiTheme="minorHAnsi" w:hAnsiTheme="minorHAnsi" w:cstheme="minorHAnsi"/>
          <w:lang w:val="fr-FR"/>
        </w:rPr>
        <w:t xml:space="preserve">dia </w:t>
      </w:r>
      <w:r w:rsidR="00863EA8" w:rsidRPr="00D3042F">
        <w:rPr>
          <w:rFonts w:asciiTheme="minorHAnsi" w:hAnsiTheme="minorHAnsi" w:cstheme="minorHAnsi"/>
          <w:lang w:val="fr-FR"/>
        </w:rPr>
        <w:t>Bluetooth</w:t>
      </w:r>
      <w:r w:rsidR="002447A1" w:rsidRPr="00D3042F">
        <w:rPr>
          <w:rFonts w:asciiTheme="minorHAnsi" w:hAnsiTheme="minorHAnsi" w:cstheme="minorHAnsi"/>
          <w:lang w:val="fr-FR"/>
        </w:rPr>
        <w:t xml:space="preserve"> (caméra de recul, </w:t>
      </w:r>
      <w:r w:rsidRPr="00D3042F">
        <w:rPr>
          <w:rFonts w:asciiTheme="minorHAnsi" w:hAnsiTheme="minorHAnsi" w:cstheme="minorHAnsi"/>
          <w:lang w:val="fr-FR"/>
        </w:rPr>
        <w:t>autoradio, donnée</w:t>
      </w:r>
      <w:r w:rsidR="00FF091E" w:rsidRPr="00D3042F">
        <w:rPr>
          <w:rFonts w:asciiTheme="minorHAnsi" w:hAnsiTheme="minorHAnsi" w:cstheme="minorHAnsi"/>
          <w:lang w:val="fr-FR"/>
        </w:rPr>
        <w:t>s</w:t>
      </w:r>
      <w:r w:rsidRPr="00D3042F">
        <w:rPr>
          <w:rFonts w:asciiTheme="minorHAnsi" w:hAnsiTheme="minorHAnsi" w:cstheme="minorHAnsi"/>
          <w:lang w:val="fr-FR"/>
        </w:rPr>
        <w:t xml:space="preserve"> véhicule)</w:t>
      </w:r>
    </w:p>
    <w:p w14:paraId="57827FC6" w14:textId="77777777" w:rsidR="009256EA" w:rsidRPr="00D3042F" w:rsidRDefault="009256EA" w:rsidP="00292914">
      <w:pPr>
        <w:tabs>
          <w:tab w:val="left" w:pos="576"/>
        </w:tabs>
        <w:spacing w:before="3" w:line="268" w:lineRule="exact"/>
        <w:ind w:right="144"/>
        <w:textAlignment w:val="baseline"/>
        <w:rPr>
          <w:rFonts w:asciiTheme="minorHAnsi" w:hAnsiTheme="minorHAnsi" w:cstheme="minorHAnsi"/>
          <w:lang w:val="fr-FR"/>
        </w:rPr>
      </w:pPr>
    </w:p>
    <w:p w14:paraId="16B60933" w14:textId="619CC7D6" w:rsidR="009256EA" w:rsidRPr="00D3042F" w:rsidRDefault="00BB011C" w:rsidP="00BB011C">
      <w:pPr>
        <w:tabs>
          <w:tab w:val="left" w:pos="576"/>
        </w:tabs>
        <w:spacing w:before="3" w:line="268" w:lineRule="exact"/>
        <w:ind w:right="144"/>
        <w:textAlignment w:val="baseline"/>
        <w:rPr>
          <w:rFonts w:asciiTheme="minorHAnsi" w:hAnsiTheme="minorHAnsi" w:cstheme="minorHAnsi"/>
          <w:lang w:val="fr-FR"/>
        </w:rPr>
      </w:pPr>
      <w:r w:rsidRPr="00D3042F">
        <w:rPr>
          <w:rFonts w:asciiTheme="minorHAnsi" w:eastAsia="Calibri" w:hAnsiTheme="minorHAnsi" w:cstheme="minorHAnsi"/>
          <w:b/>
          <w:color w:val="000000"/>
          <w:u w:val="single"/>
          <w:lang w:val="fr-FR"/>
        </w:rPr>
        <w:t>P</w:t>
      </w:r>
      <w:r w:rsidR="00200A43" w:rsidRPr="00D3042F">
        <w:rPr>
          <w:rFonts w:asciiTheme="minorHAnsi" w:eastAsia="Calibri" w:hAnsiTheme="minorHAnsi" w:cstheme="minorHAnsi"/>
          <w:b/>
          <w:color w:val="000000"/>
          <w:u w:val="single"/>
          <w:lang w:val="fr-FR"/>
        </w:rPr>
        <w:t xml:space="preserve">récisions </w:t>
      </w:r>
      <w:r w:rsidRPr="00D3042F">
        <w:rPr>
          <w:rFonts w:asciiTheme="minorHAnsi" w:eastAsia="Calibri" w:hAnsiTheme="minorHAnsi" w:cstheme="minorHAnsi"/>
          <w:b/>
          <w:color w:val="000000"/>
          <w:u w:val="single"/>
          <w:lang w:val="fr-FR"/>
        </w:rPr>
        <w:t>:</w:t>
      </w:r>
    </w:p>
    <w:p w14:paraId="48AAC797" w14:textId="05A77FCA" w:rsidR="009256EA" w:rsidRPr="00D3042F" w:rsidRDefault="009256EA" w:rsidP="002F0878">
      <w:pPr>
        <w:tabs>
          <w:tab w:val="left" w:pos="576"/>
        </w:tabs>
        <w:spacing w:before="3" w:line="268" w:lineRule="exact"/>
        <w:ind w:right="144"/>
        <w:jc w:val="both"/>
        <w:textAlignment w:val="baseline"/>
        <w:rPr>
          <w:rFonts w:asciiTheme="minorHAnsi" w:hAnsiTheme="minorHAnsi" w:cstheme="minorHAnsi"/>
          <w:lang w:val="fr-FR"/>
        </w:rPr>
      </w:pPr>
      <w:r w:rsidRPr="00D3042F">
        <w:rPr>
          <w:rFonts w:asciiTheme="minorHAnsi" w:hAnsiTheme="minorHAnsi" w:cstheme="minorHAnsi"/>
          <w:lang w:val="fr-FR"/>
        </w:rPr>
        <w:t>Renouvellement carte grise : requis</w:t>
      </w:r>
    </w:p>
    <w:p w14:paraId="5AB7CD7C" w14:textId="77777777" w:rsidR="009256EA" w:rsidRPr="00D3042F" w:rsidRDefault="009256EA" w:rsidP="002F0878">
      <w:pPr>
        <w:tabs>
          <w:tab w:val="left" w:pos="576"/>
        </w:tabs>
        <w:spacing w:before="3" w:line="268" w:lineRule="exact"/>
        <w:ind w:right="144"/>
        <w:jc w:val="both"/>
        <w:textAlignment w:val="baseline"/>
        <w:rPr>
          <w:rFonts w:asciiTheme="minorHAnsi" w:hAnsiTheme="minorHAnsi" w:cstheme="minorHAnsi"/>
          <w:lang w:val="fr-FR"/>
        </w:rPr>
      </w:pPr>
      <w:r w:rsidRPr="00D3042F">
        <w:rPr>
          <w:rFonts w:asciiTheme="minorHAnsi" w:hAnsiTheme="minorHAnsi" w:cstheme="minorHAnsi"/>
          <w:lang w:val="fr-FR"/>
        </w:rPr>
        <w:t>Contrôle chronotachygraphe : non requis</w:t>
      </w:r>
    </w:p>
    <w:p w14:paraId="585301E3" w14:textId="77777777" w:rsidR="009256EA" w:rsidRPr="00D3042F" w:rsidRDefault="009256EA" w:rsidP="002F0878">
      <w:pPr>
        <w:tabs>
          <w:tab w:val="left" w:pos="576"/>
        </w:tabs>
        <w:spacing w:before="3" w:line="268" w:lineRule="exact"/>
        <w:ind w:right="144"/>
        <w:jc w:val="both"/>
        <w:textAlignment w:val="baseline"/>
        <w:rPr>
          <w:rFonts w:asciiTheme="minorHAnsi" w:eastAsia="Calibri" w:hAnsiTheme="minorHAnsi" w:cstheme="minorHAnsi"/>
          <w:b/>
          <w:color w:val="000000"/>
          <w:lang w:val="fr-FR"/>
        </w:rPr>
      </w:pPr>
      <w:r w:rsidRPr="00D3042F">
        <w:rPr>
          <w:rFonts w:asciiTheme="minorHAnsi" w:hAnsiTheme="minorHAnsi" w:cstheme="minorHAnsi"/>
          <w:lang w:val="fr-FR"/>
        </w:rPr>
        <w:t>Contrôle limiteur de vitesses : non requis</w:t>
      </w:r>
    </w:p>
    <w:p w14:paraId="037C3444" w14:textId="77777777" w:rsidR="00BB011C" w:rsidRPr="00D3042F" w:rsidRDefault="00BB011C" w:rsidP="00292914">
      <w:pPr>
        <w:tabs>
          <w:tab w:val="left" w:pos="576"/>
        </w:tabs>
        <w:spacing w:before="3" w:line="268" w:lineRule="exact"/>
        <w:ind w:right="144"/>
        <w:textAlignment w:val="baseline"/>
        <w:rPr>
          <w:rFonts w:asciiTheme="minorHAnsi" w:hAnsiTheme="minorHAnsi" w:cstheme="minorHAnsi"/>
          <w:lang w:val="fr-FR"/>
        </w:rPr>
      </w:pPr>
    </w:p>
    <w:p w14:paraId="4EEDBD2A" w14:textId="77777777" w:rsidR="00FA4AF1" w:rsidRPr="00D3042F" w:rsidRDefault="00FA4AF1" w:rsidP="00292914">
      <w:pPr>
        <w:tabs>
          <w:tab w:val="left" w:pos="576"/>
        </w:tabs>
        <w:spacing w:before="3" w:line="268" w:lineRule="exact"/>
        <w:ind w:right="144"/>
        <w:textAlignment w:val="baseline"/>
        <w:rPr>
          <w:rFonts w:asciiTheme="minorHAnsi" w:hAnsiTheme="minorHAnsi" w:cstheme="minorHAnsi"/>
          <w:b/>
          <w:u w:val="single"/>
          <w:lang w:val="fr-FR"/>
        </w:rPr>
      </w:pPr>
      <w:r w:rsidRPr="00D3042F">
        <w:rPr>
          <w:rFonts w:asciiTheme="minorHAnsi" w:hAnsiTheme="minorHAnsi" w:cstheme="minorHAnsi"/>
          <w:b/>
          <w:u w:val="single"/>
          <w:lang w:val="fr-FR"/>
        </w:rPr>
        <w:t>Options</w:t>
      </w:r>
      <w:r w:rsidR="00472C97" w:rsidRPr="00D3042F">
        <w:rPr>
          <w:rFonts w:asciiTheme="minorHAnsi" w:hAnsiTheme="minorHAnsi" w:cstheme="minorHAnsi"/>
          <w:b/>
          <w:u w:val="single"/>
          <w:lang w:val="fr-FR"/>
        </w:rPr>
        <w:t xml:space="preserve"> facultative</w:t>
      </w:r>
      <w:r w:rsidRPr="00D3042F">
        <w:rPr>
          <w:rFonts w:asciiTheme="minorHAnsi" w:hAnsiTheme="minorHAnsi" w:cstheme="minorHAnsi"/>
          <w:b/>
          <w:u w:val="single"/>
          <w:lang w:val="fr-FR"/>
        </w:rPr>
        <w:t>s :</w:t>
      </w:r>
    </w:p>
    <w:p w14:paraId="2971AB90" w14:textId="384404F9" w:rsidR="00DB0086" w:rsidRDefault="00FA4AF1" w:rsidP="00292914">
      <w:pPr>
        <w:tabs>
          <w:tab w:val="left" w:pos="576"/>
        </w:tabs>
        <w:spacing w:before="3" w:line="268" w:lineRule="exact"/>
        <w:ind w:right="144"/>
        <w:textAlignment w:val="baseline"/>
        <w:rPr>
          <w:rFonts w:asciiTheme="minorHAnsi" w:hAnsiTheme="minorHAnsi" w:cstheme="minorHAnsi"/>
          <w:lang w:val="fr-FR"/>
        </w:rPr>
      </w:pPr>
      <w:r w:rsidRPr="00D3042F">
        <w:rPr>
          <w:rFonts w:asciiTheme="minorHAnsi" w:hAnsiTheme="minorHAnsi" w:cstheme="minorHAnsi"/>
          <w:lang w:val="fr-FR"/>
        </w:rPr>
        <w:t>Avertisseur de franchissement de ligne</w:t>
      </w:r>
    </w:p>
    <w:p w14:paraId="247F8FE9" w14:textId="77777777" w:rsidR="00170525" w:rsidRPr="00170525" w:rsidRDefault="00170525" w:rsidP="00292914">
      <w:pPr>
        <w:tabs>
          <w:tab w:val="left" w:pos="576"/>
        </w:tabs>
        <w:spacing w:before="3" w:line="268" w:lineRule="exact"/>
        <w:ind w:right="144"/>
        <w:textAlignment w:val="baseline"/>
        <w:rPr>
          <w:rFonts w:asciiTheme="minorHAnsi" w:hAnsiTheme="minorHAnsi" w:cstheme="minorHAnsi"/>
          <w:lang w:val="fr-FR"/>
        </w:rPr>
      </w:pPr>
    </w:p>
    <w:p w14:paraId="04CE5D01" w14:textId="77777777" w:rsidR="00D9604F" w:rsidRDefault="00732E8E">
      <w:pPr>
        <w:pBdr>
          <w:top w:val="single" w:sz="5" w:space="1" w:color="000000"/>
          <w:left w:val="single" w:sz="5" w:space="3" w:color="000000"/>
          <w:bottom w:val="single" w:sz="5" w:space="1" w:color="000000"/>
          <w:right w:val="single" w:sz="5" w:space="0" w:color="000000"/>
        </w:pBdr>
        <w:spacing w:after="146" w:line="231" w:lineRule="exact"/>
        <w:ind w:left="72" w:right="4095"/>
        <w:textAlignment w:val="baseline"/>
        <w:rPr>
          <w:rFonts w:ascii="Calibri" w:eastAsia="Calibri" w:hAnsi="Calibri"/>
          <w:b/>
          <w:color w:val="000000"/>
          <w:spacing w:val="-2"/>
          <w:sz w:val="24"/>
          <w:lang w:val="fr-FR"/>
        </w:rPr>
      </w:pPr>
      <w:r>
        <w:rPr>
          <w:rFonts w:ascii="Calibri" w:eastAsia="Calibri" w:hAnsi="Calibri"/>
          <w:b/>
          <w:color w:val="000000"/>
          <w:spacing w:val="-2"/>
          <w:sz w:val="24"/>
          <w:lang w:val="fr-FR"/>
        </w:rPr>
        <w:t>Article 3 : CARACTÉRISTIQUES de l’offre :</w:t>
      </w:r>
    </w:p>
    <w:p w14:paraId="7BD2B02C" w14:textId="77777777" w:rsidR="00D9604F" w:rsidRDefault="00732E8E">
      <w:pPr>
        <w:spacing w:before="33" w:line="230" w:lineRule="exact"/>
        <w:ind w:left="288"/>
        <w:textAlignment w:val="baseline"/>
        <w:rPr>
          <w:rFonts w:ascii="Calibri" w:eastAsia="Calibri" w:hAnsi="Calibri"/>
          <w:b/>
          <w:color w:val="000000"/>
          <w:spacing w:val="21"/>
          <w:sz w:val="23"/>
          <w:u w:val="single"/>
          <w:lang w:val="fr-FR"/>
        </w:rPr>
      </w:pPr>
      <w:r>
        <w:rPr>
          <w:rFonts w:ascii="Calibri" w:eastAsia="Calibri" w:hAnsi="Calibri"/>
          <w:b/>
          <w:color w:val="000000"/>
          <w:spacing w:val="21"/>
          <w:sz w:val="23"/>
          <w:u w:val="single"/>
          <w:lang w:val="fr-FR"/>
        </w:rPr>
        <w:t xml:space="preserve">3.1 Prix : </w:t>
      </w:r>
    </w:p>
    <w:p w14:paraId="5CBD8CC2" w14:textId="77777777" w:rsidR="00D52996" w:rsidRDefault="00D52996" w:rsidP="00D52996">
      <w:pPr>
        <w:spacing w:before="33" w:line="230" w:lineRule="exact"/>
        <w:textAlignment w:val="baseline"/>
        <w:rPr>
          <w:rFonts w:ascii="Calibri" w:eastAsia="Calibri" w:hAnsi="Calibri"/>
          <w:b/>
          <w:color w:val="000000"/>
          <w:spacing w:val="21"/>
          <w:sz w:val="23"/>
          <w:u w:val="single"/>
          <w:lang w:val="fr-FR"/>
        </w:rPr>
      </w:pPr>
    </w:p>
    <w:p w14:paraId="6ECDC338" w14:textId="77777777" w:rsidR="00DA4720" w:rsidRPr="00473971" w:rsidRDefault="00250E72" w:rsidP="00473971">
      <w:pPr>
        <w:numPr>
          <w:ilvl w:val="0"/>
          <w:numId w:val="1"/>
        </w:numPr>
        <w:tabs>
          <w:tab w:val="clear" w:pos="288"/>
          <w:tab w:val="left" w:pos="576"/>
        </w:tabs>
        <w:spacing w:before="3" w:line="240" w:lineRule="atLeast"/>
        <w:ind w:left="578" w:right="142" w:hanging="289"/>
        <w:jc w:val="both"/>
        <w:textAlignment w:val="baseline"/>
        <w:rPr>
          <w:rFonts w:ascii="Calibri" w:eastAsia="Calibri" w:hAnsi="Calibri"/>
          <w:color w:val="000000"/>
          <w:lang w:val="fr-FR"/>
        </w:rPr>
      </w:pPr>
      <w:r w:rsidRPr="00473971">
        <w:rPr>
          <w:rFonts w:ascii="Calibri" w:eastAsia="Calibri" w:hAnsi="Calibri"/>
          <w:color w:val="000000"/>
          <w:lang w:val="fr-FR"/>
        </w:rPr>
        <w:t>Le candidat présentera son offre à prix ferme en EUROS et non révisable pour la durée prévue de la consultation, avec application de la TVA sel</w:t>
      </w:r>
      <w:r w:rsidR="00D3042F" w:rsidRPr="00473971">
        <w:rPr>
          <w:rFonts w:ascii="Calibri" w:eastAsia="Calibri" w:hAnsi="Calibri"/>
          <w:color w:val="000000"/>
          <w:lang w:val="fr-FR"/>
        </w:rPr>
        <w:t>on la réglementation en vigueur.</w:t>
      </w:r>
    </w:p>
    <w:p w14:paraId="66C725E4" w14:textId="77777777" w:rsidR="00DA4720" w:rsidRPr="00473971" w:rsidRDefault="00250E72" w:rsidP="00473971">
      <w:pPr>
        <w:numPr>
          <w:ilvl w:val="0"/>
          <w:numId w:val="1"/>
        </w:numPr>
        <w:tabs>
          <w:tab w:val="clear" w:pos="288"/>
          <w:tab w:val="left" w:pos="576"/>
        </w:tabs>
        <w:spacing w:before="3" w:line="240" w:lineRule="atLeast"/>
        <w:ind w:left="578" w:right="142" w:hanging="289"/>
        <w:jc w:val="both"/>
        <w:textAlignment w:val="baseline"/>
        <w:rPr>
          <w:rFonts w:ascii="Calibri" w:eastAsia="Calibri" w:hAnsi="Calibri"/>
          <w:color w:val="000000"/>
          <w:lang w:val="fr-FR"/>
        </w:rPr>
      </w:pPr>
      <w:r w:rsidRPr="00473971">
        <w:rPr>
          <w:rFonts w:ascii="Calibri" w:eastAsia="Calibri" w:hAnsi="Calibri"/>
          <w:color w:val="000000"/>
          <w:lang w:val="fr-FR"/>
        </w:rPr>
        <w:lastRenderedPageBreak/>
        <w:t>Le prix est réputé</w:t>
      </w:r>
      <w:r w:rsidR="00DA4720" w:rsidRPr="00473971">
        <w:rPr>
          <w:rFonts w:ascii="Calibri" w:eastAsia="Calibri" w:hAnsi="Calibri"/>
          <w:color w:val="000000"/>
          <w:lang w:val="fr-FR"/>
        </w:rPr>
        <w:t xml:space="preserve"> comprendre toutes les taxes fiscales et parafiscales ou autres frappant la prestation ainsi que tous les frais afférents au transport jusqu’au lieu de livraison et d’installation, les frais divers et le cas échéant les frais de vérification de conformité. </w:t>
      </w:r>
    </w:p>
    <w:p w14:paraId="0105810F" w14:textId="77777777" w:rsidR="00D9604F" w:rsidRDefault="00732E8E">
      <w:pPr>
        <w:spacing w:before="202" w:line="230" w:lineRule="exact"/>
        <w:ind w:left="288"/>
        <w:textAlignment w:val="baseline"/>
        <w:rPr>
          <w:rFonts w:ascii="Calibri" w:eastAsia="Calibri" w:hAnsi="Calibri"/>
          <w:b/>
          <w:color w:val="000000"/>
          <w:spacing w:val="24"/>
          <w:sz w:val="23"/>
          <w:u w:val="single"/>
          <w:lang w:val="fr-FR"/>
        </w:rPr>
      </w:pPr>
      <w:r>
        <w:rPr>
          <w:rFonts w:ascii="Calibri" w:eastAsia="Calibri" w:hAnsi="Calibri"/>
          <w:b/>
          <w:color w:val="000000"/>
          <w:spacing w:val="24"/>
          <w:sz w:val="23"/>
          <w:u w:val="single"/>
          <w:lang w:val="fr-FR"/>
        </w:rPr>
        <w:t xml:space="preserve">3.2 Conditions de règlement : </w:t>
      </w:r>
    </w:p>
    <w:p w14:paraId="4B34DF23" w14:textId="77777777" w:rsidR="00F04AAF" w:rsidRDefault="00F04AAF" w:rsidP="00F04AAF">
      <w:pPr>
        <w:numPr>
          <w:ilvl w:val="0"/>
          <w:numId w:val="1"/>
        </w:numPr>
        <w:tabs>
          <w:tab w:val="clear" w:pos="288"/>
          <w:tab w:val="left" w:pos="576"/>
        </w:tabs>
        <w:spacing w:before="97" w:line="240" w:lineRule="atLeast"/>
        <w:ind w:left="578" w:right="142" w:hanging="289"/>
        <w:textAlignment w:val="baseline"/>
        <w:rPr>
          <w:rFonts w:ascii="Calibri" w:eastAsia="Calibri" w:hAnsi="Calibri"/>
          <w:color w:val="000000"/>
          <w:lang w:val="fr-FR"/>
        </w:rPr>
      </w:pPr>
      <w:r>
        <w:rPr>
          <w:rFonts w:ascii="Calibri" w:eastAsia="Calibri" w:hAnsi="Calibri"/>
          <w:color w:val="000000"/>
          <w:lang w:val="fr-FR"/>
        </w:rPr>
        <w:t xml:space="preserve">La </w:t>
      </w:r>
      <w:r w:rsidR="00732E8E">
        <w:rPr>
          <w:rFonts w:ascii="Calibri" w:eastAsia="Calibri" w:hAnsi="Calibri"/>
          <w:color w:val="000000"/>
          <w:lang w:val="fr-FR"/>
        </w:rPr>
        <w:t>fa</w:t>
      </w:r>
      <w:r>
        <w:rPr>
          <w:rFonts w:ascii="Calibri" w:eastAsia="Calibri" w:hAnsi="Calibri"/>
          <w:color w:val="000000"/>
          <w:lang w:val="fr-FR"/>
        </w:rPr>
        <w:t>cture sera adressée</w:t>
      </w:r>
      <w:r w:rsidR="00F81B13">
        <w:rPr>
          <w:rFonts w:ascii="Calibri" w:eastAsia="Calibri" w:hAnsi="Calibri"/>
          <w:color w:val="000000"/>
          <w:lang w:val="fr-FR"/>
        </w:rPr>
        <w:t xml:space="preserve"> au lycée</w:t>
      </w:r>
      <w:r w:rsidR="00572D43">
        <w:rPr>
          <w:rFonts w:ascii="Calibri" w:eastAsia="Calibri" w:hAnsi="Calibri"/>
          <w:color w:val="000000"/>
          <w:lang w:val="fr-FR"/>
        </w:rPr>
        <w:t xml:space="preserve"> </w:t>
      </w:r>
      <w:r>
        <w:rPr>
          <w:rFonts w:ascii="Calibri" w:eastAsia="Calibri" w:hAnsi="Calibri"/>
          <w:color w:val="000000"/>
          <w:lang w:val="fr-FR"/>
        </w:rPr>
        <w:t xml:space="preserve">Brocéliande </w:t>
      </w:r>
      <w:r w:rsidR="00572D43">
        <w:rPr>
          <w:rFonts w:ascii="Calibri" w:eastAsia="Calibri" w:hAnsi="Calibri"/>
          <w:color w:val="000000"/>
          <w:lang w:val="fr-FR"/>
        </w:rPr>
        <w:t xml:space="preserve">via </w:t>
      </w:r>
      <w:r w:rsidR="005D7A76">
        <w:rPr>
          <w:rFonts w:ascii="Calibri" w:eastAsia="Calibri" w:hAnsi="Calibri"/>
          <w:color w:val="000000"/>
          <w:lang w:val="fr-FR"/>
        </w:rPr>
        <w:t>l</w:t>
      </w:r>
      <w:r w:rsidR="00572D43">
        <w:rPr>
          <w:rFonts w:ascii="Calibri" w:eastAsia="Calibri" w:hAnsi="Calibri"/>
          <w:color w:val="000000"/>
          <w:lang w:val="fr-FR"/>
        </w:rPr>
        <w:t>a solution Chorus Pro</w:t>
      </w:r>
      <w:r w:rsidR="00732E8E">
        <w:rPr>
          <w:rFonts w:ascii="Calibri" w:eastAsia="Calibri" w:hAnsi="Calibri"/>
          <w:color w:val="000000"/>
          <w:lang w:val="fr-FR"/>
        </w:rPr>
        <w:t xml:space="preserve">. </w:t>
      </w:r>
      <w:r>
        <w:rPr>
          <w:rFonts w:ascii="Calibri" w:eastAsia="Calibri" w:hAnsi="Calibri"/>
          <w:color w:val="000000"/>
          <w:lang w:val="fr-FR"/>
        </w:rPr>
        <w:t xml:space="preserve">Elle sera exprimée </w:t>
      </w:r>
      <w:r w:rsidR="00732E8E" w:rsidRPr="001B6EA2">
        <w:rPr>
          <w:rFonts w:ascii="Calibri" w:eastAsia="Calibri" w:hAnsi="Calibri"/>
          <w:color w:val="000000"/>
          <w:lang w:val="fr-FR"/>
        </w:rPr>
        <w:t>e</w:t>
      </w:r>
      <w:r>
        <w:rPr>
          <w:rFonts w:ascii="Calibri" w:eastAsia="Calibri" w:hAnsi="Calibri"/>
          <w:color w:val="000000"/>
          <w:lang w:val="fr-FR"/>
        </w:rPr>
        <w:t>n euros et r</w:t>
      </w:r>
      <w:r w:rsidR="00250E72">
        <w:rPr>
          <w:rFonts w:ascii="Calibri" w:eastAsia="Calibri" w:hAnsi="Calibri"/>
          <w:color w:val="000000"/>
          <w:lang w:val="fr-FR"/>
        </w:rPr>
        <w:t xml:space="preserve">édigée en français. Elle devra </w:t>
      </w:r>
      <w:r>
        <w:rPr>
          <w:rFonts w:ascii="Calibri" w:eastAsia="Calibri" w:hAnsi="Calibri"/>
          <w:color w:val="000000"/>
          <w:lang w:val="fr-FR"/>
        </w:rPr>
        <w:t xml:space="preserve">comporter les </w:t>
      </w:r>
      <w:r w:rsidR="000517A4">
        <w:rPr>
          <w:rFonts w:ascii="Calibri" w:eastAsia="Calibri" w:hAnsi="Calibri"/>
          <w:color w:val="000000"/>
          <w:lang w:val="fr-FR"/>
        </w:rPr>
        <w:t xml:space="preserve">mentions </w:t>
      </w:r>
      <w:r>
        <w:rPr>
          <w:rFonts w:ascii="Calibri" w:eastAsia="Calibri" w:hAnsi="Calibri"/>
          <w:color w:val="000000"/>
          <w:lang w:val="fr-FR"/>
        </w:rPr>
        <w:t xml:space="preserve">suivantes : </w:t>
      </w:r>
    </w:p>
    <w:p w14:paraId="46610E84" w14:textId="77777777" w:rsidR="00250E72" w:rsidRPr="00250E72" w:rsidRDefault="00250E72" w:rsidP="00250E72">
      <w:pPr>
        <w:pStyle w:val="Paragraphedeliste"/>
        <w:tabs>
          <w:tab w:val="left" w:pos="576"/>
        </w:tabs>
        <w:spacing w:before="97" w:line="240" w:lineRule="atLeast"/>
        <w:ind w:right="142"/>
        <w:textAlignment w:val="baseline"/>
        <w:rPr>
          <w:rFonts w:ascii="Calibri" w:eastAsia="Calibri" w:hAnsi="Calibri"/>
          <w:color w:val="000000"/>
          <w:lang w:val="fr-FR"/>
        </w:rPr>
      </w:pPr>
      <w:r>
        <w:rPr>
          <w:rFonts w:ascii="Calibri" w:eastAsia="Calibri" w:hAnsi="Calibri"/>
          <w:color w:val="000000"/>
          <w:lang w:val="fr-FR"/>
        </w:rPr>
        <w:t xml:space="preserve">- </w:t>
      </w:r>
      <w:r w:rsidRPr="00250E72">
        <w:rPr>
          <w:rFonts w:ascii="Calibri" w:eastAsia="Calibri" w:hAnsi="Calibri"/>
          <w:color w:val="000000"/>
          <w:lang w:val="fr-FR"/>
        </w:rPr>
        <w:t>Les noms et</w:t>
      </w:r>
      <w:r w:rsidR="000517A4">
        <w:rPr>
          <w:rFonts w:ascii="Calibri" w:eastAsia="Calibri" w:hAnsi="Calibri"/>
          <w:color w:val="000000"/>
          <w:lang w:val="fr-FR"/>
        </w:rPr>
        <w:t xml:space="preserve"> adresse du titulaire du marché</w:t>
      </w:r>
    </w:p>
    <w:p w14:paraId="1476CA3A" w14:textId="77777777" w:rsidR="00250E72" w:rsidRPr="00250E72" w:rsidRDefault="00250E72" w:rsidP="00250E72">
      <w:pPr>
        <w:pStyle w:val="Paragraphedeliste"/>
        <w:tabs>
          <w:tab w:val="left" w:pos="576"/>
        </w:tabs>
        <w:spacing w:before="97" w:line="240" w:lineRule="atLeast"/>
        <w:ind w:right="142"/>
        <w:textAlignment w:val="baseline"/>
        <w:rPr>
          <w:rFonts w:ascii="Calibri" w:eastAsia="Calibri" w:hAnsi="Calibri"/>
          <w:color w:val="000000"/>
          <w:lang w:val="fr-FR"/>
        </w:rPr>
      </w:pPr>
      <w:r w:rsidRPr="00250E72">
        <w:rPr>
          <w:rFonts w:ascii="Calibri" w:eastAsia="Calibri" w:hAnsi="Calibri"/>
          <w:color w:val="000000"/>
          <w:lang w:val="fr-FR"/>
        </w:rPr>
        <w:t>- Les nu</w:t>
      </w:r>
      <w:r w:rsidR="000517A4">
        <w:rPr>
          <w:rFonts w:ascii="Calibri" w:eastAsia="Calibri" w:hAnsi="Calibri"/>
          <w:color w:val="000000"/>
          <w:lang w:val="fr-FR"/>
        </w:rPr>
        <w:t>méros IBAN et BIC de la société</w:t>
      </w:r>
    </w:p>
    <w:p w14:paraId="2C38D89B" w14:textId="77777777" w:rsidR="00250E72" w:rsidRPr="00250E72" w:rsidRDefault="00250E72" w:rsidP="00250E72">
      <w:pPr>
        <w:pStyle w:val="Paragraphedeliste"/>
        <w:tabs>
          <w:tab w:val="left" w:pos="576"/>
        </w:tabs>
        <w:spacing w:before="97" w:line="240" w:lineRule="atLeast"/>
        <w:ind w:right="142"/>
        <w:textAlignment w:val="baseline"/>
        <w:rPr>
          <w:rFonts w:ascii="Calibri" w:eastAsia="Calibri" w:hAnsi="Calibri"/>
          <w:color w:val="000000"/>
          <w:lang w:val="fr-FR"/>
        </w:rPr>
      </w:pPr>
      <w:r w:rsidRPr="00250E72">
        <w:rPr>
          <w:rFonts w:ascii="Calibri" w:eastAsia="Calibri" w:hAnsi="Calibri"/>
          <w:color w:val="000000"/>
          <w:lang w:val="fr-FR"/>
        </w:rPr>
        <w:t>- Les noms</w:t>
      </w:r>
      <w:r w:rsidR="000517A4">
        <w:rPr>
          <w:rFonts w:ascii="Calibri" w:eastAsia="Calibri" w:hAnsi="Calibri"/>
          <w:color w:val="000000"/>
          <w:lang w:val="fr-FR"/>
        </w:rPr>
        <w:t xml:space="preserve"> et adresse du service acheteur</w:t>
      </w:r>
    </w:p>
    <w:p w14:paraId="1BDA7B5E" w14:textId="77777777" w:rsidR="00250E72" w:rsidRPr="00250E72" w:rsidRDefault="00250E72" w:rsidP="00250E72">
      <w:pPr>
        <w:pStyle w:val="Paragraphedeliste"/>
        <w:tabs>
          <w:tab w:val="left" w:pos="576"/>
        </w:tabs>
        <w:spacing w:before="97" w:line="240" w:lineRule="atLeast"/>
        <w:ind w:right="142"/>
        <w:textAlignment w:val="baseline"/>
        <w:rPr>
          <w:rFonts w:ascii="Calibri" w:eastAsia="Calibri" w:hAnsi="Calibri"/>
          <w:color w:val="000000"/>
          <w:lang w:val="fr-FR"/>
        </w:rPr>
      </w:pPr>
      <w:r w:rsidRPr="00250E72">
        <w:rPr>
          <w:rFonts w:ascii="Calibri" w:eastAsia="Calibri" w:hAnsi="Calibri"/>
          <w:color w:val="000000"/>
          <w:lang w:val="fr-FR"/>
        </w:rPr>
        <w:t>- La d</w:t>
      </w:r>
      <w:r>
        <w:rPr>
          <w:rFonts w:ascii="Calibri" w:eastAsia="Calibri" w:hAnsi="Calibri"/>
          <w:color w:val="000000"/>
          <w:lang w:val="fr-FR"/>
        </w:rPr>
        <w:t xml:space="preserve">ésignation des prestations </w:t>
      </w:r>
    </w:p>
    <w:p w14:paraId="27BB7C73" w14:textId="77777777" w:rsidR="00250E72" w:rsidRPr="00250E72" w:rsidRDefault="00250E72" w:rsidP="00250E72">
      <w:pPr>
        <w:pStyle w:val="Paragraphedeliste"/>
        <w:tabs>
          <w:tab w:val="left" w:pos="576"/>
        </w:tabs>
        <w:spacing w:before="97" w:line="240" w:lineRule="atLeast"/>
        <w:ind w:right="142"/>
        <w:textAlignment w:val="baseline"/>
        <w:rPr>
          <w:rFonts w:ascii="Calibri" w:eastAsia="Calibri" w:hAnsi="Calibri"/>
          <w:color w:val="000000"/>
          <w:lang w:val="fr-FR"/>
        </w:rPr>
      </w:pPr>
      <w:r w:rsidRPr="00250E72">
        <w:rPr>
          <w:rFonts w:ascii="Calibri" w:eastAsia="Calibri" w:hAnsi="Calibri"/>
          <w:color w:val="000000"/>
          <w:lang w:val="fr-FR"/>
        </w:rPr>
        <w:t xml:space="preserve">- </w:t>
      </w:r>
      <w:r w:rsidR="000517A4">
        <w:rPr>
          <w:rFonts w:ascii="Calibri" w:eastAsia="Calibri" w:hAnsi="Calibri"/>
          <w:color w:val="000000"/>
          <w:lang w:val="fr-FR"/>
        </w:rPr>
        <w:t>Le taux et le montant de la TVA</w:t>
      </w:r>
    </w:p>
    <w:p w14:paraId="5EA1FD33" w14:textId="77777777" w:rsidR="00250E72" w:rsidRPr="00250E72" w:rsidRDefault="000517A4" w:rsidP="00250E72">
      <w:pPr>
        <w:pStyle w:val="Paragraphedeliste"/>
        <w:tabs>
          <w:tab w:val="left" w:pos="576"/>
        </w:tabs>
        <w:spacing w:before="97" w:line="240" w:lineRule="atLeast"/>
        <w:ind w:right="142"/>
        <w:textAlignment w:val="baseline"/>
        <w:rPr>
          <w:rFonts w:ascii="Calibri" w:eastAsia="Calibri" w:hAnsi="Calibri"/>
          <w:color w:val="000000"/>
          <w:lang w:val="fr-FR"/>
        </w:rPr>
      </w:pPr>
      <w:r>
        <w:rPr>
          <w:rFonts w:ascii="Calibri" w:eastAsia="Calibri" w:hAnsi="Calibri"/>
          <w:color w:val="000000"/>
          <w:lang w:val="fr-FR"/>
        </w:rPr>
        <w:t>- Le montant total HT et TTC</w:t>
      </w:r>
    </w:p>
    <w:p w14:paraId="077B7AED" w14:textId="77777777" w:rsidR="00250E72" w:rsidRPr="00250E72" w:rsidRDefault="000517A4" w:rsidP="00250E72">
      <w:pPr>
        <w:pStyle w:val="Paragraphedeliste"/>
        <w:tabs>
          <w:tab w:val="left" w:pos="576"/>
        </w:tabs>
        <w:spacing w:before="97" w:line="240" w:lineRule="atLeast"/>
        <w:ind w:right="142"/>
        <w:textAlignment w:val="baseline"/>
        <w:rPr>
          <w:rFonts w:ascii="Calibri" w:eastAsia="Calibri" w:hAnsi="Calibri"/>
          <w:color w:val="000000"/>
          <w:lang w:val="fr-FR"/>
        </w:rPr>
      </w:pPr>
      <w:r>
        <w:rPr>
          <w:rFonts w:ascii="Calibri" w:eastAsia="Calibri" w:hAnsi="Calibri"/>
          <w:color w:val="000000"/>
          <w:lang w:val="fr-FR"/>
        </w:rPr>
        <w:t>- La date de facturation (l</w:t>
      </w:r>
      <w:r w:rsidR="00250E72" w:rsidRPr="00250E72">
        <w:rPr>
          <w:rFonts w:ascii="Calibri" w:eastAsia="Calibri" w:hAnsi="Calibri"/>
          <w:color w:val="000000"/>
          <w:lang w:val="fr-FR"/>
        </w:rPr>
        <w:t>a date de la facture sera nécessairement postérieure à la date de</w:t>
      </w:r>
    </w:p>
    <w:p w14:paraId="27279111" w14:textId="77777777" w:rsidR="00250E72" w:rsidRPr="00250E72" w:rsidRDefault="000517A4" w:rsidP="00250E72">
      <w:pPr>
        <w:pStyle w:val="Paragraphedeliste"/>
        <w:tabs>
          <w:tab w:val="left" w:pos="576"/>
        </w:tabs>
        <w:spacing w:before="97" w:line="240" w:lineRule="atLeast"/>
        <w:ind w:right="142"/>
        <w:textAlignment w:val="baseline"/>
        <w:rPr>
          <w:rFonts w:ascii="Calibri" w:eastAsia="Calibri" w:hAnsi="Calibri"/>
          <w:color w:val="000000"/>
          <w:lang w:val="fr-FR"/>
        </w:rPr>
      </w:pPr>
      <w:proofErr w:type="gramStart"/>
      <w:r>
        <w:rPr>
          <w:rFonts w:ascii="Calibri" w:eastAsia="Calibri" w:hAnsi="Calibri"/>
          <w:color w:val="000000"/>
          <w:lang w:val="fr-FR"/>
        </w:rPr>
        <w:t>livraison</w:t>
      </w:r>
      <w:proofErr w:type="gramEnd"/>
      <w:r>
        <w:rPr>
          <w:rFonts w:ascii="Calibri" w:eastAsia="Calibri" w:hAnsi="Calibri"/>
          <w:color w:val="000000"/>
          <w:lang w:val="fr-FR"/>
        </w:rPr>
        <w:t xml:space="preserve"> du véhicule)</w:t>
      </w:r>
    </w:p>
    <w:p w14:paraId="33F51125" w14:textId="77777777" w:rsidR="00953588" w:rsidRDefault="00250E72" w:rsidP="00250E72">
      <w:pPr>
        <w:pStyle w:val="Paragraphedeliste"/>
        <w:tabs>
          <w:tab w:val="left" w:pos="576"/>
        </w:tabs>
        <w:spacing w:before="97" w:line="240" w:lineRule="atLeast"/>
        <w:ind w:right="142"/>
        <w:textAlignment w:val="baseline"/>
        <w:rPr>
          <w:rFonts w:ascii="Calibri" w:eastAsia="Calibri" w:hAnsi="Calibri"/>
          <w:color w:val="000000"/>
          <w:lang w:val="fr-FR"/>
        </w:rPr>
      </w:pPr>
      <w:r w:rsidRPr="00250E72">
        <w:rPr>
          <w:rFonts w:ascii="Calibri" w:eastAsia="Calibri" w:hAnsi="Calibri"/>
          <w:color w:val="000000"/>
          <w:lang w:val="fr-FR"/>
        </w:rPr>
        <w:t>Cette prestation ne donne l</w:t>
      </w:r>
      <w:r>
        <w:rPr>
          <w:rFonts w:ascii="Calibri" w:eastAsia="Calibri" w:hAnsi="Calibri"/>
          <w:color w:val="000000"/>
          <w:lang w:val="fr-FR"/>
        </w:rPr>
        <w:t>ieu à aucun versement d'acompte.</w:t>
      </w:r>
    </w:p>
    <w:p w14:paraId="5B9F755B" w14:textId="77777777" w:rsidR="00250E72" w:rsidRPr="00953588" w:rsidRDefault="00250E72" w:rsidP="00250E72">
      <w:pPr>
        <w:pStyle w:val="Paragraphedeliste"/>
        <w:tabs>
          <w:tab w:val="left" w:pos="576"/>
        </w:tabs>
        <w:spacing w:before="97" w:line="240" w:lineRule="atLeast"/>
        <w:ind w:right="142"/>
        <w:textAlignment w:val="baseline"/>
        <w:rPr>
          <w:rFonts w:ascii="Calibri" w:eastAsia="Calibri" w:hAnsi="Calibri"/>
          <w:color w:val="000000"/>
          <w:lang w:val="fr-FR"/>
        </w:rPr>
      </w:pPr>
    </w:p>
    <w:p w14:paraId="0F6617C0" w14:textId="77777777" w:rsidR="00D9604F" w:rsidRDefault="00F04AAF" w:rsidP="008F515F">
      <w:pPr>
        <w:numPr>
          <w:ilvl w:val="0"/>
          <w:numId w:val="1"/>
        </w:numPr>
        <w:tabs>
          <w:tab w:val="clear" w:pos="288"/>
          <w:tab w:val="left" w:pos="576"/>
        </w:tabs>
        <w:spacing w:before="3" w:line="240" w:lineRule="atLeast"/>
        <w:ind w:left="578" w:right="142" w:hanging="289"/>
        <w:jc w:val="both"/>
        <w:textAlignment w:val="baseline"/>
        <w:rPr>
          <w:rFonts w:ascii="Calibri" w:eastAsia="Calibri" w:hAnsi="Calibri"/>
          <w:color w:val="000000"/>
          <w:lang w:val="fr-FR"/>
        </w:rPr>
      </w:pPr>
      <w:r>
        <w:rPr>
          <w:rFonts w:ascii="Calibri" w:eastAsia="Calibri" w:hAnsi="Calibri"/>
          <w:color w:val="000000"/>
          <w:lang w:val="fr-FR"/>
        </w:rPr>
        <w:t>Le règlement de de la facture</w:t>
      </w:r>
      <w:r w:rsidR="00732E8E">
        <w:rPr>
          <w:rFonts w:ascii="Calibri" w:eastAsia="Calibri" w:hAnsi="Calibri"/>
          <w:color w:val="000000"/>
          <w:lang w:val="fr-FR"/>
        </w:rPr>
        <w:t xml:space="preserve"> sera effectué par mandat administratif, conformément aux règles de la comptabilité publique, dans les 30 jours suivant la réception de ces dernières </w:t>
      </w:r>
      <w:r w:rsidR="00572D43">
        <w:rPr>
          <w:rFonts w:ascii="Calibri" w:eastAsia="Calibri" w:hAnsi="Calibri"/>
          <w:color w:val="000000"/>
          <w:lang w:val="fr-FR"/>
        </w:rPr>
        <w:t xml:space="preserve">par le lycée </w:t>
      </w:r>
      <w:r w:rsidR="00732E8E">
        <w:rPr>
          <w:rFonts w:ascii="Calibri" w:eastAsia="Calibri" w:hAnsi="Calibri"/>
          <w:color w:val="000000"/>
          <w:lang w:val="fr-FR"/>
        </w:rPr>
        <w:t>sous réserve des conditions définies ci-dessus.</w:t>
      </w:r>
    </w:p>
    <w:p w14:paraId="5AA9E59C" w14:textId="77777777" w:rsidR="00D9604F" w:rsidRDefault="00732E8E">
      <w:pPr>
        <w:spacing w:before="198" w:line="230" w:lineRule="exact"/>
        <w:ind w:left="288"/>
        <w:textAlignment w:val="baseline"/>
        <w:rPr>
          <w:rFonts w:ascii="Calibri" w:eastAsia="Calibri" w:hAnsi="Calibri"/>
          <w:b/>
          <w:color w:val="000000"/>
          <w:spacing w:val="24"/>
          <w:sz w:val="23"/>
          <w:u w:val="single"/>
          <w:lang w:val="fr-FR"/>
        </w:rPr>
      </w:pPr>
      <w:r>
        <w:rPr>
          <w:rFonts w:ascii="Calibri" w:eastAsia="Calibri" w:hAnsi="Calibri"/>
          <w:b/>
          <w:color w:val="000000"/>
          <w:spacing w:val="24"/>
          <w:sz w:val="23"/>
          <w:u w:val="single"/>
          <w:lang w:val="fr-FR"/>
        </w:rPr>
        <w:t xml:space="preserve">3.3 Conditions de validité : </w:t>
      </w:r>
    </w:p>
    <w:p w14:paraId="42DA68BD" w14:textId="77777777" w:rsidR="00D9604F" w:rsidRDefault="00732E8E" w:rsidP="008F515F">
      <w:pPr>
        <w:spacing w:before="100" w:line="240" w:lineRule="atLeast"/>
        <w:ind w:left="288" w:right="144"/>
        <w:jc w:val="both"/>
        <w:textAlignment w:val="baseline"/>
        <w:rPr>
          <w:rFonts w:ascii="Calibri" w:eastAsia="Calibri" w:hAnsi="Calibri"/>
          <w:color w:val="000000"/>
          <w:lang w:val="fr-FR"/>
        </w:rPr>
      </w:pPr>
      <w:r>
        <w:rPr>
          <w:rFonts w:ascii="Calibri" w:eastAsia="Calibri" w:hAnsi="Calibri"/>
          <w:color w:val="000000"/>
          <w:lang w:val="fr-FR"/>
        </w:rPr>
        <w:t>Pour être recevable, l’offre du candidat devra être rédigée en français et constituée des documents suivants :</w:t>
      </w:r>
    </w:p>
    <w:p w14:paraId="4FF0F70C" w14:textId="77777777" w:rsidR="00D9604F" w:rsidRPr="00FC0C59" w:rsidRDefault="00732E8E" w:rsidP="00FC0C59">
      <w:pPr>
        <w:pStyle w:val="Paragraphedeliste"/>
        <w:numPr>
          <w:ilvl w:val="0"/>
          <w:numId w:val="19"/>
        </w:numPr>
        <w:tabs>
          <w:tab w:val="left" w:pos="0"/>
          <w:tab w:val="left" w:pos="576"/>
        </w:tabs>
        <w:spacing w:before="3" w:line="240" w:lineRule="atLeast"/>
        <w:ind w:right="144"/>
        <w:jc w:val="both"/>
        <w:textAlignment w:val="baseline"/>
        <w:rPr>
          <w:rFonts w:ascii="Calibri" w:eastAsia="Calibri" w:hAnsi="Calibri"/>
          <w:color w:val="000000"/>
          <w:lang w:val="fr-FR"/>
        </w:rPr>
      </w:pPr>
      <w:r w:rsidRPr="00FC0C59">
        <w:rPr>
          <w:rFonts w:ascii="Calibri" w:eastAsia="Calibri" w:hAnsi="Calibri"/>
          <w:color w:val="000000"/>
          <w:lang w:val="fr-FR"/>
        </w:rPr>
        <w:t>L’acte d’engagement</w:t>
      </w:r>
      <w:r w:rsidR="009767E6" w:rsidRPr="00FC0C59">
        <w:rPr>
          <w:rFonts w:ascii="Calibri" w:eastAsia="Calibri" w:hAnsi="Calibri"/>
          <w:color w:val="000000"/>
          <w:lang w:val="fr-FR"/>
        </w:rPr>
        <w:t xml:space="preserve"> ATTRI1</w:t>
      </w:r>
      <w:r w:rsidR="00D3042F">
        <w:rPr>
          <w:rFonts w:ascii="Calibri" w:eastAsia="Calibri" w:hAnsi="Calibri"/>
          <w:color w:val="000000"/>
          <w:lang w:val="fr-FR"/>
        </w:rPr>
        <w:t>, comportant le prix</w:t>
      </w:r>
      <w:r w:rsidR="00D62020" w:rsidRPr="00FC0C59">
        <w:rPr>
          <w:rFonts w:ascii="Calibri" w:eastAsia="Calibri" w:hAnsi="Calibri"/>
          <w:color w:val="000000"/>
          <w:lang w:val="fr-FR"/>
        </w:rPr>
        <w:t>, dûment daté, paraphé et signé.</w:t>
      </w:r>
    </w:p>
    <w:p w14:paraId="6A425FC6" w14:textId="77777777" w:rsidR="00FC0C59" w:rsidRPr="00FC0C59" w:rsidRDefault="00FC0C59" w:rsidP="00FC0C59">
      <w:pPr>
        <w:pStyle w:val="Paragraphedeliste"/>
        <w:numPr>
          <w:ilvl w:val="0"/>
          <w:numId w:val="19"/>
        </w:numPr>
        <w:tabs>
          <w:tab w:val="left" w:pos="0"/>
          <w:tab w:val="left" w:pos="576"/>
        </w:tabs>
        <w:spacing w:before="3" w:line="240" w:lineRule="atLeast"/>
        <w:ind w:right="144"/>
        <w:jc w:val="both"/>
        <w:textAlignment w:val="baseline"/>
        <w:rPr>
          <w:rFonts w:ascii="Calibri" w:eastAsia="Calibri" w:hAnsi="Calibri"/>
          <w:color w:val="000000"/>
          <w:lang w:val="fr-FR"/>
        </w:rPr>
      </w:pPr>
      <w:r w:rsidRPr="00FC0C59">
        <w:rPr>
          <w:rFonts w:ascii="Calibri" w:eastAsia="Calibri" w:hAnsi="Calibri"/>
          <w:color w:val="000000"/>
          <w:lang w:val="fr-FR"/>
        </w:rPr>
        <w:t xml:space="preserve">Le formulaire DC1 : lettre de candidature (le formulaire DC1 est </w:t>
      </w:r>
      <w:r w:rsidR="001A0279">
        <w:rPr>
          <w:rFonts w:ascii="Calibri" w:eastAsia="Calibri" w:hAnsi="Calibri"/>
          <w:color w:val="000000"/>
          <w:lang w:val="fr-FR"/>
        </w:rPr>
        <w:t xml:space="preserve">également </w:t>
      </w:r>
      <w:r w:rsidRPr="00FC0C59">
        <w:rPr>
          <w:rFonts w:ascii="Calibri" w:eastAsia="Calibri" w:hAnsi="Calibri"/>
          <w:color w:val="000000"/>
          <w:lang w:val="fr-FR"/>
        </w:rPr>
        <w:t>librement téléchargeable sur le site du ministère de l’économie et des finances).</w:t>
      </w:r>
    </w:p>
    <w:p w14:paraId="0F6115A9" w14:textId="77777777" w:rsidR="00D9604F" w:rsidRPr="00FC0C59" w:rsidRDefault="00732E8E" w:rsidP="00FC0C59">
      <w:pPr>
        <w:pStyle w:val="Paragraphedeliste"/>
        <w:numPr>
          <w:ilvl w:val="0"/>
          <w:numId w:val="19"/>
        </w:numPr>
        <w:tabs>
          <w:tab w:val="left" w:pos="0"/>
          <w:tab w:val="left" w:pos="576"/>
        </w:tabs>
        <w:spacing w:before="1" w:line="240" w:lineRule="atLeast"/>
        <w:ind w:right="144"/>
        <w:jc w:val="both"/>
        <w:textAlignment w:val="baseline"/>
        <w:rPr>
          <w:rFonts w:ascii="Calibri" w:eastAsia="Calibri" w:hAnsi="Calibri"/>
          <w:color w:val="000000"/>
          <w:lang w:val="fr-FR"/>
        </w:rPr>
      </w:pPr>
      <w:r w:rsidRPr="00FC0C59">
        <w:rPr>
          <w:rFonts w:ascii="Calibri" w:eastAsia="Calibri" w:hAnsi="Calibri"/>
          <w:color w:val="000000"/>
          <w:lang w:val="fr-FR"/>
        </w:rPr>
        <w:t>Le présent Cah</w:t>
      </w:r>
      <w:r w:rsidR="00D62020" w:rsidRPr="00FC0C59">
        <w:rPr>
          <w:rFonts w:ascii="Calibri" w:eastAsia="Calibri" w:hAnsi="Calibri"/>
          <w:color w:val="000000"/>
          <w:lang w:val="fr-FR"/>
        </w:rPr>
        <w:t xml:space="preserve">ier des Clauses </w:t>
      </w:r>
      <w:r w:rsidR="0021415F" w:rsidRPr="00FC0C59">
        <w:rPr>
          <w:rFonts w:ascii="Calibri" w:eastAsia="Calibri" w:hAnsi="Calibri"/>
          <w:color w:val="000000"/>
          <w:lang w:val="fr-FR"/>
        </w:rPr>
        <w:t>Particulières (7</w:t>
      </w:r>
      <w:r w:rsidRPr="00FC0C59">
        <w:rPr>
          <w:rFonts w:ascii="Calibri" w:eastAsia="Calibri" w:hAnsi="Calibri"/>
          <w:color w:val="000000"/>
          <w:lang w:val="fr-FR"/>
        </w:rPr>
        <w:t xml:space="preserve"> pages</w:t>
      </w:r>
      <w:r w:rsidR="00D62020" w:rsidRPr="00FC0C59">
        <w:rPr>
          <w:rFonts w:ascii="Calibri" w:eastAsia="Calibri" w:hAnsi="Calibri"/>
          <w:color w:val="000000"/>
          <w:lang w:val="fr-FR"/>
        </w:rPr>
        <w:t xml:space="preserve">), </w:t>
      </w:r>
      <w:r w:rsidRPr="00FC0C59">
        <w:rPr>
          <w:rFonts w:ascii="Calibri" w:eastAsia="Calibri" w:hAnsi="Calibri"/>
          <w:color w:val="000000"/>
          <w:lang w:val="fr-FR"/>
        </w:rPr>
        <w:t>daté, paraphé et signé.</w:t>
      </w:r>
    </w:p>
    <w:p w14:paraId="1A88A8FF" w14:textId="77777777" w:rsidR="00E8718F" w:rsidRPr="00FC0C59" w:rsidRDefault="00CA1B1A" w:rsidP="00FC0C59">
      <w:pPr>
        <w:pStyle w:val="Paragraphedeliste"/>
        <w:numPr>
          <w:ilvl w:val="0"/>
          <w:numId w:val="19"/>
        </w:numPr>
        <w:tabs>
          <w:tab w:val="left" w:pos="0"/>
          <w:tab w:val="left" w:pos="576"/>
        </w:tabs>
        <w:spacing w:before="1" w:line="240" w:lineRule="atLeast"/>
        <w:ind w:right="144"/>
        <w:jc w:val="both"/>
        <w:textAlignment w:val="baseline"/>
        <w:rPr>
          <w:rFonts w:asciiTheme="minorHAnsi" w:eastAsia="Calibri" w:hAnsiTheme="minorHAnsi" w:cstheme="minorHAnsi"/>
          <w:color w:val="000000"/>
          <w:lang w:val="fr-FR"/>
        </w:rPr>
      </w:pPr>
      <w:r w:rsidRPr="00FC0C59">
        <w:rPr>
          <w:rFonts w:asciiTheme="minorHAnsi" w:eastAsia="Georgia" w:hAnsiTheme="minorHAnsi" w:cstheme="minorHAnsi"/>
          <w:color w:val="000000"/>
          <w:lang w:val="fr-FR"/>
        </w:rPr>
        <w:t>La déclaration CE de conformité aux règles techniques et aux procédures d’évaluation prévue par l</w:t>
      </w:r>
      <w:r w:rsidR="00E8718F" w:rsidRPr="00FC0C59">
        <w:rPr>
          <w:rFonts w:asciiTheme="minorHAnsi" w:eastAsia="Georgia" w:hAnsiTheme="minorHAnsi" w:cstheme="minorHAnsi"/>
          <w:color w:val="000000"/>
          <w:lang w:val="fr-FR"/>
        </w:rPr>
        <w:t>’article</w:t>
      </w:r>
      <w:r w:rsidRPr="00FC0C59">
        <w:rPr>
          <w:rFonts w:asciiTheme="minorHAnsi" w:eastAsia="Georgia" w:hAnsiTheme="minorHAnsi" w:cstheme="minorHAnsi"/>
          <w:color w:val="000000"/>
          <w:lang w:val="fr-FR"/>
        </w:rPr>
        <w:t xml:space="preserve"> R4313-1 du Code du travail qui précise </w:t>
      </w:r>
      <w:r w:rsidR="000B1768" w:rsidRPr="00FC0C59">
        <w:rPr>
          <w:rFonts w:asciiTheme="minorHAnsi" w:eastAsia="Georgia" w:hAnsiTheme="minorHAnsi" w:cstheme="minorHAnsi"/>
          <w:color w:val="000000"/>
          <w:lang w:val="fr-FR"/>
        </w:rPr>
        <w:t>que</w:t>
      </w:r>
      <w:r w:rsidR="000B1768" w:rsidRPr="00FC0C59">
        <w:rPr>
          <w:rFonts w:asciiTheme="minorHAnsi" w:eastAsia="Georgia" w:hAnsiTheme="minorHAnsi" w:cstheme="minorHAnsi"/>
          <w:i/>
          <w:color w:val="000000"/>
          <w:lang w:val="fr-FR"/>
        </w:rPr>
        <w:t xml:space="preserve"> «</w:t>
      </w:r>
      <w:r w:rsidR="00E8718F" w:rsidRPr="00FC0C59">
        <w:rPr>
          <w:rFonts w:asciiTheme="minorHAnsi" w:eastAsia="Georgia" w:hAnsiTheme="minorHAnsi" w:cstheme="minorHAnsi"/>
          <w:i/>
          <w:color w:val="000000"/>
          <w:lang w:val="fr-FR"/>
        </w:rPr>
        <w:t xml:space="preserve"> le fabricant, l’importateur ou tout autre responsable de la mise sur le marché d’un exemplaire neuf d’une machine... établit et signe une déclaration CE de conformité par laquelle il atteste que cette machine est conforme aux règles techniques et a satisfait aux procédures d’évaluation de la conformité applicables.</w:t>
      </w:r>
    </w:p>
    <w:p w14:paraId="07C805BF" w14:textId="77777777" w:rsidR="00D9604F" w:rsidRPr="00FC0C59" w:rsidRDefault="00732E8E" w:rsidP="00FC0C59">
      <w:pPr>
        <w:pStyle w:val="Paragraphedeliste"/>
        <w:numPr>
          <w:ilvl w:val="0"/>
          <w:numId w:val="19"/>
        </w:numPr>
        <w:tabs>
          <w:tab w:val="left" w:pos="0"/>
          <w:tab w:val="left" w:pos="576"/>
        </w:tabs>
        <w:spacing w:after="878" w:line="240" w:lineRule="atLeast"/>
        <w:ind w:right="144"/>
        <w:jc w:val="both"/>
        <w:textAlignment w:val="baseline"/>
        <w:rPr>
          <w:rFonts w:ascii="Calibri" w:eastAsia="Calibri" w:hAnsi="Calibri"/>
          <w:color w:val="000000"/>
          <w:lang w:val="fr-FR"/>
        </w:rPr>
      </w:pPr>
      <w:r w:rsidRPr="00FC0C59">
        <w:rPr>
          <w:rFonts w:ascii="Calibri" w:eastAsia="Calibri" w:hAnsi="Calibri"/>
          <w:color w:val="000000"/>
          <w:lang w:val="fr-FR"/>
        </w:rPr>
        <w:t>Les documents administratifs permettant de juger des capacités professionnelles, économiques et financières du candidat (ex: copie des jugements prononcés en cas</w:t>
      </w:r>
      <w:r w:rsidR="005320C2" w:rsidRPr="00FC0C59">
        <w:rPr>
          <w:rFonts w:ascii="Calibri" w:eastAsia="Calibri" w:hAnsi="Calibri"/>
          <w:color w:val="000000"/>
          <w:lang w:val="fr-FR"/>
        </w:rPr>
        <w:t xml:space="preserve"> </w:t>
      </w:r>
      <w:r w:rsidR="009C2FF1" w:rsidRPr="00FC0C59">
        <w:rPr>
          <w:rFonts w:ascii="Calibri" w:eastAsia="Calibri" w:hAnsi="Calibri"/>
          <w:color w:val="000000"/>
          <w:lang w:val="fr-FR"/>
        </w:rPr>
        <w:t>de redressement judiciaire, attestations des administrations compétentes prouvant que le candidat a satisfait aux obligations fiscales, légales et sociales...).</w:t>
      </w:r>
    </w:p>
    <w:p w14:paraId="1F913253" w14:textId="77777777" w:rsidR="00D9604F" w:rsidRPr="0051188A" w:rsidRDefault="00732E8E" w:rsidP="00FC0C59">
      <w:pPr>
        <w:pStyle w:val="Paragraphedeliste"/>
        <w:numPr>
          <w:ilvl w:val="0"/>
          <w:numId w:val="19"/>
        </w:numPr>
        <w:tabs>
          <w:tab w:val="left" w:pos="0"/>
          <w:tab w:val="left" w:pos="288"/>
        </w:tabs>
        <w:spacing w:before="28" w:line="240" w:lineRule="atLeast"/>
        <w:jc w:val="both"/>
        <w:textAlignment w:val="baseline"/>
        <w:rPr>
          <w:rFonts w:ascii="Calibri" w:eastAsia="Calibri" w:hAnsi="Calibri"/>
          <w:color w:val="000000"/>
          <w:lang w:val="fr-FR"/>
        </w:rPr>
      </w:pPr>
      <w:r w:rsidRPr="0051188A">
        <w:rPr>
          <w:rFonts w:ascii="Calibri" w:eastAsia="Calibri" w:hAnsi="Calibri"/>
          <w:color w:val="000000"/>
          <w:lang w:val="fr-FR"/>
        </w:rPr>
        <w:t>Un dossier de présentation de la pro</w:t>
      </w:r>
      <w:r w:rsidR="009C2FF1">
        <w:rPr>
          <w:rFonts w:ascii="Calibri" w:eastAsia="Calibri" w:hAnsi="Calibri"/>
          <w:color w:val="000000"/>
          <w:lang w:val="fr-FR"/>
        </w:rPr>
        <w:t>position détaillée et chiffrée.</w:t>
      </w:r>
    </w:p>
    <w:p w14:paraId="20446E00" w14:textId="77777777" w:rsidR="00F04AAF" w:rsidRDefault="00732E8E" w:rsidP="00FC0C59">
      <w:pPr>
        <w:pStyle w:val="Paragraphedeliste"/>
        <w:numPr>
          <w:ilvl w:val="0"/>
          <w:numId w:val="19"/>
        </w:numPr>
        <w:tabs>
          <w:tab w:val="left" w:pos="0"/>
          <w:tab w:val="left" w:pos="288"/>
        </w:tabs>
        <w:spacing w:before="28" w:line="240" w:lineRule="atLeast"/>
        <w:jc w:val="both"/>
        <w:textAlignment w:val="baseline"/>
        <w:rPr>
          <w:rFonts w:ascii="Calibri" w:eastAsia="Calibri" w:hAnsi="Calibri"/>
          <w:color w:val="000000"/>
          <w:lang w:val="fr-FR"/>
        </w:rPr>
      </w:pPr>
      <w:r w:rsidRPr="009C2FF1">
        <w:rPr>
          <w:rFonts w:ascii="Calibri" w:eastAsia="Calibri" w:hAnsi="Calibri"/>
          <w:color w:val="000000"/>
          <w:lang w:val="fr-FR"/>
        </w:rPr>
        <w:t xml:space="preserve">Toute information jugée utile par le candidat pour justifier de la qualité de son offre. </w:t>
      </w:r>
    </w:p>
    <w:p w14:paraId="7C3CB34A" w14:textId="77777777" w:rsidR="00953588" w:rsidRDefault="00953588" w:rsidP="00D176D0">
      <w:pPr>
        <w:tabs>
          <w:tab w:val="left" w:pos="0"/>
          <w:tab w:val="left" w:pos="288"/>
        </w:tabs>
        <w:spacing w:before="28" w:line="240" w:lineRule="atLeast"/>
        <w:ind w:left="276"/>
        <w:jc w:val="both"/>
        <w:textAlignment w:val="baseline"/>
        <w:rPr>
          <w:rFonts w:ascii="Calibri" w:eastAsia="Calibri" w:hAnsi="Calibri"/>
          <w:color w:val="000000"/>
          <w:lang w:val="fr-FR"/>
        </w:rPr>
      </w:pPr>
    </w:p>
    <w:p w14:paraId="3FB70E0D" w14:textId="77777777" w:rsidR="00D9604F" w:rsidRPr="00F04AAF" w:rsidRDefault="00732E8E" w:rsidP="00953588">
      <w:pPr>
        <w:tabs>
          <w:tab w:val="left" w:pos="0"/>
          <w:tab w:val="left" w:pos="288"/>
        </w:tabs>
        <w:spacing w:before="28" w:line="240" w:lineRule="atLeast"/>
        <w:ind w:left="288"/>
        <w:textAlignment w:val="baseline"/>
        <w:rPr>
          <w:rFonts w:ascii="Calibri" w:eastAsia="Calibri" w:hAnsi="Calibri"/>
          <w:color w:val="000000"/>
          <w:lang w:val="fr-FR"/>
        </w:rPr>
      </w:pPr>
      <w:r w:rsidRPr="00F04AAF">
        <w:rPr>
          <w:rFonts w:ascii="Calibri" w:eastAsia="Calibri" w:hAnsi="Calibri"/>
          <w:color w:val="000000"/>
          <w:lang w:val="fr-FR"/>
        </w:rPr>
        <w:t>Jusqu’à la notification de l’offre retenue, le pouvoir adjudicateur pourra demander aux candidats prestataires des informations complémentaires si nécessaire.</w:t>
      </w:r>
    </w:p>
    <w:p w14:paraId="6CA2DF6A" w14:textId="77777777" w:rsidR="00DA4720" w:rsidRDefault="00732E8E" w:rsidP="00250E72">
      <w:pPr>
        <w:spacing w:before="118" w:line="240" w:lineRule="atLeast"/>
        <w:ind w:left="288" w:right="144"/>
        <w:textAlignment w:val="baseline"/>
        <w:rPr>
          <w:rFonts w:ascii="Calibri" w:eastAsia="Calibri" w:hAnsi="Calibri"/>
          <w:color w:val="000000"/>
          <w:sz w:val="23"/>
          <w:lang w:val="fr-FR"/>
        </w:rPr>
      </w:pPr>
      <w:r>
        <w:rPr>
          <w:rFonts w:ascii="Calibri" w:eastAsia="Calibri" w:hAnsi="Calibri"/>
          <w:color w:val="000000"/>
          <w:sz w:val="23"/>
          <w:lang w:val="fr-FR"/>
        </w:rPr>
        <w:t>En tout état de cause, l’établissement se réserve le droit de ne pas donner suite à la consultation.</w:t>
      </w:r>
    </w:p>
    <w:p w14:paraId="3F61C56B" w14:textId="77777777" w:rsidR="00D9604F" w:rsidRDefault="00732E8E">
      <w:pPr>
        <w:spacing w:before="205" w:line="248" w:lineRule="exact"/>
        <w:ind w:left="288"/>
        <w:textAlignment w:val="baseline"/>
        <w:rPr>
          <w:rFonts w:ascii="Calibri" w:eastAsia="Calibri" w:hAnsi="Calibri"/>
          <w:b/>
          <w:color w:val="000000"/>
          <w:spacing w:val="24"/>
          <w:sz w:val="23"/>
          <w:u w:val="single"/>
          <w:lang w:val="fr-FR"/>
        </w:rPr>
      </w:pPr>
      <w:r>
        <w:rPr>
          <w:rFonts w:ascii="Calibri" w:eastAsia="Calibri" w:hAnsi="Calibri"/>
          <w:b/>
          <w:color w:val="000000"/>
          <w:spacing w:val="24"/>
          <w:sz w:val="23"/>
          <w:u w:val="single"/>
          <w:lang w:val="fr-FR"/>
        </w:rPr>
        <w:t xml:space="preserve">3.4 Transmission des offres </w:t>
      </w:r>
    </w:p>
    <w:p w14:paraId="24DF6088" w14:textId="15D1F8C9" w:rsidR="00D9604F" w:rsidRDefault="00732E8E" w:rsidP="008F515F">
      <w:pPr>
        <w:numPr>
          <w:ilvl w:val="0"/>
          <w:numId w:val="2"/>
        </w:numPr>
        <w:tabs>
          <w:tab w:val="clear" w:pos="288"/>
          <w:tab w:val="left" w:pos="576"/>
        </w:tabs>
        <w:spacing w:before="79" w:line="240" w:lineRule="atLeast"/>
        <w:ind w:left="578" w:right="144" w:hanging="289"/>
        <w:textAlignment w:val="baseline"/>
        <w:rPr>
          <w:rFonts w:ascii="Calibri" w:eastAsia="Calibri" w:hAnsi="Calibri"/>
          <w:color w:val="000000"/>
          <w:spacing w:val="-3"/>
          <w:sz w:val="23"/>
          <w:lang w:val="fr-FR"/>
        </w:rPr>
      </w:pPr>
      <w:r>
        <w:rPr>
          <w:rFonts w:ascii="Calibri" w:eastAsia="Calibri" w:hAnsi="Calibri"/>
          <w:color w:val="000000"/>
          <w:sz w:val="23"/>
          <w:lang w:val="fr-FR"/>
        </w:rPr>
        <w:t xml:space="preserve">La date limite de dépôt des offres est fixée au </w:t>
      </w:r>
      <w:r w:rsidR="00537260">
        <w:rPr>
          <w:rFonts w:ascii="Calibri" w:eastAsia="Calibri" w:hAnsi="Calibri"/>
          <w:b/>
          <w:color w:val="000000"/>
          <w:lang w:val="fr-FR"/>
        </w:rPr>
        <w:t>VENDREDI 8 AVRIL</w:t>
      </w:r>
      <w:bookmarkStart w:id="0" w:name="_GoBack"/>
      <w:bookmarkEnd w:id="0"/>
      <w:r w:rsidR="000B1768">
        <w:rPr>
          <w:rFonts w:ascii="Calibri" w:eastAsia="Calibri" w:hAnsi="Calibri"/>
          <w:b/>
          <w:color w:val="000000"/>
          <w:lang w:val="fr-FR"/>
        </w:rPr>
        <w:t xml:space="preserve"> </w:t>
      </w:r>
      <w:r w:rsidR="009B209E">
        <w:rPr>
          <w:rFonts w:ascii="Calibri" w:eastAsia="Calibri" w:hAnsi="Calibri"/>
          <w:b/>
          <w:color w:val="000000"/>
          <w:lang w:val="fr-FR"/>
        </w:rPr>
        <w:t>à 12</w:t>
      </w:r>
      <w:r>
        <w:rPr>
          <w:rFonts w:ascii="Calibri" w:eastAsia="Calibri" w:hAnsi="Calibri"/>
          <w:b/>
          <w:color w:val="000000"/>
          <w:lang w:val="fr-FR"/>
        </w:rPr>
        <w:t>h00</w:t>
      </w:r>
      <w:r w:rsidR="00270D78">
        <w:rPr>
          <w:rFonts w:ascii="Calibri" w:eastAsia="Calibri" w:hAnsi="Calibri"/>
          <w:b/>
          <w:color w:val="000000"/>
          <w:lang w:val="fr-FR"/>
        </w:rPr>
        <w:t xml:space="preserve"> heure de Paris</w:t>
      </w:r>
      <w:r>
        <w:rPr>
          <w:rFonts w:ascii="Calibri" w:eastAsia="Calibri" w:hAnsi="Calibri"/>
          <w:color w:val="000000"/>
          <w:sz w:val="23"/>
          <w:lang w:val="fr-FR"/>
        </w:rPr>
        <w:t xml:space="preserve">, </w:t>
      </w:r>
    </w:p>
    <w:p w14:paraId="2886FFE6" w14:textId="77777777" w:rsidR="00834618" w:rsidRPr="00EA725A" w:rsidRDefault="00732E8E" w:rsidP="00EA725A">
      <w:pPr>
        <w:numPr>
          <w:ilvl w:val="0"/>
          <w:numId w:val="2"/>
        </w:numPr>
        <w:tabs>
          <w:tab w:val="left" w:pos="576"/>
        </w:tabs>
        <w:spacing w:before="27" w:line="240" w:lineRule="atLeast"/>
        <w:ind w:left="578" w:hanging="289"/>
        <w:textAlignment w:val="baseline"/>
        <w:rPr>
          <w:rFonts w:ascii="Calibri" w:eastAsia="Calibri" w:hAnsi="Calibri"/>
          <w:color w:val="000000"/>
          <w:spacing w:val="-3"/>
          <w:sz w:val="23"/>
          <w:lang w:val="fr-FR"/>
        </w:rPr>
      </w:pPr>
      <w:r w:rsidRPr="00EE07AC">
        <w:rPr>
          <w:rFonts w:ascii="Calibri" w:eastAsia="Calibri" w:hAnsi="Calibri"/>
          <w:color w:val="000000"/>
          <w:spacing w:val="-3"/>
          <w:sz w:val="23"/>
          <w:lang w:val="fr-FR"/>
        </w:rPr>
        <w:lastRenderedPageBreak/>
        <w:t xml:space="preserve">Les offres devront être </w:t>
      </w:r>
      <w:r w:rsidR="00EE07AC" w:rsidRPr="00EE07AC">
        <w:rPr>
          <w:rFonts w:ascii="Calibri" w:eastAsia="Calibri" w:hAnsi="Calibri"/>
          <w:color w:val="000000"/>
          <w:spacing w:val="-3"/>
          <w:sz w:val="23"/>
          <w:lang w:val="fr-FR"/>
        </w:rPr>
        <w:t xml:space="preserve">déposées par voie dématérialisée sur le profil acheteur du lycée </w:t>
      </w:r>
      <w:r w:rsidR="00EE07AC">
        <w:rPr>
          <w:rFonts w:ascii="Calibri" w:eastAsia="Calibri" w:hAnsi="Calibri"/>
          <w:color w:val="000000"/>
          <w:spacing w:val="-3"/>
          <w:sz w:val="23"/>
          <w:lang w:val="fr-FR"/>
        </w:rPr>
        <w:t xml:space="preserve">Brocéliande </w:t>
      </w:r>
      <w:r w:rsidR="00EE07AC" w:rsidRPr="00270D78">
        <w:rPr>
          <w:rFonts w:ascii="Calibri" w:eastAsia="Calibri" w:hAnsi="Calibri"/>
          <w:b/>
          <w:spacing w:val="-3"/>
          <w:sz w:val="23"/>
          <w:lang w:val="fr-FR"/>
        </w:rPr>
        <w:t>sur le site internet de l’AJI</w:t>
      </w:r>
      <w:r w:rsidR="00270D78" w:rsidRPr="00270D78">
        <w:rPr>
          <w:rFonts w:ascii="Calibri" w:eastAsia="Calibri" w:hAnsi="Calibri"/>
          <w:spacing w:val="-3"/>
          <w:sz w:val="23"/>
          <w:lang w:val="fr-FR"/>
        </w:rPr>
        <w:t xml:space="preserve"> </w:t>
      </w:r>
      <w:r w:rsidR="00270D78" w:rsidRPr="00EA725A">
        <w:rPr>
          <w:rFonts w:ascii="Calibri" w:eastAsia="Calibri" w:hAnsi="Calibri"/>
          <w:spacing w:val="-3"/>
          <w:sz w:val="23"/>
          <w:lang w:val="fr-FR"/>
        </w:rPr>
        <w:t>(</w:t>
      </w:r>
      <w:hyperlink r:id="rId13" w:history="1">
        <w:r w:rsidR="00EA725A" w:rsidRPr="007477F1">
          <w:rPr>
            <w:rStyle w:val="Lienhypertexte"/>
            <w:rFonts w:ascii="Courier New" w:hAnsi="Courier New" w:cs="Courier New"/>
            <w:sz w:val="20"/>
            <w:szCs w:val="20"/>
          </w:rPr>
          <w:t>https://mapa.aji-france.com/mapa/marche/104924/show</w:t>
        </w:r>
      </w:hyperlink>
      <w:r w:rsidR="00EA725A">
        <w:rPr>
          <w:rStyle w:val="CodeHTML"/>
          <w:rFonts w:eastAsia="PMingLiU"/>
        </w:rPr>
        <w:t xml:space="preserve"> </w:t>
      </w:r>
      <w:r w:rsidR="00270D78" w:rsidRPr="00EA725A">
        <w:rPr>
          <w:lang w:val="fr-FR"/>
        </w:rPr>
        <w:t>)</w:t>
      </w:r>
    </w:p>
    <w:p w14:paraId="5E13E0C3" w14:textId="77777777" w:rsidR="00D9604F" w:rsidRPr="00834618" w:rsidRDefault="00732E8E" w:rsidP="00834618">
      <w:pPr>
        <w:spacing w:before="205" w:line="248" w:lineRule="exact"/>
        <w:ind w:left="288"/>
        <w:textAlignment w:val="baseline"/>
        <w:rPr>
          <w:rFonts w:ascii="Calibri" w:eastAsia="Calibri" w:hAnsi="Calibri"/>
          <w:b/>
          <w:color w:val="000000"/>
          <w:spacing w:val="24"/>
          <w:sz w:val="23"/>
          <w:u w:val="single"/>
          <w:lang w:val="fr-FR"/>
        </w:rPr>
      </w:pPr>
      <w:r w:rsidRPr="00834618">
        <w:rPr>
          <w:rFonts w:ascii="Calibri" w:eastAsia="Calibri" w:hAnsi="Calibri"/>
          <w:b/>
          <w:color w:val="000000"/>
          <w:spacing w:val="24"/>
          <w:sz w:val="23"/>
          <w:u w:val="single"/>
          <w:lang w:val="fr-FR"/>
        </w:rPr>
        <w:t xml:space="preserve">3.5 Délai de validité : </w:t>
      </w:r>
    </w:p>
    <w:p w14:paraId="3BA27A3F" w14:textId="77777777" w:rsidR="0027299E" w:rsidRDefault="00732E8E" w:rsidP="008F515F">
      <w:pPr>
        <w:spacing w:before="76" w:after="259" w:line="240" w:lineRule="atLeast"/>
        <w:ind w:left="289" w:right="142"/>
        <w:textAlignment w:val="baseline"/>
        <w:rPr>
          <w:rFonts w:ascii="Calibri" w:eastAsia="Calibri" w:hAnsi="Calibri"/>
          <w:color w:val="000000"/>
          <w:sz w:val="23"/>
          <w:lang w:val="fr-FR"/>
        </w:rPr>
      </w:pPr>
      <w:r>
        <w:rPr>
          <w:rFonts w:ascii="Calibri" w:eastAsia="Calibri" w:hAnsi="Calibri"/>
          <w:color w:val="000000"/>
          <w:sz w:val="23"/>
          <w:lang w:val="fr-FR"/>
        </w:rPr>
        <w:t>Le délai de va</w:t>
      </w:r>
      <w:r w:rsidR="00F04AAF">
        <w:rPr>
          <w:rFonts w:ascii="Calibri" w:eastAsia="Calibri" w:hAnsi="Calibri"/>
          <w:color w:val="000000"/>
          <w:sz w:val="23"/>
          <w:lang w:val="fr-FR"/>
        </w:rPr>
        <w:t>lidité des offres est fixé à 90</w:t>
      </w:r>
      <w:r>
        <w:rPr>
          <w:rFonts w:ascii="Calibri" w:eastAsia="Calibri" w:hAnsi="Calibri"/>
          <w:color w:val="000000"/>
          <w:sz w:val="23"/>
          <w:lang w:val="fr-FR"/>
        </w:rPr>
        <w:t xml:space="preserve"> jours à compter de la date limite de réception des offres fixée à l’article 3.4.</w:t>
      </w:r>
    </w:p>
    <w:p w14:paraId="6338A1D2" w14:textId="77777777" w:rsidR="0027299E" w:rsidRDefault="0027299E">
      <w:pPr>
        <w:rPr>
          <w:rFonts w:ascii="Calibri" w:eastAsia="Calibri" w:hAnsi="Calibri"/>
          <w:color w:val="000000"/>
          <w:sz w:val="23"/>
          <w:lang w:val="fr-FR"/>
        </w:rPr>
      </w:pPr>
      <w:r>
        <w:rPr>
          <w:rFonts w:ascii="Calibri" w:eastAsia="Calibri" w:hAnsi="Calibri"/>
          <w:color w:val="000000"/>
          <w:sz w:val="23"/>
          <w:lang w:val="fr-FR"/>
        </w:rPr>
        <w:br w:type="page"/>
      </w:r>
    </w:p>
    <w:p w14:paraId="0EA4D474" w14:textId="77777777" w:rsidR="00F81B13" w:rsidRDefault="00F81B13">
      <w:pPr>
        <w:spacing w:before="76" w:after="259" w:line="269" w:lineRule="exact"/>
        <w:ind w:left="288" w:right="144"/>
        <w:textAlignment w:val="baseline"/>
        <w:rPr>
          <w:rFonts w:ascii="Calibri" w:eastAsia="Calibri" w:hAnsi="Calibri"/>
          <w:color w:val="000000"/>
          <w:sz w:val="23"/>
          <w:lang w:val="fr-FR"/>
        </w:rPr>
      </w:pPr>
    </w:p>
    <w:p w14:paraId="64770D7A" w14:textId="77777777" w:rsidR="00D9604F" w:rsidRDefault="00732E8E">
      <w:pPr>
        <w:pBdr>
          <w:top w:val="single" w:sz="5" w:space="1" w:color="000000"/>
          <w:left w:val="single" w:sz="5" w:space="0" w:color="000000"/>
          <w:bottom w:val="single" w:sz="5" w:space="0" w:color="000000"/>
          <w:right w:val="single" w:sz="5" w:space="0" w:color="000000"/>
        </w:pBdr>
        <w:spacing w:after="103" w:line="264" w:lineRule="exact"/>
        <w:ind w:right="4755"/>
        <w:jc w:val="right"/>
        <w:textAlignment w:val="baseline"/>
        <w:rPr>
          <w:rFonts w:ascii="Calibri" w:eastAsia="Calibri" w:hAnsi="Calibri"/>
          <w:b/>
          <w:color w:val="000000"/>
          <w:sz w:val="24"/>
          <w:lang w:val="fr-FR"/>
        </w:rPr>
      </w:pPr>
      <w:r>
        <w:rPr>
          <w:rFonts w:ascii="Calibri" w:eastAsia="Calibri" w:hAnsi="Calibri"/>
          <w:b/>
          <w:color w:val="000000"/>
          <w:sz w:val="24"/>
          <w:lang w:val="fr-FR"/>
        </w:rPr>
        <w:t>Article 4 : CRITÈRES d'attribution :</w:t>
      </w:r>
    </w:p>
    <w:p w14:paraId="464CE905" w14:textId="77777777" w:rsidR="00D9604F" w:rsidRDefault="00D62020" w:rsidP="008F515F">
      <w:pPr>
        <w:spacing w:before="33" w:line="240" w:lineRule="atLeast"/>
        <w:ind w:left="289"/>
        <w:textAlignment w:val="baseline"/>
        <w:rPr>
          <w:rFonts w:ascii="Calibri" w:eastAsia="Calibri" w:hAnsi="Calibri"/>
          <w:color w:val="000000"/>
          <w:spacing w:val="-4"/>
          <w:sz w:val="23"/>
          <w:lang w:val="fr-FR"/>
        </w:rPr>
      </w:pPr>
      <w:r>
        <w:rPr>
          <w:rFonts w:ascii="Calibri" w:eastAsia="Calibri" w:hAnsi="Calibri"/>
          <w:color w:val="000000"/>
          <w:spacing w:val="-4"/>
          <w:sz w:val="23"/>
          <w:lang w:val="fr-FR"/>
        </w:rPr>
        <w:t xml:space="preserve">Le lycée Brocéliande choisit librement </w:t>
      </w:r>
      <w:r w:rsidR="00951817">
        <w:rPr>
          <w:rFonts w:ascii="Calibri" w:eastAsia="Calibri" w:hAnsi="Calibri"/>
          <w:color w:val="000000"/>
          <w:spacing w:val="-4"/>
          <w:sz w:val="23"/>
          <w:lang w:val="fr-FR"/>
        </w:rPr>
        <w:t xml:space="preserve">l’offre </w:t>
      </w:r>
      <w:r w:rsidR="00951817" w:rsidRPr="00951817">
        <w:rPr>
          <w:rFonts w:ascii="Calibri" w:eastAsia="Calibri" w:hAnsi="Calibri"/>
          <w:color w:val="000000"/>
          <w:spacing w:val="-4"/>
          <w:sz w:val="23"/>
          <w:lang w:val="fr-FR"/>
        </w:rPr>
        <w:t>la plus avantageuse appréciée en fonction des critères énoncés ci-dessous avec leur pondération</w:t>
      </w:r>
      <w:r w:rsidR="00951817">
        <w:rPr>
          <w:rFonts w:ascii="Calibri" w:eastAsia="Calibri" w:hAnsi="Calibri"/>
          <w:color w:val="000000"/>
          <w:spacing w:val="-4"/>
          <w:sz w:val="23"/>
          <w:lang w:val="fr-FR"/>
        </w:rPr>
        <w:t xml:space="preserve"> </w:t>
      </w:r>
      <w:r w:rsidR="00732E8E">
        <w:rPr>
          <w:rFonts w:ascii="Calibri" w:eastAsia="Calibri" w:hAnsi="Calibri"/>
          <w:color w:val="000000"/>
          <w:spacing w:val="-4"/>
          <w:sz w:val="23"/>
          <w:lang w:val="fr-FR"/>
        </w:rPr>
        <w:t>:</w:t>
      </w:r>
    </w:p>
    <w:p w14:paraId="0F944DA5" w14:textId="77777777" w:rsidR="00D9604F" w:rsidRDefault="00732E8E" w:rsidP="008F515F">
      <w:pPr>
        <w:numPr>
          <w:ilvl w:val="0"/>
          <w:numId w:val="2"/>
        </w:numPr>
        <w:tabs>
          <w:tab w:val="clear" w:pos="288"/>
          <w:tab w:val="left" w:pos="576"/>
        </w:tabs>
        <w:spacing w:before="148" w:line="240" w:lineRule="atLeast"/>
        <w:ind w:left="289"/>
        <w:textAlignment w:val="baseline"/>
        <w:rPr>
          <w:rFonts w:ascii="Calibri" w:eastAsia="Calibri" w:hAnsi="Calibri"/>
          <w:color w:val="000000"/>
          <w:spacing w:val="-3"/>
          <w:sz w:val="23"/>
          <w:lang w:val="fr-FR"/>
        </w:rPr>
      </w:pPr>
      <w:r>
        <w:rPr>
          <w:rFonts w:ascii="Calibri" w:eastAsia="Calibri" w:hAnsi="Calibri"/>
          <w:color w:val="000000"/>
          <w:spacing w:val="-3"/>
          <w:sz w:val="23"/>
          <w:lang w:val="fr-FR"/>
        </w:rPr>
        <w:t xml:space="preserve">Qualité </w:t>
      </w:r>
      <w:r w:rsidR="00F81B13">
        <w:rPr>
          <w:rFonts w:ascii="Calibri" w:eastAsia="Calibri" w:hAnsi="Calibri"/>
          <w:color w:val="000000"/>
          <w:spacing w:val="-3"/>
          <w:sz w:val="23"/>
          <w:lang w:val="fr-FR"/>
        </w:rPr>
        <w:t xml:space="preserve">technique </w:t>
      </w:r>
      <w:r>
        <w:rPr>
          <w:rFonts w:ascii="Calibri" w:eastAsia="Calibri" w:hAnsi="Calibri"/>
          <w:color w:val="000000"/>
          <w:spacing w:val="-3"/>
          <w:sz w:val="23"/>
          <w:lang w:val="fr-FR"/>
        </w:rPr>
        <w:t>des prestation</w:t>
      </w:r>
      <w:r w:rsidR="00F81B13">
        <w:rPr>
          <w:rFonts w:ascii="Calibri" w:eastAsia="Calibri" w:hAnsi="Calibri"/>
          <w:color w:val="000000"/>
          <w:spacing w:val="-3"/>
          <w:sz w:val="23"/>
          <w:lang w:val="fr-FR"/>
        </w:rPr>
        <w:t xml:space="preserve">s proposées : </w:t>
      </w:r>
      <w:r w:rsidR="00F712F2">
        <w:rPr>
          <w:rFonts w:ascii="Calibri" w:eastAsia="Calibri" w:hAnsi="Calibri"/>
          <w:b/>
          <w:color w:val="000000"/>
          <w:spacing w:val="-3"/>
          <w:lang w:val="fr-FR"/>
        </w:rPr>
        <w:t>5</w:t>
      </w:r>
      <w:r>
        <w:rPr>
          <w:rFonts w:ascii="Calibri" w:eastAsia="Calibri" w:hAnsi="Calibri"/>
          <w:b/>
          <w:color w:val="000000"/>
          <w:spacing w:val="-3"/>
          <w:lang w:val="fr-FR"/>
        </w:rPr>
        <w:t>0 %</w:t>
      </w:r>
    </w:p>
    <w:p w14:paraId="47736AD6" w14:textId="77777777" w:rsidR="00D9604F" w:rsidRDefault="00732E8E" w:rsidP="008F515F">
      <w:pPr>
        <w:numPr>
          <w:ilvl w:val="0"/>
          <w:numId w:val="2"/>
        </w:numPr>
        <w:tabs>
          <w:tab w:val="clear" w:pos="288"/>
          <w:tab w:val="left" w:pos="576"/>
        </w:tabs>
        <w:spacing w:before="28" w:line="240" w:lineRule="atLeast"/>
        <w:ind w:left="289"/>
        <w:textAlignment w:val="baseline"/>
        <w:rPr>
          <w:rFonts w:ascii="Calibri" w:eastAsia="Calibri" w:hAnsi="Calibri"/>
          <w:color w:val="000000"/>
          <w:spacing w:val="-1"/>
          <w:sz w:val="23"/>
          <w:lang w:val="fr-FR"/>
        </w:rPr>
      </w:pPr>
      <w:r>
        <w:rPr>
          <w:rFonts w:ascii="Calibri" w:eastAsia="Calibri" w:hAnsi="Calibri"/>
          <w:color w:val="000000"/>
          <w:spacing w:val="-1"/>
          <w:sz w:val="23"/>
          <w:lang w:val="fr-FR"/>
        </w:rPr>
        <w:t xml:space="preserve">Prix: </w:t>
      </w:r>
      <w:r>
        <w:rPr>
          <w:rFonts w:ascii="Calibri" w:eastAsia="Calibri" w:hAnsi="Calibri"/>
          <w:b/>
          <w:color w:val="000000"/>
          <w:spacing w:val="-1"/>
          <w:lang w:val="fr-FR"/>
        </w:rPr>
        <w:t>40 %</w:t>
      </w:r>
    </w:p>
    <w:p w14:paraId="31D680EA" w14:textId="77777777" w:rsidR="00D9604F" w:rsidRPr="000B1768" w:rsidRDefault="00F81B13" w:rsidP="008F515F">
      <w:pPr>
        <w:numPr>
          <w:ilvl w:val="0"/>
          <w:numId w:val="2"/>
        </w:numPr>
        <w:tabs>
          <w:tab w:val="clear" w:pos="288"/>
          <w:tab w:val="left" w:pos="576"/>
        </w:tabs>
        <w:spacing w:before="27" w:line="240" w:lineRule="atLeast"/>
        <w:ind w:left="289"/>
        <w:textAlignment w:val="baseline"/>
        <w:rPr>
          <w:rFonts w:ascii="Calibri" w:eastAsia="Calibri" w:hAnsi="Calibri"/>
          <w:color w:val="000000"/>
          <w:spacing w:val="-3"/>
          <w:sz w:val="23"/>
          <w:lang w:val="fr-FR"/>
        </w:rPr>
      </w:pPr>
      <w:r>
        <w:rPr>
          <w:rFonts w:ascii="Calibri" w:eastAsia="Calibri" w:hAnsi="Calibri"/>
          <w:color w:val="000000"/>
          <w:spacing w:val="-3"/>
          <w:sz w:val="23"/>
          <w:lang w:val="fr-FR"/>
        </w:rPr>
        <w:t xml:space="preserve">Délai </w:t>
      </w:r>
      <w:r w:rsidR="00D04239">
        <w:rPr>
          <w:rFonts w:ascii="Calibri" w:eastAsia="Calibri" w:hAnsi="Calibri"/>
          <w:color w:val="000000"/>
          <w:spacing w:val="-3"/>
          <w:sz w:val="23"/>
          <w:lang w:val="fr-FR"/>
        </w:rPr>
        <w:t xml:space="preserve">et qualité </w:t>
      </w:r>
      <w:r>
        <w:rPr>
          <w:rFonts w:ascii="Calibri" w:eastAsia="Calibri" w:hAnsi="Calibri"/>
          <w:color w:val="000000"/>
          <w:spacing w:val="-3"/>
          <w:sz w:val="23"/>
          <w:lang w:val="fr-FR"/>
        </w:rPr>
        <w:t>de</w:t>
      </w:r>
      <w:r w:rsidR="00D04239">
        <w:rPr>
          <w:rFonts w:ascii="Calibri" w:eastAsia="Calibri" w:hAnsi="Calibri"/>
          <w:color w:val="000000"/>
          <w:spacing w:val="-3"/>
          <w:sz w:val="23"/>
          <w:lang w:val="fr-FR"/>
        </w:rPr>
        <w:t>s conditions de</w:t>
      </w:r>
      <w:r>
        <w:rPr>
          <w:rFonts w:ascii="Calibri" w:eastAsia="Calibri" w:hAnsi="Calibri"/>
          <w:color w:val="000000"/>
          <w:spacing w:val="-3"/>
          <w:sz w:val="23"/>
          <w:lang w:val="fr-FR"/>
        </w:rPr>
        <w:t xml:space="preserve"> livraison</w:t>
      </w:r>
      <w:r w:rsidR="00732E8E">
        <w:rPr>
          <w:rFonts w:ascii="Calibri" w:eastAsia="Calibri" w:hAnsi="Calibri"/>
          <w:color w:val="000000"/>
          <w:spacing w:val="-3"/>
          <w:sz w:val="23"/>
          <w:lang w:val="fr-FR"/>
        </w:rPr>
        <w:t xml:space="preserve"> : </w:t>
      </w:r>
      <w:r w:rsidR="00F712F2">
        <w:rPr>
          <w:rFonts w:ascii="Calibri" w:eastAsia="Calibri" w:hAnsi="Calibri"/>
          <w:b/>
          <w:color w:val="000000"/>
          <w:spacing w:val="-3"/>
          <w:lang w:val="fr-FR"/>
        </w:rPr>
        <w:t>1</w:t>
      </w:r>
      <w:r w:rsidR="00732E8E">
        <w:rPr>
          <w:rFonts w:ascii="Calibri" w:eastAsia="Calibri" w:hAnsi="Calibri"/>
          <w:b/>
          <w:color w:val="000000"/>
          <w:spacing w:val="-3"/>
          <w:lang w:val="fr-FR"/>
        </w:rPr>
        <w:t>0 %</w:t>
      </w:r>
    </w:p>
    <w:p w14:paraId="0D1C5D70" w14:textId="77777777" w:rsidR="00AC13A4" w:rsidRDefault="00AC13A4" w:rsidP="008F515F">
      <w:pPr>
        <w:tabs>
          <w:tab w:val="left" w:pos="288"/>
          <w:tab w:val="left" w:pos="576"/>
        </w:tabs>
        <w:spacing w:before="27" w:line="240" w:lineRule="atLeast"/>
        <w:ind w:left="289"/>
        <w:textAlignment w:val="baseline"/>
        <w:rPr>
          <w:rFonts w:ascii="Calibri" w:eastAsia="Calibri" w:hAnsi="Calibri"/>
          <w:color w:val="000000"/>
          <w:spacing w:val="-3"/>
          <w:sz w:val="23"/>
          <w:lang w:val="fr-FR"/>
        </w:rPr>
      </w:pPr>
    </w:p>
    <w:p w14:paraId="14394FA8" w14:textId="77777777" w:rsidR="00636B48" w:rsidRPr="00177D40" w:rsidRDefault="00732E8E" w:rsidP="008F515F">
      <w:pPr>
        <w:spacing w:before="39" w:line="240" w:lineRule="atLeast"/>
        <w:ind w:left="289"/>
        <w:textAlignment w:val="baseline"/>
        <w:rPr>
          <w:rFonts w:ascii="Calibri" w:eastAsia="Calibri" w:hAnsi="Calibri"/>
          <w:color w:val="000000"/>
          <w:spacing w:val="-2"/>
          <w:sz w:val="23"/>
          <w:lang w:val="fr-FR"/>
        </w:rPr>
      </w:pPr>
      <w:r>
        <w:rPr>
          <w:rFonts w:ascii="Calibri" w:eastAsia="Calibri" w:hAnsi="Calibri"/>
          <w:color w:val="000000"/>
          <w:spacing w:val="-2"/>
          <w:sz w:val="23"/>
          <w:lang w:val="fr-FR"/>
        </w:rPr>
        <w:t>Toute demande de précision ou de renseignement concernant cette consultation est à</w:t>
      </w:r>
      <w:r w:rsidR="00177D40">
        <w:rPr>
          <w:rFonts w:ascii="Calibri" w:eastAsia="Calibri" w:hAnsi="Calibri"/>
          <w:color w:val="000000"/>
          <w:spacing w:val="-2"/>
          <w:sz w:val="23"/>
          <w:lang w:val="fr-FR"/>
        </w:rPr>
        <w:t xml:space="preserve"> </w:t>
      </w:r>
      <w:r>
        <w:rPr>
          <w:rFonts w:ascii="Calibri" w:eastAsia="Calibri" w:hAnsi="Calibri"/>
          <w:color w:val="000000"/>
          <w:spacing w:val="-4"/>
          <w:sz w:val="23"/>
          <w:lang w:val="fr-FR"/>
        </w:rPr>
        <w:t>effectuer auprès de :</w:t>
      </w:r>
    </w:p>
    <w:p w14:paraId="75B19BD2" w14:textId="77777777" w:rsidR="00F81B13" w:rsidRDefault="00F81B13">
      <w:pPr>
        <w:spacing w:before="40" w:after="144" w:line="229" w:lineRule="exact"/>
        <w:ind w:left="288"/>
        <w:textAlignment w:val="baseline"/>
        <w:rPr>
          <w:rFonts w:ascii="Calibri" w:eastAsia="Calibri" w:hAnsi="Calibri"/>
          <w:color w:val="000000"/>
          <w:spacing w:val="-4"/>
          <w:sz w:val="23"/>
          <w:lang w:val="fr-FR"/>
        </w:rPr>
      </w:pPr>
    </w:p>
    <w:tbl>
      <w:tblPr>
        <w:tblStyle w:val="Grilledutableau"/>
        <w:tblW w:w="0" w:type="auto"/>
        <w:tblInd w:w="288" w:type="dxa"/>
        <w:tblLook w:val="04A0" w:firstRow="1" w:lastRow="0" w:firstColumn="1" w:lastColumn="0" w:noHBand="0" w:noVBand="1"/>
      </w:tblPr>
      <w:tblGrid>
        <w:gridCol w:w="3931"/>
        <w:gridCol w:w="3969"/>
      </w:tblGrid>
      <w:tr w:rsidR="0024306D" w14:paraId="1EFE2F5E" w14:textId="77777777" w:rsidTr="0024306D">
        <w:tc>
          <w:tcPr>
            <w:tcW w:w="3931" w:type="dxa"/>
          </w:tcPr>
          <w:p w14:paraId="39B3C58B" w14:textId="77777777" w:rsidR="0024306D" w:rsidRPr="009B019D" w:rsidRDefault="002063C2" w:rsidP="0024306D">
            <w:pPr>
              <w:textAlignment w:val="baseline"/>
              <w:rPr>
                <w:rFonts w:asciiTheme="minorHAnsi" w:eastAsia="Calibri" w:hAnsiTheme="minorHAnsi" w:cstheme="minorHAnsi"/>
                <w:b/>
                <w:color w:val="000000"/>
                <w:spacing w:val="-4"/>
                <w:lang w:val="fr-FR"/>
              </w:rPr>
            </w:pPr>
            <w:r>
              <w:rPr>
                <w:rFonts w:asciiTheme="minorHAnsi" w:eastAsia="Calibri" w:hAnsiTheme="minorHAnsi" w:cstheme="minorHAnsi"/>
                <w:b/>
                <w:color w:val="000000"/>
                <w:spacing w:val="-4"/>
                <w:lang w:val="fr-FR"/>
              </w:rPr>
              <w:t>M. Olivier LARCHER</w:t>
            </w:r>
            <w:r w:rsidR="0024306D" w:rsidRPr="009B019D">
              <w:rPr>
                <w:rFonts w:asciiTheme="minorHAnsi" w:eastAsia="Calibri" w:hAnsiTheme="minorHAnsi" w:cstheme="minorHAnsi"/>
                <w:b/>
                <w:color w:val="000000"/>
                <w:spacing w:val="-4"/>
                <w:lang w:val="fr-FR"/>
              </w:rPr>
              <w:t xml:space="preserve">, </w:t>
            </w:r>
          </w:p>
          <w:p w14:paraId="40AE41E2" w14:textId="77777777" w:rsidR="00E0166A" w:rsidRPr="009B019D" w:rsidRDefault="00F81B13" w:rsidP="0024306D">
            <w:pPr>
              <w:textAlignment w:val="baseline"/>
              <w:rPr>
                <w:rFonts w:asciiTheme="minorHAnsi" w:eastAsia="Calibri" w:hAnsiTheme="minorHAnsi" w:cstheme="minorHAnsi"/>
                <w:color w:val="000000"/>
                <w:spacing w:val="-4"/>
                <w:lang w:val="fr-FR"/>
              </w:rPr>
            </w:pPr>
            <w:r w:rsidRPr="009B019D">
              <w:rPr>
                <w:rFonts w:asciiTheme="minorHAnsi" w:eastAsia="Calibri" w:hAnsiTheme="minorHAnsi" w:cstheme="minorHAnsi"/>
                <w:color w:val="000000"/>
                <w:spacing w:val="-4"/>
                <w:lang w:val="fr-FR"/>
              </w:rPr>
              <w:t>Professeur</w:t>
            </w:r>
            <w:r w:rsidR="0024306D" w:rsidRPr="009B019D">
              <w:rPr>
                <w:rFonts w:asciiTheme="minorHAnsi" w:eastAsia="Calibri" w:hAnsiTheme="minorHAnsi" w:cstheme="minorHAnsi"/>
                <w:color w:val="000000"/>
                <w:spacing w:val="-4"/>
                <w:lang w:val="fr-FR"/>
              </w:rPr>
              <w:t xml:space="preserve"> coordonnateur de </w:t>
            </w:r>
            <w:r w:rsidR="002063C2">
              <w:rPr>
                <w:rFonts w:asciiTheme="minorHAnsi" w:eastAsia="Calibri" w:hAnsiTheme="minorHAnsi" w:cstheme="minorHAnsi"/>
                <w:color w:val="000000"/>
                <w:spacing w:val="-4"/>
                <w:lang w:val="fr-FR"/>
              </w:rPr>
              <w:t>maintenance des véhicules de transport routiers</w:t>
            </w:r>
          </w:p>
          <w:p w14:paraId="78225384" w14:textId="77777777" w:rsidR="0024306D" w:rsidRPr="009B019D" w:rsidRDefault="00E0166A" w:rsidP="0024306D">
            <w:pPr>
              <w:textAlignment w:val="baseline"/>
              <w:rPr>
                <w:rStyle w:val="Lienhypertexte"/>
                <w:rFonts w:asciiTheme="minorHAnsi" w:eastAsia="Calibri" w:hAnsiTheme="minorHAnsi" w:cstheme="minorHAnsi"/>
                <w:spacing w:val="-4"/>
                <w:lang w:val="fr-FR"/>
              </w:rPr>
            </w:pPr>
            <w:r w:rsidRPr="004E3A39">
              <w:rPr>
                <w:rFonts w:asciiTheme="minorHAnsi" w:hAnsiTheme="minorHAnsi" w:cstheme="minorHAnsi"/>
                <w:color w:val="000000"/>
                <w:lang w:val="fr-FR"/>
              </w:rPr>
              <w:t xml:space="preserve">Courriel : </w:t>
            </w:r>
            <w:hyperlink r:id="rId14" w:history="1">
              <w:r w:rsidR="002063C2" w:rsidRPr="00D82028">
                <w:rPr>
                  <w:rStyle w:val="Lienhypertexte"/>
                  <w:rFonts w:asciiTheme="minorHAnsi" w:eastAsia="Calibri" w:hAnsiTheme="minorHAnsi" w:cstheme="minorHAnsi"/>
                  <w:spacing w:val="-4"/>
                  <w:lang w:val="fr-FR"/>
                </w:rPr>
                <w:t>olivier.larcher@ac-rennes.fr</w:t>
              </w:r>
            </w:hyperlink>
          </w:p>
          <w:p w14:paraId="57EAD5AE" w14:textId="77777777" w:rsidR="00E0166A" w:rsidRPr="004E3A39" w:rsidRDefault="002063C2" w:rsidP="00E0166A">
            <w:pPr>
              <w:rPr>
                <w:rFonts w:asciiTheme="minorHAnsi" w:hAnsiTheme="minorHAnsi" w:cstheme="minorHAnsi"/>
                <w:lang w:val="fr-FR"/>
              </w:rPr>
            </w:pPr>
            <w:r>
              <w:rPr>
                <w:rFonts w:asciiTheme="minorHAnsi" w:hAnsiTheme="minorHAnsi" w:cstheme="minorHAnsi"/>
                <w:lang w:val="fr-FR"/>
              </w:rPr>
              <w:t>Portable : 06 62 39 44 40</w:t>
            </w:r>
          </w:p>
          <w:p w14:paraId="67144F3F" w14:textId="77777777" w:rsidR="0024306D" w:rsidRPr="009B019D" w:rsidRDefault="0024306D" w:rsidP="0024306D">
            <w:pPr>
              <w:textAlignment w:val="baseline"/>
              <w:rPr>
                <w:rFonts w:asciiTheme="minorHAnsi" w:eastAsia="Calibri" w:hAnsiTheme="minorHAnsi" w:cstheme="minorHAnsi"/>
                <w:color w:val="000000"/>
                <w:spacing w:val="-4"/>
                <w:lang w:val="fr-FR"/>
              </w:rPr>
            </w:pPr>
            <w:r w:rsidRPr="009B019D">
              <w:rPr>
                <w:rFonts w:asciiTheme="minorHAnsi" w:eastAsia="Calibri" w:hAnsiTheme="minorHAnsi" w:cstheme="minorHAnsi"/>
                <w:color w:val="000000"/>
                <w:spacing w:val="-4"/>
                <w:lang w:val="fr-FR"/>
              </w:rPr>
              <w:t>(</w:t>
            </w:r>
            <w:r w:rsidR="00F81B13" w:rsidRPr="009B019D">
              <w:rPr>
                <w:rFonts w:asciiTheme="minorHAnsi" w:eastAsia="Calibri" w:hAnsiTheme="minorHAnsi" w:cstheme="minorHAnsi"/>
                <w:color w:val="000000"/>
                <w:spacing w:val="-4"/>
                <w:lang w:val="fr-FR"/>
              </w:rPr>
              <w:t>Renseignements</w:t>
            </w:r>
            <w:r w:rsidRPr="009B019D">
              <w:rPr>
                <w:rFonts w:asciiTheme="minorHAnsi" w:eastAsia="Calibri" w:hAnsiTheme="minorHAnsi" w:cstheme="minorHAnsi"/>
                <w:color w:val="000000"/>
                <w:spacing w:val="-4"/>
                <w:lang w:val="fr-FR"/>
              </w:rPr>
              <w:t xml:space="preserve"> techniques)</w:t>
            </w:r>
          </w:p>
          <w:p w14:paraId="11311854" w14:textId="77777777" w:rsidR="0024306D" w:rsidRPr="009B019D" w:rsidRDefault="0024306D" w:rsidP="0024306D">
            <w:pPr>
              <w:spacing w:before="40" w:after="144" w:line="229" w:lineRule="exact"/>
              <w:textAlignment w:val="baseline"/>
              <w:rPr>
                <w:rFonts w:asciiTheme="minorHAnsi" w:eastAsia="Calibri" w:hAnsiTheme="minorHAnsi" w:cstheme="minorHAnsi"/>
                <w:color w:val="000000"/>
                <w:spacing w:val="-4"/>
                <w:lang w:val="fr-FR"/>
              </w:rPr>
            </w:pPr>
          </w:p>
        </w:tc>
        <w:tc>
          <w:tcPr>
            <w:tcW w:w="3969" w:type="dxa"/>
          </w:tcPr>
          <w:p w14:paraId="237F0C55" w14:textId="0050D2E9" w:rsidR="0024306D" w:rsidRPr="009B019D" w:rsidRDefault="0024306D" w:rsidP="0024306D">
            <w:pPr>
              <w:textAlignment w:val="baseline"/>
              <w:rPr>
                <w:rFonts w:asciiTheme="minorHAnsi" w:eastAsia="Calibri" w:hAnsiTheme="minorHAnsi" w:cstheme="minorHAnsi"/>
                <w:color w:val="000000"/>
                <w:spacing w:val="-4"/>
                <w:lang w:val="fr-FR"/>
              </w:rPr>
            </w:pPr>
            <w:r w:rsidRPr="009B019D">
              <w:rPr>
                <w:rFonts w:asciiTheme="minorHAnsi" w:eastAsia="Calibri" w:hAnsiTheme="minorHAnsi" w:cstheme="minorHAnsi"/>
                <w:color w:val="000000"/>
                <w:spacing w:val="-4"/>
                <w:lang w:val="fr-FR"/>
              </w:rPr>
              <w:t xml:space="preserve">Mme </w:t>
            </w:r>
            <w:r w:rsidR="00997426">
              <w:rPr>
                <w:rFonts w:asciiTheme="minorHAnsi" w:eastAsia="Calibri" w:hAnsiTheme="minorHAnsi" w:cstheme="minorHAnsi"/>
                <w:color w:val="000000"/>
                <w:spacing w:val="-4"/>
                <w:lang w:val="fr-FR"/>
              </w:rPr>
              <w:t>Nadine SAIL</w:t>
            </w:r>
            <w:r w:rsidRPr="009B019D">
              <w:rPr>
                <w:rFonts w:asciiTheme="minorHAnsi" w:eastAsia="Calibri" w:hAnsiTheme="minorHAnsi" w:cstheme="minorHAnsi"/>
                <w:color w:val="000000"/>
                <w:spacing w:val="-4"/>
                <w:lang w:val="fr-FR"/>
              </w:rPr>
              <w:t xml:space="preserve">, </w:t>
            </w:r>
          </w:p>
          <w:p w14:paraId="5C08ED19" w14:textId="77777777" w:rsidR="0024306D" w:rsidRPr="009B019D" w:rsidRDefault="00F81B13" w:rsidP="0024306D">
            <w:pPr>
              <w:textAlignment w:val="baseline"/>
              <w:rPr>
                <w:rFonts w:asciiTheme="minorHAnsi" w:eastAsia="Calibri" w:hAnsiTheme="minorHAnsi" w:cstheme="minorHAnsi"/>
                <w:color w:val="000000"/>
                <w:spacing w:val="-4"/>
                <w:lang w:val="fr-FR"/>
              </w:rPr>
            </w:pPr>
            <w:r w:rsidRPr="009B019D">
              <w:rPr>
                <w:rFonts w:asciiTheme="minorHAnsi" w:eastAsia="Calibri" w:hAnsiTheme="minorHAnsi" w:cstheme="minorHAnsi"/>
                <w:color w:val="000000"/>
                <w:spacing w:val="-4"/>
                <w:lang w:val="fr-FR"/>
              </w:rPr>
              <w:t>Adjointe</w:t>
            </w:r>
            <w:r w:rsidR="0024306D" w:rsidRPr="009B019D">
              <w:rPr>
                <w:rFonts w:asciiTheme="minorHAnsi" w:eastAsia="Calibri" w:hAnsiTheme="minorHAnsi" w:cstheme="minorHAnsi"/>
                <w:color w:val="000000"/>
                <w:spacing w:val="-4"/>
                <w:lang w:val="fr-FR"/>
              </w:rPr>
              <w:t>-gestionnaire</w:t>
            </w:r>
          </w:p>
          <w:p w14:paraId="5D7CB837" w14:textId="77777777" w:rsidR="00E0166A" w:rsidRPr="009B019D" w:rsidRDefault="00E0166A" w:rsidP="0024306D">
            <w:pPr>
              <w:textAlignment w:val="baseline"/>
              <w:rPr>
                <w:rFonts w:asciiTheme="minorHAnsi" w:eastAsia="Calibri" w:hAnsiTheme="minorHAnsi" w:cstheme="minorHAnsi"/>
                <w:color w:val="000000"/>
                <w:spacing w:val="-4"/>
                <w:lang w:val="fr-FR"/>
              </w:rPr>
            </w:pPr>
          </w:p>
          <w:p w14:paraId="14B3F18C" w14:textId="77777777" w:rsidR="0024306D" w:rsidRPr="009B019D" w:rsidRDefault="00E0166A" w:rsidP="0024306D">
            <w:pPr>
              <w:textAlignment w:val="baseline"/>
              <w:rPr>
                <w:rFonts w:asciiTheme="minorHAnsi" w:eastAsia="Calibri" w:hAnsiTheme="minorHAnsi" w:cstheme="minorHAnsi"/>
                <w:color w:val="000000"/>
                <w:spacing w:val="-4"/>
                <w:lang w:val="fr-FR"/>
              </w:rPr>
            </w:pPr>
            <w:r w:rsidRPr="004E3A39">
              <w:rPr>
                <w:rFonts w:asciiTheme="minorHAnsi" w:hAnsiTheme="minorHAnsi" w:cstheme="minorHAnsi"/>
                <w:lang w:val="fr-FR"/>
              </w:rPr>
              <w:t xml:space="preserve">Courriel </w:t>
            </w:r>
            <w:hyperlink r:id="rId15" w:history="1">
              <w:r w:rsidR="00804668" w:rsidRPr="009B019D">
                <w:rPr>
                  <w:rStyle w:val="Lienhypertexte"/>
                  <w:rFonts w:asciiTheme="minorHAnsi" w:eastAsia="Calibri" w:hAnsiTheme="minorHAnsi" w:cstheme="minorHAnsi"/>
                  <w:spacing w:val="-4"/>
                  <w:lang w:val="fr-FR"/>
                </w:rPr>
                <w:t>gestion.0560016n@ac-rennes.fr</w:t>
              </w:r>
            </w:hyperlink>
          </w:p>
          <w:p w14:paraId="564639FC" w14:textId="77777777" w:rsidR="00E0166A" w:rsidRPr="009B019D" w:rsidRDefault="00E0166A" w:rsidP="0024306D">
            <w:pPr>
              <w:textAlignment w:val="baseline"/>
              <w:rPr>
                <w:rFonts w:asciiTheme="minorHAnsi" w:eastAsia="Calibri" w:hAnsiTheme="minorHAnsi" w:cstheme="minorHAnsi"/>
                <w:color w:val="000000"/>
                <w:spacing w:val="-4"/>
                <w:lang w:val="fr-FR"/>
              </w:rPr>
            </w:pPr>
            <w:r w:rsidRPr="009B019D">
              <w:rPr>
                <w:rFonts w:asciiTheme="minorHAnsi" w:eastAsia="Calibri" w:hAnsiTheme="minorHAnsi" w:cstheme="minorHAnsi"/>
                <w:color w:val="000000"/>
                <w:spacing w:val="-4"/>
                <w:lang w:val="fr-FR"/>
              </w:rPr>
              <w:t>Tél : 02 97 70 70 11</w:t>
            </w:r>
          </w:p>
          <w:p w14:paraId="5F2B663E" w14:textId="77777777" w:rsidR="0024306D" w:rsidRPr="009B019D" w:rsidRDefault="00F81B13" w:rsidP="0024306D">
            <w:pPr>
              <w:textAlignment w:val="baseline"/>
              <w:rPr>
                <w:rFonts w:asciiTheme="minorHAnsi" w:eastAsia="Calibri" w:hAnsiTheme="minorHAnsi" w:cstheme="minorHAnsi"/>
                <w:color w:val="000000"/>
                <w:spacing w:val="-4"/>
                <w:lang w:val="fr-FR"/>
              </w:rPr>
            </w:pPr>
            <w:r w:rsidRPr="009B019D">
              <w:rPr>
                <w:rFonts w:asciiTheme="minorHAnsi" w:eastAsia="Calibri" w:hAnsiTheme="minorHAnsi" w:cstheme="minorHAnsi"/>
                <w:color w:val="000000"/>
                <w:spacing w:val="-4"/>
                <w:lang w:val="fr-FR"/>
              </w:rPr>
              <w:t>(R</w:t>
            </w:r>
            <w:r w:rsidR="0024306D" w:rsidRPr="009B019D">
              <w:rPr>
                <w:rFonts w:asciiTheme="minorHAnsi" w:eastAsia="Calibri" w:hAnsiTheme="minorHAnsi" w:cstheme="minorHAnsi"/>
                <w:color w:val="000000"/>
                <w:spacing w:val="-4"/>
                <w:lang w:val="fr-FR"/>
              </w:rPr>
              <w:t>enseignements administratifs)</w:t>
            </w:r>
          </w:p>
        </w:tc>
      </w:tr>
    </w:tbl>
    <w:p w14:paraId="186BF0A2" w14:textId="77777777" w:rsidR="00636B48" w:rsidRDefault="00636B48">
      <w:pPr>
        <w:spacing w:before="40" w:after="144" w:line="229" w:lineRule="exact"/>
        <w:sectPr w:rsidR="00636B48" w:rsidSect="00D630A5">
          <w:pgSz w:w="11904" w:h="16843"/>
          <w:pgMar w:top="1417" w:right="1417" w:bottom="1417" w:left="1417" w:header="720" w:footer="720" w:gutter="0"/>
          <w:cols w:space="720"/>
        </w:sectPr>
      </w:pPr>
    </w:p>
    <w:p w14:paraId="7FFB3543" w14:textId="77777777" w:rsidR="00D9604F" w:rsidRPr="00636B48" w:rsidRDefault="00D9604F" w:rsidP="00636B48">
      <w:pPr>
        <w:tabs>
          <w:tab w:val="left" w:pos="432"/>
        </w:tabs>
        <w:spacing w:line="232" w:lineRule="exact"/>
        <w:ind w:right="72"/>
        <w:textAlignment w:val="baseline"/>
        <w:rPr>
          <w:rFonts w:ascii="Calibri" w:eastAsia="Calibri" w:hAnsi="Calibri"/>
          <w:color w:val="0000FF"/>
          <w:sz w:val="20"/>
          <w:u w:val="single"/>
          <w:lang w:val="fr-FR"/>
        </w:rPr>
      </w:pPr>
    </w:p>
    <w:p w14:paraId="6337574E" w14:textId="77777777" w:rsidR="00D9604F" w:rsidRDefault="00732E8E" w:rsidP="00636B48">
      <w:pPr>
        <w:tabs>
          <w:tab w:val="left" w:pos="288"/>
          <w:tab w:val="left" w:pos="432"/>
        </w:tabs>
        <w:ind w:left="432" w:right="792"/>
        <w:textAlignment w:val="baseline"/>
        <w:sectPr w:rsidR="00D9604F" w:rsidSect="00D630A5">
          <w:type w:val="continuous"/>
          <w:pgSz w:w="11904" w:h="16843"/>
          <w:pgMar w:top="1417" w:right="1417" w:bottom="1417" w:left="1417" w:header="720" w:footer="720" w:gutter="0"/>
          <w:cols w:num="2" w:space="0" w:equalWidth="0">
            <w:col w:w="4540" w:space="0"/>
            <w:col w:w="4530" w:space="0"/>
          </w:cols>
        </w:sectPr>
      </w:pPr>
      <w:r w:rsidRPr="00A50009">
        <w:rPr>
          <w:lang w:val="fr-FR"/>
        </w:rPr>
        <w:br w:type="column"/>
      </w:r>
    </w:p>
    <w:p w14:paraId="5D1D30DD" w14:textId="77777777" w:rsidR="00D9604F" w:rsidRDefault="00D9604F">
      <w:pPr>
        <w:spacing w:line="288" w:lineRule="exact"/>
        <w:textAlignment w:val="baseline"/>
        <w:rPr>
          <w:rFonts w:eastAsia="Times New Roman"/>
          <w:color w:val="000000"/>
          <w:sz w:val="24"/>
          <w:lang w:val="fr-FR"/>
        </w:rPr>
      </w:pPr>
    </w:p>
    <w:p w14:paraId="43E86CD8" w14:textId="77777777" w:rsidR="00D9604F" w:rsidRDefault="00D9604F">
      <w:pPr>
        <w:sectPr w:rsidR="00D9604F" w:rsidSect="00D630A5">
          <w:type w:val="continuous"/>
          <w:pgSz w:w="11904" w:h="16843"/>
          <w:pgMar w:top="1417" w:right="1417" w:bottom="1417" w:left="1417" w:header="720" w:footer="720" w:gutter="0"/>
          <w:cols w:space="720"/>
        </w:sectPr>
      </w:pPr>
    </w:p>
    <w:p w14:paraId="46A47D26" w14:textId="77777777" w:rsidR="00D9604F" w:rsidRDefault="00732E8E">
      <w:pPr>
        <w:pBdr>
          <w:top w:val="single" w:sz="5" w:space="1" w:color="000000"/>
          <w:left w:val="single" w:sz="5" w:space="0" w:color="000000"/>
          <w:bottom w:val="single" w:sz="5" w:space="0" w:color="000000"/>
          <w:right w:val="single" w:sz="5" w:space="0" w:color="000000"/>
        </w:pBdr>
        <w:spacing w:after="107" w:line="259" w:lineRule="exact"/>
        <w:ind w:left="638" w:right="6781"/>
        <w:textAlignment w:val="baseline"/>
        <w:rPr>
          <w:rFonts w:ascii="Calibri" w:eastAsia="Calibri" w:hAnsi="Calibri"/>
          <w:b/>
          <w:color w:val="000000"/>
          <w:spacing w:val="-10"/>
          <w:sz w:val="24"/>
          <w:lang w:val="fr-FR"/>
        </w:rPr>
      </w:pPr>
      <w:r>
        <w:rPr>
          <w:rFonts w:ascii="Calibri" w:eastAsia="Calibri" w:hAnsi="Calibri"/>
          <w:b/>
          <w:color w:val="000000"/>
          <w:spacing w:val="-10"/>
          <w:sz w:val="24"/>
          <w:lang w:val="fr-FR"/>
        </w:rPr>
        <w:t>SIGNATURES</w:t>
      </w:r>
    </w:p>
    <w:p w14:paraId="2F61FD1D" w14:textId="77777777" w:rsidR="00636B48" w:rsidRDefault="00732E8E" w:rsidP="00F712F2">
      <w:pPr>
        <w:spacing w:before="33" w:line="229" w:lineRule="exact"/>
        <w:ind w:right="36"/>
        <w:jc w:val="right"/>
        <w:textAlignment w:val="baseline"/>
        <w:rPr>
          <w:rFonts w:ascii="Calibri" w:eastAsia="Calibri" w:hAnsi="Calibri"/>
          <w:color w:val="000000"/>
          <w:spacing w:val="-4"/>
          <w:sz w:val="23"/>
          <w:lang w:val="fr-FR"/>
        </w:rPr>
      </w:pPr>
      <w:r>
        <w:rPr>
          <w:rFonts w:ascii="Calibri" w:eastAsia="Calibri" w:hAnsi="Calibri"/>
          <w:color w:val="000000"/>
          <w:spacing w:val="-4"/>
          <w:sz w:val="23"/>
          <w:lang w:val="fr-FR"/>
        </w:rPr>
        <w:t>Lu et approuvé le présent cahier des charges,</w:t>
      </w:r>
    </w:p>
    <w:p w14:paraId="5D3800FF" w14:textId="77777777" w:rsidR="00F712F2" w:rsidRDefault="00D176D0" w:rsidP="008F515F">
      <w:pPr>
        <w:spacing w:before="33" w:line="229" w:lineRule="exact"/>
        <w:ind w:left="6372" w:right="36"/>
        <w:textAlignment w:val="baseline"/>
        <w:rPr>
          <w:rFonts w:ascii="Calibri" w:eastAsia="Calibri" w:hAnsi="Calibri"/>
          <w:color w:val="000000"/>
          <w:sz w:val="23"/>
          <w:lang w:val="fr-FR"/>
        </w:rPr>
      </w:pPr>
      <w:r>
        <w:rPr>
          <w:rFonts w:ascii="Calibri" w:eastAsia="Calibri" w:hAnsi="Calibri"/>
          <w:color w:val="000000"/>
          <w:sz w:val="23"/>
          <w:lang w:val="fr-FR"/>
        </w:rPr>
        <w:t>Le…………………………………….</w:t>
      </w:r>
    </w:p>
    <w:p w14:paraId="488B3112" w14:textId="77777777" w:rsidR="00F712F2" w:rsidRDefault="00F712F2" w:rsidP="00F712F2">
      <w:pPr>
        <w:spacing w:before="33" w:line="229" w:lineRule="exact"/>
        <w:ind w:right="36"/>
        <w:jc w:val="right"/>
        <w:textAlignment w:val="baseline"/>
        <w:rPr>
          <w:rFonts w:ascii="Calibri" w:eastAsia="Calibri" w:hAnsi="Calibri"/>
          <w:color w:val="000000"/>
          <w:sz w:val="23"/>
          <w:lang w:val="fr-FR"/>
        </w:rPr>
      </w:pPr>
    </w:p>
    <w:p w14:paraId="1EE651BD" w14:textId="77777777" w:rsidR="00F712F2" w:rsidRDefault="00F712F2" w:rsidP="00F712F2">
      <w:pPr>
        <w:spacing w:before="33" w:line="229" w:lineRule="exact"/>
        <w:ind w:right="36"/>
        <w:jc w:val="right"/>
        <w:textAlignment w:val="baseline"/>
        <w:rPr>
          <w:rFonts w:ascii="Calibri" w:eastAsia="Calibri" w:hAnsi="Calibri"/>
          <w:color w:val="000000"/>
          <w:sz w:val="23"/>
          <w:lang w:val="fr-FR"/>
        </w:rPr>
      </w:pPr>
    </w:p>
    <w:p w14:paraId="04DA7D1B" w14:textId="77777777" w:rsidR="00F712F2" w:rsidRDefault="00F712F2" w:rsidP="00F712F2">
      <w:pPr>
        <w:spacing w:before="33" w:line="229" w:lineRule="exact"/>
        <w:ind w:right="36"/>
        <w:jc w:val="right"/>
        <w:textAlignment w:val="baseline"/>
        <w:rPr>
          <w:rFonts w:ascii="Calibri" w:eastAsia="Calibri" w:hAnsi="Calibri"/>
          <w:color w:val="000000"/>
          <w:sz w:val="23"/>
          <w:lang w:val="fr-FR"/>
        </w:rPr>
      </w:pPr>
    </w:p>
    <w:p w14:paraId="4CFE2630" w14:textId="77777777" w:rsidR="008F515F" w:rsidRDefault="008F515F" w:rsidP="00F712F2">
      <w:pPr>
        <w:spacing w:before="33" w:line="229" w:lineRule="exact"/>
        <w:ind w:right="36"/>
        <w:jc w:val="right"/>
        <w:textAlignment w:val="baseline"/>
        <w:rPr>
          <w:rFonts w:ascii="Calibri" w:eastAsia="Calibri" w:hAnsi="Calibri"/>
          <w:color w:val="000000"/>
          <w:sz w:val="23"/>
          <w:lang w:val="fr-FR"/>
        </w:rPr>
      </w:pPr>
    </w:p>
    <w:p w14:paraId="4D0BCDD0" w14:textId="77777777" w:rsidR="00D9604F" w:rsidRPr="00636B48" w:rsidRDefault="00732E8E" w:rsidP="00F712F2">
      <w:pPr>
        <w:spacing w:before="33" w:line="229" w:lineRule="exact"/>
        <w:ind w:right="36"/>
        <w:jc w:val="right"/>
        <w:textAlignment w:val="baseline"/>
        <w:rPr>
          <w:rFonts w:ascii="Calibri" w:eastAsia="Calibri" w:hAnsi="Calibri"/>
          <w:color w:val="000000"/>
          <w:spacing w:val="-4"/>
          <w:sz w:val="23"/>
          <w:lang w:val="fr-FR"/>
        </w:rPr>
      </w:pPr>
      <w:r>
        <w:rPr>
          <w:rFonts w:ascii="Calibri" w:eastAsia="Calibri" w:hAnsi="Calibri"/>
          <w:color w:val="000000"/>
          <w:sz w:val="23"/>
          <w:lang w:val="fr-FR"/>
        </w:rPr>
        <w:t>Nom &amp; qualité du signataire</w:t>
      </w:r>
    </w:p>
    <w:p w14:paraId="58E37E40" w14:textId="77777777" w:rsidR="00F81B13" w:rsidRDefault="00F81B13">
      <w:pPr>
        <w:spacing w:before="82" w:line="230" w:lineRule="exact"/>
        <w:ind w:left="1800" w:right="36"/>
        <w:textAlignment w:val="baseline"/>
        <w:rPr>
          <w:rFonts w:ascii="Calibri" w:eastAsia="Calibri" w:hAnsi="Calibri"/>
          <w:color w:val="000000"/>
          <w:spacing w:val="-5"/>
          <w:sz w:val="23"/>
          <w:lang w:val="fr-FR"/>
        </w:rPr>
      </w:pPr>
    </w:p>
    <w:p w14:paraId="2A6F475A" w14:textId="77777777" w:rsidR="00F81B13" w:rsidRDefault="00F81B13">
      <w:pPr>
        <w:spacing w:before="82" w:line="230" w:lineRule="exact"/>
        <w:ind w:left="1800" w:right="36"/>
        <w:textAlignment w:val="baseline"/>
        <w:rPr>
          <w:rFonts w:ascii="Calibri" w:eastAsia="Calibri" w:hAnsi="Calibri"/>
          <w:color w:val="000000"/>
          <w:spacing w:val="-5"/>
          <w:sz w:val="23"/>
          <w:lang w:val="fr-FR"/>
        </w:rPr>
      </w:pPr>
    </w:p>
    <w:p w14:paraId="0A1102F8" w14:textId="77777777" w:rsidR="00D62020" w:rsidRDefault="00D62020" w:rsidP="00F712F2">
      <w:pPr>
        <w:spacing w:before="82" w:line="230" w:lineRule="exact"/>
        <w:ind w:right="36"/>
        <w:textAlignment w:val="baseline"/>
        <w:rPr>
          <w:rFonts w:ascii="Calibri" w:eastAsia="Calibri" w:hAnsi="Calibri"/>
          <w:color w:val="000000"/>
          <w:spacing w:val="-5"/>
          <w:sz w:val="23"/>
          <w:lang w:val="fr-FR"/>
        </w:rPr>
      </w:pPr>
    </w:p>
    <w:p w14:paraId="49AB8B35" w14:textId="77777777" w:rsidR="00D62020" w:rsidRDefault="00D62020" w:rsidP="00F712F2">
      <w:pPr>
        <w:spacing w:before="82" w:line="230" w:lineRule="exact"/>
        <w:ind w:right="36"/>
        <w:textAlignment w:val="baseline"/>
        <w:rPr>
          <w:rFonts w:ascii="Calibri" w:eastAsia="Calibri" w:hAnsi="Calibri"/>
          <w:color w:val="000000"/>
          <w:spacing w:val="-5"/>
          <w:sz w:val="23"/>
          <w:lang w:val="fr-FR"/>
        </w:rPr>
      </w:pPr>
    </w:p>
    <w:p w14:paraId="5508430C" w14:textId="77777777" w:rsidR="00D9604F" w:rsidRDefault="00732E8E" w:rsidP="00F712F2">
      <w:pPr>
        <w:spacing w:before="82" w:line="230" w:lineRule="exact"/>
        <w:ind w:right="36"/>
        <w:textAlignment w:val="baseline"/>
        <w:rPr>
          <w:rFonts w:ascii="Calibri" w:eastAsia="Calibri" w:hAnsi="Calibri"/>
          <w:color w:val="000000"/>
          <w:spacing w:val="-5"/>
          <w:sz w:val="23"/>
          <w:lang w:val="fr-FR"/>
        </w:rPr>
      </w:pPr>
      <w:r>
        <w:rPr>
          <w:rFonts w:ascii="Calibri" w:eastAsia="Calibri" w:hAnsi="Calibri"/>
          <w:color w:val="000000"/>
          <w:spacing w:val="-5"/>
          <w:sz w:val="23"/>
          <w:lang w:val="fr-FR"/>
        </w:rPr>
        <w:t>Signature</w:t>
      </w:r>
    </w:p>
    <w:p w14:paraId="3901188C" w14:textId="77777777" w:rsidR="00D9604F" w:rsidRDefault="00732E8E" w:rsidP="00F712F2">
      <w:pPr>
        <w:spacing w:before="78" w:line="229" w:lineRule="exact"/>
        <w:ind w:right="36"/>
        <w:textAlignment w:val="baseline"/>
        <w:rPr>
          <w:rFonts w:ascii="Calibri" w:eastAsia="Calibri" w:hAnsi="Calibri"/>
          <w:color w:val="000000"/>
          <w:spacing w:val="-4"/>
          <w:sz w:val="23"/>
          <w:lang w:val="fr-FR"/>
        </w:rPr>
      </w:pPr>
      <w:r>
        <w:rPr>
          <w:rFonts w:ascii="Calibri" w:eastAsia="Calibri" w:hAnsi="Calibri"/>
          <w:color w:val="000000"/>
          <w:spacing w:val="-4"/>
          <w:sz w:val="23"/>
          <w:lang w:val="fr-FR"/>
        </w:rPr>
        <w:t>Pour acceptation de la proposition,</w:t>
      </w:r>
    </w:p>
    <w:p w14:paraId="7A178FFE" w14:textId="77777777" w:rsidR="00D9604F" w:rsidRDefault="00357F05" w:rsidP="00F712F2">
      <w:pPr>
        <w:tabs>
          <w:tab w:val="left" w:pos="4032"/>
        </w:tabs>
        <w:spacing w:before="78" w:line="227" w:lineRule="exact"/>
        <w:ind w:right="36"/>
        <w:textAlignment w:val="baseline"/>
        <w:rPr>
          <w:rFonts w:ascii="Calibri" w:eastAsia="Calibri" w:hAnsi="Calibri"/>
          <w:color w:val="000000"/>
          <w:spacing w:val="-4"/>
          <w:sz w:val="23"/>
          <w:lang w:val="fr-FR"/>
        </w:rPr>
      </w:pPr>
      <w:proofErr w:type="gramStart"/>
      <w:r>
        <w:rPr>
          <w:rFonts w:ascii="Calibri" w:eastAsia="Calibri" w:hAnsi="Calibri"/>
          <w:color w:val="000000"/>
          <w:spacing w:val="-4"/>
          <w:sz w:val="23"/>
          <w:lang w:val="fr-FR"/>
        </w:rPr>
        <w:t>le</w:t>
      </w:r>
      <w:proofErr w:type="gramEnd"/>
      <w:r>
        <w:rPr>
          <w:rFonts w:ascii="Calibri" w:eastAsia="Calibri" w:hAnsi="Calibri"/>
          <w:color w:val="000000"/>
          <w:spacing w:val="-4"/>
          <w:sz w:val="23"/>
          <w:lang w:val="fr-FR"/>
        </w:rPr>
        <w:tab/>
      </w:r>
    </w:p>
    <w:p w14:paraId="74FBFB02" w14:textId="77777777" w:rsidR="00D9604F" w:rsidRDefault="00F712F2" w:rsidP="00F712F2">
      <w:pPr>
        <w:spacing w:before="80" w:line="229" w:lineRule="exact"/>
        <w:ind w:right="36"/>
        <w:textAlignment w:val="baseline"/>
        <w:rPr>
          <w:rFonts w:ascii="Calibri" w:eastAsia="Calibri" w:hAnsi="Calibri"/>
          <w:color w:val="000000"/>
          <w:spacing w:val="-4"/>
          <w:sz w:val="23"/>
          <w:lang w:val="fr-FR"/>
        </w:rPr>
      </w:pPr>
      <w:r>
        <w:rPr>
          <w:rFonts w:ascii="Calibri" w:eastAsia="Calibri" w:hAnsi="Calibri"/>
          <w:color w:val="000000"/>
          <w:spacing w:val="-4"/>
          <w:sz w:val="23"/>
          <w:lang w:val="fr-FR"/>
        </w:rPr>
        <w:t xml:space="preserve">L’acheteur public - </w:t>
      </w:r>
      <w:r w:rsidR="00732E8E">
        <w:rPr>
          <w:rFonts w:ascii="Calibri" w:eastAsia="Calibri" w:hAnsi="Calibri"/>
          <w:color w:val="000000"/>
          <w:spacing w:val="-4"/>
          <w:sz w:val="23"/>
          <w:lang w:val="fr-FR"/>
        </w:rPr>
        <w:t>pouvoir adjudicateur</w:t>
      </w:r>
    </w:p>
    <w:p w14:paraId="01D95FC3" w14:textId="77777777" w:rsidR="00F712F2" w:rsidRDefault="00F712F2" w:rsidP="00F712F2">
      <w:pPr>
        <w:spacing w:before="60" w:line="202" w:lineRule="exact"/>
        <w:ind w:right="36"/>
        <w:textAlignment w:val="baseline"/>
        <w:rPr>
          <w:rFonts w:ascii="Calibri" w:eastAsia="Calibri" w:hAnsi="Calibri"/>
          <w:color w:val="000000"/>
          <w:sz w:val="24"/>
          <w:szCs w:val="24"/>
          <w:lang w:val="fr-FR"/>
        </w:rPr>
      </w:pPr>
    </w:p>
    <w:p w14:paraId="0B3B5BD6" w14:textId="77777777" w:rsidR="00F712F2" w:rsidRDefault="00F712F2" w:rsidP="00F712F2">
      <w:pPr>
        <w:spacing w:before="60" w:line="202" w:lineRule="exact"/>
        <w:ind w:right="36"/>
        <w:textAlignment w:val="baseline"/>
        <w:rPr>
          <w:rFonts w:ascii="Calibri" w:eastAsia="Calibri" w:hAnsi="Calibri"/>
          <w:color w:val="000000"/>
          <w:sz w:val="24"/>
          <w:szCs w:val="24"/>
          <w:lang w:val="fr-FR"/>
        </w:rPr>
      </w:pPr>
    </w:p>
    <w:p w14:paraId="7F3EE9B9" w14:textId="77777777" w:rsidR="00D62020" w:rsidRDefault="00D62020" w:rsidP="00F712F2">
      <w:pPr>
        <w:spacing w:before="60" w:line="202" w:lineRule="exact"/>
        <w:ind w:right="36"/>
        <w:textAlignment w:val="baseline"/>
        <w:rPr>
          <w:rFonts w:ascii="Calibri" w:eastAsia="Calibri" w:hAnsi="Calibri"/>
          <w:color w:val="000000"/>
          <w:sz w:val="24"/>
          <w:szCs w:val="24"/>
          <w:lang w:val="fr-FR"/>
        </w:rPr>
      </w:pPr>
    </w:p>
    <w:p w14:paraId="2B994BE5" w14:textId="77777777" w:rsidR="00F712F2" w:rsidRDefault="00F712F2" w:rsidP="00F712F2">
      <w:pPr>
        <w:spacing w:before="60" w:line="202" w:lineRule="exact"/>
        <w:ind w:right="36"/>
        <w:textAlignment w:val="baseline"/>
        <w:rPr>
          <w:rFonts w:ascii="Calibri" w:eastAsia="Calibri" w:hAnsi="Calibri"/>
          <w:color w:val="000000"/>
          <w:sz w:val="24"/>
          <w:szCs w:val="24"/>
          <w:lang w:val="fr-FR"/>
        </w:rPr>
      </w:pPr>
    </w:p>
    <w:p w14:paraId="330157E6" w14:textId="77777777" w:rsidR="00F712F2" w:rsidRDefault="00F712F2" w:rsidP="00F712F2">
      <w:pPr>
        <w:spacing w:before="60" w:line="202" w:lineRule="exact"/>
        <w:ind w:right="36"/>
        <w:textAlignment w:val="baseline"/>
        <w:rPr>
          <w:rFonts w:ascii="Calibri" w:eastAsia="Calibri" w:hAnsi="Calibri"/>
          <w:color w:val="000000"/>
          <w:sz w:val="24"/>
          <w:szCs w:val="24"/>
          <w:lang w:val="fr-FR"/>
        </w:rPr>
      </w:pPr>
    </w:p>
    <w:p w14:paraId="5595E5E0" w14:textId="4F44DCB7" w:rsidR="00D9604F" w:rsidRPr="00680E31" w:rsidRDefault="00997426" w:rsidP="00F712F2">
      <w:pPr>
        <w:spacing w:before="60" w:line="202" w:lineRule="exact"/>
        <w:ind w:right="36"/>
        <w:textAlignment w:val="baseline"/>
        <w:rPr>
          <w:rFonts w:ascii="Calibri" w:eastAsia="Calibri" w:hAnsi="Calibri"/>
          <w:color w:val="000000"/>
          <w:sz w:val="24"/>
          <w:szCs w:val="24"/>
          <w:lang w:val="fr-FR"/>
        </w:rPr>
      </w:pPr>
      <w:r>
        <w:rPr>
          <w:rFonts w:ascii="Calibri" w:eastAsia="Calibri" w:hAnsi="Calibri"/>
          <w:color w:val="000000"/>
          <w:sz w:val="24"/>
          <w:szCs w:val="24"/>
          <w:lang w:val="fr-FR"/>
        </w:rPr>
        <w:t>Franck OGIER</w:t>
      </w:r>
    </w:p>
    <w:sectPr w:rsidR="00D9604F" w:rsidRPr="00680E31" w:rsidSect="00D630A5">
      <w:type w:val="continuous"/>
      <w:pgSz w:w="11904" w:h="16843"/>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C8F3B" w14:textId="77777777" w:rsidR="008D39F5" w:rsidRDefault="008D39F5" w:rsidP="00680E31">
      <w:r>
        <w:separator/>
      </w:r>
    </w:p>
  </w:endnote>
  <w:endnote w:type="continuationSeparator" w:id="0">
    <w:p w14:paraId="18EA10A0" w14:textId="77777777" w:rsidR="008D39F5" w:rsidRDefault="008D39F5" w:rsidP="0068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4A80D" w14:textId="77777777" w:rsidR="00D93BE5" w:rsidRPr="004E3A39" w:rsidRDefault="00D93BE5">
    <w:pPr>
      <w:pStyle w:val="Pieddepage"/>
      <w:rPr>
        <w:lang w:val="fr-FR"/>
      </w:rPr>
    </w:pPr>
    <w:r w:rsidRPr="004E3A39">
      <w:rPr>
        <w:lang w:val="fr-FR"/>
      </w:rPr>
      <w:t xml:space="preserve">Acquisition d’un </w:t>
    </w:r>
    <w:r>
      <w:rPr>
        <w:lang w:val="fr-FR"/>
      </w:rPr>
      <w:t>tracteur routier</w:t>
    </w:r>
    <w:r w:rsidR="00357F05">
      <w:rPr>
        <w:lang w:val="fr-FR"/>
      </w:rPr>
      <w:t xml:space="preserve"> d’occasion équipé d’un moteur EURO VI pour un plateau technique MVTR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2CD0D" w14:textId="77777777" w:rsidR="008D39F5" w:rsidRDefault="008D39F5" w:rsidP="00680E31">
      <w:r>
        <w:separator/>
      </w:r>
    </w:p>
  </w:footnote>
  <w:footnote w:type="continuationSeparator" w:id="0">
    <w:p w14:paraId="57772506" w14:textId="77777777" w:rsidR="008D39F5" w:rsidRDefault="008D39F5" w:rsidP="00680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648EE" w14:textId="77777777" w:rsidR="00D93BE5" w:rsidRDefault="008D39F5" w:rsidP="00177D40">
    <w:pPr>
      <w:pStyle w:val="En-tte"/>
      <w:tabs>
        <w:tab w:val="clear" w:pos="4536"/>
        <w:tab w:val="clear" w:pos="9072"/>
        <w:tab w:val="left" w:pos="1365"/>
      </w:tabs>
    </w:pPr>
    <w:sdt>
      <w:sdtPr>
        <w:id w:val="-414011674"/>
        <w:docPartObj>
          <w:docPartGallery w:val="Page Numbers (Margins)"/>
          <w:docPartUnique/>
        </w:docPartObj>
      </w:sdtPr>
      <w:sdtEndPr/>
      <w:sdtContent>
        <w:r w:rsidR="00D93BE5">
          <w:rPr>
            <w:noProof/>
            <w:lang w:val="fr-FR" w:eastAsia="fr-FR"/>
          </w:rPr>
          <mc:AlternateContent>
            <mc:Choice Requires="wps">
              <w:drawing>
                <wp:anchor distT="0" distB="0" distL="114300" distR="114300" simplePos="0" relativeHeight="251659264" behindDoc="0" locked="0" layoutInCell="0" allowOverlap="1" wp14:anchorId="630C1F62" wp14:editId="631CDAFA">
                  <wp:simplePos x="0" y="0"/>
                  <wp:positionH relativeFrom="rightMargin">
                    <wp:align>center</wp:align>
                  </wp:positionH>
                  <wp:positionV relativeFrom="margin">
                    <wp:align>top</wp:align>
                  </wp:positionV>
                  <wp:extent cx="581025" cy="409575"/>
                  <wp:effectExtent l="9525" t="0" r="0" b="0"/>
                  <wp:wrapNone/>
                  <wp:docPr id="10" name="Flèche droit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1490DB5C" w14:textId="4F20B67D" w:rsidR="00D93BE5" w:rsidRDefault="00D93BE5">
                              <w:pPr>
                                <w:pStyle w:val="Pieddepage"/>
                                <w:jc w:val="center"/>
                                <w:rPr>
                                  <w:color w:val="FFFFFF" w:themeColor="background1"/>
                                </w:rPr>
                              </w:pPr>
                              <w:r>
                                <w:fldChar w:fldCharType="begin"/>
                              </w:r>
                              <w:r>
                                <w:instrText>PAGE   \* MERGEFORMAT</w:instrText>
                              </w:r>
                              <w:r>
                                <w:fldChar w:fldCharType="separate"/>
                              </w:r>
                              <w:r w:rsidR="00537260" w:rsidRPr="00537260">
                                <w:rPr>
                                  <w:noProof/>
                                  <w:color w:val="FFFFFF" w:themeColor="background1"/>
                                  <w:lang w:val="fr-FR"/>
                                </w:rPr>
                                <w:t>6</w:t>
                              </w:r>
                              <w:r>
                                <w:rPr>
                                  <w:color w:val="FFFFFF" w:themeColor="background1"/>
                                </w:rPr>
                                <w:fldChar w:fldCharType="end"/>
                              </w:r>
                            </w:p>
                            <w:p w14:paraId="143C0FF2" w14:textId="77777777" w:rsidR="00D93BE5" w:rsidRDefault="00D93BE5"/>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630C1F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 o:spid="_x0000_s1028"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" o:allowincell="f" adj="13609,5370" fillcolor="#c0504d" stroked="f" strokecolor="#5c83b4">
                  <v:textbox inset=",0,,0">
                    <w:txbxContent>
                      <w:p w14:paraId="1490DB5C" w14:textId="4F20B67D" w:rsidR="00D93BE5" w:rsidRDefault="00D93BE5">
                        <w:pPr>
                          <w:pStyle w:val="Pieddepage"/>
                          <w:jc w:val="center"/>
                          <w:rPr>
                            <w:color w:val="FFFFFF" w:themeColor="background1"/>
                          </w:rPr>
                        </w:pPr>
                        <w:r>
                          <w:fldChar w:fldCharType="begin"/>
                        </w:r>
                        <w:r>
                          <w:instrText>PAGE   \* MERGEFORMAT</w:instrText>
                        </w:r>
                        <w:r>
                          <w:fldChar w:fldCharType="separate"/>
                        </w:r>
                        <w:r w:rsidR="00537260" w:rsidRPr="00537260">
                          <w:rPr>
                            <w:noProof/>
                            <w:color w:val="FFFFFF" w:themeColor="background1"/>
                            <w:lang w:val="fr-FR"/>
                          </w:rPr>
                          <w:t>6</w:t>
                        </w:r>
                        <w:r>
                          <w:rPr>
                            <w:color w:val="FFFFFF" w:themeColor="background1"/>
                          </w:rPr>
                          <w:fldChar w:fldCharType="end"/>
                        </w:r>
                      </w:p>
                      <w:p w14:paraId="143C0FF2" w14:textId="77777777" w:rsidR="00D93BE5" w:rsidRDefault="00D93BE5"/>
                    </w:txbxContent>
                  </v:textbox>
                  <w10:wrap anchorx="margin" anchory="margin"/>
                </v:shape>
              </w:pict>
            </mc:Fallback>
          </mc:AlternateContent>
        </w:r>
      </w:sdtContent>
    </w:sdt>
  </w:p>
  <w:p w14:paraId="3E28C09B" w14:textId="77777777" w:rsidR="00177D40" w:rsidRDefault="00177D40" w:rsidP="00177D40">
    <w:pPr>
      <w:pStyle w:val="En-tte"/>
      <w:tabs>
        <w:tab w:val="clear" w:pos="4536"/>
        <w:tab w:val="clear" w:pos="9072"/>
        <w:tab w:val="left" w:pos="1365"/>
      </w:tabs>
    </w:pPr>
  </w:p>
  <w:p w14:paraId="3C71D499" w14:textId="77777777" w:rsidR="00177D40" w:rsidRDefault="00177D40" w:rsidP="00177D40">
    <w:pPr>
      <w:pStyle w:val="En-tte"/>
      <w:tabs>
        <w:tab w:val="clear" w:pos="4536"/>
        <w:tab w:val="clear" w:pos="9072"/>
        <w:tab w:val="left" w:pos="136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4AC"/>
    <w:multiLevelType w:val="hybridMultilevel"/>
    <w:tmpl w:val="B5FCF94A"/>
    <w:lvl w:ilvl="0" w:tplc="B2D05B66">
      <w:numFmt w:val="bullet"/>
      <w:lvlText w:val="-"/>
      <w:lvlJc w:val="left"/>
      <w:pPr>
        <w:ind w:left="1296" w:hanging="360"/>
      </w:pPr>
      <w:rPr>
        <w:rFonts w:ascii="Calibri" w:eastAsia="Calibri" w:hAnsi="Calibri" w:cs="Times New Roman" w:hint="default"/>
        <w:color w:val="000000"/>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1" w15:restartNumberingAfterBreak="0">
    <w:nsid w:val="03DD76C0"/>
    <w:multiLevelType w:val="multilevel"/>
    <w:tmpl w:val="C826D2DE"/>
    <w:lvl w:ilvl="0">
      <w:numFmt w:val="bullet"/>
      <w:lvlText w:val="·"/>
      <w:lvlJc w:val="left"/>
      <w:pPr>
        <w:tabs>
          <w:tab w:val="left" w:pos="288"/>
        </w:tabs>
      </w:pPr>
      <w:rPr>
        <w:rFonts w:ascii="Symbol" w:eastAsia="Symbol" w:hAnsi="Symbol"/>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51638E"/>
    <w:multiLevelType w:val="multilevel"/>
    <w:tmpl w:val="276A924A"/>
    <w:lvl w:ilvl="0">
      <w:start w:val="1"/>
      <w:numFmt w:val="bullet"/>
      <w:lvlText w:val=""/>
      <w:lvlJc w:val="left"/>
      <w:pPr>
        <w:tabs>
          <w:tab w:val="left" w:pos="288"/>
        </w:tabs>
      </w:pPr>
      <w:rPr>
        <w:rFonts w:ascii="Wingdings" w:hAnsi="Wingdings" w:hint="default"/>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131EE5"/>
    <w:multiLevelType w:val="hybridMultilevel"/>
    <w:tmpl w:val="D7E867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986C53"/>
    <w:multiLevelType w:val="hybridMultilevel"/>
    <w:tmpl w:val="22A8FE12"/>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313C05F8"/>
    <w:multiLevelType w:val="hybridMultilevel"/>
    <w:tmpl w:val="6ED8D7C0"/>
    <w:lvl w:ilvl="0" w:tplc="040C0005">
      <w:start w:val="1"/>
      <w:numFmt w:val="bullet"/>
      <w:lvlText w:val=""/>
      <w:lvlJc w:val="left"/>
      <w:pPr>
        <w:ind w:left="1008" w:hanging="360"/>
      </w:pPr>
      <w:rPr>
        <w:rFonts w:ascii="Wingdings" w:hAnsi="Wingdings"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6" w15:restartNumberingAfterBreak="0">
    <w:nsid w:val="313E47A4"/>
    <w:multiLevelType w:val="hybridMultilevel"/>
    <w:tmpl w:val="353C85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EC6819"/>
    <w:multiLevelType w:val="hybridMultilevel"/>
    <w:tmpl w:val="A38CBA8C"/>
    <w:lvl w:ilvl="0" w:tplc="040C0001">
      <w:start w:val="1"/>
      <w:numFmt w:val="bullet"/>
      <w:lvlText w:val=""/>
      <w:lvlJc w:val="left"/>
      <w:pPr>
        <w:ind w:left="648" w:hanging="360"/>
      </w:pPr>
      <w:rPr>
        <w:rFonts w:ascii="Symbol" w:hAnsi="Symbol" w:hint="default"/>
      </w:rPr>
    </w:lvl>
    <w:lvl w:ilvl="1" w:tplc="040C0003" w:tentative="1">
      <w:start w:val="1"/>
      <w:numFmt w:val="bullet"/>
      <w:lvlText w:val="o"/>
      <w:lvlJc w:val="left"/>
      <w:pPr>
        <w:ind w:left="1368" w:hanging="360"/>
      </w:pPr>
      <w:rPr>
        <w:rFonts w:ascii="Courier New" w:hAnsi="Courier New" w:cs="Courier New" w:hint="default"/>
      </w:rPr>
    </w:lvl>
    <w:lvl w:ilvl="2" w:tplc="040C0005" w:tentative="1">
      <w:start w:val="1"/>
      <w:numFmt w:val="bullet"/>
      <w:lvlText w:val=""/>
      <w:lvlJc w:val="left"/>
      <w:pPr>
        <w:ind w:left="2088" w:hanging="360"/>
      </w:pPr>
      <w:rPr>
        <w:rFonts w:ascii="Wingdings" w:hAnsi="Wingdings" w:hint="default"/>
      </w:rPr>
    </w:lvl>
    <w:lvl w:ilvl="3" w:tplc="040C0001" w:tentative="1">
      <w:start w:val="1"/>
      <w:numFmt w:val="bullet"/>
      <w:lvlText w:val=""/>
      <w:lvlJc w:val="left"/>
      <w:pPr>
        <w:ind w:left="2808" w:hanging="360"/>
      </w:pPr>
      <w:rPr>
        <w:rFonts w:ascii="Symbol" w:hAnsi="Symbol" w:hint="default"/>
      </w:rPr>
    </w:lvl>
    <w:lvl w:ilvl="4" w:tplc="040C0003" w:tentative="1">
      <w:start w:val="1"/>
      <w:numFmt w:val="bullet"/>
      <w:lvlText w:val="o"/>
      <w:lvlJc w:val="left"/>
      <w:pPr>
        <w:ind w:left="3528" w:hanging="360"/>
      </w:pPr>
      <w:rPr>
        <w:rFonts w:ascii="Courier New" w:hAnsi="Courier New" w:cs="Courier New" w:hint="default"/>
      </w:rPr>
    </w:lvl>
    <w:lvl w:ilvl="5" w:tplc="040C0005" w:tentative="1">
      <w:start w:val="1"/>
      <w:numFmt w:val="bullet"/>
      <w:lvlText w:val=""/>
      <w:lvlJc w:val="left"/>
      <w:pPr>
        <w:ind w:left="4248" w:hanging="360"/>
      </w:pPr>
      <w:rPr>
        <w:rFonts w:ascii="Wingdings" w:hAnsi="Wingdings" w:hint="default"/>
      </w:rPr>
    </w:lvl>
    <w:lvl w:ilvl="6" w:tplc="040C0001" w:tentative="1">
      <w:start w:val="1"/>
      <w:numFmt w:val="bullet"/>
      <w:lvlText w:val=""/>
      <w:lvlJc w:val="left"/>
      <w:pPr>
        <w:ind w:left="4968" w:hanging="360"/>
      </w:pPr>
      <w:rPr>
        <w:rFonts w:ascii="Symbol" w:hAnsi="Symbol" w:hint="default"/>
      </w:rPr>
    </w:lvl>
    <w:lvl w:ilvl="7" w:tplc="040C0003" w:tentative="1">
      <w:start w:val="1"/>
      <w:numFmt w:val="bullet"/>
      <w:lvlText w:val="o"/>
      <w:lvlJc w:val="left"/>
      <w:pPr>
        <w:ind w:left="5688" w:hanging="360"/>
      </w:pPr>
      <w:rPr>
        <w:rFonts w:ascii="Courier New" w:hAnsi="Courier New" w:cs="Courier New" w:hint="default"/>
      </w:rPr>
    </w:lvl>
    <w:lvl w:ilvl="8" w:tplc="040C0005" w:tentative="1">
      <w:start w:val="1"/>
      <w:numFmt w:val="bullet"/>
      <w:lvlText w:val=""/>
      <w:lvlJc w:val="left"/>
      <w:pPr>
        <w:ind w:left="6408" w:hanging="360"/>
      </w:pPr>
      <w:rPr>
        <w:rFonts w:ascii="Wingdings" w:hAnsi="Wingdings" w:hint="default"/>
      </w:rPr>
    </w:lvl>
  </w:abstractNum>
  <w:abstractNum w:abstractNumId="8" w15:restartNumberingAfterBreak="0">
    <w:nsid w:val="36AA57C4"/>
    <w:multiLevelType w:val="hybridMultilevel"/>
    <w:tmpl w:val="5B52AD54"/>
    <w:lvl w:ilvl="0" w:tplc="040C000D">
      <w:start w:val="1"/>
      <w:numFmt w:val="bullet"/>
      <w:lvlText w:val=""/>
      <w:lvlJc w:val="left"/>
      <w:pPr>
        <w:ind w:left="360" w:hanging="360"/>
      </w:pPr>
      <w:rPr>
        <w:rFonts w:ascii="Wingdings" w:hAnsi="Wingdings" w:hint="default"/>
      </w:rPr>
    </w:lvl>
    <w:lvl w:ilvl="1" w:tplc="210E5E16">
      <w:numFmt w:val="bullet"/>
      <w:lvlText w:val="•"/>
      <w:lvlJc w:val="left"/>
      <w:pPr>
        <w:ind w:left="1290" w:hanging="570"/>
      </w:pPr>
      <w:rPr>
        <w:rFonts w:ascii="Calibri" w:eastAsia="Calibr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33500AF"/>
    <w:multiLevelType w:val="hybridMultilevel"/>
    <w:tmpl w:val="2884D7E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FF4A28"/>
    <w:multiLevelType w:val="hybridMultilevel"/>
    <w:tmpl w:val="4CC81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45414D"/>
    <w:multiLevelType w:val="multilevel"/>
    <w:tmpl w:val="D286FB92"/>
    <w:lvl w:ilvl="0">
      <w:numFmt w:val="bullet"/>
      <w:lvlText w:val="·"/>
      <w:lvlJc w:val="left"/>
      <w:pPr>
        <w:tabs>
          <w:tab w:val="left" w:pos="288"/>
        </w:tabs>
      </w:pPr>
      <w:rPr>
        <w:rFonts w:ascii="Symbol" w:eastAsia="Symbol" w:hAnsi="Symbol"/>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CC00FB"/>
    <w:multiLevelType w:val="multilevel"/>
    <w:tmpl w:val="276A924A"/>
    <w:lvl w:ilvl="0">
      <w:start w:val="1"/>
      <w:numFmt w:val="bullet"/>
      <w:lvlText w:val=""/>
      <w:lvlJc w:val="left"/>
      <w:pPr>
        <w:tabs>
          <w:tab w:val="left" w:pos="288"/>
        </w:tabs>
      </w:pPr>
      <w:rPr>
        <w:rFonts w:ascii="Wingdings" w:hAnsi="Wingdings" w:hint="default"/>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093F09"/>
    <w:multiLevelType w:val="hybridMultilevel"/>
    <w:tmpl w:val="6AA82724"/>
    <w:lvl w:ilvl="0" w:tplc="9DC2ADA6">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F86C27"/>
    <w:multiLevelType w:val="hybridMultilevel"/>
    <w:tmpl w:val="A000A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EA165E"/>
    <w:multiLevelType w:val="multilevel"/>
    <w:tmpl w:val="276A924A"/>
    <w:lvl w:ilvl="0">
      <w:start w:val="1"/>
      <w:numFmt w:val="bullet"/>
      <w:lvlText w:val=""/>
      <w:lvlJc w:val="left"/>
      <w:pPr>
        <w:tabs>
          <w:tab w:val="left" w:pos="288"/>
        </w:tabs>
      </w:pPr>
      <w:rPr>
        <w:rFonts w:ascii="Wingdings" w:hAnsi="Wingdings" w:hint="default"/>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3D4348"/>
    <w:multiLevelType w:val="multilevel"/>
    <w:tmpl w:val="D8AE1634"/>
    <w:lvl w:ilvl="0">
      <w:numFmt w:val="bullet"/>
      <w:lvlText w:val="·"/>
      <w:lvlJc w:val="left"/>
      <w:pPr>
        <w:tabs>
          <w:tab w:val="left" w:pos="288"/>
        </w:tabs>
      </w:pPr>
      <w:rPr>
        <w:rFonts w:ascii="Symbol" w:eastAsia="Symbol" w:hAnsi="Symbol"/>
        <w:b/>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A27322"/>
    <w:multiLevelType w:val="hybridMultilevel"/>
    <w:tmpl w:val="65AE28B4"/>
    <w:lvl w:ilvl="0" w:tplc="9DC2ADA6">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9E1A09"/>
    <w:multiLevelType w:val="hybridMultilevel"/>
    <w:tmpl w:val="DEF6328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C0A5B26"/>
    <w:multiLevelType w:val="hybridMultilevel"/>
    <w:tmpl w:val="2FAE91BE"/>
    <w:lvl w:ilvl="0" w:tplc="040C0001">
      <w:start w:val="1"/>
      <w:numFmt w:val="bullet"/>
      <w:lvlText w:val=""/>
      <w:lvlJc w:val="left"/>
      <w:pPr>
        <w:ind w:left="648" w:hanging="360"/>
      </w:pPr>
      <w:rPr>
        <w:rFonts w:ascii="Symbol" w:hAnsi="Symbol" w:hint="default"/>
      </w:rPr>
    </w:lvl>
    <w:lvl w:ilvl="1" w:tplc="040C0003" w:tentative="1">
      <w:start w:val="1"/>
      <w:numFmt w:val="bullet"/>
      <w:lvlText w:val="o"/>
      <w:lvlJc w:val="left"/>
      <w:pPr>
        <w:ind w:left="1368" w:hanging="360"/>
      </w:pPr>
      <w:rPr>
        <w:rFonts w:ascii="Courier New" w:hAnsi="Courier New" w:cs="Courier New" w:hint="default"/>
      </w:rPr>
    </w:lvl>
    <w:lvl w:ilvl="2" w:tplc="040C0005" w:tentative="1">
      <w:start w:val="1"/>
      <w:numFmt w:val="bullet"/>
      <w:lvlText w:val=""/>
      <w:lvlJc w:val="left"/>
      <w:pPr>
        <w:ind w:left="2088" w:hanging="360"/>
      </w:pPr>
      <w:rPr>
        <w:rFonts w:ascii="Wingdings" w:hAnsi="Wingdings" w:hint="default"/>
      </w:rPr>
    </w:lvl>
    <w:lvl w:ilvl="3" w:tplc="040C0001" w:tentative="1">
      <w:start w:val="1"/>
      <w:numFmt w:val="bullet"/>
      <w:lvlText w:val=""/>
      <w:lvlJc w:val="left"/>
      <w:pPr>
        <w:ind w:left="2808" w:hanging="360"/>
      </w:pPr>
      <w:rPr>
        <w:rFonts w:ascii="Symbol" w:hAnsi="Symbol" w:hint="default"/>
      </w:rPr>
    </w:lvl>
    <w:lvl w:ilvl="4" w:tplc="040C0003" w:tentative="1">
      <w:start w:val="1"/>
      <w:numFmt w:val="bullet"/>
      <w:lvlText w:val="o"/>
      <w:lvlJc w:val="left"/>
      <w:pPr>
        <w:ind w:left="3528" w:hanging="360"/>
      </w:pPr>
      <w:rPr>
        <w:rFonts w:ascii="Courier New" w:hAnsi="Courier New" w:cs="Courier New" w:hint="default"/>
      </w:rPr>
    </w:lvl>
    <w:lvl w:ilvl="5" w:tplc="040C0005" w:tentative="1">
      <w:start w:val="1"/>
      <w:numFmt w:val="bullet"/>
      <w:lvlText w:val=""/>
      <w:lvlJc w:val="left"/>
      <w:pPr>
        <w:ind w:left="4248" w:hanging="360"/>
      </w:pPr>
      <w:rPr>
        <w:rFonts w:ascii="Wingdings" w:hAnsi="Wingdings" w:hint="default"/>
      </w:rPr>
    </w:lvl>
    <w:lvl w:ilvl="6" w:tplc="040C0001" w:tentative="1">
      <w:start w:val="1"/>
      <w:numFmt w:val="bullet"/>
      <w:lvlText w:val=""/>
      <w:lvlJc w:val="left"/>
      <w:pPr>
        <w:ind w:left="4968" w:hanging="360"/>
      </w:pPr>
      <w:rPr>
        <w:rFonts w:ascii="Symbol" w:hAnsi="Symbol" w:hint="default"/>
      </w:rPr>
    </w:lvl>
    <w:lvl w:ilvl="7" w:tplc="040C0003" w:tentative="1">
      <w:start w:val="1"/>
      <w:numFmt w:val="bullet"/>
      <w:lvlText w:val="o"/>
      <w:lvlJc w:val="left"/>
      <w:pPr>
        <w:ind w:left="5688" w:hanging="360"/>
      </w:pPr>
      <w:rPr>
        <w:rFonts w:ascii="Courier New" w:hAnsi="Courier New" w:cs="Courier New" w:hint="default"/>
      </w:rPr>
    </w:lvl>
    <w:lvl w:ilvl="8" w:tplc="040C0005" w:tentative="1">
      <w:start w:val="1"/>
      <w:numFmt w:val="bullet"/>
      <w:lvlText w:val=""/>
      <w:lvlJc w:val="left"/>
      <w:pPr>
        <w:ind w:left="6408" w:hanging="360"/>
      </w:pPr>
      <w:rPr>
        <w:rFonts w:ascii="Wingdings" w:hAnsi="Wingdings" w:hint="default"/>
      </w:rPr>
    </w:lvl>
  </w:abstractNum>
  <w:num w:numId="1">
    <w:abstractNumId w:val="11"/>
  </w:num>
  <w:num w:numId="2">
    <w:abstractNumId w:val="16"/>
  </w:num>
  <w:num w:numId="3">
    <w:abstractNumId w:val="1"/>
  </w:num>
  <w:num w:numId="4">
    <w:abstractNumId w:val="5"/>
  </w:num>
  <w:num w:numId="5">
    <w:abstractNumId w:val="2"/>
  </w:num>
  <w:num w:numId="6">
    <w:abstractNumId w:val="12"/>
  </w:num>
  <w:num w:numId="7">
    <w:abstractNumId w:val="15"/>
  </w:num>
  <w:num w:numId="8">
    <w:abstractNumId w:val="8"/>
  </w:num>
  <w:num w:numId="9">
    <w:abstractNumId w:val="9"/>
  </w:num>
  <w:num w:numId="10">
    <w:abstractNumId w:val="18"/>
  </w:num>
  <w:num w:numId="11">
    <w:abstractNumId w:val="3"/>
  </w:num>
  <w:num w:numId="12">
    <w:abstractNumId w:val="0"/>
  </w:num>
  <w:num w:numId="13">
    <w:abstractNumId w:val="13"/>
  </w:num>
  <w:num w:numId="14">
    <w:abstractNumId w:val="6"/>
  </w:num>
  <w:num w:numId="15">
    <w:abstractNumId w:val="17"/>
  </w:num>
  <w:num w:numId="16">
    <w:abstractNumId w:val="10"/>
  </w:num>
  <w:num w:numId="17">
    <w:abstractNumId w:val="14"/>
  </w:num>
  <w:num w:numId="18">
    <w:abstractNumId w:val="7"/>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4F"/>
    <w:rsid w:val="000517A4"/>
    <w:rsid w:val="00052C38"/>
    <w:rsid w:val="00080DBB"/>
    <w:rsid w:val="00086B5E"/>
    <w:rsid w:val="000B1768"/>
    <w:rsid w:val="000F7DBF"/>
    <w:rsid w:val="00112D91"/>
    <w:rsid w:val="00170525"/>
    <w:rsid w:val="00177D40"/>
    <w:rsid w:val="001A0279"/>
    <w:rsid w:val="001A7E43"/>
    <w:rsid w:val="001B46D4"/>
    <w:rsid w:val="001B6EA2"/>
    <w:rsid w:val="001C1AC6"/>
    <w:rsid w:val="001E6B3A"/>
    <w:rsid w:val="0020050C"/>
    <w:rsid w:val="00200A43"/>
    <w:rsid w:val="002063C2"/>
    <w:rsid w:val="0021415F"/>
    <w:rsid w:val="002215E3"/>
    <w:rsid w:val="00222A24"/>
    <w:rsid w:val="0022444F"/>
    <w:rsid w:val="0022713C"/>
    <w:rsid w:val="002315D2"/>
    <w:rsid w:val="0024306D"/>
    <w:rsid w:val="002447A1"/>
    <w:rsid w:val="00250E72"/>
    <w:rsid w:val="00270D78"/>
    <w:rsid w:val="0027299E"/>
    <w:rsid w:val="00292914"/>
    <w:rsid w:val="002D75D0"/>
    <w:rsid w:val="002F0878"/>
    <w:rsid w:val="002F0B09"/>
    <w:rsid w:val="00306CC6"/>
    <w:rsid w:val="003228CF"/>
    <w:rsid w:val="00357F05"/>
    <w:rsid w:val="003703CC"/>
    <w:rsid w:val="003A4419"/>
    <w:rsid w:val="003B4AC3"/>
    <w:rsid w:val="003D5C20"/>
    <w:rsid w:val="004054E6"/>
    <w:rsid w:val="0041411D"/>
    <w:rsid w:val="004345CE"/>
    <w:rsid w:val="00441DBB"/>
    <w:rsid w:val="00463A1A"/>
    <w:rsid w:val="00472C97"/>
    <w:rsid w:val="00473971"/>
    <w:rsid w:val="004751D5"/>
    <w:rsid w:val="004862F4"/>
    <w:rsid w:val="00493B7D"/>
    <w:rsid w:val="004D18AF"/>
    <w:rsid w:val="004D3E8D"/>
    <w:rsid w:val="004E3A39"/>
    <w:rsid w:val="00500462"/>
    <w:rsid w:val="0051188A"/>
    <w:rsid w:val="00512369"/>
    <w:rsid w:val="005320C2"/>
    <w:rsid w:val="00537260"/>
    <w:rsid w:val="005649A9"/>
    <w:rsid w:val="00572D43"/>
    <w:rsid w:val="00584131"/>
    <w:rsid w:val="005D2112"/>
    <w:rsid w:val="005D7A76"/>
    <w:rsid w:val="005E40D6"/>
    <w:rsid w:val="005E6FD4"/>
    <w:rsid w:val="00603064"/>
    <w:rsid w:val="00636B48"/>
    <w:rsid w:val="00637B29"/>
    <w:rsid w:val="00641E83"/>
    <w:rsid w:val="00680E31"/>
    <w:rsid w:val="0068699A"/>
    <w:rsid w:val="0070670D"/>
    <w:rsid w:val="00732D4A"/>
    <w:rsid w:val="00732E8E"/>
    <w:rsid w:val="00735C52"/>
    <w:rsid w:val="00736563"/>
    <w:rsid w:val="007C0100"/>
    <w:rsid w:val="007F069F"/>
    <w:rsid w:val="007F2556"/>
    <w:rsid w:val="00804668"/>
    <w:rsid w:val="00834618"/>
    <w:rsid w:val="00841451"/>
    <w:rsid w:val="0085646A"/>
    <w:rsid w:val="00863EA8"/>
    <w:rsid w:val="00877E7F"/>
    <w:rsid w:val="008A4B43"/>
    <w:rsid w:val="008D39F5"/>
    <w:rsid w:val="008E1E34"/>
    <w:rsid w:val="008F2D2B"/>
    <w:rsid w:val="008F515F"/>
    <w:rsid w:val="009038AC"/>
    <w:rsid w:val="009256EA"/>
    <w:rsid w:val="00933BF0"/>
    <w:rsid w:val="00951817"/>
    <w:rsid w:val="00953588"/>
    <w:rsid w:val="009767E6"/>
    <w:rsid w:val="00997426"/>
    <w:rsid w:val="009A5A3D"/>
    <w:rsid w:val="009B019D"/>
    <w:rsid w:val="009B209E"/>
    <w:rsid w:val="009B3357"/>
    <w:rsid w:val="009C2FF1"/>
    <w:rsid w:val="009D1395"/>
    <w:rsid w:val="009D68D8"/>
    <w:rsid w:val="00A07968"/>
    <w:rsid w:val="00A14BDE"/>
    <w:rsid w:val="00A373B2"/>
    <w:rsid w:val="00A50009"/>
    <w:rsid w:val="00A76F40"/>
    <w:rsid w:val="00A91F57"/>
    <w:rsid w:val="00AC13A4"/>
    <w:rsid w:val="00AC1B07"/>
    <w:rsid w:val="00AD1174"/>
    <w:rsid w:val="00AD388A"/>
    <w:rsid w:val="00AE3282"/>
    <w:rsid w:val="00AF2610"/>
    <w:rsid w:val="00AF6321"/>
    <w:rsid w:val="00B06C8F"/>
    <w:rsid w:val="00B16754"/>
    <w:rsid w:val="00B74736"/>
    <w:rsid w:val="00B8354E"/>
    <w:rsid w:val="00BB011C"/>
    <w:rsid w:val="00C04035"/>
    <w:rsid w:val="00C279BC"/>
    <w:rsid w:val="00C27C53"/>
    <w:rsid w:val="00CA1B1A"/>
    <w:rsid w:val="00CD0A75"/>
    <w:rsid w:val="00CF45BD"/>
    <w:rsid w:val="00D032E6"/>
    <w:rsid w:val="00D04239"/>
    <w:rsid w:val="00D176D0"/>
    <w:rsid w:val="00D3042F"/>
    <w:rsid w:val="00D413B9"/>
    <w:rsid w:val="00D52996"/>
    <w:rsid w:val="00D62020"/>
    <w:rsid w:val="00D630A5"/>
    <w:rsid w:val="00D640A9"/>
    <w:rsid w:val="00D73924"/>
    <w:rsid w:val="00D76E83"/>
    <w:rsid w:val="00D93BE5"/>
    <w:rsid w:val="00D9604F"/>
    <w:rsid w:val="00DA2622"/>
    <w:rsid w:val="00DA4720"/>
    <w:rsid w:val="00DB0086"/>
    <w:rsid w:val="00DB6540"/>
    <w:rsid w:val="00DB7FD8"/>
    <w:rsid w:val="00DC4505"/>
    <w:rsid w:val="00E0166A"/>
    <w:rsid w:val="00E21760"/>
    <w:rsid w:val="00E60383"/>
    <w:rsid w:val="00E677C0"/>
    <w:rsid w:val="00E8718F"/>
    <w:rsid w:val="00E9578F"/>
    <w:rsid w:val="00E96F17"/>
    <w:rsid w:val="00EA725A"/>
    <w:rsid w:val="00EB035E"/>
    <w:rsid w:val="00EE07AC"/>
    <w:rsid w:val="00F04AAF"/>
    <w:rsid w:val="00F416F5"/>
    <w:rsid w:val="00F41A04"/>
    <w:rsid w:val="00F47106"/>
    <w:rsid w:val="00F515FF"/>
    <w:rsid w:val="00F64BF8"/>
    <w:rsid w:val="00F712F2"/>
    <w:rsid w:val="00F81B13"/>
    <w:rsid w:val="00FA4AF1"/>
    <w:rsid w:val="00FB26B0"/>
    <w:rsid w:val="00FC0C59"/>
    <w:rsid w:val="00FE3434"/>
    <w:rsid w:val="00FE561B"/>
    <w:rsid w:val="00FF091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0FD66"/>
  <w15:docId w15:val="{1101E015-9D50-4D5D-AA8A-78162B47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9604F"/>
  </w:style>
  <w:style w:type="paragraph" w:styleId="Titre1">
    <w:name w:val="heading 1"/>
    <w:basedOn w:val="Normal"/>
    <w:next w:val="Normal"/>
    <w:link w:val="Titre1Car"/>
    <w:qFormat/>
    <w:rsid w:val="00463A1A"/>
    <w:pPr>
      <w:keepNext/>
      <w:ind w:left="142"/>
      <w:outlineLvl w:val="0"/>
    </w:pPr>
    <w:rPr>
      <w:rFonts w:ascii="Arial Narrow" w:eastAsia="Times New Roman" w:hAnsi="Arial Narrow"/>
      <w:b/>
      <w:sz w:val="19"/>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1760"/>
    <w:rPr>
      <w:rFonts w:ascii="Tahoma" w:hAnsi="Tahoma" w:cs="Tahoma"/>
      <w:sz w:val="16"/>
      <w:szCs w:val="16"/>
    </w:rPr>
  </w:style>
  <w:style w:type="character" w:customStyle="1" w:styleId="TextedebullesCar">
    <w:name w:val="Texte de bulles Car"/>
    <w:basedOn w:val="Policepardfaut"/>
    <w:link w:val="Textedebulles"/>
    <w:uiPriority w:val="99"/>
    <w:semiHidden/>
    <w:rsid w:val="00E21760"/>
    <w:rPr>
      <w:rFonts w:ascii="Tahoma" w:hAnsi="Tahoma" w:cs="Tahoma"/>
      <w:sz w:val="16"/>
      <w:szCs w:val="16"/>
    </w:rPr>
  </w:style>
  <w:style w:type="character" w:customStyle="1" w:styleId="Titre1Car">
    <w:name w:val="Titre 1 Car"/>
    <w:basedOn w:val="Policepardfaut"/>
    <w:link w:val="Titre1"/>
    <w:rsid w:val="00463A1A"/>
    <w:rPr>
      <w:rFonts w:ascii="Arial Narrow" w:eastAsia="Times New Roman" w:hAnsi="Arial Narrow"/>
      <w:b/>
      <w:sz w:val="19"/>
      <w:szCs w:val="20"/>
      <w:lang w:val="fr-FR" w:eastAsia="fr-FR"/>
    </w:rPr>
  </w:style>
  <w:style w:type="paragraph" w:styleId="Paragraphedeliste">
    <w:name w:val="List Paragraph"/>
    <w:basedOn w:val="Normal"/>
    <w:uiPriority w:val="34"/>
    <w:qFormat/>
    <w:rsid w:val="0051188A"/>
    <w:pPr>
      <w:ind w:left="720"/>
      <w:contextualSpacing/>
    </w:pPr>
  </w:style>
  <w:style w:type="paragraph" w:styleId="En-tte">
    <w:name w:val="header"/>
    <w:basedOn w:val="Normal"/>
    <w:link w:val="En-tteCar"/>
    <w:uiPriority w:val="99"/>
    <w:unhideWhenUsed/>
    <w:rsid w:val="00680E31"/>
    <w:pPr>
      <w:tabs>
        <w:tab w:val="center" w:pos="4536"/>
        <w:tab w:val="right" w:pos="9072"/>
      </w:tabs>
    </w:pPr>
  </w:style>
  <w:style w:type="character" w:customStyle="1" w:styleId="En-tteCar">
    <w:name w:val="En-tête Car"/>
    <w:basedOn w:val="Policepardfaut"/>
    <w:link w:val="En-tte"/>
    <w:uiPriority w:val="99"/>
    <w:rsid w:val="00680E31"/>
  </w:style>
  <w:style w:type="paragraph" w:styleId="Pieddepage">
    <w:name w:val="footer"/>
    <w:basedOn w:val="Normal"/>
    <w:link w:val="PieddepageCar"/>
    <w:uiPriority w:val="99"/>
    <w:unhideWhenUsed/>
    <w:rsid w:val="00680E31"/>
    <w:pPr>
      <w:tabs>
        <w:tab w:val="center" w:pos="4536"/>
        <w:tab w:val="right" w:pos="9072"/>
      </w:tabs>
    </w:pPr>
  </w:style>
  <w:style w:type="character" w:customStyle="1" w:styleId="PieddepageCar">
    <w:name w:val="Pied de page Car"/>
    <w:basedOn w:val="Policepardfaut"/>
    <w:link w:val="Pieddepage"/>
    <w:uiPriority w:val="99"/>
    <w:rsid w:val="00680E31"/>
  </w:style>
  <w:style w:type="character" w:styleId="Lienhypertexte">
    <w:name w:val="Hyperlink"/>
    <w:basedOn w:val="Policepardfaut"/>
    <w:uiPriority w:val="99"/>
    <w:unhideWhenUsed/>
    <w:rsid w:val="00636B48"/>
    <w:rPr>
      <w:color w:val="0000FF" w:themeColor="hyperlink"/>
      <w:u w:val="single"/>
    </w:rPr>
  </w:style>
  <w:style w:type="table" w:styleId="Grilledutableau">
    <w:name w:val="Table Grid"/>
    <w:basedOn w:val="TableauNormal"/>
    <w:uiPriority w:val="59"/>
    <w:rsid w:val="00636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4862F4"/>
    <w:pPr>
      <w:pBdr>
        <w:top w:val="nil"/>
        <w:left w:val="nil"/>
        <w:bottom w:val="nil"/>
        <w:right w:val="nil"/>
        <w:between w:val="nil"/>
        <w:bar w:val="nil"/>
      </w:pBdr>
    </w:pPr>
    <w:rPr>
      <w:rFonts w:ascii="Helvetica" w:eastAsia="Arial Unicode MS" w:hAnsi="Helvetica" w:cs="Arial Unicode MS"/>
      <w:color w:val="000000"/>
      <w:bdr w:val="nil"/>
      <w:lang w:val="fr-FR" w:eastAsia="fr-FR"/>
    </w:rPr>
  </w:style>
  <w:style w:type="character" w:styleId="Lienhypertextesuivivisit">
    <w:name w:val="FollowedHyperlink"/>
    <w:basedOn w:val="Policepardfaut"/>
    <w:uiPriority w:val="99"/>
    <w:semiHidden/>
    <w:unhideWhenUsed/>
    <w:rsid w:val="00493B7D"/>
    <w:rPr>
      <w:color w:val="800080" w:themeColor="followedHyperlink"/>
      <w:u w:val="single"/>
    </w:rPr>
  </w:style>
  <w:style w:type="character" w:styleId="CodeHTML">
    <w:name w:val="HTML Code"/>
    <w:basedOn w:val="Policepardfaut"/>
    <w:uiPriority w:val="99"/>
    <w:semiHidden/>
    <w:unhideWhenUsed/>
    <w:rsid w:val="00EA725A"/>
    <w:rPr>
      <w:rFonts w:ascii="Courier New" w:eastAsia="Times New Roman" w:hAnsi="Courier New" w:cs="Courier New"/>
      <w:sz w:val="20"/>
      <w:szCs w:val="20"/>
    </w:rPr>
  </w:style>
  <w:style w:type="paragraph" w:customStyle="1" w:styleId="Default">
    <w:name w:val="Default"/>
    <w:rsid w:val="00DA4720"/>
    <w:pPr>
      <w:autoSpaceDE w:val="0"/>
      <w:autoSpaceDN w:val="0"/>
      <w:adjustRightInd w:val="0"/>
    </w:pPr>
    <w:rPr>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989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pa.aji-france.com/mapa/marche/104924/sh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gestion.0560016n@ac-rennes.fr" TargetMode="External"/><Relationship Id="rId10" Type="http://schemas.openxmlformats.org/officeDocument/2006/relationships/image" Target="NUL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olivier.larcher@ac-ren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6149C-6B53-4A9E-B4E3-4FB1E119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1275</Words>
  <Characters>7018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megane</dc:creator>
  <cp:lastModifiedBy>ac</cp:lastModifiedBy>
  <cp:revision>3</cp:revision>
  <cp:lastPrinted>2020-12-11T08:11:00Z</cp:lastPrinted>
  <dcterms:created xsi:type="dcterms:W3CDTF">2022-03-10T11:16:00Z</dcterms:created>
  <dcterms:modified xsi:type="dcterms:W3CDTF">2022-03-10T11:20:00Z</dcterms:modified>
</cp:coreProperties>
</file>