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634D8" w:rsidTr="003634D8">
        <w:tc>
          <w:tcPr>
            <w:tcW w:w="2660" w:type="dxa"/>
          </w:tcPr>
          <w:p w:rsidR="003634D8" w:rsidRDefault="003634D8">
            <w:r>
              <w:t>POINTS ACHEMINEMENT</w:t>
            </w:r>
          </w:p>
        </w:tc>
        <w:tc>
          <w:tcPr>
            <w:tcW w:w="6552" w:type="dxa"/>
          </w:tcPr>
          <w:p w:rsidR="003634D8" w:rsidRDefault="003634D8">
            <w:r>
              <w:t>21120694643033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21117655569244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21117221415801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21116497826890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21116931980284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21118523876090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21117800287024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21116787262414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 w:rsidP="003634D8">
            <w:r>
              <w:t>21117510851416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21118813311619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21118379158220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21117945004872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21118089722612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21117366133656</w:t>
            </w:r>
          </w:p>
        </w:tc>
      </w:tr>
      <w:tr w:rsidR="003634D8" w:rsidTr="003634D8">
        <w:tc>
          <w:tcPr>
            <w:tcW w:w="2660" w:type="dxa"/>
          </w:tcPr>
          <w:p w:rsidR="003634D8" w:rsidRDefault="003634D8"/>
        </w:tc>
        <w:tc>
          <w:tcPr>
            <w:tcW w:w="6552" w:type="dxa"/>
          </w:tcPr>
          <w:p w:rsidR="003634D8" w:rsidRDefault="003634D8">
            <w:r>
              <w:t>21116353109080</w:t>
            </w:r>
          </w:p>
        </w:tc>
      </w:tr>
    </w:tbl>
    <w:p w:rsidR="00291DB6" w:rsidRDefault="006F08E1">
      <w:bookmarkStart w:id="0" w:name="_GoBack"/>
      <w:bookmarkEnd w:id="0"/>
    </w:p>
    <w:sectPr w:rsidR="0029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4D8"/>
    <w:rsid w:val="000E346A"/>
    <w:rsid w:val="003634D8"/>
    <w:rsid w:val="004F7379"/>
    <w:rsid w:val="006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E6BE-9C55-48C4-AA02-F626B01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cp:lastPrinted>2020-11-12T10:18:00Z</cp:lastPrinted>
  <dcterms:created xsi:type="dcterms:W3CDTF">2020-11-12T10:10:00Z</dcterms:created>
  <dcterms:modified xsi:type="dcterms:W3CDTF">2021-09-24T09:09:00Z</dcterms:modified>
</cp:coreProperties>
</file>