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13" w:rsidRPr="007302DB" w:rsidRDefault="00D62ED8" w:rsidP="00D62ED8">
      <w:pPr>
        <w:jc w:val="center"/>
        <w:rPr>
          <w:rFonts w:ascii="Calibri" w:hAnsi="Calibri"/>
          <w:b/>
          <w:sz w:val="40"/>
          <w:szCs w:val="40"/>
          <w:u w:val="single"/>
        </w:rPr>
      </w:pPr>
      <w:bookmarkStart w:id="0" w:name="_GoBack"/>
      <w:bookmarkEnd w:id="0"/>
      <w:r w:rsidRPr="007302DB">
        <w:rPr>
          <w:rFonts w:ascii="Calibri" w:hAnsi="Calibri"/>
          <w:b/>
          <w:sz w:val="40"/>
          <w:szCs w:val="40"/>
          <w:u w:val="single"/>
        </w:rPr>
        <w:t xml:space="preserve">ANNEXE 2 </w:t>
      </w:r>
      <w:r w:rsidRPr="007302DB">
        <w:rPr>
          <w:rFonts w:ascii="Calibri" w:hAnsi="Calibri"/>
          <w:b/>
          <w:sz w:val="40"/>
          <w:szCs w:val="40"/>
        </w:rPr>
        <w:tab/>
      </w:r>
      <w:r w:rsidRPr="007302DB">
        <w:rPr>
          <w:rFonts w:ascii="Calibri" w:hAnsi="Calibri"/>
          <w:b/>
          <w:sz w:val="40"/>
          <w:szCs w:val="40"/>
        </w:rPr>
        <w:tab/>
      </w:r>
      <w:r w:rsidRPr="007302DB">
        <w:rPr>
          <w:rFonts w:ascii="Calibri" w:hAnsi="Calibri"/>
          <w:b/>
          <w:sz w:val="40"/>
          <w:szCs w:val="40"/>
          <w:u w:val="single"/>
        </w:rPr>
        <w:t>LOT 2</w:t>
      </w:r>
    </w:p>
    <w:p w:rsidR="00D62ED8" w:rsidRDefault="00D62ED8"/>
    <w:p w:rsidR="00D62ED8" w:rsidRPr="0074749C" w:rsidRDefault="00D62ED8">
      <w:pPr>
        <w:rPr>
          <w:sz w:val="28"/>
          <w:szCs w:val="28"/>
        </w:rPr>
      </w:pPr>
    </w:p>
    <w:p w:rsidR="00D62ED8" w:rsidRPr="0074749C" w:rsidRDefault="00D62ED8">
      <w:pPr>
        <w:rPr>
          <w:sz w:val="28"/>
          <w:szCs w:val="28"/>
        </w:rPr>
      </w:pPr>
    </w:p>
    <w:p w:rsidR="0074749C" w:rsidRPr="007302DB" w:rsidRDefault="0013229A" w:rsidP="0074749C">
      <w:pPr>
        <w:shd w:val="clear" w:color="auto" w:fill="FFFFFF"/>
        <w:rPr>
          <w:rFonts w:asciiTheme="minorHAnsi" w:hAnsiTheme="minorHAnsi" w:cs="Arial"/>
          <w:b/>
          <w:bCs/>
          <w:sz w:val="40"/>
          <w:szCs w:val="40"/>
          <w:u w:val="single"/>
        </w:rPr>
      </w:pPr>
      <w:r w:rsidRPr="007302DB">
        <w:rPr>
          <w:rFonts w:asciiTheme="minorHAnsi" w:hAnsiTheme="minorHAnsi" w:cs="Arial"/>
          <w:b/>
          <w:bCs/>
          <w:sz w:val="40"/>
          <w:szCs w:val="40"/>
          <w:u w:val="single"/>
        </w:rPr>
        <w:t>CONTROLES  ET VERIFICATIONS REGLEMENTAIRES DES INSTALLATIONS ELECTRIQUES</w:t>
      </w:r>
      <w:r w:rsidR="00616ABE">
        <w:rPr>
          <w:rFonts w:asciiTheme="minorHAnsi" w:hAnsiTheme="minorHAnsi" w:cs="Arial"/>
          <w:b/>
          <w:bCs/>
          <w:sz w:val="40"/>
          <w:szCs w:val="40"/>
          <w:u w:val="single"/>
        </w:rPr>
        <w:t xml:space="preserve"> DES 2 SITES</w:t>
      </w:r>
    </w:p>
    <w:p w:rsidR="00D62ED8" w:rsidRDefault="00D62ED8"/>
    <w:p w:rsidR="00D62ED8" w:rsidRDefault="00D62ED8"/>
    <w:p w:rsidR="00D62ED8" w:rsidRDefault="00D62ED8"/>
    <w:p w:rsidR="00D62ED8" w:rsidRDefault="00D62ED8"/>
    <w:p w:rsidR="00D62ED8" w:rsidRDefault="00D62ED8"/>
    <w:p w:rsidR="00D62ED8" w:rsidRDefault="00D62ED8"/>
    <w:p w:rsidR="00D62ED8" w:rsidRDefault="00D62ED8"/>
    <w:p w:rsidR="00D62ED8" w:rsidRDefault="00D62ED8"/>
    <w:p w:rsidR="00D62ED8" w:rsidRDefault="00D62ED8"/>
    <w:p w:rsidR="00D62ED8" w:rsidRDefault="00D62ED8"/>
    <w:p w:rsidR="00D62ED8" w:rsidRPr="00930A5F" w:rsidRDefault="00D62ED8" w:rsidP="00D62ED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930A5F">
        <w:rPr>
          <w:rFonts w:asciiTheme="minorHAnsi" w:hAnsiTheme="minorHAnsi" w:cs="Arial"/>
          <w:sz w:val="28"/>
          <w:szCs w:val="28"/>
          <w:u w:val="single"/>
        </w:rPr>
        <w:t>- Détails des prestations</w:t>
      </w:r>
    </w:p>
    <w:p w:rsidR="00D62ED8" w:rsidRPr="00930A5F" w:rsidRDefault="00D62ED8" w:rsidP="00D62ED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930A5F">
        <w:rPr>
          <w:rFonts w:asciiTheme="minorHAnsi" w:hAnsiTheme="minorHAnsi" w:cs="Arial"/>
          <w:sz w:val="28"/>
          <w:szCs w:val="28"/>
          <w:u w:val="single"/>
        </w:rPr>
        <w:t xml:space="preserve"> </w:t>
      </w:r>
    </w:p>
    <w:p w:rsidR="00D62ED8" w:rsidRPr="00930A5F" w:rsidRDefault="00D62ED8" w:rsidP="00D62ED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930A5F">
        <w:rPr>
          <w:rFonts w:asciiTheme="minorHAnsi" w:hAnsiTheme="minorHAnsi" w:cs="Arial"/>
          <w:sz w:val="28"/>
          <w:szCs w:val="28"/>
        </w:rPr>
        <w:t>Vérification et contrôle périodique réglementaire des installations électriques</w:t>
      </w:r>
    </w:p>
    <w:p w:rsidR="00D62ED8" w:rsidRPr="00930A5F" w:rsidRDefault="00D62ED8" w:rsidP="00D62ED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930A5F">
        <w:rPr>
          <w:rFonts w:asciiTheme="minorHAnsi" w:hAnsiTheme="minorHAnsi" w:cs="Arial"/>
          <w:sz w:val="28"/>
          <w:szCs w:val="28"/>
        </w:rPr>
        <w:t>Fourniture du rapport réglementaire de vérification</w:t>
      </w:r>
    </w:p>
    <w:p w:rsidR="00D62ED8" w:rsidRPr="00930A5F" w:rsidRDefault="00D62ED8" w:rsidP="00D62ED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930A5F">
        <w:rPr>
          <w:rFonts w:asciiTheme="minorHAnsi" w:hAnsiTheme="minorHAnsi" w:cs="Arial"/>
          <w:sz w:val="28"/>
          <w:szCs w:val="28"/>
        </w:rPr>
        <w:t>Mise à jour du registre réglementaire de vérification des installations électriques</w:t>
      </w:r>
    </w:p>
    <w:p w:rsidR="00D62ED8" w:rsidRPr="00930A5F" w:rsidRDefault="00D62ED8" w:rsidP="00D62ED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</w:rPr>
      </w:pPr>
      <w:r w:rsidRPr="00930A5F">
        <w:rPr>
          <w:rFonts w:asciiTheme="minorHAnsi" w:hAnsiTheme="minorHAnsi" w:cs="Arial"/>
          <w:sz w:val="28"/>
          <w:szCs w:val="28"/>
        </w:rPr>
        <w:t>Vérification périodique prévue par le règlement de sécurité des ERP.</w:t>
      </w:r>
    </w:p>
    <w:p w:rsidR="00D62ED8" w:rsidRPr="00930A5F" w:rsidRDefault="00D62ED8">
      <w:pPr>
        <w:rPr>
          <w:rFonts w:asciiTheme="minorHAnsi" w:hAnsiTheme="minorHAnsi"/>
          <w:sz w:val="28"/>
          <w:szCs w:val="28"/>
        </w:rPr>
      </w:pPr>
    </w:p>
    <w:sectPr w:rsidR="00D62ED8" w:rsidRPr="00930A5F" w:rsidSect="00F511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35" w:rsidRDefault="00AE6735" w:rsidP="00AE6735">
      <w:r>
        <w:separator/>
      </w:r>
    </w:p>
  </w:endnote>
  <w:endnote w:type="continuationSeparator" w:id="0">
    <w:p w:rsidR="00AE6735" w:rsidRDefault="00AE6735" w:rsidP="00AE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35" w:rsidRDefault="00AE6735" w:rsidP="00AE6735">
      <w:r>
        <w:separator/>
      </w:r>
    </w:p>
  </w:footnote>
  <w:footnote w:type="continuationSeparator" w:id="0">
    <w:p w:rsidR="00AE6735" w:rsidRDefault="00AE6735" w:rsidP="00AE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35" w:rsidRPr="00433DF2" w:rsidRDefault="00AE6735" w:rsidP="00AE6735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  <w:p w:rsidR="00AE6735" w:rsidRDefault="00AE673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ED8"/>
    <w:rsid w:val="000B7338"/>
    <w:rsid w:val="000D6E60"/>
    <w:rsid w:val="0013229A"/>
    <w:rsid w:val="00161209"/>
    <w:rsid w:val="00616ABE"/>
    <w:rsid w:val="007302DB"/>
    <w:rsid w:val="0074749C"/>
    <w:rsid w:val="007B52F7"/>
    <w:rsid w:val="00930A5F"/>
    <w:rsid w:val="00AD0E06"/>
    <w:rsid w:val="00AE6735"/>
    <w:rsid w:val="00CA528B"/>
    <w:rsid w:val="00D2751D"/>
    <w:rsid w:val="00D62ED8"/>
    <w:rsid w:val="00F5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67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673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E6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6735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3</cp:revision>
  <dcterms:created xsi:type="dcterms:W3CDTF">2020-06-15T12:15:00Z</dcterms:created>
  <dcterms:modified xsi:type="dcterms:W3CDTF">2020-09-04T15:08:00Z</dcterms:modified>
</cp:coreProperties>
</file>