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5A" w:rsidRDefault="0026755A" w:rsidP="00CC7E66">
      <w:pPr>
        <w:tabs>
          <w:tab w:val="left" w:pos="5670"/>
        </w:tabs>
        <w:ind w:left="1843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116205</wp:posOffset>
            </wp:positionV>
            <wp:extent cx="1657350" cy="1562100"/>
            <wp:effectExtent l="0" t="0" r="0" b="0"/>
            <wp:wrapNone/>
            <wp:docPr id="2" name="Image 2" descr="2016_logo_academie_Nancy_Metz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_logo_academie_Nancy_Metz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-217170</wp:posOffset>
            </wp:positionV>
            <wp:extent cx="838200" cy="495300"/>
            <wp:effectExtent l="0" t="0" r="0" b="0"/>
            <wp:wrapNone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55A" w:rsidRDefault="00CC7E66" w:rsidP="00CC7E66">
      <w:pPr>
        <w:tabs>
          <w:tab w:val="left" w:pos="5670"/>
        </w:tabs>
        <w:ind w:left="1843"/>
      </w:pPr>
      <w:r>
        <w:tab/>
      </w:r>
    </w:p>
    <w:p w:rsidR="0026755A" w:rsidRDefault="0026755A" w:rsidP="00CC7E66">
      <w:pPr>
        <w:tabs>
          <w:tab w:val="left" w:pos="5670"/>
        </w:tabs>
        <w:ind w:left="1843"/>
      </w:pPr>
    </w:p>
    <w:p w:rsidR="004E1311" w:rsidRPr="00CC7E66" w:rsidRDefault="0026755A" w:rsidP="00BC6C11">
      <w:pPr>
        <w:tabs>
          <w:tab w:val="left" w:pos="5670"/>
        </w:tabs>
        <w:ind w:left="1843"/>
        <w:rPr>
          <w:b/>
        </w:rPr>
      </w:pPr>
      <w:r>
        <w:tab/>
      </w:r>
    </w:p>
    <w:p w:rsidR="004E1311" w:rsidRDefault="004E1311" w:rsidP="004E1311">
      <w:pPr>
        <w:ind w:left="1843"/>
      </w:pP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"page=1" \o "Page 1"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"page=2" \o "Page 2"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238250" cy="1114425"/>
            <wp:effectExtent l="19050" t="0" r="0" b="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"page=3" \o "Page 3"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"page=4" \o "Page 4"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"page=5" \o "Page 5"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"page=6" \o "Page 6"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"page=7" \o "Page 7"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"page=8" \o "Page 8"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"https://mapa.aji-france.com/mapa/file/marche/100292/CCAP%20-%20Acquisition%20d%27%C3%A9quipement%20et%20de%20mat%C3%A9riel%20pour%20le%20lyc%C3%A9e%20L.%20Elfort.pdf" \l "page=9" \o "Page 9" </w:instrText>
      </w: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C6C11" w:rsidRPr="00BC6C11" w:rsidRDefault="00BC6C11" w:rsidP="00BC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C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C6C11" w:rsidRDefault="00BC6C11" w:rsidP="00BC6C11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DEFB0" wp14:editId="50C0F566">
                <wp:simplePos x="0" y="0"/>
                <wp:positionH relativeFrom="page">
                  <wp:align>left</wp:align>
                </wp:positionH>
                <wp:positionV relativeFrom="paragraph">
                  <wp:posOffset>128905</wp:posOffset>
                </wp:positionV>
                <wp:extent cx="1764030" cy="3476625"/>
                <wp:effectExtent l="0" t="0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L’ordonnateur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Jean-Christophe VELAIN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Cité scolaire 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Alfred K</w:t>
                            </w: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astler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Dossier suivi par :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Ghislin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LUBRANIECKI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Tél : 03.29.80.32.54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Fax : 03.29.80.41.40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Mél : ce.0550072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@ac-nancy-metz.fr</w:t>
                            </w:r>
                          </w:p>
                          <w:p w:rsidR="00BC6C11" w:rsidRPr="004E1311" w:rsidRDefault="00BC6C11" w:rsidP="00BC6C1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1, rue de </w:t>
                            </w:r>
                            <w:proofErr w:type="spellStart"/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Münnerstadt</w:t>
                            </w:r>
                            <w:proofErr w:type="spellEnd"/>
                          </w:p>
                          <w:p w:rsidR="00BC6C11" w:rsidRPr="004E1311" w:rsidRDefault="00BC6C11" w:rsidP="00BC6C11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131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55700 STENAY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E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5pt;width:138.9pt;height:273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7q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" stroked="f">
                <v:textbox>
                  <w:txbxContent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L’ordonnateur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Jean-Christophe VELAIN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 xml:space="preserve">Cité scolaire 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Alfred K</w:t>
                      </w: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astler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Dossier suivi par :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Ghislin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LUBRANIECKI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Tél : 03.29.80.32.54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Fax : 03.29.80.41.40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Mél : ce.0550072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@ac-nancy-metz.fr</w:t>
                      </w:r>
                    </w:p>
                    <w:p w:rsidR="00BC6C11" w:rsidRPr="004E1311" w:rsidRDefault="00BC6C11" w:rsidP="00BC6C1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 xml:space="preserve">1, rue de </w:t>
                      </w:r>
                      <w:proofErr w:type="spellStart"/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Münnerstadt</w:t>
                      </w:r>
                      <w:proofErr w:type="spellEnd"/>
                    </w:p>
                    <w:p w:rsidR="00BC6C11" w:rsidRPr="004E1311" w:rsidRDefault="00BC6C11" w:rsidP="00BC6C11">
                      <w:pPr>
                        <w:spacing w:after="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1311">
                        <w:rPr>
                          <w:rFonts w:cstheme="minorHAnsi"/>
                          <w:sz w:val="20"/>
                          <w:szCs w:val="20"/>
                        </w:rPr>
                        <w:t>55700 STENAY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082">
        <w:rPr>
          <w:rFonts w:ascii="Times New Roman" w:eastAsia="Times New Roman" w:hAnsi="Times New Roman" w:cs="Times New Roman"/>
          <w:sz w:val="55"/>
          <w:szCs w:val="55"/>
          <w:lang w:eastAsia="fr-FR"/>
        </w:rPr>
        <w:t>Décompositio</w:t>
      </w:r>
      <w:r w:rsidR="00A31896">
        <w:rPr>
          <w:rFonts w:ascii="Times New Roman" w:eastAsia="Times New Roman" w:hAnsi="Times New Roman" w:cs="Times New Roman"/>
          <w:sz w:val="55"/>
          <w:szCs w:val="55"/>
          <w:lang w:eastAsia="fr-FR"/>
        </w:rPr>
        <w:t>n</w:t>
      </w:r>
      <w:r w:rsidR="00BF2082">
        <w:rPr>
          <w:rFonts w:ascii="Times New Roman" w:eastAsia="Times New Roman" w:hAnsi="Times New Roman" w:cs="Times New Roman"/>
          <w:sz w:val="55"/>
          <w:szCs w:val="55"/>
          <w:lang w:eastAsia="fr-FR"/>
        </w:rPr>
        <w:t xml:space="preserve"> du Prix Global Forfaitaire</w:t>
      </w:r>
    </w:p>
    <w:p w:rsidR="00606BE5" w:rsidRDefault="00606BE5" w:rsidP="00BC6C11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BC6C11" w:rsidRDefault="00BC6C11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50"/>
          <w:szCs w:val="50"/>
          <w:lang w:eastAsia="fr-FR"/>
        </w:rPr>
      </w:pP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7931"/>
      </w:tblGrid>
      <w:tr w:rsidR="00606BE5" w:rsidTr="00606BE5">
        <w:tc>
          <w:tcPr>
            <w:tcW w:w="10055" w:type="dxa"/>
          </w:tcPr>
          <w:p w:rsidR="00606BE5" w:rsidRDefault="00606BE5" w:rsidP="00606BE5">
            <w:pPr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</w:pPr>
            <w:r w:rsidRPr="00BC6C11"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>1LOT:</w:t>
            </w:r>
            <w:r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 xml:space="preserve"> </w:t>
            </w:r>
            <w:r w:rsidR="00EB1B9A"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50"/>
                <w:szCs w:val="50"/>
                <w:lang w:eastAsia="fr-FR"/>
              </w:rPr>
              <w:t>Bras 6 axes</w:t>
            </w:r>
          </w:p>
        </w:tc>
      </w:tr>
    </w:tbl>
    <w:p w:rsidR="00606BE5" w:rsidRDefault="00606BE5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50"/>
          <w:szCs w:val="50"/>
          <w:lang w:eastAsia="fr-FR"/>
        </w:rPr>
      </w:pPr>
    </w:p>
    <w:p w:rsidR="00606BE5" w:rsidRDefault="00606BE5" w:rsidP="00606BE5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  <w:lang w:eastAsia="fr-FR"/>
        </w:rPr>
      </w:pPr>
    </w:p>
    <w:p w:rsidR="00BC6C11" w:rsidRPr="00BC6C11" w:rsidRDefault="00BC6C11" w:rsidP="00606B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C6C11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Acquisition d’équipement et de matériels pour la Section </w:t>
      </w:r>
      <w:r w:rsidR="00606BE5" w:rsidRPr="00606BE5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d’Enseignement Professionnel « Maintenance des Equipements Industriels »</w:t>
      </w:r>
    </w:p>
    <w:p w:rsidR="00BC6C11" w:rsidRDefault="00BC6C11" w:rsidP="00606BE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06BE5" w:rsidRDefault="00606BE5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1896" w:rsidRDefault="00A31896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54B39" w:rsidRDefault="00B54B39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1896" w:rsidRPr="00BF2082" w:rsidRDefault="00BF2082" w:rsidP="00BF208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BF20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DPGF</w:t>
      </w:r>
    </w:p>
    <w:p w:rsidR="00BF2082" w:rsidRDefault="00BF2082" w:rsidP="00BF208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Lot 1 : </w:t>
      </w:r>
      <w:r w:rsidRPr="00BF2082">
        <w:rPr>
          <w:rFonts w:ascii="Times New Roman" w:eastAsia="Times New Roman" w:hAnsi="Times New Roman" w:cs="Times New Roman"/>
          <w:sz w:val="28"/>
          <w:szCs w:val="28"/>
          <w:lang w:eastAsia="fr-FR"/>
        </w:rPr>
        <w:t>Bras 6 axes</w:t>
      </w:r>
    </w:p>
    <w:p w:rsidR="00BF2082" w:rsidRDefault="00BF2082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555"/>
      </w:tblGrid>
      <w:tr w:rsidR="00BF2082" w:rsidTr="00BF2082">
        <w:tc>
          <w:tcPr>
            <w:tcW w:w="1560" w:type="dxa"/>
          </w:tcPr>
          <w:p w:rsidR="00BF2082" w:rsidRP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2082">
              <w:rPr>
                <w:sz w:val="30"/>
                <w:szCs w:val="30"/>
              </w:rPr>
              <w:t>Items</w:t>
            </w:r>
          </w:p>
        </w:tc>
        <w:tc>
          <w:tcPr>
            <w:tcW w:w="1842" w:type="dxa"/>
          </w:tcPr>
          <w:p w:rsidR="00BF2082" w:rsidRP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2082">
              <w:rPr>
                <w:sz w:val="30"/>
                <w:szCs w:val="30"/>
              </w:rPr>
              <w:t>Désignation</w:t>
            </w:r>
          </w:p>
        </w:tc>
        <w:tc>
          <w:tcPr>
            <w:tcW w:w="1701" w:type="dxa"/>
          </w:tcPr>
          <w:p w:rsidR="00BF2082" w:rsidRP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2082">
              <w:rPr>
                <w:sz w:val="30"/>
                <w:szCs w:val="30"/>
              </w:rPr>
              <w:t>Quantité</w:t>
            </w:r>
          </w:p>
        </w:tc>
        <w:tc>
          <w:tcPr>
            <w:tcW w:w="1701" w:type="dxa"/>
          </w:tcPr>
          <w:p w:rsidR="00BF2082" w:rsidRP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2082">
              <w:rPr>
                <w:sz w:val="30"/>
                <w:szCs w:val="30"/>
              </w:rPr>
              <w:t>Prix unitaire</w:t>
            </w:r>
          </w:p>
        </w:tc>
        <w:tc>
          <w:tcPr>
            <w:tcW w:w="1555" w:type="dxa"/>
          </w:tcPr>
          <w:p w:rsidR="00BF2082" w:rsidRPr="00BF2082" w:rsidRDefault="00BF2082" w:rsidP="00BF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2082">
              <w:rPr>
                <w:sz w:val="30"/>
                <w:szCs w:val="30"/>
              </w:rPr>
              <w:t>Prix total</w:t>
            </w:r>
          </w:p>
        </w:tc>
      </w:tr>
      <w:tr w:rsidR="00BF2082" w:rsidTr="00BF2082">
        <w:tc>
          <w:tcPr>
            <w:tcW w:w="1560" w:type="dxa"/>
          </w:tcPr>
          <w:p w:rsid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842" w:type="dxa"/>
          </w:tcPr>
          <w:p w:rsid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Bras 6 axes</w:t>
            </w:r>
          </w:p>
        </w:tc>
        <w:tc>
          <w:tcPr>
            <w:tcW w:w="1701" w:type="dxa"/>
          </w:tcPr>
          <w:p w:rsidR="00BF2082" w:rsidRDefault="0075418E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701" w:type="dxa"/>
          </w:tcPr>
          <w:p w:rsid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</w:tcPr>
          <w:p w:rsidR="00BF2082" w:rsidRDefault="00BF2082" w:rsidP="00BC6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BF2082" w:rsidRDefault="00BF2082" w:rsidP="00BC6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5418E" w:rsidRDefault="0075418E" w:rsidP="0075418E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Accepté sans aucune modification</w:t>
      </w:r>
      <w:r>
        <w:rPr>
          <w:sz w:val="28"/>
          <w:szCs w:val="28"/>
        </w:rPr>
        <w:t xml:space="preserve"> </w:t>
      </w:r>
    </w:p>
    <w:p w:rsidR="0075418E" w:rsidRDefault="0075418E" w:rsidP="0075418E">
      <w:pPr>
        <w:spacing w:after="0" w:line="240" w:lineRule="auto"/>
        <w:ind w:left="2124"/>
        <w:rPr>
          <w:sz w:val="28"/>
          <w:szCs w:val="28"/>
        </w:rPr>
      </w:pPr>
    </w:p>
    <w:p w:rsidR="0075418E" w:rsidRDefault="0075418E" w:rsidP="0075418E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Par le fournisseur, le</w:t>
      </w:r>
    </w:p>
    <w:p w:rsidR="0075418E" w:rsidRDefault="0075418E" w:rsidP="0075418E">
      <w:pPr>
        <w:spacing w:after="0" w:line="240" w:lineRule="auto"/>
        <w:ind w:left="2124"/>
        <w:rPr>
          <w:sz w:val="28"/>
          <w:szCs w:val="28"/>
        </w:rPr>
      </w:pPr>
    </w:p>
    <w:p w:rsidR="0075418E" w:rsidRDefault="0075418E" w:rsidP="0075418E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>
        <w:rPr>
          <w:sz w:val="28"/>
          <w:szCs w:val="28"/>
        </w:rPr>
        <w:t>(Signature + Cachet + Date avec paraphe de chaque page en bas à droite)</w:t>
      </w:r>
    </w:p>
    <w:sectPr w:rsidR="0075418E" w:rsidSect="00CC7E66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635"/>
    <w:multiLevelType w:val="hybridMultilevel"/>
    <w:tmpl w:val="60D2C16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2AD44AB"/>
    <w:multiLevelType w:val="multilevel"/>
    <w:tmpl w:val="1A2445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4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2" w15:restartNumberingAfterBreak="0">
    <w:nsid w:val="518B79AE"/>
    <w:multiLevelType w:val="hybridMultilevel"/>
    <w:tmpl w:val="B35208B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66D4E70"/>
    <w:multiLevelType w:val="multilevel"/>
    <w:tmpl w:val="E410FA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D177E0"/>
    <w:multiLevelType w:val="hybridMultilevel"/>
    <w:tmpl w:val="3F58A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11"/>
    <w:rsid w:val="002134E4"/>
    <w:rsid w:val="0026755A"/>
    <w:rsid w:val="00345B17"/>
    <w:rsid w:val="00356C01"/>
    <w:rsid w:val="003F2102"/>
    <w:rsid w:val="004E1311"/>
    <w:rsid w:val="004F4FD6"/>
    <w:rsid w:val="005F4E60"/>
    <w:rsid w:val="005F50E8"/>
    <w:rsid w:val="00606BE5"/>
    <w:rsid w:val="006177A0"/>
    <w:rsid w:val="00733190"/>
    <w:rsid w:val="0075418E"/>
    <w:rsid w:val="008211CD"/>
    <w:rsid w:val="00844E08"/>
    <w:rsid w:val="0089789E"/>
    <w:rsid w:val="008B2502"/>
    <w:rsid w:val="00935D34"/>
    <w:rsid w:val="009547E6"/>
    <w:rsid w:val="009D0EF8"/>
    <w:rsid w:val="00A31896"/>
    <w:rsid w:val="00A60DE3"/>
    <w:rsid w:val="00AF08E8"/>
    <w:rsid w:val="00B54B39"/>
    <w:rsid w:val="00B83832"/>
    <w:rsid w:val="00BC6C11"/>
    <w:rsid w:val="00BE2490"/>
    <w:rsid w:val="00BF2082"/>
    <w:rsid w:val="00C04D5E"/>
    <w:rsid w:val="00C85038"/>
    <w:rsid w:val="00C9453A"/>
    <w:rsid w:val="00CB7BB2"/>
    <w:rsid w:val="00CC7E66"/>
    <w:rsid w:val="00D0151D"/>
    <w:rsid w:val="00EB1B9A"/>
    <w:rsid w:val="00F01CD7"/>
    <w:rsid w:val="00F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382C"/>
  <w15:docId w15:val="{5536329C-BBF4-4823-93C1-BB8161C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3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6C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6C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4F4FD6"/>
  </w:style>
  <w:style w:type="paragraph" w:styleId="NormalWeb">
    <w:name w:val="Normal (Web)"/>
    <w:basedOn w:val="Normal"/>
    <w:uiPriority w:val="99"/>
    <w:unhideWhenUsed/>
    <w:rsid w:val="00CB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VAUBOURG</dc:creator>
  <cp:lastModifiedBy>glubraniecki</cp:lastModifiedBy>
  <cp:revision>10</cp:revision>
  <cp:lastPrinted>2018-11-27T10:38:00Z</cp:lastPrinted>
  <dcterms:created xsi:type="dcterms:W3CDTF">2020-07-15T13:03:00Z</dcterms:created>
  <dcterms:modified xsi:type="dcterms:W3CDTF">2020-07-16T15:21:00Z</dcterms:modified>
</cp:coreProperties>
</file>