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71B" w:rsidRPr="001B6303" w:rsidRDefault="00C44E42" w:rsidP="0028771B">
      <w:pPr>
        <w:spacing w:after="0" w:line="240" w:lineRule="auto"/>
        <w:jc w:val="both"/>
        <w:rPr>
          <w:rFonts w:ascii="Times New Roman" w:hAnsi="Times New Roman" w:cs="Times New Roman"/>
          <w:b/>
          <w:sz w:val="24"/>
          <w:szCs w:val="24"/>
        </w:rPr>
      </w:pPr>
      <w:r w:rsidRPr="001B6303">
        <w:rPr>
          <w:rFonts w:ascii="Times New Roman" w:hAnsi="Times New Roman" w:cs="Times New Roman"/>
          <w:b/>
          <w:sz w:val="24"/>
          <w:szCs w:val="24"/>
        </w:rPr>
        <w:t xml:space="preserve">Article 11 : </w:t>
      </w:r>
      <w:r w:rsidR="001B6303" w:rsidRPr="001B6303">
        <w:rPr>
          <w:rFonts w:ascii="Times New Roman" w:hAnsi="Times New Roman" w:cs="Times New Roman"/>
          <w:b/>
          <w:sz w:val="24"/>
          <w:szCs w:val="24"/>
        </w:rPr>
        <w:t xml:space="preserve">Régime des prix de </w:t>
      </w:r>
      <w:r w:rsidR="00976D80" w:rsidRPr="001B6303">
        <w:rPr>
          <w:rFonts w:ascii="Times New Roman" w:hAnsi="Times New Roman" w:cs="Times New Roman"/>
          <w:b/>
          <w:sz w:val="24"/>
          <w:szCs w:val="24"/>
        </w:rPr>
        <w:t>r</w:t>
      </w:r>
      <w:r w:rsidR="00976D80">
        <w:rPr>
          <w:rFonts w:ascii="Times New Roman" w:hAnsi="Times New Roman" w:cs="Times New Roman"/>
          <w:b/>
          <w:sz w:val="24"/>
          <w:szCs w:val="24"/>
        </w:rPr>
        <w:t>èglement</w:t>
      </w:r>
      <w:bookmarkStart w:id="0" w:name="_GoBack"/>
      <w:bookmarkEnd w:id="0"/>
    </w:p>
    <w:p w:rsidR="001B6303" w:rsidRDefault="001B6303" w:rsidP="0028771B">
      <w:pPr>
        <w:spacing w:after="0" w:line="240" w:lineRule="auto"/>
        <w:jc w:val="both"/>
        <w:rPr>
          <w:rFonts w:ascii="Times New Roman" w:hAnsi="Times New Roman" w:cs="Times New Roman"/>
          <w:sz w:val="24"/>
          <w:szCs w:val="24"/>
        </w:rPr>
      </w:pPr>
    </w:p>
    <w:p w:rsidR="001B6303" w:rsidRDefault="001B6303" w:rsidP="00287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Les prix sont révisés annuellement par application d’un coefficient </w:t>
      </w:r>
      <w:proofErr w:type="spellStart"/>
      <w:r>
        <w:rPr>
          <w:rFonts w:ascii="Times New Roman" w:hAnsi="Times New Roman" w:cs="Times New Roman"/>
          <w:sz w:val="24"/>
          <w:szCs w:val="24"/>
        </w:rPr>
        <w:t>Cn</w:t>
      </w:r>
      <w:proofErr w:type="spellEnd"/>
      <w:r>
        <w:rPr>
          <w:rFonts w:ascii="Times New Roman" w:hAnsi="Times New Roman" w:cs="Times New Roman"/>
          <w:sz w:val="24"/>
          <w:szCs w:val="24"/>
        </w:rPr>
        <w:t xml:space="preserve"> donné par la formule :</w:t>
      </w:r>
    </w:p>
    <w:p w:rsidR="001B6303" w:rsidRDefault="001B6303" w:rsidP="0028771B">
      <w:pPr>
        <w:spacing w:after="0" w:line="240" w:lineRule="auto"/>
        <w:jc w:val="both"/>
        <w:rPr>
          <w:rFonts w:ascii="Times New Roman" w:hAnsi="Times New Roman" w:cs="Times New Roman"/>
          <w:sz w:val="24"/>
          <w:szCs w:val="24"/>
        </w:rPr>
      </w:pPr>
    </w:p>
    <w:p w:rsidR="001B6303" w:rsidRPr="0021018B" w:rsidRDefault="001B6303" w:rsidP="0021018B">
      <w:pPr>
        <w:spacing w:after="0" w:line="240" w:lineRule="auto"/>
        <w:jc w:val="center"/>
        <w:rPr>
          <w:rFonts w:ascii="Times New Roman" w:hAnsi="Times New Roman" w:cs="Times New Roman"/>
          <w:b/>
          <w:sz w:val="24"/>
          <w:szCs w:val="24"/>
        </w:rPr>
      </w:pPr>
      <w:proofErr w:type="spellStart"/>
      <w:r w:rsidRPr="0021018B">
        <w:rPr>
          <w:rFonts w:ascii="Times New Roman" w:hAnsi="Times New Roman" w:cs="Times New Roman"/>
          <w:b/>
          <w:sz w:val="24"/>
          <w:szCs w:val="24"/>
        </w:rPr>
        <w:t>Cn</w:t>
      </w:r>
      <w:proofErr w:type="spellEnd"/>
      <w:r w:rsidRPr="0021018B">
        <w:rPr>
          <w:rFonts w:ascii="Times New Roman" w:hAnsi="Times New Roman" w:cs="Times New Roman"/>
          <w:b/>
          <w:sz w:val="24"/>
          <w:szCs w:val="24"/>
        </w:rPr>
        <w:t xml:space="preserve"> = 0,0 % + 100.0 % (ICHT-IME(n) / ICHT-IME (o))</w:t>
      </w:r>
    </w:p>
    <w:p w:rsidR="001B6303" w:rsidRDefault="001B6303" w:rsidP="0028771B">
      <w:pPr>
        <w:spacing w:after="0" w:line="240" w:lineRule="auto"/>
        <w:jc w:val="both"/>
        <w:rPr>
          <w:rFonts w:ascii="Times New Roman" w:hAnsi="Times New Roman" w:cs="Times New Roman"/>
          <w:sz w:val="24"/>
          <w:szCs w:val="24"/>
        </w:rPr>
      </w:pPr>
    </w:p>
    <w:p w:rsidR="001B6303" w:rsidRDefault="0021018B" w:rsidP="0028771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w:t>
      </w:r>
      <w:r w:rsidR="001B6303">
        <w:rPr>
          <w:rFonts w:ascii="Times New Roman" w:hAnsi="Times New Roman" w:cs="Times New Roman"/>
          <w:sz w:val="24"/>
          <w:szCs w:val="24"/>
        </w:rPr>
        <w:t>elon</w:t>
      </w:r>
      <w:proofErr w:type="gramEnd"/>
      <w:r w:rsidR="001B6303">
        <w:rPr>
          <w:rFonts w:ascii="Times New Roman" w:hAnsi="Times New Roman" w:cs="Times New Roman"/>
          <w:sz w:val="24"/>
          <w:szCs w:val="24"/>
        </w:rPr>
        <w:t xml:space="preserve"> les dispositions suivantes :</w:t>
      </w:r>
    </w:p>
    <w:p w:rsidR="001B6303" w:rsidRDefault="001B6303" w:rsidP="0021018B">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w:t>
      </w:r>
      <w:r w:rsidR="0021018B">
        <w:rPr>
          <w:rFonts w:ascii="Times New Roman" w:hAnsi="Times New Roman" w:cs="Times New Roman"/>
          <w:sz w:val="24"/>
          <w:szCs w:val="24"/>
        </w:rPr>
        <w:t xml:space="preserve"> </w:t>
      </w:r>
      <w:proofErr w:type="spellStart"/>
      <w:r>
        <w:rPr>
          <w:rFonts w:ascii="Times New Roman" w:hAnsi="Times New Roman" w:cs="Times New Roman"/>
          <w:sz w:val="24"/>
          <w:szCs w:val="24"/>
        </w:rPr>
        <w:t>Cn</w:t>
      </w:r>
      <w:proofErr w:type="spellEnd"/>
      <w:r>
        <w:rPr>
          <w:rFonts w:ascii="Times New Roman" w:hAnsi="Times New Roman" w:cs="Times New Roman"/>
          <w:sz w:val="24"/>
          <w:szCs w:val="24"/>
        </w:rPr>
        <w:t xml:space="preserve"> = coefficient de révision</w:t>
      </w:r>
    </w:p>
    <w:p w:rsidR="001B6303" w:rsidRDefault="001B6303" w:rsidP="0021018B">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Index (n) : valeur de l’index de référence au mois n</w:t>
      </w:r>
    </w:p>
    <w:p w:rsidR="001B6303" w:rsidRDefault="001B6303" w:rsidP="0021018B">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Index (o) : valeur de l’index de référence au mois zéro</w:t>
      </w:r>
    </w:p>
    <w:p w:rsidR="001B6303" w:rsidRDefault="001B6303" w:rsidP="0028771B">
      <w:pPr>
        <w:spacing w:after="0" w:line="240" w:lineRule="auto"/>
        <w:jc w:val="both"/>
        <w:rPr>
          <w:rFonts w:ascii="Times New Roman" w:hAnsi="Times New Roman" w:cs="Times New Roman"/>
          <w:sz w:val="24"/>
          <w:szCs w:val="24"/>
        </w:rPr>
      </w:pPr>
    </w:p>
    <w:p w:rsidR="001B6303" w:rsidRDefault="001B6303" w:rsidP="00287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mois « </w:t>
      </w:r>
      <w:r w:rsidR="0021018B">
        <w:rPr>
          <w:rFonts w:ascii="Times New Roman" w:hAnsi="Times New Roman" w:cs="Times New Roman"/>
          <w:sz w:val="24"/>
          <w:szCs w:val="24"/>
        </w:rPr>
        <w:t>n »</w:t>
      </w:r>
      <w:r>
        <w:rPr>
          <w:rFonts w:ascii="Times New Roman" w:hAnsi="Times New Roman" w:cs="Times New Roman"/>
          <w:sz w:val="24"/>
          <w:szCs w:val="24"/>
        </w:rPr>
        <w:t xml:space="preserve"> retenu pour le calcul de chaque révision périodique est celui qui précède le mois au cours duquel commence la nouvelle période d’application de la formule. Les prix ainsi révisés sont invariables durant cette période. La révision définitive des prix s’opère sur la base de la dernière valeur d’index publiée au moment de l’application de la formule. Aucune variation provisoire ne sera effectuée.</w:t>
      </w:r>
    </w:p>
    <w:p w:rsidR="001B6303" w:rsidRDefault="001B6303" w:rsidP="00287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L’index de référence, publié(s) au Moniteur des Travaux Publics ou par l’INSEE, est l’index ICHT-IME « Industries mécaniques et électriques ».</w:t>
      </w:r>
    </w:p>
    <w:p w:rsidR="001B6303" w:rsidRDefault="001B6303" w:rsidP="0028771B">
      <w:pPr>
        <w:spacing w:after="0" w:line="240" w:lineRule="auto"/>
        <w:jc w:val="both"/>
        <w:rPr>
          <w:rFonts w:ascii="Times New Roman" w:hAnsi="Times New Roman" w:cs="Times New Roman"/>
          <w:sz w:val="24"/>
          <w:szCs w:val="24"/>
        </w:rPr>
      </w:pPr>
    </w:p>
    <w:p w:rsidR="001B6303" w:rsidRDefault="001B6303" w:rsidP="00287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titulaire s’engage à communiquer ses nouveaux tarifs accompagnés des justificatifs correspondants, par lettre recommandée A.R., </w:t>
      </w:r>
      <w:r w:rsidRPr="0021018B">
        <w:rPr>
          <w:rFonts w:ascii="Times New Roman" w:hAnsi="Times New Roman" w:cs="Times New Roman"/>
          <w:sz w:val="24"/>
          <w:szCs w:val="24"/>
          <w:u w:val="single"/>
        </w:rPr>
        <w:t>au moins 3 mois avant la date prévue pour la révision ou l’ajustement</w:t>
      </w:r>
      <w:r>
        <w:rPr>
          <w:rFonts w:ascii="Times New Roman" w:hAnsi="Times New Roman" w:cs="Times New Roman"/>
          <w:sz w:val="24"/>
          <w:szCs w:val="24"/>
        </w:rPr>
        <w:t>.</w:t>
      </w:r>
    </w:p>
    <w:p w:rsidR="001B6303" w:rsidRDefault="001B6303" w:rsidP="0028771B">
      <w:pPr>
        <w:spacing w:after="0" w:line="240" w:lineRule="auto"/>
        <w:jc w:val="both"/>
        <w:rPr>
          <w:rFonts w:ascii="Times New Roman" w:hAnsi="Times New Roman" w:cs="Times New Roman"/>
          <w:sz w:val="24"/>
          <w:szCs w:val="24"/>
        </w:rPr>
      </w:pPr>
    </w:p>
    <w:p w:rsidR="001B6303" w:rsidRPr="0028771B" w:rsidRDefault="001B6303" w:rsidP="00287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Les nouveaux tarifs deviennent contractuels après vérification et validation expresse par l’établissement, prononcée dans le délai de </w:t>
      </w:r>
      <w:r w:rsidRPr="0021018B">
        <w:rPr>
          <w:rFonts w:ascii="Times New Roman" w:hAnsi="Times New Roman" w:cs="Times New Roman"/>
          <w:sz w:val="24"/>
          <w:szCs w:val="24"/>
          <w:u w:val="single"/>
        </w:rPr>
        <w:t>2 mois à compter de la date de réception</w:t>
      </w:r>
      <w:r>
        <w:rPr>
          <w:rFonts w:ascii="Times New Roman" w:hAnsi="Times New Roman" w:cs="Times New Roman"/>
          <w:sz w:val="24"/>
          <w:szCs w:val="24"/>
        </w:rPr>
        <w:t>.</w:t>
      </w:r>
    </w:p>
    <w:sectPr w:rsidR="001B6303" w:rsidRPr="00287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046FCD"/>
    <w:multiLevelType w:val="hybridMultilevel"/>
    <w:tmpl w:val="F514A39E"/>
    <w:lvl w:ilvl="0" w:tplc="A84CE7F2">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8F7"/>
    <w:rsid w:val="001B6303"/>
    <w:rsid w:val="0021018B"/>
    <w:rsid w:val="002410C9"/>
    <w:rsid w:val="0028771B"/>
    <w:rsid w:val="005F08F7"/>
    <w:rsid w:val="00976D80"/>
    <w:rsid w:val="00BC4F20"/>
    <w:rsid w:val="00C44E42"/>
    <w:rsid w:val="00CF25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B3A08-B149-4579-A66C-B8CDF282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4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200</Words>
  <Characters>1103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gestion</dc:creator>
  <cp:keywords/>
  <dc:description/>
  <cp:lastModifiedBy>gestion</cp:lastModifiedBy>
  <cp:revision>6</cp:revision>
  <dcterms:created xsi:type="dcterms:W3CDTF">2023-01-10T07:37:00Z</dcterms:created>
  <dcterms:modified xsi:type="dcterms:W3CDTF">2023-01-11T08:36:00Z</dcterms:modified>
</cp:coreProperties>
</file>