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0206"/>
      </w:tblGrid>
      <w:tr w:rsidR="008B6322" w:rsidRPr="007A496B" w:rsidTr="008B6322">
        <w:tc>
          <w:tcPr>
            <w:tcW w:w="10206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  <w:shd w:val="solid" w:color="FFFF00" w:fill="auto"/>
          </w:tcPr>
          <w:p w:rsidR="008B6322" w:rsidRPr="007A496B" w:rsidRDefault="008B6322" w:rsidP="007A496B">
            <w:pPr>
              <w:pStyle w:val="Titre1"/>
              <w:rPr>
                <w:rFonts w:ascii="Arial" w:hAnsi="Arial" w:cs="Arial"/>
                <w:b/>
              </w:rPr>
            </w:pPr>
            <w:r w:rsidRPr="007A496B">
              <w:rPr>
                <w:rFonts w:ascii="Arial" w:hAnsi="Arial" w:cs="Arial"/>
                <w:b/>
                <w:sz w:val="24"/>
              </w:rPr>
              <w:tab/>
            </w:r>
            <w:r w:rsidR="007A496B" w:rsidRPr="007A496B">
              <w:rPr>
                <w:rFonts w:ascii="Arial" w:hAnsi="Arial" w:cs="Arial"/>
                <w:b/>
                <w:sz w:val="24"/>
              </w:rPr>
              <w:t>Mise en concurrence simplifiée</w:t>
            </w:r>
          </w:p>
        </w:tc>
      </w:tr>
      <w:tr w:rsidR="008B6322" w:rsidRPr="007A496B" w:rsidTr="008B6322">
        <w:tc>
          <w:tcPr>
            <w:tcW w:w="10206" w:type="dxa"/>
          </w:tcPr>
          <w:p w:rsidR="008B6322" w:rsidRPr="007A496B" w:rsidRDefault="008B6322" w:rsidP="007A496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A496B">
              <w:rPr>
                <w:rFonts w:ascii="Arial" w:hAnsi="Arial" w:cs="Arial"/>
              </w:rPr>
              <w:t>MARCH</w:t>
            </w:r>
            <w:r w:rsidRPr="007A496B">
              <w:rPr>
                <w:rFonts w:ascii="Arial" w:hAnsi="Arial" w:cs="Arial"/>
                <w:caps/>
              </w:rPr>
              <w:t>é</w:t>
            </w:r>
            <w:r w:rsidRPr="007A496B">
              <w:rPr>
                <w:rFonts w:ascii="Arial" w:hAnsi="Arial" w:cs="Arial"/>
              </w:rPr>
              <w:t>S PUBLICS</w:t>
            </w:r>
            <w:r w:rsidRPr="007A496B">
              <w:rPr>
                <w:rFonts w:ascii="Arial" w:hAnsi="Arial" w:cs="Arial"/>
              </w:rPr>
              <w:br/>
            </w:r>
          </w:p>
        </w:tc>
      </w:tr>
      <w:tr w:rsidR="008B6322" w:rsidRPr="007A496B" w:rsidTr="008B6322">
        <w:tc>
          <w:tcPr>
            <w:tcW w:w="10206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  <w:shd w:val="solid" w:color="FFFF00" w:fill="auto"/>
          </w:tcPr>
          <w:p w:rsidR="008B6322" w:rsidRPr="007A496B" w:rsidRDefault="008B6322" w:rsidP="007A496B">
            <w:pPr>
              <w:spacing w:after="60"/>
              <w:jc w:val="center"/>
              <w:rPr>
                <w:rFonts w:ascii="Arial" w:hAnsi="Arial" w:cs="Arial"/>
                <w:i/>
                <w:sz w:val="16"/>
              </w:rPr>
            </w:pPr>
            <w:r w:rsidRPr="007A496B">
              <w:rPr>
                <w:rFonts w:ascii="Arial" w:hAnsi="Arial" w:cs="Arial"/>
                <w:b/>
                <w:bCs/>
              </w:rPr>
              <w:t>AVIS D’APPEL PUBLIC A LA CONCURRENCE</w:t>
            </w:r>
          </w:p>
        </w:tc>
      </w:tr>
    </w:tbl>
    <w:p w:rsidR="00E16E6E" w:rsidRPr="007A496B" w:rsidRDefault="00E16E6E" w:rsidP="007A496B">
      <w:pPr>
        <w:pStyle w:val="Titre"/>
        <w:rPr>
          <w:rFonts w:ascii="Arial" w:hAnsi="Arial" w:cs="Arial"/>
          <w:b/>
          <w:bCs/>
        </w:rPr>
      </w:pPr>
    </w:p>
    <w:p w:rsidR="00CB5E21" w:rsidRPr="007A496B" w:rsidRDefault="00CB5E21" w:rsidP="007A496B">
      <w:pPr>
        <w:pStyle w:val="Titre"/>
        <w:rPr>
          <w:rFonts w:ascii="Arial" w:hAnsi="Arial" w:cs="Arial"/>
          <w:b/>
          <w:bCs/>
        </w:rPr>
      </w:pPr>
    </w:p>
    <w:p w:rsidR="00CB5E21" w:rsidRPr="007A496B" w:rsidRDefault="00CB5E21" w:rsidP="007A496B">
      <w:pPr>
        <w:pStyle w:val="Titre"/>
        <w:rPr>
          <w:rFonts w:ascii="Arial" w:hAnsi="Arial" w:cs="Arial"/>
          <w:b/>
          <w:bCs/>
        </w:rPr>
      </w:pPr>
    </w:p>
    <w:p w:rsidR="00E16E6E" w:rsidRPr="007A496B" w:rsidRDefault="008B6322" w:rsidP="007A496B">
      <w:pPr>
        <w:spacing w:before="120" w:after="120"/>
        <w:jc w:val="both"/>
        <w:rPr>
          <w:rFonts w:ascii="Arial" w:hAnsi="Arial" w:cs="Arial"/>
          <w:b/>
          <w:sz w:val="18"/>
        </w:rPr>
      </w:pPr>
      <w:r w:rsidRPr="007A496B">
        <w:rPr>
          <w:rFonts w:ascii="Arial" w:hAnsi="Arial" w:cs="Arial"/>
          <w:b/>
          <w:sz w:val="20"/>
          <w:highlight w:val="yellow"/>
        </w:rPr>
        <w:t xml:space="preserve">Identification de la collectivité qui passe le marché                               </w:t>
      </w:r>
      <w:r w:rsidR="007A496B" w:rsidRPr="007A496B">
        <w:rPr>
          <w:rFonts w:ascii="Arial" w:hAnsi="Arial" w:cs="Arial"/>
          <w:b/>
          <w:sz w:val="18"/>
        </w:rPr>
        <w:t xml:space="preserve"> </w:t>
      </w:r>
      <w:r w:rsidRPr="007A496B">
        <w:rPr>
          <w:rFonts w:ascii="Arial" w:hAnsi="Arial" w:cs="Arial"/>
          <w:b/>
        </w:rPr>
        <w:t xml:space="preserve"> </w:t>
      </w:r>
    </w:p>
    <w:p w:rsidR="00E16E6E" w:rsidRPr="007A496B" w:rsidRDefault="00E16E6E" w:rsidP="007A496B">
      <w:pPr>
        <w:jc w:val="both"/>
        <w:rPr>
          <w:rFonts w:ascii="Arial" w:hAnsi="Arial" w:cs="Arial"/>
          <w:sz w:val="20"/>
        </w:rPr>
      </w:pPr>
      <w:r w:rsidRPr="007A496B">
        <w:rPr>
          <w:rFonts w:ascii="Arial" w:hAnsi="Arial" w:cs="Arial"/>
          <w:sz w:val="20"/>
        </w:rPr>
        <w:t xml:space="preserve">Lycée Galilée - 124, Avenue Général Leclerc </w:t>
      </w:r>
      <w:r w:rsidR="00FC0738" w:rsidRPr="007A496B">
        <w:rPr>
          <w:rFonts w:ascii="Arial" w:hAnsi="Arial" w:cs="Arial"/>
          <w:sz w:val="20"/>
        </w:rPr>
        <w:t xml:space="preserve">- </w:t>
      </w:r>
      <w:r w:rsidRPr="007A496B">
        <w:rPr>
          <w:rFonts w:ascii="Arial" w:hAnsi="Arial" w:cs="Arial"/>
          <w:sz w:val="20"/>
        </w:rPr>
        <w:t>BP 145 – 38209 Vienne</w:t>
      </w:r>
      <w:r w:rsidR="00FC0738" w:rsidRPr="007A496B">
        <w:rPr>
          <w:rFonts w:ascii="Arial" w:hAnsi="Arial" w:cs="Arial"/>
          <w:sz w:val="20"/>
        </w:rPr>
        <w:t xml:space="preserve"> Cedex</w:t>
      </w:r>
    </w:p>
    <w:p w:rsidR="00E16E6E" w:rsidRPr="007A496B" w:rsidRDefault="00E16E6E" w:rsidP="007A496B">
      <w:pPr>
        <w:jc w:val="both"/>
        <w:rPr>
          <w:rFonts w:ascii="Arial" w:hAnsi="Arial" w:cs="Arial"/>
          <w:sz w:val="20"/>
        </w:rPr>
      </w:pPr>
    </w:p>
    <w:p w:rsidR="007A496B" w:rsidRPr="007A496B" w:rsidRDefault="007A496B" w:rsidP="007A496B">
      <w:pPr>
        <w:jc w:val="both"/>
        <w:rPr>
          <w:rFonts w:ascii="Arial" w:hAnsi="Arial" w:cs="Arial"/>
          <w:sz w:val="20"/>
        </w:rPr>
      </w:pPr>
    </w:p>
    <w:p w:rsidR="007A496B" w:rsidRPr="007A496B" w:rsidRDefault="008B6322" w:rsidP="007A496B">
      <w:pPr>
        <w:spacing w:before="120" w:after="120"/>
        <w:jc w:val="both"/>
        <w:rPr>
          <w:rFonts w:ascii="Arial" w:hAnsi="Arial" w:cs="Arial"/>
          <w:b/>
          <w:sz w:val="18"/>
        </w:rPr>
      </w:pPr>
      <w:r w:rsidRPr="007A496B">
        <w:rPr>
          <w:rFonts w:ascii="Arial" w:hAnsi="Arial" w:cs="Arial"/>
          <w:b/>
          <w:sz w:val="20"/>
          <w:highlight w:val="yellow"/>
        </w:rPr>
        <w:t xml:space="preserve">Nature du marché                                                                               </w:t>
      </w:r>
      <w:r w:rsidR="007A496B" w:rsidRPr="007A496B">
        <w:rPr>
          <w:rFonts w:ascii="Arial" w:hAnsi="Arial" w:cs="Arial"/>
          <w:b/>
          <w:sz w:val="18"/>
        </w:rPr>
        <w:t xml:space="preserve"> </w:t>
      </w:r>
      <w:r w:rsidRPr="007A496B">
        <w:rPr>
          <w:rFonts w:ascii="Arial" w:hAnsi="Arial" w:cs="Arial"/>
          <w:b/>
        </w:rPr>
        <w:t xml:space="preserve"> </w:t>
      </w:r>
    </w:p>
    <w:p w:rsidR="00E16E6E" w:rsidRPr="007A496B" w:rsidRDefault="00760E5E" w:rsidP="007A496B">
      <w:pPr>
        <w:spacing w:before="120" w:after="120"/>
        <w:jc w:val="both"/>
        <w:rPr>
          <w:rFonts w:ascii="Arial" w:hAnsi="Arial" w:cs="Arial"/>
          <w:b/>
          <w:sz w:val="18"/>
        </w:rPr>
      </w:pPr>
      <w:r w:rsidRPr="007A496B">
        <w:rPr>
          <w:rFonts w:ascii="Arial" w:hAnsi="Arial" w:cs="Arial"/>
          <w:sz w:val="20"/>
        </w:rPr>
        <w:t>Marché concernant 5</w:t>
      </w:r>
      <w:r w:rsidR="00BE25E7" w:rsidRPr="007A496B">
        <w:rPr>
          <w:rFonts w:ascii="Arial" w:hAnsi="Arial" w:cs="Arial"/>
          <w:sz w:val="20"/>
        </w:rPr>
        <w:t xml:space="preserve"> </w:t>
      </w:r>
      <w:r w:rsidR="00E16E6E" w:rsidRPr="007A496B">
        <w:rPr>
          <w:rFonts w:ascii="Arial" w:hAnsi="Arial" w:cs="Arial"/>
          <w:sz w:val="20"/>
        </w:rPr>
        <w:t>copieurs neufs</w:t>
      </w:r>
      <w:r w:rsidR="007C67CB" w:rsidRPr="007A496B">
        <w:rPr>
          <w:rFonts w:ascii="Arial" w:hAnsi="Arial" w:cs="Arial"/>
          <w:sz w:val="20"/>
        </w:rPr>
        <w:t>,</w:t>
      </w:r>
      <w:r w:rsidR="00E16E6E" w:rsidRPr="007A496B">
        <w:rPr>
          <w:rFonts w:ascii="Arial" w:hAnsi="Arial" w:cs="Arial"/>
          <w:sz w:val="20"/>
        </w:rPr>
        <w:t xml:space="preserve"> selon l’article </w:t>
      </w:r>
      <w:r w:rsidR="008D3DE1" w:rsidRPr="007A496B">
        <w:rPr>
          <w:rFonts w:ascii="Arial" w:hAnsi="Arial" w:cs="Arial"/>
          <w:sz w:val="20"/>
        </w:rPr>
        <w:t>28</w:t>
      </w:r>
      <w:r w:rsidR="00E16E6E" w:rsidRPr="007A496B">
        <w:rPr>
          <w:rFonts w:ascii="Arial" w:hAnsi="Arial" w:cs="Arial"/>
          <w:sz w:val="20"/>
        </w:rPr>
        <w:t xml:space="preserve"> du code des marchés publics</w:t>
      </w:r>
      <w:r w:rsidR="00C06043" w:rsidRPr="007A496B">
        <w:rPr>
          <w:rFonts w:ascii="Arial" w:hAnsi="Arial" w:cs="Arial"/>
          <w:sz w:val="20"/>
        </w:rPr>
        <w:t>,</w:t>
      </w:r>
      <w:r w:rsidR="00E16E6E" w:rsidRPr="007A496B">
        <w:rPr>
          <w:rFonts w:ascii="Arial" w:hAnsi="Arial" w:cs="Arial"/>
          <w:sz w:val="20"/>
        </w:rPr>
        <w:t xml:space="preserve"> pour une durée de 3 ans</w:t>
      </w:r>
      <w:r w:rsidR="00C06043" w:rsidRPr="007A496B">
        <w:rPr>
          <w:rFonts w:ascii="Arial" w:hAnsi="Arial" w:cs="Arial"/>
          <w:sz w:val="20"/>
        </w:rPr>
        <w:t>.</w:t>
      </w:r>
      <w:r w:rsidR="00E16E6E" w:rsidRPr="007A496B">
        <w:rPr>
          <w:rFonts w:ascii="Arial" w:hAnsi="Arial" w:cs="Arial"/>
          <w:sz w:val="20"/>
        </w:rPr>
        <w:t xml:space="preserve"> </w:t>
      </w:r>
    </w:p>
    <w:p w:rsidR="007A496B" w:rsidRPr="007A496B" w:rsidRDefault="007A496B" w:rsidP="007A496B">
      <w:pPr>
        <w:jc w:val="both"/>
        <w:rPr>
          <w:rFonts w:ascii="Arial" w:hAnsi="Arial" w:cs="Arial"/>
          <w:sz w:val="20"/>
        </w:rPr>
      </w:pPr>
    </w:p>
    <w:p w:rsidR="00E16E6E" w:rsidRPr="007A496B" w:rsidRDefault="00E16E6E" w:rsidP="007A496B">
      <w:pPr>
        <w:jc w:val="both"/>
        <w:rPr>
          <w:rFonts w:ascii="Arial" w:hAnsi="Arial" w:cs="Arial"/>
          <w:sz w:val="20"/>
        </w:rPr>
      </w:pPr>
    </w:p>
    <w:p w:rsidR="00E16E6E" w:rsidRPr="007A496B" w:rsidRDefault="00E16E6E" w:rsidP="007A496B">
      <w:pPr>
        <w:jc w:val="both"/>
        <w:rPr>
          <w:rFonts w:ascii="Arial" w:hAnsi="Arial" w:cs="Arial"/>
          <w:b/>
          <w:sz w:val="20"/>
        </w:rPr>
      </w:pPr>
      <w:r w:rsidRPr="007A496B">
        <w:rPr>
          <w:rFonts w:ascii="Arial" w:hAnsi="Arial" w:cs="Arial"/>
          <w:b/>
          <w:sz w:val="20"/>
          <w:highlight w:val="yellow"/>
        </w:rPr>
        <w:t>Procédure de passation du marché</w:t>
      </w:r>
    </w:p>
    <w:p w:rsidR="007A496B" w:rsidRPr="007A496B" w:rsidRDefault="007A496B" w:rsidP="007A496B">
      <w:pPr>
        <w:jc w:val="both"/>
        <w:rPr>
          <w:rFonts w:ascii="Arial" w:hAnsi="Arial" w:cs="Arial"/>
          <w:sz w:val="20"/>
        </w:rPr>
      </w:pPr>
    </w:p>
    <w:p w:rsidR="00E16E6E" w:rsidRPr="007A496B" w:rsidRDefault="00E16E6E" w:rsidP="007A496B">
      <w:pPr>
        <w:jc w:val="both"/>
        <w:rPr>
          <w:rFonts w:ascii="Arial" w:hAnsi="Arial" w:cs="Arial"/>
          <w:sz w:val="20"/>
        </w:rPr>
      </w:pPr>
      <w:r w:rsidRPr="007A496B">
        <w:rPr>
          <w:rFonts w:ascii="Arial" w:hAnsi="Arial" w:cs="Arial"/>
          <w:sz w:val="20"/>
        </w:rPr>
        <w:t>Marché à procédure adaptée selon le nouveau code des Marchés Publics</w:t>
      </w:r>
    </w:p>
    <w:p w:rsidR="00E16E6E" w:rsidRPr="007A496B" w:rsidRDefault="00E16E6E" w:rsidP="007A496B">
      <w:pPr>
        <w:jc w:val="both"/>
        <w:rPr>
          <w:rFonts w:ascii="Arial" w:hAnsi="Arial" w:cs="Arial"/>
          <w:sz w:val="20"/>
        </w:rPr>
      </w:pPr>
    </w:p>
    <w:p w:rsidR="007A496B" w:rsidRPr="007A496B" w:rsidRDefault="007A496B" w:rsidP="007A496B">
      <w:pPr>
        <w:jc w:val="both"/>
        <w:rPr>
          <w:rFonts w:ascii="Arial" w:hAnsi="Arial" w:cs="Arial"/>
          <w:sz w:val="20"/>
        </w:rPr>
      </w:pPr>
    </w:p>
    <w:p w:rsidR="00E16E6E" w:rsidRPr="007A496B" w:rsidRDefault="007A496B" w:rsidP="007A496B">
      <w:pPr>
        <w:jc w:val="both"/>
        <w:rPr>
          <w:rFonts w:ascii="Arial" w:hAnsi="Arial" w:cs="Arial"/>
          <w:b/>
          <w:sz w:val="20"/>
        </w:rPr>
      </w:pPr>
      <w:r w:rsidRPr="007A496B">
        <w:rPr>
          <w:rFonts w:ascii="Arial" w:hAnsi="Arial" w:cs="Arial"/>
          <w:b/>
          <w:sz w:val="20"/>
          <w:highlight w:val="yellow"/>
        </w:rPr>
        <w:t>Objet du marché</w:t>
      </w:r>
    </w:p>
    <w:p w:rsidR="007A496B" w:rsidRPr="007A496B" w:rsidRDefault="007A496B" w:rsidP="007A496B">
      <w:pPr>
        <w:jc w:val="both"/>
        <w:rPr>
          <w:rFonts w:ascii="Arial" w:hAnsi="Arial" w:cs="Arial"/>
          <w:b/>
          <w:sz w:val="20"/>
        </w:rPr>
      </w:pPr>
    </w:p>
    <w:p w:rsidR="00E16E6E" w:rsidRPr="007A496B" w:rsidRDefault="00E16E6E" w:rsidP="007A496B">
      <w:pPr>
        <w:jc w:val="both"/>
        <w:rPr>
          <w:rFonts w:ascii="Arial" w:hAnsi="Arial" w:cs="Arial"/>
          <w:sz w:val="20"/>
        </w:rPr>
      </w:pPr>
      <w:r w:rsidRPr="007A496B">
        <w:rPr>
          <w:rFonts w:ascii="Arial" w:hAnsi="Arial" w:cs="Arial"/>
          <w:sz w:val="20"/>
        </w:rPr>
        <w:t>Equipement en copieurs</w:t>
      </w:r>
      <w:r w:rsidR="00C06043" w:rsidRPr="007A496B">
        <w:rPr>
          <w:rFonts w:ascii="Arial" w:hAnsi="Arial" w:cs="Arial"/>
          <w:sz w:val="20"/>
        </w:rPr>
        <w:t xml:space="preserve"> </w:t>
      </w:r>
      <w:r w:rsidRPr="007A496B">
        <w:rPr>
          <w:rFonts w:ascii="Arial" w:hAnsi="Arial" w:cs="Arial"/>
          <w:sz w:val="20"/>
        </w:rPr>
        <w:t>d</w:t>
      </w:r>
      <w:r w:rsidR="007C67CB" w:rsidRPr="007A496B">
        <w:rPr>
          <w:rFonts w:ascii="Arial" w:hAnsi="Arial" w:cs="Arial"/>
          <w:sz w:val="20"/>
        </w:rPr>
        <w:t>u Lycée Galilée</w:t>
      </w:r>
      <w:r w:rsidR="007A53AB" w:rsidRPr="007A496B">
        <w:rPr>
          <w:rFonts w:ascii="Arial" w:hAnsi="Arial" w:cs="Arial"/>
          <w:sz w:val="20"/>
        </w:rPr>
        <w:t> :</w:t>
      </w:r>
      <w:r w:rsidR="00644437" w:rsidRPr="007A496B">
        <w:rPr>
          <w:rFonts w:ascii="Arial" w:hAnsi="Arial" w:cs="Arial"/>
          <w:sz w:val="20"/>
        </w:rPr>
        <w:t xml:space="preserve"> fourniture et maintenance de</w:t>
      </w:r>
      <w:r w:rsidRPr="007A496B">
        <w:rPr>
          <w:rFonts w:ascii="Arial" w:hAnsi="Arial" w:cs="Arial"/>
          <w:sz w:val="20"/>
        </w:rPr>
        <w:t xml:space="preserve"> </w:t>
      </w:r>
      <w:r w:rsidR="00760E5E" w:rsidRPr="007A496B">
        <w:rPr>
          <w:rFonts w:ascii="Arial" w:hAnsi="Arial" w:cs="Arial"/>
          <w:sz w:val="20"/>
        </w:rPr>
        <w:t>5</w:t>
      </w:r>
      <w:r w:rsidR="00281097" w:rsidRPr="007A496B">
        <w:rPr>
          <w:rFonts w:ascii="Arial" w:hAnsi="Arial" w:cs="Arial"/>
          <w:sz w:val="20"/>
        </w:rPr>
        <w:t xml:space="preserve"> </w:t>
      </w:r>
      <w:r w:rsidRPr="007A496B">
        <w:rPr>
          <w:rFonts w:ascii="Arial" w:hAnsi="Arial" w:cs="Arial"/>
          <w:sz w:val="20"/>
        </w:rPr>
        <w:t>copieurs neufs</w:t>
      </w:r>
      <w:r w:rsidR="004D171C" w:rsidRPr="007A496B">
        <w:rPr>
          <w:rFonts w:ascii="Arial" w:hAnsi="Arial" w:cs="Arial"/>
          <w:sz w:val="20"/>
        </w:rPr>
        <w:t xml:space="preserve"> numérique</w:t>
      </w:r>
      <w:r w:rsidR="00FC0738" w:rsidRPr="007A496B">
        <w:rPr>
          <w:rFonts w:ascii="Arial" w:hAnsi="Arial" w:cs="Arial"/>
          <w:sz w:val="20"/>
        </w:rPr>
        <w:t>s</w:t>
      </w:r>
      <w:r w:rsidR="008B6322" w:rsidRPr="007A496B">
        <w:rPr>
          <w:rFonts w:ascii="Arial" w:hAnsi="Arial" w:cs="Arial"/>
          <w:sz w:val="20"/>
        </w:rPr>
        <w:t xml:space="preserve"> de dernière génération.</w:t>
      </w:r>
    </w:p>
    <w:p w:rsidR="004B73D9" w:rsidRPr="007A496B" w:rsidRDefault="004B73D9" w:rsidP="007A496B">
      <w:pPr>
        <w:jc w:val="both"/>
        <w:rPr>
          <w:rFonts w:ascii="Arial" w:hAnsi="Arial" w:cs="Arial"/>
          <w:sz w:val="20"/>
        </w:rPr>
      </w:pPr>
    </w:p>
    <w:p w:rsidR="007A496B" w:rsidRPr="007A496B" w:rsidRDefault="007A496B" w:rsidP="007A496B">
      <w:pPr>
        <w:jc w:val="both"/>
        <w:rPr>
          <w:rFonts w:ascii="Arial" w:hAnsi="Arial" w:cs="Arial"/>
          <w:sz w:val="20"/>
        </w:rPr>
      </w:pPr>
    </w:p>
    <w:p w:rsidR="00E16E6E" w:rsidRPr="007A496B" w:rsidRDefault="00E16E6E" w:rsidP="007A496B">
      <w:pPr>
        <w:jc w:val="both"/>
        <w:rPr>
          <w:rFonts w:ascii="Arial" w:hAnsi="Arial" w:cs="Arial"/>
          <w:sz w:val="20"/>
        </w:rPr>
      </w:pPr>
    </w:p>
    <w:p w:rsidR="007A496B" w:rsidRPr="007A496B" w:rsidRDefault="00E16E6E" w:rsidP="007A496B">
      <w:pPr>
        <w:jc w:val="both"/>
        <w:rPr>
          <w:rFonts w:ascii="Arial" w:hAnsi="Arial" w:cs="Arial"/>
          <w:b/>
          <w:sz w:val="20"/>
          <w:u w:val="single"/>
        </w:rPr>
      </w:pPr>
      <w:r w:rsidRPr="007A496B">
        <w:rPr>
          <w:rFonts w:ascii="Arial" w:hAnsi="Arial" w:cs="Arial"/>
          <w:b/>
          <w:sz w:val="20"/>
          <w:highlight w:val="yellow"/>
          <w:u w:val="single"/>
        </w:rPr>
        <w:t>Justifications à produire quant aux qualités et capacités du candidat lors de la remise des candidatures et des offres</w:t>
      </w:r>
      <w:r w:rsidR="007A496B" w:rsidRPr="007A496B">
        <w:rPr>
          <w:rFonts w:ascii="Arial" w:hAnsi="Arial" w:cs="Arial"/>
          <w:b/>
          <w:sz w:val="20"/>
          <w:u w:val="single"/>
        </w:rPr>
        <w:t xml:space="preserve"> </w:t>
      </w:r>
    </w:p>
    <w:p w:rsidR="007A496B" w:rsidRPr="007A496B" w:rsidRDefault="007A496B" w:rsidP="007A496B">
      <w:pPr>
        <w:jc w:val="both"/>
        <w:rPr>
          <w:rFonts w:ascii="Arial" w:hAnsi="Arial" w:cs="Arial"/>
          <w:b/>
          <w:sz w:val="20"/>
          <w:u w:val="single"/>
        </w:rPr>
      </w:pPr>
    </w:p>
    <w:p w:rsidR="00E16E6E" w:rsidRPr="007A496B" w:rsidRDefault="00E16E6E" w:rsidP="007A496B">
      <w:pPr>
        <w:jc w:val="both"/>
        <w:rPr>
          <w:rFonts w:ascii="Arial" w:hAnsi="Arial" w:cs="Arial"/>
          <w:sz w:val="20"/>
        </w:rPr>
      </w:pPr>
      <w:r w:rsidRPr="007A496B">
        <w:rPr>
          <w:rFonts w:ascii="Arial" w:hAnsi="Arial" w:cs="Arial"/>
          <w:sz w:val="20"/>
        </w:rPr>
        <w:t>Les documents prévus aux articles 1, 2, 3, 4,</w:t>
      </w:r>
      <w:r w:rsidR="008D255D" w:rsidRPr="007A496B">
        <w:rPr>
          <w:rFonts w:ascii="Arial" w:hAnsi="Arial" w:cs="Arial"/>
          <w:sz w:val="20"/>
        </w:rPr>
        <w:t xml:space="preserve"> 5, 6 de l’article 43, 44, 45, 46 </w:t>
      </w:r>
      <w:r w:rsidRPr="007A496B">
        <w:rPr>
          <w:rFonts w:ascii="Arial" w:hAnsi="Arial" w:cs="Arial"/>
          <w:sz w:val="20"/>
        </w:rPr>
        <w:t>et 47 du code des marchés publics.</w:t>
      </w:r>
    </w:p>
    <w:p w:rsidR="007A496B" w:rsidRPr="007A496B" w:rsidRDefault="007A496B" w:rsidP="007A496B">
      <w:pPr>
        <w:jc w:val="both"/>
        <w:rPr>
          <w:rFonts w:ascii="Arial" w:hAnsi="Arial" w:cs="Arial"/>
          <w:sz w:val="20"/>
        </w:rPr>
      </w:pPr>
    </w:p>
    <w:p w:rsidR="00E16E6E" w:rsidRPr="007A496B" w:rsidRDefault="00E16E6E" w:rsidP="007A496B">
      <w:pPr>
        <w:jc w:val="both"/>
        <w:rPr>
          <w:rFonts w:ascii="Arial" w:hAnsi="Arial" w:cs="Arial"/>
          <w:b/>
          <w:sz w:val="20"/>
        </w:rPr>
      </w:pPr>
    </w:p>
    <w:p w:rsidR="007A496B" w:rsidRPr="007A496B" w:rsidRDefault="008D255D" w:rsidP="007A496B">
      <w:pPr>
        <w:jc w:val="both"/>
        <w:rPr>
          <w:rFonts w:ascii="Arial" w:hAnsi="Arial" w:cs="Arial"/>
          <w:b/>
          <w:sz w:val="20"/>
        </w:rPr>
      </w:pPr>
      <w:r w:rsidRPr="007A496B">
        <w:rPr>
          <w:rFonts w:ascii="Arial" w:hAnsi="Arial" w:cs="Arial"/>
          <w:b/>
          <w:sz w:val="20"/>
          <w:highlight w:val="yellow"/>
        </w:rPr>
        <w:t xml:space="preserve">Délai limite </w:t>
      </w:r>
      <w:r w:rsidR="00E16E6E" w:rsidRPr="007A496B">
        <w:rPr>
          <w:rFonts w:ascii="Arial" w:hAnsi="Arial" w:cs="Arial"/>
          <w:b/>
          <w:sz w:val="20"/>
          <w:highlight w:val="yellow"/>
        </w:rPr>
        <w:t>de réception des offres</w:t>
      </w:r>
      <w:r w:rsidR="007A496B" w:rsidRPr="007A496B">
        <w:rPr>
          <w:rFonts w:ascii="Arial" w:hAnsi="Arial" w:cs="Arial"/>
          <w:b/>
          <w:sz w:val="20"/>
        </w:rPr>
        <w:t> </w:t>
      </w:r>
    </w:p>
    <w:p w:rsidR="007A496B" w:rsidRPr="007A496B" w:rsidRDefault="007A496B" w:rsidP="007A496B">
      <w:pPr>
        <w:jc w:val="both"/>
        <w:rPr>
          <w:rFonts w:ascii="Arial" w:hAnsi="Arial" w:cs="Arial"/>
          <w:b/>
          <w:sz w:val="20"/>
        </w:rPr>
      </w:pPr>
    </w:p>
    <w:p w:rsidR="00E16E6E" w:rsidRPr="007A496B" w:rsidRDefault="00D97FE2" w:rsidP="007A496B">
      <w:pPr>
        <w:jc w:val="both"/>
        <w:rPr>
          <w:rFonts w:ascii="Arial" w:hAnsi="Arial" w:cs="Arial"/>
          <w:b/>
          <w:sz w:val="20"/>
        </w:rPr>
      </w:pPr>
      <w:proofErr w:type="gramStart"/>
      <w:r w:rsidRPr="007A496B">
        <w:rPr>
          <w:rFonts w:ascii="Arial" w:hAnsi="Arial" w:cs="Arial"/>
          <w:b/>
          <w:sz w:val="22"/>
        </w:rPr>
        <w:t>mardi</w:t>
      </w:r>
      <w:proofErr w:type="gramEnd"/>
      <w:r w:rsidRPr="007A496B">
        <w:rPr>
          <w:rFonts w:ascii="Arial" w:hAnsi="Arial" w:cs="Arial"/>
          <w:b/>
          <w:sz w:val="22"/>
        </w:rPr>
        <w:t xml:space="preserve"> 31 mars 2020 à 12</w:t>
      </w:r>
      <w:r w:rsidR="00E16E6E" w:rsidRPr="007A496B">
        <w:rPr>
          <w:rFonts w:ascii="Arial" w:hAnsi="Arial" w:cs="Arial"/>
          <w:b/>
          <w:sz w:val="22"/>
        </w:rPr>
        <w:t>h</w:t>
      </w:r>
    </w:p>
    <w:p w:rsidR="00E16E6E" w:rsidRPr="007A496B" w:rsidRDefault="00E16E6E" w:rsidP="007A496B">
      <w:pPr>
        <w:jc w:val="both"/>
        <w:rPr>
          <w:rFonts w:ascii="Arial" w:hAnsi="Arial" w:cs="Arial"/>
          <w:sz w:val="20"/>
        </w:rPr>
      </w:pPr>
    </w:p>
    <w:p w:rsidR="00E16E6E" w:rsidRPr="007A496B" w:rsidRDefault="00E16E6E" w:rsidP="007A496B">
      <w:pPr>
        <w:jc w:val="both"/>
        <w:rPr>
          <w:rFonts w:ascii="Arial" w:hAnsi="Arial" w:cs="Arial"/>
          <w:sz w:val="20"/>
        </w:rPr>
      </w:pPr>
    </w:p>
    <w:p w:rsidR="00E16E6E" w:rsidRPr="007A496B" w:rsidRDefault="00E16E6E" w:rsidP="007A496B">
      <w:pPr>
        <w:jc w:val="both"/>
        <w:rPr>
          <w:rFonts w:ascii="Arial" w:hAnsi="Arial" w:cs="Arial"/>
          <w:b/>
          <w:sz w:val="20"/>
        </w:rPr>
      </w:pPr>
      <w:r w:rsidRPr="007A496B">
        <w:rPr>
          <w:rFonts w:ascii="Arial" w:hAnsi="Arial" w:cs="Arial"/>
          <w:b/>
          <w:sz w:val="20"/>
          <w:highlight w:val="yellow"/>
        </w:rPr>
        <w:t>Remise des candidatures et des offres</w:t>
      </w:r>
    </w:p>
    <w:p w:rsidR="00E16E6E" w:rsidRPr="007A496B" w:rsidRDefault="00E16E6E" w:rsidP="007A496B">
      <w:pPr>
        <w:jc w:val="both"/>
        <w:rPr>
          <w:rFonts w:ascii="Arial" w:hAnsi="Arial" w:cs="Arial"/>
          <w:sz w:val="20"/>
        </w:rPr>
      </w:pPr>
    </w:p>
    <w:p w:rsidR="00E16E6E" w:rsidRPr="007A496B" w:rsidRDefault="00E16E6E" w:rsidP="007A496B">
      <w:pPr>
        <w:jc w:val="both"/>
        <w:rPr>
          <w:rFonts w:ascii="Arial" w:hAnsi="Arial" w:cs="Arial"/>
          <w:sz w:val="20"/>
        </w:rPr>
      </w:pPr>
      <w:r w:rsidRPr="007A496B">
        <w:rPr>
          <w:rFonts w:ascii="Arial" w:hAnsi="Arial" w:cs="Arial"/>
          <w:sz w:val="20"/>
        </w:rPr>
        <w:t xml:space="preserve">Les candidatures et offres devront parvenir </w:t>
      </w:r>
      <w:r w:rsidR="00760E5E" w:rsidRPr="007A496B">
        <w:rPr>
          <w:rFonts w:ascii="Arial" w:hAnsi="Arial" w:cs="Arial"/>
          <w:sz w:val="20"/>
        </w:rPr>
        <w:t>sous forme dématérialisée sur le site AJI.</w:t>
      </w:r>
    </w:p>
    <w:p w:rsidR="00E16E6E" w:rsidRPr="007A496B" w:rsidRDefault="00E16E6E" w:rsidP="007A496B">
      <w:pPr>
        <w:jc w:val="both"/>
        <w:rPr>
          <w:rFonts w:ascii="Arial" w:hAnsi="Arial" w:cs="Arial"/>
          <w:sz w:val="20"/>
          <w:u w:val="single"/>
        </w:rPr>
      </w:pPr>
    </w:p>
    <w:p w:rsidR="007A496B" w:rsidRPr="007A496B" w:rsidRDefault="007A496B" w:rsidP="007A496B">
      <w:pPr>
        <w:jc w:val="both"/>
        <w:rPr>
          <w:rFonts w:ascii="Arial" w:hAnsi="Arial" w:cs="Arial"/>
          <w:b/>
          <w:sz w:val="20"/>
        </w:rPr>
      </w:pPr>
    </w:p>
    <w:p w:rsidR="007A496B" w:rsidRPr="007A496B" w:rsidRDefault="00E16E6E" w:rsidP="007A496B">
      <w:pPr>
        <w:jc w:val="both"/>
        <w:rPr>
          <w:rFonts w:ascii="Arial" w:hAnsi="Arial" w:cs="Arial"/>
          <w:b/>
          <w:sz w:val="20"/>
        </w:rPr>
      </w:pPr>
      <w:r w:rsidRPr="007A496B">
        <w:rPr>
          <w:rFonts w:ascii="Arial" w:hAnsi="Arial" w:cs="Arial"/>
          <w:b/>
          <w:sz w:val="20"/>
          <w:highlight w:val="yellow"/>
        </w:rPr>
        <w:t>Délai de validité des offres</w:t>
      </w:r>
    </w:p>
    <w:p w:rsidR="007A496B" w:rsidRPr="007A496B" w:rsidRDefault="007A496B" w:rsidP="007A496B">
      <w:pPr>
        <w:jc w:val="both"/>
        <w:rPr>
          <w:rFonts w:ascii="Arial" w:hAnsi="Arial" w:cs="Arial"/>
          <w:sz w:val="20"/>
        </w:rPr>
      </w:pPr>
    </w:p>
    <w:p w:rsidR="00E16E6E" w:rsidRPr="007A496B" w:rsidRDefault="00E16E6E" w:rsidP="007A496B">
      <w:pPr>
        <w:jc w:val="both"/>
        <w:rPr>
          <w:rFonts w:ascii="Arial" w:hAnsi="Arial" w:cs="Arial"/>
          <w:sz w:val="20"/>
        </w:rPr>
      </w:pPr>
      <w:r w:rsidRPr="007A496B">
        <w:rPr>
          <w:rFonts w:ascii="Arial" w:hAnsi="Arial" w:cs="Arial"/>
          <w:sz w:val="20"/>
        </w:rPr>
        <w:t xml:space="preserve"> Le délai de</w:t>
      </w:r>
      <w:r w:rsidR="00FC0738" w:rsidRPr="007A496B">
        <w:rPr>
          <w:rFonts w:ascii="Arial" w:hAnsi="Arial" w:cs="Arial"/>
          <w:sz w:val="20"/>
        </w:rPr>
        <w:t xml:space="preserve"> validité de l’offre est de 90 j</w:t>
      </w:r>
      <w:r w:rsidRPr="007A496B">
        <w:rPr>
          <w:rFonts w:ascii="Arial" w:hAnsi="Arial" w:cs="Arial"/>
          <w:sz w:val="20"/>
        </w:rPr>
        <w:t>ours</w:t>
      </w:r>
    </w:p>
    <w:p w:rsidR="00E16E6E" w:rsidRPr="007A496B" w:rsidRDefault="00E16E6E" w:rsidP="007A496B">
      <w:pPr>
        <w:jc w:val="both"/>
        <w:rPr>
          <w:rFonts w:ascii="Arial" w:hAnsi="Arial" w:cs="Arial"/>
          <w:sz w:val="20"/>
        </w:rPr>
      </w:pPr>
    </w:p>
    <w:p w:rsidR="007A496B" w:rsidRPr="007A496B" w:rsidRDefault="007A496B" w:rsidP="007A496B">
      <w:pPr>
        <w:jc w:val="both"/>
        <w:rPr>
          <w:rFonts w:ascii="Arial" w:hAnsi="Arial" w:cs="Arial"/>
          <w:sz w:val="20"/>
        </w:rPr>
      </w:pPr>
    </w:p>
    <w:p w:rsidR="007A496B" w:rsidRPr="007A496B" w:rsidRDefault="008B6322" w:rsidP="007A496B">
      <w:pPr>
        <w:jc w:val="both"/>
        <w:rPr>
          <w:rFonts w:ascii="Arial" w:hAnsi="Arial" w:cs="Arial"/>
          <w:b/>
          <w:sz w:val="20"/>
        </w:rPr>
      </w:pPr>
      <w:r w:rsidRPr="007A496B">
        <w:rPr>
          <w:rFonts w:ascii="Arial" w:hAnsi="Arial" w:cs="Arial"/>
          <w:b/>
          <w:sz w:val="20"/>
          <w:highlight w:val="yellow"/>
        </w:rPr>
        <w:t>Date d’envoi de  l’a</w:t>
      </w:r>
      <w:r w:rsidR="00E16E6E" w:rsidRPr="007A496B">
        <w:rPr>
          <w:rFonts w:ascii="Arial" w:hAnsi="Arial" w:cs="Arial"/>
          <w:b/>
          <w:sz w:val="20"/>
          <w:highlight w:val="yellow"/>
        </w:rPr>
        <w:t>vis de publication</w:t>
      </w:r>
      <w:r w:rsidR="00E16E6E" w:rsidRPr="007A496B">
        <w:rPr>
          <w:rFonts w:ascii="Arial" w:hAnsi="Arial" w:cs="Arial"/>
          <w:b/>
          <w:sz w:val="20"/>
        </w:rPr>
        <w:t> </w:t>
      </w:r>
    </w:p>
    <w:p w:rsidR="007A496B" w:rsidRPr="007A496B" w:rsidRDefault="007A496B" w:rsidP="007A496B">
      <w:pPr>
        <w:jc w:val="both"/>
        <w:rPr>
          <w:rFonts w:ascii="Arial" w:hAnsi="Arial" w:cs="Arial"/>
          <w:sz w:val="20"/>
          <w:u w:val="single"/>
        </w:rPr>
      </w:pPr>
    </w:p>
    <w:p w:rsidR="00E16E6E" w:rsidRPr="000C6563" w:rsidRDefault="000C6563" w:rsidP="007A496B">
      <w:pPr>
        <w:jc w:val="both"/>
        <w:rPr>
          <w:rFonts w:ascii="Arial" w:hAnsi="Arial" w:cs="Arial"/>
          <w:b/>
          <w:sz w:val="20"/>
        </w:rPr>
      </w:pPr>
      <w:r w:rsidRPr="000C6563">
        <w:rPr>
          <w:rFonts w:ascii="Arial" w:hAnsi="Arial" w:cs="Arial"/>
          <w:b/>
          <w:sz w:val="20"/>
        </w:rPr>
        <w:t>Jeudi 12 mars 2020</w:t>
      </w:r>
    </w:p>
    <w:p w:rsidR="00E16E6E" w:rsidRPr="007A496B" w:rsidRDefault="00E16E6E" w:rsidP="007A496B">
      <w:pPr>
        <w:jc w:val="both"/>
        <w:rPr>
          <w:rFonts w:ascii="Arial" w:hAnsi="Arial" w:cs="Arial"/>
          <w:sz w:val="20"/>
        </w:rPr>
      </w:pPr>
    </w:p>
    <w:p w:rsidR="00E16E6E" w:rsidRDefault="00E16E6E">
      <w:pPr>
        <w:jc w:val="both"/>
        <w:rPr>
          <w:rFonts w:ascii="Comic Sans MS" w:hAnsi="Comic Sans MS"/>
          <w:sz w:val="20"/>
        </w:rPr>
      </w:pPr>
    </w:p>
    <w:sectPr w:rsidR="00E16E6E" w:rsidSect="007A496B">
      <w:pgSz w:w="11907" w:h="16840" w:code="9"/>
      <w:pgMar w:top="680" w:right="283" w:bottom="737" w:left="851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322" w:rsidRDefault="008B6322" w:rsidP="008B6322">
      <w:r>
        <w:separator/>
      </w:r>
    </w:p>
  </w:endnote>
  <w:endnote w:type="continuationSeparator" w:id="1">
    <w:p w:rsidR="008B6322" w:rsidRDefault="008B6322" w:rsidP="008B6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322" w:rsidRDefault="008B6322" w:rsidP="008B6322">
      <w:r>
        <w:separator/>
      </w:r>
    </w:p>
  </w:footnote>
  <w:footnote w:type="continuationSeparator" w:id="1">
    <w:p w:rsidR="008B6322" w:rsidRDefault="008B6322" w:rsidP="008B63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83E9D"/>
    <w:multiLevelType w:val="hybridMultilevel"/>
    <w:tmpl w:val="178CCCC8"/>
    <w:lvl w:ilvl="0" w:tplc="E33858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349C"/>
    <w:rsid w:val="00051412"/>
    <w:rsid w:val="000C6563"/>
    <w:rsid w:val="000D349C"/>
    <w:rsid w:val="00281097"/>
    <w:rsid w:val="002E0CF4"/>
    <w:rsid w:val="003C529B"/>
    <w:rsid w:val="003E1EA1"/>
    <w:rsid w:val="004B1D49"/>
    <w:rsid w:val="004B73D9"/>
    <w:rsid w:val="004D171C"/>
    <w:rsid w:val="00644437"/>
    <w:rsid w:val="00760E5E"/>
    <w:rsid w:val="007971BC"/>
    <w:rsid w:val="007A496B"/>
    <w:rsid w:val="007A53AB"/>
    <w:rsid w:val="007C67CB"/>
    <w:rsid w:val="007F263A"/>
    <w:rsid w:val="00865BE6"/>
    <w:rsid w:val="008B6322"/>
    <w:rsid w:val="008D255D"/>
    <w:rsid w:val="008D3DE1"/>
    <w:rsid w:val="00B27AF8"/>
    <w:rsid w:val="00BE25E7"/>
    <w:rsid w:val="00C06043"/>
    <w:rsid w:val="00CB5E21"/>
    <w:rsid w:val="00D97FE2"/>
    <w:rsid w:val="00E16E6E"/>
    <w:rsid w:val="00EA3134"/>
    <w:rsid w:val="00F071BB"/>
    <w:rsid w:val="00FC0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1D49"/>
    <w:rPr>
      <w:sz w:val="24"/>
    </w:rPr>
  </w:style>
  <w:style w:type="paragraph" w:styleId="Titre1">
    <w:name w:val="heading 1"/>
    <w:basedOn w:val="Normal"/>
    <w:next w:val="Normal"/>
    <w:qFormat/>
    <w:rsid w:val="004B1D49"/>
    <w:pPr>
      <w:keepNext/>
      <w:jc w:val="center"/>
      <w:outlineLvl w:val="0"/>
    </w:pPr>
    <w:rPr>
      <w:rFonts w:ascii="Comic Sans MS" w:hAnsi="Comic Sans MS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4B1D49"/>
    <w:pPr>
      <w:jc w:val="center"/>
    </w:pPr>
    <w:rPr>
      <w:rFonts w:ascii="Comic Sans MS" w:hAnsi="Comic Sans MS"/>
      <w:sz w:val="28"/>
    </w:rPr>
  </w:style>
  <w:style w:type="paragraph" w:styleId="Corpsdetexte">
    <w:name w:val="Body Text"/>
    <w:basedOn w:val="Normal"/>
    <w:rsid w:val="004B1D49"/>
    <w:pPr>
      <w:jc w:val="both"/>
    </w:pPr>
    <w:rPr>
      <w:rFonts w:ascii="Comic Sans MS" w:hAnsi="Comic Sans MS"/>
      <w:sz w:val="20"/>
    </w:rPr>
  </w:style>
  <w:style w:type="paragraph" w:styleId="Textedebulles">
    <w:name w:val="Balloon Text"/>
    <w:basedOn w:val="Normal"/>
    <w:semiHidden/>
    <w:rsid w:val="000D349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8B632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B6322"/>
    <w:rPr>
      <w:sz w:val="24"/>
    </w:rPr>
  </w:style>
  <w:style w:type="paragraph" w:styleId="Pieddepage">
    <w:name w:val="footer"/>
    <w:basedOn w:val="Normal"/>
    <w:link w:val="PieddepageCar"/>
    <w:rsid w:val="008B63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B632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191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AVIS D’APPEL PUBLIC A LA CONCURRENCE</vt:lpstr>
    </vt:vector>
  </TitlesOfParts>
  <Company>EN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 D’APPEL PUBLIC A LA CONCURRENCE</dc:title>
  <dc:subject/>
  <dc:creator>CARMI</dc:creator>
  <cp:keywords/>
  <dc:description/>
  <cp:lastModifiedBy>int</cp:lastModifiedBy>
  <cp:revision>3</cp:revision>
  <cp:lastPrinted>2017-03-08T09:01:00Z</cp:lastPrinted>
  <dcterms:created xsi:type="dcterms:W3CDTF">2003-06-16T09:01:00Z</dcterms:created>
  <dcterms:modified xsi:type="dcterms:W3CDTF">2020-03-11T10:08:00Z</dcterms:modified>
</cp:coreProperties>
</file>