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6" w:rsidRDefault="00AE5E33" w:rsidP="00127DBD">
      <w:pPr>
        <w:pStyle w:val="HTMLBody"/>
        <w:ind w:right="334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Proposition de tarif</w:t>
      </w:r>
      <w:r w:rsidR="008139B6">
        <w:rPr>
          <w:rFonts w:cs="Arial"/>
          <w:b/>
          <w:sz w:val="24"/>
        </w:rPr>
        <w:t> :</w:t>
      </w:r>
    </w:p>
    <w:p w:rsidR="00127DBD" w:rsidRDefault="006C369E" w:rsidP="00127DBD">
      <w:pPr>
        <w:pStyle w:val="HTMLBody"/>
        <w:ind w:right="334"/>
        <w:rPr>
          <w:rFonts w:cs="Arial"/>
        </w:rPr>
      </w:pPr>
      <w:r>
        <w:rPr>
          <w:rFonts w:cs="Arial"/>
          <w:b/>
          <w:sz w:val="24"/>
        </w:rPr>
        <w:t>Transports sur sites d’enseignement sportif</w:t>
      </w:r>
      <w:r w:rsidR="008139B6">
        <w:rPr>
          <w:rFonts w:cs="Arial"/>
          <w:b/>
          <w:sz w:val="24"/>
        </w:rPr>
        <w:t xml:space="preserve"> </w:t>
      </w:r>
      <w:r w:rsidR="00127DBD">
        <w:rPr>
          <w:rFonts w:cs="Arial"/>
          <w:b/>
          <w:sz w:val="24"/>
        </w:rPr>
        <w:t xml:space="preserve">pour </w:t>
      </w:r>
      <w:r w:rsidR="00820512">
        <w:rPr>
          <w:rFonts w:cs="Arial"/>
          <w:b/>
          <w:sz w:val="24"/>
        </w:rPr>
        <w:t xml:space="preserve">l’année scolaire </w:t>
      </w:r>
      <w:r w:rsidR="00127DBD">
        <w:rPr>
          <w:rFonts w:cs="Arial"/>
          <w:b/>
          <w:sz w:val="24"/>
        </w:rPr>
        <w:t>201</w:t>
      </w:r>
      <w:r w:rsidR="00843160">
        <w:rPr>
          <w:rFonts w:cs="Arial"/>
          <w:b/>
          <w:sz w:val="24"/>
        </w:rPr>
        <w:t>8</w:t>
      </w:r>
      <w:r w:rsidR="00127DBD">
        <w:rPr>
          <w:rFonts w:cs="Arial"/>
          <w:b/>
          <w:sz w:val="24"/>
        </w:rPr>
        <w:t>/201</w:t>
      </w:r>
      <w:r w:rsidR="00843160">
        <w:rPr>
          <w:rFonts w:cs="Arial"/>
          <w:b/>
          <w:sz w:val="24"/>
        </w:rPr>
        <w:t>9</w:t>
      </w:r>
      <w:r w:rsidR="00127DBD" w:rsidRPr="00127DBD">
        <w:rPr>
          <w:rFonts w:cs="Arial"/>
          <w:b/>
          <w:sz w:val="24"/>
          <w:szCs w:val="24"/>
        </w:rPr>
        <w:t xml:space="preserve"> </w:t>
      </w:r>
      <w:r w:rsidR="008139B6">
        <w:rPr>
          <w:rFonts w:cs="Arial"/>
          <w:b/>
          <w:sz w:val="24"/>
          <w:szCs w:val="24"/>
        </w:rPr>
        <w:t xml:space="preserve"> </w:t>
      </w:r>
    </w:p>
    <w:p w:rsidR="00AE5E33" w:rsidRDefault="00AE5E33" w:rsidP="00AE5E33">
      <w:pPr>
        <w:pStyle w:val="HTMLBody"/>
        <w:ind w:right="334"/>
        <w:jc w:val="both"/>
        <w:rPr>
          <w:rFonts w:cs="Arial"/>
          <w:sz w:val="24"/>
        </w:rPr>
      </w:pPr>
    </w:p>
    <w:p w:rsidR="00AE5E33" w:rsidRPr="00AE5E33" w:rsidRDefault="00AE5E33" w:rsidP="00AE5E33">
      <w:pPr>
        <w:pStyle w:val="HTMLBody"/>
        <w:ind w:right="334"/>
        <w:jc w:val="both"/>
        <w:rPr>
          <w:rFonts w:cs="Arial"/>
          <w:sz w:val="24"/>
        </w:rPr>
      </w:pPr>
      <w:r w:rsidRPr="00AE5E33">
        <w:rPr>
          <w:rFonts w:cs="Arial"/>
          <w:sz w:val="24"/>
        </w:rPr>
        <w:t>Le calendrier des sorties d’une année scolaire à l’autre peut varier pour partie et ne peut donc pas faire l’objet d’une prévision certaine. Cette liste de sorties type sert de base à la proposition de prix permettant de classer les offres des candidats.</w:t>
      </w:r>
    </w:p>
    <w:p w:rsidR="00AE5E33" w:rsidRDefault="00AE5E33" w:rsidP="00AE5E33">
      <w:pPr>
        <w:pStyle w:val="HTMLBody"/>
        <w:ind w:right="334"/>
        <w:jc w:val="both"/>
        <w:rPr>
          <w:rFonts w:cs="Arial"/>
          <w:b/>
          <w:sz w:val="24"/>
        </w:rPr>
      </w:pPr>
    </w:p>
    <w:tbl>
      <w:tblPr>
        <w:tblW w:w="101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5"/>
        <w:gridCol w:w="1555"/>
        <w:gridCol w:w="2969"/>
      </w:tblGrid>
      <w:tr w:rsidR="00AD3D0E" w:rsidTr="001F66A0">
        <w:trPr>
          <w:trHeight w:val="599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0E" w:rsidRDefault="00AD3D0E" w:rsidP="00AD3D0E">
            <w:pPr>
              <w:pStyle w:val="HTMLBody"/>
              <w:ind w:right="3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de la prestation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0E" w:rsidRDefault="00AD3D0E" w:rsidP="00AD3D0E">
            <w:pPr>
              <w:pStyle w:val="HTMLBody"/>
              <w:ind w:right="3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Prix € HT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0E" w:rsidRDefault="00AD3D0E" w:rsidP="00AE5E33">
            <w:pPr>
              <w:pStyle w:val="HTMLBody"/>
              <w:ind w:right="3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Prix proposé TTC par car</w:t>
            </w:r>
          </w:p>
        </w:tc>
      </w:tr>
      <w:tr w:rsidR="00AD3D0E" w:rsidTr="001F66A0">
        <w:trPr>
          <w:trHeight w:val="2541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9B6" w:rsidRPr="00574F84" w:rsidRDefault="008139B6" w:rsidP="008139B6">
            <w:pPr>
              <w:pStyle w:val="HTMLBody"/>
              <w:ind w:right="334"/>
              <w:rPr>
                <w:rFonts w:cs="Arial"/>
                <w:b/>
              </w:rPr>
            </w:pPr>
            <w:r w:rsidRPr="00574F84">
              <w:rPr>
                <w:rFonts w:cs="Arial"/>
                <w:b/>
              </w:rPr>
              <w:t xml:space="preserve">Transport des élèves et des enseignants d’EPS en car de 55 places ou 63 places </w:t>
            </w:r>
          </w:p>
          <w:p w:rsidR="00FB28E5" w:rsidRDefault="00FB28E5" w:rsidP="00930A28">
            <w:pPr>
              <w:pStyle w:val="HTMLBody"/>
              <w:ind w:right="334"/>
              <w:rPr>
                <w:rFonts w:cs="Arial"/>
              </w:rPr>
            </w:pPr>
          </w:p>
          <w:p w:rsidR="001F66A0" w:rsidRDefault="00FB28E5" w:rsidP="00930A28">
            <w:pPr>
              <w:pStyle w:val="HTMLBody"/>
              <w:ind w:right="334"/>
              <w:rPr>
                <w:rFonts w:cs="Arial"/>
              </w:rPr>
            </w:pPr>
            <w:r w:rsidRPr="00127DBD">
              <w:rPr>
                <w:rFonts w:cs="Arial"/>
                <w:b/>
              </w:rPr>
              <w:t>Aller</w:t>
            </w:r>
            <w:r>
              <w:rPr>
                <w:rFonts w:cs="Arial"/>
              </w:rPr>
              <w:t xml:space="preserve"> : </w:t>
            </w:r>
            <w:r w:rsidR="008139B6">
              <w:rPr>
                <w:rFonts w:cs="Arial"/>
              </w:rPr>
              <w:t xml:space="preserve">départ </w:t>
            </w:r>
            <w:r w:rsidR="00930A28">
              <w:rPr>
                <w:rFonts w:cs="Arial"/>
              </w:rPr>
              <w:t xml:space="preserve">du collège </w:t>
            </w:r>
            <w:r w:rsidR="00CA697A">
              <w:rPr>
                <w:rFonts w:cs="Arial"/>
              </w:rPr>
              <w:t xml:space="preserve">Elsa Triolet </w:t>
            </w:r>
            <w:r>
              <w:rPr>
                <w:rFonts w:cs="Arial"/>
              </w:rPr>
              <w:t xml:space="preserve">3 avenue de la Division Leclerc </w:t>
            </w:r>
            <w:r w:rsidR="008139B6">
              <w:rPr>
                <w:rFonts w:cs="Arial"/>
              </w:rPr>
              <w:t xml:space="preserve">à Vénissieux </w:t>
            </w:r>
            <w:r>
              <w:rPr>
                <w:rFonts w:cs="Arial"/>
              </w:rPr>
              <w:t>à destination du</w:t>
            </w:r>
            <w:r w:rsidR="001F66A0">
              <w:rPr>
                <w:rFonts w:cs="Arial"/>
              </w:rPr>
              <w:t xml:space="preserve"> P</w:t>
            </w:r>
            <w:r w:rsidR="00CA697A">
              <w:rPr>
                <w:rFonts w:cs="Arial"/>
              </w:rPr>
              <w:t xml:space="preserve">arc de </w:t>
            </w:r>
            <w:r w:rsidR="001F66A0">
              <w:rPr>
                <w:rFonts w:cs="Arial"/>
              </w:rPr>
              <w:t>Bron-</w:t>
            </w:r>
            <w:proofErr w:type="spellStart"/>
            <w:r w:rsidR="00CA697A">
              <w:rPr>
                <w:rFonts w:cs="Arial"/>
              </w:rPr>
              <w:t>Parilly</w:t>
            </w:r>
            <w:proofErr w:type="spellEnd"/>
            <w:r w:rsidR="001F66A0">
              <w:rPr>
                <w:rFonts w:cs="Arial"/>
              </w:rPr>
              <w:t xml:space="preserve">, </w:t>
            </w:r>
            <w:r w:rsidR="00CA697A">
              <w:rPr>
                <w:rFonts w:cs="Arial"/>
              </w:rPr>
              <w:t xml:space="preserve">Vestiaire </w:t>
            </w:r>
            <w:r w:rsidR="001F66A0">
              <w:rPr>
                <w:rFonts w:cs="Arial"/>
              </w:rPr>
              <w:t xml:space="preserve">Nord, boulevard des turfistes, à Vénissieux </w:t>
            </w:r>
          </w:p>
          <w:p w:rsidR="00930A28" w:rsidRDefault="00FB28E5" w:rsidP="00930A28">
            <w:pPr>
              <w:pStyle w:val="HTMLBody"/>
              <w:ind w:right="334"/>
              <w:rPr>
                <w:rFonts w:cs="Arial"/>
              </w:rPr>
            </w:pPr>
            <w:r w:rsidRPr="00127DBD">
              <w:rPr>
                <w:rFonts w:cs="Arial"/>
                <w:b/>
              </w:rPr>
              <w:t>Retour</w:t>
            </w:r>
            <w:r>
              <w:rPr>
                <w:rFonts w:cs="Arial"/>
              </w:rPr>
              <w:t xml:space="preserve"> : trajet inverse  </w:t>
            </w:r>
          </w:p>
          <w:p w:rsidR="00FB28E5" w:rsidRDefault="00FB28E5" w:rsidP="00930A28">
            <w:pPr>
              <w:pStyle w:val="HTMLBody"/>
              <w:ind w:right="334"/>
              <w:rPr>
                <w:rFonts w:cs="Arial"/>
                <w:b/>
              </w:rPr>
            </w:pPr>
          </w:p>
          <w:p w:rsidR="00930A28" w:rsidRPr="00930A28" w:rsidRDefault="00930A28" w:rsidP="00930A28">
            <w:pPr>
              <w:pStyle w:val="HTMLBody"/>
              <w:ind w:right="334"/>
              <w:rPr>
                <w:rFonts w:cs="Arial"/>
                <w:b/>
              </w:rPr>
            </w:pPr>
            <w:r w:rsidRPr="00930A28">
              <w:rPr>
                <w:rFonts w:cs="Arial"/>
                <w:b/>
              </w:rPr>
              <w:t>Lundi</w:t>
            </w:r>
            <w:r w:rsidR="00FA65EB">
              <w:rPr>
                <w:rFonts w:cs="Arial"/>
                <w:b/>
              </w:rPr>
              <w:t>*</w:t>
            </w:r>
            <w:r w:rsidRPr="00930A28">
              <w:rPr>
                <w:rFonts w:cs="Arial"/>
                <w:b/>
              </w:rPr>
              <w:t xml:space="preserve"> : </w:t>
            </w:r>
          </w:p>
          <w:p w:rsidR="00930A28" w:rsidRDefault="00930A28" w:rsidP="00930A28">
            <w:pPr>
              <w:pStyle w:val="HTMLBody"/>
              <w:ind w:right="334"/>
              <w:rPr>
                <w:rFonts w:cs="Arial"/>
              </w:rPr>
            </w:pPr>
            <w:r>
              <w:rPr>
                <w:rFonts w:cs="Arial"/>
              </w:rPr>
              <w:t>Départ 10h</w:t>
            </w:r>
            <w:r w:rsidR="003C0168">
              <w:rPr>
                <w:rFonts w:cs="Arial"/>
              </w:rPr>
              <w:t>00 – reprise 11h3</w:t>
            </w:r>
            <w:r>
              <w:rPr>
                <w:rFonts w:cs="Arial"/>
              </w:rPr>
              <w:t>0 retour au collège à 1</w:t>
            </w:r>
            <w:r w:rsidR="003C0168">
              <w:rPr>
                <w:rFonts w:cs="Arial"/>
              </w:rPr>
              <w:t>1</w:t>
            </w:r>
            <w:r>
              <w:rPr>
                <w:rFonts w:cs="Arial"/>
              </w:rPr>
              <w:t>h</w:t>
            </w:r>
            <w:r w:rsidR="003C0168">
              <w:rPr>
                <w:rFonts w:cs="Arial"/>
              </w:rPr>
              <w:t>55</w:t>
            </w:r>
          </w:p>
          <w:p w:rsidR="003C0168" w:rsidRDefault="003C0168" w:rsidP="00930A28">
            <w:pPr>
              <w:pStyle w:val="HTMLBody"/>
              <w:ind w:right="334"/>
              <w:rPr>
                <w:rFonts w:cs="Arial"/>
                <w:b/>
              </w:rPr>
            </w:pPr>
          </w:p>
          <w:p w:rsidR="00930A28" w:rsidRPr="00930A28" w:rsidRDefault="003C0168" w:rsidP="00930A28">
            <w:pPr>
              <w:pStyle w:val="HTMLBody"/>
              <w:ind w:right="334"/>
              <w:rPr>
                <w:rFonts w:cs="Arial"/>
                <w:b/>
              </w:rPr>
            </w:pPr>
            <w:r w:rsidRPr="00930A28">
              <w:rPr>
                <w:rFonts w:cs="Arial"/>
                <w:b/>
              </w:rPr>
              <w:t>Jeudi</w:t>
            </w:r>
            <w:r>
              <w:rPr>
                <w:rFonts w:cs="Arial"/>
                <w:b/>
              </w:rPr>
              <w:t>*</w:t>
            </w:r>
            <w:r w:rsidRPr="00930A28">
              <w:rPr>
                <w:rFonts w:cs="Arial"/>
                <w:b/>
              </w:rPr>
              <w:t> </w:t>
            </w:r>
            <w:r w:rsidR="00930A28" w:rsidRPr="00930A28">
              <w:rPr>
                <w:rFonts w:cs="Arial"/>
                <w:b/>
              </w:rPr>
              <w:t>:</w:t>
            </w:r>
          </w:p>
          <w:p w:rsidR="00930A28" w:rsidRDefault="00930A28" w:rsidP="00930A28">
            <w:pPr>
              <w:pStyle w:val="HTMLBody"/>
              <w:ind w:right="334"/>
              <w:rPr>
                <w:rFonts w:cs="Arial"/>
              </w:rPr>
            </w:pPr>
            <w:r>
              <w:rPr>
                <w:rFonts w:cs="Arial"/>
              </w:rPr>
              <w:t>Départ 1</w:t>
            </w:r>
            <w:r w:rsidR="007E18A4">
              <w:rPr>
                <w:rFonts w:cs="Arial"/>
              </w:rPr>
              <w:t>3</w:t>
            </w:r>
            <w:r>
              <w:rPr>
                <w:rFonts w:cs="Arial"/>
              </w:rPr>
              <w:t>h</w:t>
            </w:r>
            <w:r w:rsidR="003C0168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– reprise 1</w:t>
            </w:r>
            <w:r w:rsidR="003C0168">
              <w:rPr>
                <w:rFonts w:cs="Arial"/>
              </w:rPr>
              <w:t>4</w:t>
            </w:r>
            <w:r>
              <w:rPr>
                <w:rFonts w:cs="Arial"/>
              </w:rPr>
              <w:t>h</w:t>
            </w:r>
            <w:r w:rsidR="003C0168">
              <w:rPr>
                <w:rFonts w:cs="Arial"/>
              </w:rPr>
              <w:t>5</w:t>
            </w:r>
            <w:r>
              <w:rPr>
                <w:rFonts w:cs="Arial"/>
              </w:rPr>
              <w:t>0 retour au collège à 1</w:t>
            </w:r>
            <w:r w:rsidR="003C0168">
              <w:rPr>
                <w:rFonts w:cs="Arial"/>
              </w:rPr>
              <w:t>5</w:t>
            </w:r>
            <w:r>
              <w:rPr>
                <w:rFonts w:cs="Arial"/>
              </w:rPr>
              <w:t>h</w:t>
            </w:r>
            <w:r w:rsidR="003C0168">
              <w:rPr>
                <w:rFonts w:cs="Arial"/>
              </w:rPr>
              <w:t>15</w:t>
            </w:r>
          </w:p>
          <w:p w:rsidR="00930A28" w:rsidRDefault="00930A28" w:rsidP="00930A28">
            <w:pPr>
              <w:pStyle w:val="HTMLBody"/>
              <w:ind w:right="334"/>
              <w:rPr>
                <w:rFonts w:cs="Arial"/>
              </w:rPr>
            </w:pPr>
          </w:p>
          <w:p w:rsidR="00930A28" w:rsidRDefault="00930A28" w:rsidP="00930A28">
            <w:pPr>
              <w:pStyle w:val="HTMLBody"/>
              <w:ind w:right="334"/>
              <w:jc w:val="center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0E" w:rsidRDefault="00AD3D0E">
            <w:pPr>
              <w:pStyle w:val="HTMLBody"/>
              <w:ind w:right="334"/>
              <w:jc w:val="center"/>
              <w:rPr>
                <w:rFonts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</w:tc>
      </w:tr>
      <w:tr w:rsidR="00AD3D0E" w:rsidTr="001F66A0">
        <w:trPr>
          <w:trHeight w:val="2646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28" w:rsidRDefault="00930A28">
            <w:pPr>
              <w:pStyle w:val="HTMLBody"/>
              <w:ind w:right="334"/>
              <w:jc w:val="center"/>
              <w:rPr>
                <w:rFonts w:cs="Arial"/>
              </w:rPr>
            </w:pPr>
          </w:p>
          <w:p w:rsidR="003C0168" w:rsidRDefault="00930A28" w:rsidP="003C0168">
            <w:pPr>
              <w:pStyle w:val="HTMLBody"/>
              <w:ind w:right="334"/>
              <w:rPr>
                <w:rFonts w:cs="Arial"/>
                <w:b/>
              </w:rPr>
            </w:pPr>
            <w:r w:rsidRPr="00574F84">
              <w:rPr>
                <w:rFonts w:cs="Arial"/>
                <w:b/>
              </w:rPr>
              <w:t xml:space="preserve">Transport des élèves et des enseignants d’EPS en car de 55 places ou 63 places </w:t>
            </w:r>
          </w:p>
          <w:p w:rsidR="00574F84" w:rsidRPr="00574F84" w:rsidRDefault="00574F84" w:rsidP="003C0168">
            <w:pPr>
              <w:pStyle w:val="HTMLBody"/>
              <w:ind w:right="334"/>
              <w:rPr>
                <w:rFonts w:cs="Arial"/>
                <w:b/>
              </w:rPr>
            </w:pPr>
          </w:p>
          <w:p w:rsidR="001F66A0" w:rsidRDefault="008139B6" w:rsidP="001F66A0">
            <w:pPr>
              <w:pStyle w:val="HTMLBody"/>
              <w:ind w:right="334"/>
              <w:rPr>
                <w:rFonts w:cs="Arial"/>
              </w:rPr>
            </w:pPr>
            <w:r w:rsidRPr="00127DBD">
              <w:rPr>
                <w:rFonts w:cs="Arial"/>
                <w:b/>
              </w:rPr>
              <w:t>Aller</w:t>
            </w:r>
            <w:r>
              <w:rPr>
                <w:rFonts w:cs="Arial"/>
              </w:rPr>
              <w:t> : départ du collège Elsa Triolet 3 avenue de la Division Leclerc à Vénissieux à destination d</w:t>
            </w:r>
            <w:r w:rsidR="003C0168">
              <w:rPr>
                <w:rFonts w:cs="Arial"/>
              </w:rPr>
              <w:t xml:space="preserve">u </w:t>
            </w:r>
            <w:r w:rsidR="001F66A0">
              <w:rPr>
                <w:rFonts w:cs="Arial"/>
              </w:rPr>
              <w:t>Gymnase Jacques  Brel,</w:t>
            </w:r>
            <w:r w:rsidR="003C0168">
              <w:rPr>
                <w:rFonts w:cs="Arial"/>
              </w:rPr>
              <w:t xml:space="preserve"> rue Gaston </w:t>
            </w:r>
            <w:proofErr w:type="spellStart"/>
            <w:r w:rsidR="003C0168">
              <w:rPr>
                <w:rFonts w:cs="Arial"/>
              </w:rPr>
              <w:t>Monmousseau</w:t>
            </w:r>
            <w:proofErr w:type="spellEnd"/>
            <w:r w:rsidR="001F66A0">
              <w:rPr>
                <w:rFonts w:cs="Arial"/>
              </w:rPr>
              <w:t xml:space="preserve">, , à Vénissieux </w:t>
            </w:r>
          </w:p>
          <w:p w:rsidR="008139B6" w:rsidRDefault="008139B6" w:rsidP="008139B6">
            <w:pPr>
              <w:pStyle w:val="HTMLBody"/>
              <w:ind w:right="334"/>
              <w:rPr>
                <w:rFonts w:cs="Arial"/>
              </w:rPr>
            </w:pPr>
            <w:r w:rsidRPr="00127DBD">
              <w:rPr>
                <w:rFonts w:cs="Arial"/>
                <w:b/>
              </w:rPr>
              <w:t>Retour</w:t>
            </w:r>
            <w:r>
              <w:rPr>
                <w:rFonts w:cs="Arial"/>
              </w:rPr>
              <w:t xml:space="preserve"> : trajet inverse  </w:t>
            </w:r>
          </w:p>
          <w:p w:rsidR="00930A28" w:rsidRDefault="00930A28" w:rsidP="00930A28">
            <w:pPr>
              <w:pStyle w:val="HTMLBody"/>
              <w:ind w:right="334"/>
              <w:jc w:val="center"/>
              <w:rPr>
                <w:rFonts w:cs="Arial"/>
              </w:rPr>
            </w:pPr>
          </w:p>
          <w:p w:rsidR="008139B6" w:rsidRDefault="008139B6" w:rsidP="00930A28">
            <w:pPr>
              <w:pStyle w:val="HTMLBody"/>
              <w:ind w:right="334"/>
              <w:jc w:val="center"/>
              <w:rPr>
                <w:rFonts w:cs="Arial"/>
              </w:rPr>
            </w:pPr>
          </w:p>
          <w:p w:rsidR="00930A28" w:rsidRPr="00930A28" w:rsidRDefault="003C0168" w:rsidP="00930A28">
            <w:pPr>
              <w:pStyle w:val="HTMLBody"/>
              <w:ind w:right="3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</w:t>
            </w:r>
            <w:r w:rsidR="00FA65EB">
              <w:rPr>
                <w:rFonts w:cs="Arial"/>
                <w:b/>
              </w:rPr>
              <w:t>*</w:t>
            </w:r>
            <w:r w:rsidR="00930A28" w:rsidRPr="00930A28">
              <w:rPr>
                <w:rFonts w:cs="Arial"/>
                <w:b/>
              </w:rPr>
              <w:t> :</w:t>
            </w:r>
          </w:p>
          <w:p w:rsidR="00930A28" w:rsidRDefault="00930A28" w:rsidP="00930A28">
            <w:pPr>
              <w:pStyle w:val="HTMLBody"/>
              <w:ind w:right="334"/>
              <w:rPr>
                <w:rFonts w:cs="Arial"/>
              </w:rPr>
            </w:pPr>
            <w:r w:rsidRPr="0096107F">
              <w:rPr>
                <w:rFonts w:cs="Arial"/>
              </w:rPr>
              <w:t>Dép</w:t>
            </w:r>
            <w:r w:rsidR="003C0168">
              <w:rPr>
                <w:rFonts w:cs="Arial"/>
              </w:rPr>
              <w:t xml:space="preserve">art </w:t>
            </w:r>
            <w:r w:rsidRPr="0096107F">
              <w:rPr>
                <w:rFonts w:cs="Arial"/>
              </w:rPr>
              <w:t>0</w:t>
            </w:r>
            <w:r w:rsidR="003C0168">
              <w:rPr>
                <w:rFonts w:cs="Arial"/>
              </w:rPr>
              <w:t>8</w:t>
            </w:r>
            <w:r w:rsidRPr="0096107F">
              <w:rPr>
                <w:rFonts w:cs="Arial"/>
              </w:rPr>
              <w:t>h</w:t>
            </w:r>
            <w:r w:rsidR="0096107F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– Reprise </w:t>
            </w:r>
            <w:r w:rsidR="003C0168">
              <w:rPr>
                <w:rFonts w:cs="Arial"/>
              </w:rPr>
              <w:t>09</w:t>
            </w:r>
            <w:r>
              <w:rPr>
                <w:rFonts w:cs="Arial"/>
              </w:rPr>
              <w:t>h</w:t>
            </w:r>
            <w:r w:rsidR="003C0168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retour au collège à </w:t>
            </w:r>
            <w:r w:rsidR="003C0168">
              <w:rPr>
                <w:rFonts w:cs="Arial"/>
              </w:rPr>
              <w:t>09</w:t>
            </w:r>
            <w:r>
              <w:rPr>
                <w:rFonts w:cs="Arial"/>
              </w:rPr>
              <w:t>h</w:t>
            </w:r>
            <w:r w:rsidR="003C0168">
              <w:rPr>
                <w:rFonts w:cs="Arial"/>
              </w:rPr>
              <w:t>45</w:t>
            </w:r>
          </w:p>
          <w:p w:rsidR="003C0168" w:rsidRDefault="003C0168" w:rsidP="00930A28">
            <w:pPr>
              <w:pStyle w:val="HTMLBody"/>
              <w:ind w:right="334"/>
              <w:rPr>
                <w:rFonts w:cs="Arial"/>
                <w:b/>
              </w:rPr>
            </w:pPr>
          </w:p>
          <w:p w:rsidR="006C302C" w:rsidRDefault="00930A28" w:rsidP="00930A28">
            <w:pPr>
              <w:pStyle w:val="HTMLBody"/>
              <w:ind w:right="334"/>
              <w:rPr>
                <w:rFonts w:cs="Arial"/>
              </w:rPr>
            </w:pPr>
            <w:r w:rsidRPr="0096107F">
              <w:rPr>
                <w:rFonts w:cs="Arial"/>
                <w:b/>
              </w:rPr>
              <w:t>Vendredi</w:t>
            </w:r>
            <w:r w:rsidR="00FA65EB">
              <w:rPr>
                <w:rFonts w:cs="Arial"/>
                <w:b/>
              </w:rPr>
              <w:t>*</w:t>
            </w:r>
            <w:r w:rsidR="006C302C" w:rsidRPr="0096107F">
              <w:rPr>
                <w:rFonts w:cs="Arial"/>
                <w:b/>
              </w:rPr>
              <w:t> :</w:t>
            </w:r>
          </w:p>
          <w:p w:rsidR="003C0168" w:rsidRDefault="003C0168" w:rsidP="003C0168">
            <w:pPr>
              <w:pStyle w:val="HTMLBody"/>
              <w:ind w:right="334"/>
              <w:rPr>
                <w:rFonts w:cs="Arial"/>
              </w:rPr>
            </w:pPr>
            <w:r w:rsidRPr="0096107F">
              <w:rPr>
                <w:rFonts w:cs="Arial"/>
              </w:rPr>
              <w:t>Dép</w:t>
            </w:r>
            <w:r>
              <w:rPr>
                <w:rFonts w:cs="Arial"/>
              </w:rPr>
              <w:t xml:space="preserve">art </w:t>
            </w:r>
            <w:r w:rsidRPr="0096107F">
              <w:rPr>
                <w:rFonts w:cs="Arial"/>
              </w:rPr>
              <w:t>0</w:t>
            </w:r>
            <w:r>
              <w:rPr>
                <w:rFonts w:cs="Arial"/>
              </w:rPr>
              <w:t>8</w:t>
            </w:r>
            <w:r w:rsidRPr="0096107F">
              <w:rPr>
                <w:rFonts w:cs="Arial"/>
              </w:rPr>
              <w:t>h</w:t>
            </w:r>
            <w:r>
              <w:rPr>
                <w:rFonts w:cs="Arial"/>
              </w:rPr>
              <w:t>00 – Reprise 09h35 retour au collège à 09h45</w:t>
            </w:r>
          </w:p>
          <w:p w:rsidR="0096107F" w:rsidRDefault="0096107F" w:rsidP="00930A28">
            <w:pPr>
              <w:pStyle w:val="HTMLBody"/>
              <w:ind w:right="334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0E" w:rsidRDefault="00AD3D0E">
            <w:pPr>
              <w:pStyle w:val="HTMLBody"/>
              <w:ind w:right="334"/>
              <w:jc w:val="center"/>
              <w:rPr>
                <w:rFonts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</w:tc>
      </w:tr>
      <w:tr w:rsidR="00AD3D0E" w:rsidTr="001F66A0">
        <w:trPr>
          <w:trHeight w:val="1585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7F" w:rsidRDefault="0096107F" w:rsidP="009F0509">
            <w:pPr>
              <w:pStyle w:val="HTMLBody"/>
              <w:ind w:right="334"/>
              <w:jc w:val="center"/>
              <w:rPr>
                <w:rFonts w:cs="Arial"/>
              </w:rPr>
            </w:pPr>
          </w:p>
          <w:p w:rsidR="008139B6" w:rsidRDefault="0096107F" w:rsidP="001F66A0">
            <w:pPr>
              <w:pStyle w:val="HTMLBody"/>
              <w:ind w:right="334"/>
              <w:rPr>
                <w:rFonts w:cs="Arial"/>
              </w:rPr>
            </w:pPr>
            <w:r>
              <w:rPr>
                <w:rFonts w:cs="Arial"/>
              </w:rPr>
              <w:t>Fra</w:t>
            </w:r>
            <w:r w:rsidR="00F17EF8">
              <w:rPr>
                <w:rFonts w:cs="Arial"/>
              </w:rPr>
              <w:t>is d’annulation pour un car annulé au départ sans préavis 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0E" w:rsidRDefault="00AD3D0E" w:rsidP="009F0509">
            <w:pPr>
              <w:pStyle w:val="HTMLBody"/>
              <w:ind w:right="334"/>
              <w:jc w:val="center"/>
              <w:rPr>
                <w:rFonts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  <w:p w:rsidR="00AD3D0E" w:rsidRDefault="00AD3D0E">
            <w:pPr>
              <w:pStyle w:val="HTMLBody"/>
              <w:ind w:right="334"/>
              <w:jc w:val="both"/>
              <w:rPr>
                <w:rFonts w:cs="Arial"/>
              </w:rPr>
            </w:pPr>
          </w:p>
        </w:tc>
      </w:tr>
    </w:tbl>
    <w:p w:rsidR="00AE5E33" w:rsidRDefault="00FA65EB" w:rsidP="00AE5E33">
      <w:pPr>
        <w:pStyle w:val="HTMLBody"/>
        <w:ind w:right="334"/>
        <w:jc w:val="both"/>
        <w:rPr>
          <w:rFonts w:cs="Arial"/>
          <w:b/>
          <w:i/>
          <w:sz w:val="24"/>
          <w:vertAlign w:val="subscript"/>
        </w:rPr>
      </w:pPr>
      <w:r>
        <w:rPr>
          <w:rFonts w:cs="Arial"/>
          <w:b/>
          <w:sz w:val="24"/>
        </w:rPr>
        <w:t>*</w:t>
      </w:r>
      <w:r w:rsidRPr="00FA65EB">
        <w:rPr>
          <w:rFonts w:cs="Arial"/>
          <w:b/>
          <w:i/>
          <w:sz w:val="24"/>
          <w:vertAlign w:val="subscript"/>
        </w:rPr>
        <w:t xml:space="preserve">Les jours indiqués le sont à titre prévisionnels </w:t>
      </w:r>
      <w:r>
        <w:rPr>
          <w:rFonts w:cs="Arial"/>
          <w:b/>
          <w:i/>
          <w:sz w:val="24"/>
          <w:vertAlign w:val="subscript"/>
        </w:rPr>
        <w:t xml:space="preserve">ils sont </w:t>
      </w:r>
      <w:r w:rsidRPr="00FA65EB">
        <w:rPr>
          <w:rFonts w:cs="Arial"/>
          <w:b/>
          <w:i/>
          <w:sz w:val="24"/>
          <w:vertAlign w:val="subscript"/>
        </w:rPr>
        <w:t xml:space="preserve"> susceptible d’être modifiés</w:t>
      </w:r>
      <w:r w:rsidR="005700B8">
        <w:rPr>
          <w:rFonts w:cs="Arial"/>
          <w:b/>
          <w:i/>
          <w:sz w:val="24"/>
          <w:vertAlign w:val="subscript"/>
        </w:rPr>
        <w:t xml:space="preserve"> en cours d’année.</w:t>
      </w:r>
    </w:p>
    <w:p w:rsidR="007E18A4" w:rsidRPr="00FA65EB" w:rsidRDefault="007E18A4" w:rsidP="00AE5E33">
      <w:pPr>
        <w:pStyle w:val="HTMLBody"/>
        <w:ind w:right="334"/>
        <w:jc w:val="both"/>
        <w:rPr>
          <w:rFonts w:cs="Arial"/>
          <w:b/>
          <w:i/>
          <w:sz w:val="24"/>
          <w:vertAlign w:val="subscript"/>
        </w:rPr>
      </w:pPr>
    </w:p>
    <w:p w:rsidR="005B7514" w:rsidRPr="00FA65EB" w:rsidRDefault="005B7514" w:rsidP="004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vertAlign w:val="subscript"/>
        </w:rPr>
      </w:pPr>
    </w:p>
    <w:p w:rsidR="008139B6" w:rsidRDefault="009A1EF4" w:rsidP="004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A1EF4">
        <w:rPr>
          <w:rFonts w:ascii="Arial" w:hAnsi="Arial" w:cs="Arial"/>
          <w:sz w:val="24"/>
          <w:szCs w:val="24"/>
        </w:rPr>
        <w:t xml:space="preserve">Fait à, </w:t>
      </w:r>
    </w:p>
    <w:p w:rsidR="001F66A0" w:rsidRPr="009A1EF4" w:rsidRDefault="001F66A0" w:rsidP="004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84B9D" w:rsidRDefault="00F17EF8" w:rsidP="004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4B9D">
        <w:rPr>
          <w:rFonts w:ascii="Arial" w:hAnsi="Arial" w:cs="Arial"/>
          <w:sz w:val="24"/>
          <w:szCs w:val="24"/>
        </w:rPr>
        <w:t>Le représentant de la société,</w:t>
      </w:r>
    </w:p>
    <w:sectPr w:rsidR="00484B9D" w:rsidSect="006B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E33"/>
    <w:rsid w:val="0002081F"/>
    <w:rsid w:val="000A4599"/>
    <w:rsid w:val="0011100C"/>
    <w:rsid w:val="00126EF5"/>
    <w:rsid w:val="00127DBD"/>
    <w:rsid w:val="001E5D75"/>
    <w:rsid w:val="001F66A0"/>
    <w:rsid w:val="002C39B5"/>
    <w:rsid w:val="003C0168"/>
    <w:rsid w:val="00484B9D"/>
    <w:rsid w:val="004B0BA2"/>
    <w:rsid w:val="004B5C9B"/>
    <w:rsid w:val="004D43D5"/>
    <w:rsid w:val="005700B8"/>
    <w:rsid w:val="00574F84"/>
    <w:rsid w:val="00593437"/>
    <w:rsid w:val="005B7514"/>
    <w:rsid w:val="005E7C9A"/>
    <w:rsid w:val="006159D4"/>
    <w:rsid w:val="006705CF"/>
    <w:rsid w:val="006B7761"/>
    <w:rsid w:val="006C302C"/>
    <w:rsid w:val="006C369E"/>
    <w:rsid w:val="007C63F8"/>
    <w:rsid w:val="007E18A4"/>
    <w:rsid w:val="008139B6"/>
    <w:rsid w:val="00820512"/>
    <w:rsid w:val="00843160"/>
    <w:rsid w:val="008A2C1F"/>
    <w:rsid w:val="00930A28"/>
    <w:rsid w:val="0096107F"/>
    <w:rsid w:val="009A1EF4"/>
    <w:rsid w:val="009D1C16"/>
    <w:rsid w:val="009F0509"/>
    <w:rsid w:val="00AD3D0E"/>
    <w:rsid w:val="00AE5E33"/>
    <w:rsid w:val="00CA697A"/>
    <w:rsid w:val="00D16699"/>
    <w:rsid w:val="00F17EF8"/>
    <w:rsid w:val="00F438A4"/>
    <w:rsid w:val="00FA65EB"/>
    <w:rsid w:val="00FB28E5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33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AE5E33"/>
    <w:pPr>
      <w:snapToGrid w:val="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lraynaud</dc:creator>
  <cp:lastModifiedBy>hchemini</cp:lastModifiedBy>
  <cp:revision>2</cp:revision>
  <cp:lastPrinted>2016-06-07T09:21:00Z</cp:lastPrinted>
  <dcterms:created xsi:type="dcterms:W3CDTF">2018-05-25T13:39:00Z</dcterms:created>
  <dcterms:modified xsi:type="dcterms:W3CDTF">2018-05-25T13:39:00Z</dcterms:modified>
</cp:coreProperties>
</file>