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AB2AA4">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AB2AA4">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AB2AA4">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AB2AA4">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AB2AA4">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Default="00266844" w:rsidP="00266844">
      <w:pPr>
        <w:spacing w:after="0" w:line="240" w:lineRule="auto"/>
        <w:rPr>
          <w:rFonts w:ascii="Comic Sans MS" w:eastAsia="Times New Roman" w:hAnsi="Comic Sans MS" w:cs="Times New Roman"/>
          <w:b/>
          <w:sz w:val="20"/>
          <w:szCs w:val="20"/>
          <w:u w:val="single"/>
          <w:lang w:eastAsia="fr-FR"/>
        </w:rPr>
      </w:pPr>
    </w:p>
    <w:p w:rsidR="002C5FB3" w:rsidRPr="00266844" w:rsidRDefault="002C5FB3"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4625C4" w:rsidRPr="00266844" w:rsidRDefault="004625C4" w:rsidP="004625C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4625C4" w:rsidRDefault="004625C4" w:rsidP="004625C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4625C4" w:rsidRPr="00266844" w:rsidRDefault="004625C4" w:rsidP="004625C4">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4625C4" w:rsidRPr="00266844" w:rsidRDefault="004625C4" w:rsidP="004625C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BF13A1">
        <w:rPr>
          <w:rFonts w:ascii="Comic Sans MS" w:eastAsia="Times New Roman" w:hAnsi="Comic Sans MS" w:cs="Tahoma"/>
          <w:sz w:val="20"/>
          <w:szCs w:val="20"/>
          <w:lang w:eastAsia="fr-FR"/>
        </w:rPr>
        <w:t>10.1</w:t>
      </w:r>
      <w:r w:rsidR="0069508D">
        <w:rPr>
          <w:rFonts w:ascii="Comic Sans MS" w:eastAsia="Times New Roman" w:hAnsi="Comic Sans MS" w:cs="Tahoma"/>
          <w:sz w:val="20"/>
          <w:szCs w:val="20"/>
          <w:lang w:eastAsia="fr-FR"/>
        </w:rPr>
        <w:t>1</w:t>
      </w:r>
      <w:r w:rsidR="00BF13A1">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69508D">
        <w:rPr>
          <w:rFonts w:ascii="Comic Sans MS" w:eastAsia="Times New Roman" w:hAnsi="Comic Sans MS" w:cs="Tahoma"/>
          <w:sz w:val="20"/>
          <w:szCs w:val="20"/>
          <w:lang w:eastAsia="fr-FR"/>
        </w:rPr>
        <w:t>BO</w:t>
      </w:r>
      <w:r w:rsidR="00BF13A1">
        <w:rPr>
          <w:rFonts w:ascii="Comic Sans MS" w:eastAsia="Times New Roman" w:hAnsi="Comic Sans MS" w:cs="Tahoma"/>
          <w:sz w:val="20"/>
          <w:szCs w:val="20"/>
          <w:lang w:eastAsia="fr-FR"/>
        </w:rPr>
        <w:t>-0</w:t>
      </w:r>
      <w:r w:rsidR="002C5FB3">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 – </w:t>
      </w:r>
      <w:r w:rsidR="0069508D">
        <w:rPr>
          <w:rFonts w:ascii="Comic Sans MS" w:eastAsia="Times New Roman" w:hAnsi="Comic Sans MS" w:cs="Tahoma"/>
          <w:sz w:val="20"/>
          <w:szCs w:val="20"/>
          <w:lang w:eastAsia="fr-FR"/>
        </w:rPr>
        <w:t>Boissons : alcools</w:t>
      </w: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69508D">
        <w:rPr>
          <w:rFonts w:ascii="Comic Sans MS" w:eastAsia="Times New Roman" w:hAnsi="Comic Sans MS" w:cs="Tahoma"/>
          <w:sz w:val="20"/>
          <w:szCs w:val="20"/>
          <w:lang w:eastAsia="fr-FR"/>
        </w:rPr>
        <w:t>BO</w:t>
      </w:r>
      <w:r w:rsidR="00BF13A1">
        <w:rPr>
          <w:rFonts w:ascii="Comic Sans MS" w:eastAsia="Times New Roman" w:hAnsi="Comic Sans MS" w:cs="Tahoma"/>
          <w:sz w:val="20"/>
          <w:szCs w:val="20"/>
          <w:lang w:eastAsia="fr-FR"/>
        </w:rPr>
        <w:t>-0</w:t>
      </w:r>
      <w:r w:rsidR="002C5FB3">
        <w:rPr>
          <w:rFonts w:ascii="Comic Sans MS" w:eastAsia="Times New Roman" w:hAnsi="Comic Sans MS" w:cs="Tahoma"/>
          <w:sz w:val="20"/>
          <w:szCs w:val="20"/>
          <w:lang w:eastAsia="fr-FR"/>
        </w:rPr>
        <w:t>2</w:t>
      </w:r>
      <w:r w:rsidRPr="00266844">
        <w:rPr>
          <w:rFonts w:ascii="Comic Sans MS" w:eastAsia="Times New Roman" w:hAnsi="Comic Sans MS" w:cs="Tahoma"/>
          <w:sz w:val="20"/>
          <w:szCs w:val="20"/>
          <w:lang w:eastAsia="fr-FR"/>
        </w:rPr>
        <w:t xml:space="preserve"> – </w:t>
      </w:r>
      <w:r w:rsidR="0069508D">
        <w:rPr>
          <w:rFonts w:ascii="Comic Sans MS" w:eastAsia="Times New Roman" w:hAnsi="Comic Sans MS" w:cs="Tahoma"/>
          <w:sz w:val="20"/>
          <w:szCs w:val="20"/>
          <w:lang w:eastAsia="fr-FR"/>
        </w:rPr>
        <w:t>Boissons : eaux minérales</w:t>
      </w:r>
    </w:p>
    <w:p w:rsidR="009E5EEF" w:rsidRPr="00266844" w:rsidRDefault="009E5EEF" w:rsidP="009E5EEF">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69508D">
        <w:rPr>
          <w:rFonts w:ascii="Comic Sans MS" w:eastAsia="Times New Roman" w:hAnsi="Comic Sans MS" w:cs="Tahoma"/>
          <w:sz w:val="20"/>
          <w:szCs w:val="20"/>
          <w:lang w:eastAsia="fr-FR"/>
        </w:rPr>
        <w:t>BO</w:t>
      </w:r>
      <w:r w:rsidR="00BF13A1">
        <w:rPr>
          <w:rFonts w:ascii="Comic Sans MS" w:eastAsia="Times New Roman" w:hAnsi="Comic Sans MS" w:cs="Tahoma"/>
          <w:sz w:val="20"/>
          <w:szCs w:val="20"/>
          <w:lang w:eastAsia="fr-FR"/>
        </w:rPr>
        <w:t>-0</w:t>
      </w:r>
      <w:r w:rsidR="002C5FB3">
        <w:rPr>
          <w:rFonts w:ascii="Comic Sans MS" w:eastAsia="Times New Roman" w:hAnsi="Comic Sans MS" w:cs="Tahoma"/>
          <w:sz w:val="20"/>
          <w:szCs w:val="20"/>
          <w:lang w:eastAsia="fr-FR"/>
        </w:rPr>
        <w:t>3</w:t>
      </w:r>
      <w:r w:rsidRPr="00266844">
        <w:rPr>
          <w:rFonts w:ascii="Comic Sans MS" w:eastAsia="Times New Roman" w:hAnsi="Comic Sans MS" w:cs="Tahoma"/>
          <w:sz w:val="20"/>
          <w:szCs w:val="20"/>
          <w:lang w:eastAsia="fr-FR"/>
        </w:rPr>
        <w:t xml:space="preserve"> – </w:t>
      </w:r>
      <w:r w:rsidR="0069508D">
        <w:rPr>
          <w:rFonts w:ascii="Comic Sans MS" w:eastAsia="Times New Roman" w:hAnsi="Comic Sans MS" w:cs="Tahoma"/>
          <w:sz w:val="20"/>
          <w:szCs w:val="20"/>
          <w:lang w:eastAsia="fr-FR"/>
        </w:rPr>
        <w:t>Boissons : jus de fruits et légumes pasteurisés</w:t>
      </w:r>
    </w:p>
    <w:p w:rsidR="0069508D" w:rsidRPr="00266844" w:rsidRDefault="0069508D" w:rsidP="0069508D">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Pr>
          <w:rFonts w:ascii="Comic Sans MS" w:eastAsia="Times New Roman" w:hAnsi="Comic Sans MS" w:cs="Tahoma"/>
          <w:sz w:val="20"/>
          <w:szCs w:val="20"/>
          <w:lang w:eastAsia="fr-FR"/>
        </w:rPr>
        <w:t>BO-04</w:t>
      </w:r>
      <w:r w:rsidRPr="00266844">
        <w:rPr>
          <w:rFonts w:ascii="Comic Sans MS" w:eastAsia="Times New Roman" w:hAnsi="Comic Sans MS" w:cs="Tahoma"/>
          <w:sz w:val="20"/>
          <w:szCs w:val="20"/>
          <w:lang w:eastAsia="fr-FR"/>
        </w:rPr>
        <w:t xml:space="preserve"> – </w:t>
      </w:r>
      <w:r>
        <w:rPr>
          <w:rFonts w:ascii="Comic Sans MS" w:eastAsia="Times New Roman" w:hAnsi="Comic Sans MS" w:cs="Tahoma"/>
          <w:sz w:val="20"/>
          <w:szCs w:val="20"/>
          <w:lang w:eastAsia="fr-FR"/>
        </w:rPr>
        <w:t>Boissons : jus de fruits en Bib de 10 litres pour distributeur</w:t>
      </w:r>
    </w:p>
    <w:p w:rsidR="002C5FB3" w:rsidRDefault="002C5FB3" w:rsidP="009E5EEF">
      <w:pPr>
        <w:tabs>
          <w:tab w:val="left" w:pos="1440"/>
        </w:tabs>
        <w:spacing w:after="0" w:line="240" w:lineRule="auto"/>
        <w:jc w:val="both"/>
        <w:rPr>
          <w:rFonts w:ascii="Comic Sans MS" w:eastAsia="Times New Roman" w:hAnsi="Comic Sans MS" w:cs="Tahoma"/>
          <w:sz w:val="20"/>
          <w:szCs w:val="20"/>
          <w:lang w:eastAsia="fr-FR"/>
        </w:rPr>
      </w:pPr>
    </w:p>
    <w:p w:rsidR="002C5FB3" w:rsidRDefault="002C5FB3" w:rsidP="009E5EEF">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9E5EEF">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AB2AA4" w:rsidRPr="00266844" w:rsidRDefault="00AB2AA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7D6A1A" w:rsidRPr="00266844" w:rsidRDefault="007D6A1A" w:rsidP="007D6A1A">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7D6A1A" w:rsidRPr="00266844" w:rsidRDefault="007D6A1A" w:rsidP="007D6A1A">
      <w:pPr>
        <w:tabs>
          <w:tab w:val="left" w:pos="1440"/>
        </w:tabs>
        <w:spacing w:after="0" w:line="240" w:lineRule="auto"/>
        <w:ind w:left="1440"/>
        <w:jc w:val="both"/>
        <w:rPr>
          <w:rFonts w:ascii="Comic Sans MS" w:eastAsia="Times New Roman" w:hAnsi="Comic Sans MS" w:cs="Tahoma"/>
          <w:sz w:val="20"/>
          <w:szCs w:val="20"/>
          <w:lang w:eastAsia="fr-FR"/>
        </w:rPr>
      </w:pPr>
    </w:p>
    <w:p w:rsidR="007D6A1A" w:rsidRPr="00266844" w:rsidRDefault="007D6A1A" w:rsidP="007D6A1A">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7D6A1A" w:rsidRPr="00266844" w:rsidRDefault="007D6A1A" w:rsidP="007D6A1A">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7D6A1A" w:rsidRPr="00266844" w:rsidRDefault="007D6A1A" w:rsidP="007D6A1A">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7D6A1A" w:rsidRPr="00266844" w:rsidRDefault="007D6A1A" w:rsidP="007D6A1A">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7D6A1A" w:rsidRPr="00266844" w:rsidRDefault="007D6A1A" w:rsidP="007D6A1A">
      <w:pPr>
        <w:spacing w:after="0" w:line="240" w:lineRule="auto"/>
        <w:rPr>
          <w:rFonts w:ascii="Comic Sans MS" w:eastAsia="Times New Roman" w:hAnsi="Comic Sans MS" w:cs="Tahoma"/>
          <w:b/>
          <w:sz w:val="20"/>
          <w:szCs w:val="20"/>
          <w:lang w:eastAsia="fr-FR"/>
        </w:rPr>
      </w:pPr>
    </w:p>
    <w:p w:rsidR="007D6A1A" w:rsidRPr="00266844" w:rsidRDefault="007D6A1A" w:rsidP="007D6A1A">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7D6A1A" w:rsidRPr="00266844" w:rsidRDefault="007D6A1A" w:rsidP="007D6A1A">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7D6A1A" w:rsidRDefault="007D6A1A" w:rsidP="007D6A1A">
      <w:pPr>
        <w:spacing w:after="0" w:line="240" w:lineRule="auto"/>
        <w:rPr>
          <w:rFonts w:ascii="Comic Sans MS" w:eastAsia="Times New Roman" w:hAnsi="Comic Sans MS" w:cs="Tahoma"/>
          <w:sz w:val="20"/>
          <w:szCs w:val="20"/>
          <w:lang w:eastAsia="fr-FR"/>
        </w:rPr>
      </w:pPr>
    </w:p>
    <w:p w:rsidR="007D6A1A" w:rsidRDefault="007D6A1A" w:rsidP="007D6A1A">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7D6A1A" w:rsidRDefault="007D6A1A" w:rsidP="007D6A1A">
      <w:pPr>
        <w:spacing w:after="0" w:line="240" w:lineRule="auto"/>
        <w:rPr>
          <w:rFonts w:ascii="Comic Sans MS" w:eastAsia="Times New Roman" w:hAnsi="Comic Sans MS" w:cs="Tahoma"/>
          <w:sz w:val="20"/>
          <w:szCs w:val="20"/>
          <w:lang w:eastAsia="fr-FR"/>
        </w:rPr>
      </w:pPr>
    </w:p>
    <w:p w:rsidR="007D6A1A" w:rsidRDefault="007D6A1A" w:rsidP="007D6A1A">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7D6A1A" w:rsidRPr="00FA43B7" w:rsidRDefault="007D6A1A" w:rsidP="007D6A1A">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7D6A1A" w:rsidRPr="00266844" w:rsidRDefault="007D6A1A" w:rsidP="007D6A1A">
      <w:pPr>
        <w:tabs>
          <w:tab w:val="left" w:pos="1440"/>
        </w:tabs>
        <w:spacing w:after="0" w:line="240" w:lineRule="auto"/>
        <w:ind w:left="1440"/>
        <w:jc w:val="both"/>
        <w:rPr>
          <w:rFonts w:ascii="Comic Sans MS" w:eastAsia="Times New Roman" w:hAnsi="Comic Sans MS" w:cs="Tahoma"/>
          <w:sz w:val="20"/>
          <w:szCs w:val="20"/>
          <w:lang w:eastAsia="fr-FR"/>
        </w:rPr>
      </w:pP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7D6A1A" w:rsidRPr="00266844" w:rsidRDefault="007D6A1A" w:rsidP="007D6A1A">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7D6A1A" w:rsidRPr="00266844" w:rsidRDefault="007D6A1A" w:rsidP="007D6A1A">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7D6A1A" w:rsidRDefault="007D6A1A" w:rsidP="007D6A1A">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7D6A1A" w:rsidRPr="00266844" w:rsidRDefault="007D6A1A" w:rsidP="007D6A1A">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7D6A1A" w:rsidRDefault="007D6A1A" w:rsidP="007D6A1A">
      <w:pPr>
        <w:tabs>
          <w:tab w:val="left" w:pos="1440"/>
        </w:tabs>
        <w:spacing w:after="0" w:line="240" w:lineRule="auto"/>
        <w:jc w:val="both"/>
        <w:rPr>
          <w:rFonts w:ascii="Comic Sans MS" w:eastAsia="Times New Roman" w:hAnsi="Comic Sans MS" w:cs="Tahoma"/>
          <w:sz w:val="20"/>
          <w:szCs w:val="20"/>
          <w:lang w:eastAsia="fr-FR"/>
        </w:rPr>
      </w:pPr>
    </w:p>
    <w:p w:rsidR="007D6A1A" w:rsidRDefault="007D6A1A" w:rsidP="007D6A1A">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7D6A1A" w:rsidRPr="00995D6F" w:rsidRDefault="007D6A1A" w:rsidP="007D6A1A">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7D6A1A" w:rsidRDefault="007D6A1A" w:rsidP="007D6A1A">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7D6A1A" w:rsidRPr="00995D6F" w:rsidRDefault="007D6A1A" w:rsidP="007D6A1A">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7D6A1A" w:rsidRPr="00995D6F" w:rsidRDefault="007D6A1A" w:rsidP="007D6A1A">
      <w:pPr>
        <w:pStyle w:val="Corpsdetexte"/>
        <w:spacing w:before="0" w:beforeAutospacing="0" w:after="0" w:afterAutospacing="0"/>
        <w:rPr>
          <w:rFonts w:ascii="Comic Sans MS" w:hAnsi="Comic Sans MS"/>
        </w:rPr>
      </w:pPr>
    </w:p>
    <w:p w:rsidR="007D6A1A" w:rsidRDefault="007D6A1A" w:rsidP="007D6A1A">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7D6A1A" w:rsidRPr="00995D6F" w:rsidRDefault="007D6A1A" w:rsidP="007D6A1A">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7D6A1A" w:rsidRDefault="007D6A1A" w:rsidP="007D6A1A">
      <w:pPr>
        <w:pStyle w:val="Corpsdetexte"/>
        <w:spacing w:before="0" w:beforeAutospacing="0" w:after="0" w:afterAutospacing="0"/>
        <w:rPr>
          <w:rFonts w:ascii="Comic Sans MS" w:hAnsi="Comic Sans MS"/>
          <w:iCs/>
          <w:color w:val="E36C0A"/>
          <w:sz w:val="20"/>
          <w:szCs w:val="20"/>
        </w:rPr>
      </w:pPr>
    </w:p>
    <w:p w:rsidR="007D6A1A" w:rsidRPr="00995D6F" w:rsidRDefault="007D6A1A" w:rsidP="007D6A1A">
      <w:pPr>
        <w:pStyle w:val="Corpsdetexte"/>
        <w:spacing w:before="0" w:beforeAutospacing="0" w:after="0" w:afterAutospacing="0"/>
        <w:rPr>
          <w:rFonts w:ascii="Comic Sans MS" w:hAnsi="Comic Sans MS"/>
        </w:rPr>
      </w:pPr>
      <w:r w:rsidRPr="00995D6F">
        <w:rPr>
          <w:rFonts w:ascii="Comic Sans MS" w:hAnsi="Comic Sans MS"/>
          <w:iCs/>
          <w:sz w:val="20"/>
          <w:szCs w:val="20"/>
        </w:rPr>
        <w:lastRenderedPageBreak/>
        <w:t xml:space="preserve">Les échantillons devront être accompagnés de leur fiche technique descriptive. </w:t>
      </w:r>
    </w:p>
    <w:p w:rsidR="007D6A1A" w:rsidRDefault="007D6A1A" w:rsidP="007D6A1A">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7D6A1A" w:rsidRPr="00463DA7" w:rsidRDefault="007D6A1A" w:rsidP="007D6A1A">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7D6A1A" w:rsidRPr="00463DA7" w:rsidRDefault="007D6A1A" w:rsidP="007D6A1A">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7D6A1A" w:rsidRPr="00995D6F" w:rsidRDefault="007D6A1A" w:rsidP="007D6A1A">
      <w:pPr>
        <w:pStyle w:val="Titre8"/>
        <w:spacing w:before="0" w:beforeAutospacing="0" w:after="0" w:afterAutospacing="0"/>
        <w:rPr>
          <w:rFonts w:ascii="Comic Sans MS" w:hAnsi="Comic Sans MS"/>
        </w:rPr>
      </w:pPr>
    </w:p>
    <w:p w:rsidR="007D6A1A" w:rsidRDefault="007D6A1A" w:rsidP="007D6A1A">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7D6A1A" w:rsidRPr="00995D6F" w:rsidRDefault="007D6A1A" w:rsidP="007D6A1A">
      <w:pPr>
        <w:pStyle w:val="Corpsdetexte3"/>
        <w:spacing w:before="0" w:beforeAutospacing="0" w:after="0" w:afterAutospacing="0"/>
        <w:rPr>
          <w:rFonts w:ascii="Comic Sans MS" w:hAnsi="Comic Sans MS"/>
        </w:rPr>
      </w:pPr>
    </w:p>
    <w:p w:rsidR="007D6A1A" w:rsidRDefault="007D6A1A" w:rsidP="007D6A1A">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7D6A1A" w:rsidRDefault="007D6A1A" w:rsidP="007D6A1A">
      <w:pPr>
        <w:pStyle w:val="Titre2"/>
        <w:spacing w:before="0" w:beforeAutospacing="0" w:after="0" w:afterAutospacing="0"/>
        <w:ind w:left="426" w:hanging="426"/>
        <w:rPr>
          <w:rFonts w:ascii="Comic Sans MS" w:eastAsiaTheme="minorHAnsi" w:hAnsi="Comic Sans MS"/>
          <w:sz w:val="20"/>
          <w:szCs w:val="20"/>
        </w:rPr>
      </w:pPr>
    </w:p>
    <w:p w:rsidR="007D6A1A" w:rsidRPr="00995D6F" w:rsidRDefault="007D6A1A" w:rsidP="007D6A1A">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7D6A1A" w:rsidRPr="00266844" w:rsidRDefault="007D6A1A" w:rsidP="007D6A1A">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0420EA" w:rsidRDefault="000420EA"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4625C4" w:rsidRPr="00266844" w:rsidRDefault="004625C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EF6570">
        <w:rPr>
          <w:rFonts w:ascii="Comic Sans MS" w:eastAsia="Times New Roman" w:hAnsi="Comic Sans MS" w:cs="Times New Roman"/>
          <w:b/>
          <w:sz w:val="20"/>
          <w:szCs w:val="20"/>
          <w:lang w:eastAsia="fr-FR"/>
        </w:rPr>
        <w:t>du 1</w:t>
      </w:r>
      <w:r w:rsidRPr="00EF6570">
        <w:rPr>
          <w:rFonts w:ascii="Comic Sans MS" w:eastAsia="Times New Roman" w:hAnsi="Comic Sans MS" w:cs="Times New Roman"/>
          <w:b/>
          <w:sz w:val="20"/>
          <w:szCs w:val="20"/>
          <w:vertAlign w:val="superscript"/>
          <w:lang w:eastAsia="fr-FR"/>
        </w:rPr>
        <w:t>er</w:t>
      </w:r>
      <w:r w:rsidRPr="00EF6570">
        <w:rPr>
          <w:rFonts w:ascii="Comic Sans MS" w:eastAsia="Times New Roman" w:hAnsi="Comic Sans MS" w:cs="Times New Roman"/>
          <w:b/>
          <w:sz w:val="20"/>
          <w:szCs w:val="20"/>
          <w:lang w:eastAsia="fr-FR"/>
        </w:rPr>
        <w:t xml:space="preserve"> </w:t>
      </w:r>
      <w:r w:rsidR="001D6980" w:rsidRPr="00EF6570">
        <w:rPr>
          <w:rFonts w:ascii="Comic Sans MS" w:eastAsia="Times New Roman" w:hAnsi="Comic Sans MS" w:cs="Times New Roman"/>
          <w:b/>
          <w:sz w:val="20"/>
          <w:szCs w:val="20"/>
          <w:lang w:eastAsia="fr-FR"/>
        </w:rPr>
        <w:t>août</w:t>
      </w:r>
      <w:r w:rsidRPr="00EF6570">
        <w:rPr>
          <w:rFonts w:ascii="Comic Sans MS" w:eastAsia="Times New Roman" w:hAnsi="Comic Sans MS" w:cs="Times New Roman"/>
          <w:b/>
          <w:sz w:val="20"/>
          <w:szCs w:val="20"/>
          <w:lang w:eastAsia="fr-FR"/>
        </w:rPr>
        <w:t xml:space="preserve"> 201</w:t>
      </w:r>
      <w:r w:rsidR="001D6980" w:rsidRPr="00EF6570">
        <w:rPr>
          <w:rFonts w:ascii="Comic Sans MS" w:eastAsia="Times New Roman" w:hAnsi="Comic Sans MS" w:cs="Times New Roman"/>
          <w:b/>
          <w:sz w:val="20"/>
          <w:szCs w:val="20"/>
          <w:lang w:eastAsia="fr-FR"/>
        </w:rPr>
        <w:t>8</w:t>
      </w:r>
      <w:r w:rsidRPr="00EF6570">
        <w:rPr>
          <w:rFonts w:ascii="Comic Sans MS" w:eastAsia="Times New Roman" w:hAnsi="Comic Sans MS" w:cs="Times New Roman"/>
          <w:b/>
          <w:sz w:val="20"/>
          <w:szCs w:val="20"/>
          <w:lang w:eastAsia="fr-FR"/>
        </w:rPr>
        <w:t xml:space="preserve"> au 31 </w:t>
      </w:r>
      <w:r w:rsidR="001D6980" w:rsidRPr="00EF6570">
        <w:rPr>
          <w:rFonts w:ascii="Comic Sans MS" w:eastAsia="Times New Roman" w:hAnsi="Comic Sans MS" w:cs="Times New Roman"/>
          <w:b/>
          <w:sz w:val="20"/>
          <w:szCs w:val="20"/>
          <w:lang w:eastAsia="fr-FR"/>
        </w:rPr>
        <w:t>juillet</w:t>
      </w:r>
      <w:r w:rsidRPr="00EF6570">
        <w:rPr>
          <w:rFonts w:ascii="Comic Sans MS" w:eastAsia="Times New Roman" w:hAnsi="Comic Sans MS" w:cs="Times New Roman"/>
          <w:b/>
          <w:sz w:val="20"/>
          <w:szCs w:val="20"/>
          <w:lang w:eastAsia="fr-FR"/>
        </w:rPr>
        <w:t xml:space="preserve"> 201</w:t>
      </w:r>
      <w:r w:rsidR="001D6980" w:rsidRPr="00EF6570">
        <w:rPr>
          <w:rFonts w:ascii="Comic Sans MS" w:eastAsia="Times New Roman" w:hAnsi="Comic Sans MS" w:cs="Times New Roman"/>
          <w:b/>
          <w:sz w:val="20"/>
          <w:szCs w:val="20"/>
          <w:lang w:eastAsia="fr-FR"/>
        </w:rPr>
        <w:t>9</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266844" w:rsidRPr="00266844" w:rsidRDefault="00266844" w:rsidP="00266844">
      <w:pPr>
        <w:tabs>
          <w:tab w:val="left" w:pos="1440"/>
        </w:tabs>
        <w:spacing w:after="0" w:line="240" w:lineRule="auto"/>
        <w:jc w:val="both"/>
        <w:rPr>
          <w:rFonts w:ascii="Comic Sans MS" w:eastAsia="Times New Roman" w:hAnsi="Comic Sans MS" w:cs="Tahoma"/>
          <w:color w:val="FF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lastRenderedPageBreak/>
        <w:t>- Faute de remplacement des marchandises dans le délai fixé, il pourra être fait application des articles 25 ou éventuellement 35 du C.C.A.G. relatif à l’exécution de la fourniture aux frais du titulaire.</w:t>
      </w:r>
    </w:p>
    <w:p w:rsid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1D6980" w:rsidRPr="00266844" w:rsidRDefault="001D6980"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titulaire doit justifier, avant tout commencement d’exécution du marché et pour toute la durée de celui-ci, qu’il a souscrit une police d’assurance couvrant sa responsabilité, ainsi que celle </w:t>
      </w:r>
      <w:r w:rsidRPr="00266844">
        <w:rPr>
          <w:rFonts w:ascii="Comic Sans MS" w:eastAsia="Times New Roman" w:hAnsi="Comic Sans MS" w:cs="Times New Roman"/>
          <w:sz w:val="20"/>
          <w:szCs w:val="20"/>
          <w:lang w:eastAsia="fr-FR"/>
        </w:rPr>
        <w:lastRenderedPageBreak/>
        <w:t>de ses commettants ou préposés, à l’égard du pouvoir adjudicateur et des tiers, victimes d’accidents ou de dommages causés par l’exécution des prestations.</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4625C4" w:rsidRPr="00266844" w:rsidRDefault="004625C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1D6980" w:rsidRDefault="001D6980" w:rsidP="001D6980">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1D6980" w:rsidRDefault="001D6980" w:rsidP="001D6980">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1D6980" w:rsidRDefault="001D6980" w:rsidP="001D6980">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1D6980" w:rsidRPr="00C11962" w:rsidRDefault="001D6980" w:rsidP="001D6980">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1D6980" w:rsidRDefault="001D6980">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proofErr w:type="spellStart"/>
      <w:r w:rsidRPr="00266844">
        <w:rPr>
          <w:rFonts w:ascii="Comic Sans MS" w:eastAsia="Times New Roman" w:hAnsi="Comic Sans MS" w:cs="Times New Roman"/>
          <w:b/>
          <w:i/>
          <w:iCs/>
          <w:color w:val="000000"/>
          <w:sz w:val="18"/>
          <w:szCs w:val="18"/>
          <w:lang w:eastAsia="fr-FR"/>
        </w:rPr>
        <w:t>Etiquetage</w:t>
      </w:r>
      <w:proofErr w:type="spellEnd"/>
      <w:r w:rsidRPr="00266844">
        <w:rPr>
          <w:rFonts w:ascii="Comic Sans MS" w:eastAsia="Times New Roman" w:hAnsi="Comic Sans MS" w:cs="Times New Roman"/>
          <w:b/>
          <w:i/>
          <w:iCs/>
          <w:color w:val="000000"/>
          <w:sz w:val="18"/>
          <w:szCs w:val="18"/>
          <w:lang w:eastAsia="fr-FR"/>
        </w:rPr>
        <w:t xml:space="preserv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A2" w:rsidRDefault="006231A2" w:rsidP="006231A2">
      <w:pPr>
        <w:spacing w:after="0" w:line="240" w:lineRule="auto"/>
      </w:pPr>
      <w:r>
        <w:separator/>
      </w:r>
    </w:p>
  </w:endnote>
  <w:endnote w:type="continuationSeparator" w:id="0">
    <w:p w:rsidR="006231A2" w:rsidRDefault="006231A2" w:rsidP="00623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1804"/>
      <w:docPartObj>
        <w:docPartGallery w:val="Page Numbers (Bottom of Page)"/>
        <w:docPartUnique/>
      </w:docPartObj>
    </w:sdtPr>
    <w:sdtContent>
      <w:p w:rsidR="006231A2" w:rsidRDefault="0085073D">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6231A2" w:rsidRDefault="0085073D">
                      <w:pPr>
                        <w:jc w:val="center"/>
                      </w:pPr>
                      <w:fldSimple w:instr=" PAGE    \* MERGEFORMAT ">
                        <w:r w:rsidR="004625C4" w:rsidRPr="004625C4">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A2" w:rsidRDefault="006231A2" w:rsidP="006231A2">
      <w:pPr>
        <w:spacing w:after="0" w:line="240" w:lineRule="auto"/>
      </w:pPr>
      <w:r>
        <w:separator/>
      </w:r>
    </w:p>
  </w:footnote>
  <w:footnote w:type="continuationSeparator" w:id="0">
    <w:p w:rsidR="006231A2" w:rsidRDefault="006231A2" w:rsidP="006231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35709"/>
    <w:rsid w:val="000420EA"/>
    <w:rsid w:val="000520B9"/>
    <w:rsid w:val="000B272A"/>
    <w:rsid w:val="000E0FB0"/>
    <w:rsid w:val="00102582"/>
    <w:rsid w:val="00175F29"/>
    <w:rsid w:val="001D6980"/>
    <w:rsid w:val="00211F4A"/>
    <w:rsid w:val="00266844"/>
    <w:rsid w:val="002C5FB3"/>
    <w:rsid w:val="002F390B"/>
    <w:rsid w:val="00326146"/>
    <w:rsid w:val="003D2224"/>
    <w:rsid w:val="003D33C5"/>
    <w:rsid w:val="0044153B"/>
    <w:rsid w:val="004509CE"/>
    <w:rsid w:val="004625C4"/>
    <w:rsid w:val="0049597A"/>
    <w:rsid w:val="004E7E44"/>
    <w:rsid w:val="005765DB"/>
    <w:rsid w:val="00582CFB"/>
    <w:rsid w:val="005C08A0"/>
    <w:rsid w:val="005D6A07"/>
    <w:rsid w:val="00617389"/>
    <w:rsid w:val="006231A2"/>
    <w:rsid w:val="0069508D"/>
    <w:rsid w:val="0070370D"/>
    <w:rsid w:val="007D6A1A"/>
    <w:rsid w:val="00846675"/>
    <w:rsid w:val="0085073D"/>
    <w:rsid w:val="00906CF1"/>
    <w:rsid w:val="00943B35"/>
    <w:rsid w:val="0096319F"/>
    <w:rsid w:val="00982D2A"/>
    <w:rsid w:val="009B1EC1"/>
    <w:rsid w:val="009E5EEF"/>
    <w:rsid w:val="00A11002"/>
    <w:rsid w:val="00AB2AA4"/>
    <w:rsid w:val="00BF13A1"/>
    <w:rsid w:val="00C252AD"/>
    <w:rsid w:val="00C75C02"/>
    <w:rsid w:val="00CA5880"/>
    <w:rsid w:val="00CE6906"/>
    <w:rsid w:val="00D253F1"/>
    <w:rsid w:val="00D9170D"/>
    <w:rsid w:val="00EF45C9"/>
    <w:rsid w:val="00EF6570"/>
    <w:rsid w:val="00F5629A"/>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1D69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1D6980"/>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6231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31A2"/>
  </w:style>
  <w:style w:type="paragraph" w:styleId="Pieddepage">
    <w:name w:val="footer"/>
    <w:basedOn w:val="Normal"/>
    <w:link w:val="PieddepageCar"/>
    <w:uiPriority w:val="99"/>
    <w:semiHidden/>
    <w:unhideWhenUsed/>
    <w:rsid w:val="006231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31A2"/>
  </w:style>
  <w:style w:type="character" w:customStyle="1" w:styleId="Titre2Car">
    <w:name w:val="Titre 2 Car"/>
    <w:basedOn w:val="Policepardfaut"/>
    <w:link w:val="Titre2"/>
    <w:uiPriority w:val="9"/>
    <w:rsid w:val="001D6980"/>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1D6980"/>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1D698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1D6980"/>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1D698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1D6980"/>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4434</Words>
  <Characters>24387</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11</cp:revision>
  <dcterms:created xsi:type="dcterms:W3CDTF">2017-06-08T10:30:00Z</dcterms:created>
  <dcterms:modified xsi:type="dcterms:W3CDTF">2018-05-23T14:45:00Z</dcterms:modified>
</cp:coreProperties>
</file>