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B1" w:rsidRPr="00E94B0A" w:rsidRDefault="005029B1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E9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E94B0A">
        <w:rPr>
          <w:rFonts w:ascii="Arial" w:hAnsi="Arial" w:cs="Arial"/>
          <w:b/>
          <w:color w:val="002060"/>
          <w:sz w:val="36"/>
        </w:rPr>
        <w:t>MARCHE PUBLIC DE FOURNITURES</w:t>
      </w:r>
    </w:p>
    <w:p w:rsidR="00E94B0A" w:rsidRPr="00E94B0A" w:rsidRDefault="00E94B0A" w:rsidP="00E9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E94B0A">
        <w:rPr>
          <w:rFonts w:ascii="Arial" w:hAnsi="Arial" w:cs="Arial"/>
          <w:b/>
          <w:color w:val="002060"/>
          <w:sz w:val="36"/>
        </w:rPr>
        <w:t>« </w:t>
      </w:r>
      <w:r w:rsidR="001F5110">
        <w:rPr>
          <w:rFonts w:ascii="Arial" w:hAnsi="Arial" w:cs="Arial"/>
          <w:b/>
          <w:color w:val="002060"/>
          <w:sz w:val="36"/>
        </w:rPr>
        <w:t xml:space="preserve">Mise en œuvre d’une Ligne de Distribution &amp; Matériels divers </w:t>
      </w:r>
      <w:bookmarkStart w:id="0" w:name="_GoBack"/>
      <w:bookmarkEnd w:id="0"/>
      <w:r w:rsidRPr="00E94B0A">
        <w:rPr>
          <w:rFonts w:ascii="Arial" w:hAnsi="Arial" w:cs="Arial"/>
          <w:b/>
          <w:color w:val="002060"/>
          <w:sz w:val="36"/>
        </w:rPr>
        <w:t> »</w:t>
      </w:r>
    </w:p>
    <w:p w:rsidR="00E94B0A" w:rsidRPr="00E94B0A" w:rsidRDefault="00E94B0A" w:rsidP="00E94B0A">
      <w:pPr>
        <w:spacing w:after="0" w:line="240" w:lineRule="auto"/>
        <w:rPr>
          <w:rFonts w:ascii="Arial" w:hAnsi="Arial" w:cs="Arial"/>
          <w:sz w:val="36"/>
        </w:rPr>
      </w:pPr>
    </w:p>
    <w:p w:rsidR="00E94B0A" w:rsidRPr="00E94B0A" w:rsidRDefault="00E94B0A" w:rsidP="00E94B0A">
      <w:pPr>
        <w:spacing w:after="0" w:line="240" w:lineRule="auto"/>
        <w:rPr>
          <w:rFonts w:ascii="Arial" w:hAnsi="Arial" w:cs="Arial"/>
          <w:sz w:val="36"/>
        </w:rPr>
      </w:pPr>
    </w:p>
    <w:p w:rsidR="00E94B0A" w:rsidRPr="00FB1AFC" w:rsidRDefault="00E94B0A" w:rsidP="00E94B0A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FB1AFC">
        <w:rPr>
          <w:rFonts w:ascii="Arial" w:hAnsi="Arial" w:cs="Arial"/>
          <w:b/>
          <w:color w:val="002060"/>
          <w:sz w:val="36"/>
        </w:rPr>
        <w:t>PROCEDURE ADAPTEE</w:t>
      </w:r>
    </w:p>
    <w:p w:rsidR="00E94B0A" w:rsidRPr="00FB1AFC" w:rsidRDefault="00E94B0A" w:rsidP="00E94B0A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FB1AFC">
        <w:rPr>
          <w:rFonts w:ascii="Arial" w:hAnsi="Arial" w:cs="Arial"/>
          <w:b/>
          <w:color w:val="002060"/>
          <w:sz w:val="36"/>
        </w:rPr>
        <w:t>(Article 28 du Code des Marchés Publics)</w:t>
      </w:r>
    </w:p>
    <w:p w:rsidR="00E94B0A" w:rsidRPr="00E94B0A" w:rsidRDefault="00E94B0A" w:rsidP="00E94B0A">
      <w:pPr>
        <w:spacing w:after="0" w:line="240" w:lineRule="auto"/>
        <w:rPr>
          <w:rFonts w:ascii="Arial" w:hAnsi="Arial" w:cs="Arial"/>
          <w:sz w:val="36"/>
        </w:rPr>
      </w:pPr>
    </w:p>
    <w:p w:rsidR="00E94B0A" w:rsidRPr="00FB1AFC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FB1AFC">
        <w:rPr>
          <w:rFonts w:ascii="Arial" w:hAnsi="Arial" w:cs="Arial"/>
          <w:b/>
          <w:color w:val="002060"/>
          <w:sz w:val="36"/>
        </w:rPr>
        <w:t>REGLEMENT DE CONSULTATION</w:t>
      </w:r>
    </w:p>
    <w:p w:rsidR="00E94B0A" w:rsidRPr="00FB1AFC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FB1AFC">
        <w:rPr>
          <w:rFonts w:ascii="Arial" w:hAnsi="Arial" w:cs="Arial"/>
          <w:b/>
          <w:color w:val="002060"/>
          <w:sz w:val="36"/>
        </w:rPr>
        <w:t>(R.C)</w:t>
      </w:r>
    </w:p>
    <w:p w:rsidR="00E94B0A" w:rsidRPr="00E94B0A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6127"/>
      </w:tblGrid>
      <w:tr w:rsidR="00E94B0A" w:rsidRPr="00E94B0A" w:rsidTr="00DF11B2">
        <w:tc>
          <w:tcPr>
            <w:tcW w:w="3085" w:type="dxa"/>
          </w:tcPr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color w:val="002060"/>
                <w:sz w:val="28"/>
              </w:rPr>
            </w:pPr>
          </w:p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b/>
                <w:color w:val="002060"/>
                <w:sz w:val="28"/>
              </w:rPr>
            </w:pPr>
            <w:r w:rsidRPr="00FB1AFC">
              <w:rPr>
                <w:rFonts w:ascii="Arial" w:hAnsi="Arial" w:cs="Arial"/>
                <w:b/>
                <w:color w:val="002060"/>
                <w:sz w:val="28"/>
              </w:rPr>
              <w:t>Numéro de marché :</w:t>
            </w:r>
          </w:p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6127" w:type="dxa"/>
            <w:vAlign w:val="center"/>
          </w:tcPr>
          <w:p w:rsidR="00E94B0A" w:rsidRPr="00E94B0A" w:rsidRDefault="004C60F9" w:rsidP="00DF11B2">
            <w:pPr>
              <w:tabs>
                <w:tab w:val="left" w:pos="2670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001</w:t>
            </w:r>
          </w:p>
        </w:tc>
      </w:tr>
      <w:tr w:rsidR="00E94B0A" w:rsidRPr="00E94B0A" w:rsidTr="00DF11B2">
        <w:tc>
          <w:tcPr>
            <w:tcW w:w="3085" w:type="dxa"/>
          </w:tcPr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color w:val="002060"/>
                <w:sz w:val="28"/>
              </w:rPr>
            </w:pPr>
          </w:p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b/>
                <w:color w:val="002060"/>
                <w:sz w:val="28"/>
              </w:rPr>
            </w:pPr>
            <w:r w:rsidRPr="00FB1AFC">
              <w:rPr>
                <w:rFonts w:ascii="Arial" w:hAnsi="Arial" w:cs="Arial"/>
                <w:b/>
                <w:color w:val="002060"/>
                <w:sz w:val="28"/>
              </w:rPr>
              <w:t>Date de notification :</w:t>
            </w:r>
          </w:p>
          <w:p w:rsidR="00E94B0A" w:rsidRPr="00FB1AFC" w:rsidRDefault="00E94B0A" w:rsidP="00E94B0A">
            <w:pPr>
              <w:tabs>
                <w:tab w:val="left" w:pos="2670"/>
              </w:tabs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6127" w:type="dxa"/>
            <w:vAlign w:val="center"/>
          </w:tcPr>
          <w:p w:rsidR="00E94B0A" w:rsidRPr="00E94B0A" w:rsidRDefault="004C60F9" w:rsidP="00DF11B2">
            <w:pPr>
              <w:tabs>
                <w:tab w:val="left" w:pos="2670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23/02/2018</w:t>
            </w:r>
          </w:p>
        </w:tc>
      </w:tr>
    </w:tbl>
    <w:p w:rsidR="00E94B0A" w:rsidRPr="00E94B0A" w:rsidRDefault="00E94B0A" w:rsidP="00E94B0A">
      <w:pPr>
        <w:tabs>
          <w:tab w:val="left" w:pos="2670"/>
        </w:tabs>
        <w:spacing w:after="0" w:line="240" w:lineRule="auto"/>
        <w:rPr>
          <w:rFonts w:ascii="Arial" w:hAnsi="Arial" w:cs="Arial"/>
          <w:sz w:val="36"/>
        </w:rPr>
      </w:pPr>
    </w:p>
    <w:p w:rsidR="00E94B0A" w:rsidRPr="003437B6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D453D7">
        <w:rPr>
          <w:rFonts w:ascii="Arial" w:hAnsi="Arial" w:cs="Arial"/>
          <w:sz w:val="24"/>
        </w:rPr>
        <w:t xml:space="preserve">Date de publication de l’avis d’appel public à concurrence : </w:t>
      </w:r>
      <w:r w:rsidR="00B421D7">
        <w:rPr>
          <w:rFonts w:ascii="Arial" w:hAnsi="Arial" w:cs="Arial"/>
          <w:b/>
          <w:sz w:val="24"/>
        </w:rPr>
        <w:t>23</w:t>
      </w:r>
      <w:r w:rsidR="004C60F9" w:rsidRPr="004C60F9">
        <w:rPr>
          <w:rFonts w:ascii="Arial" w:hAnsi="Arial" w:cs="Arial"/>
          <w:b/>
          <w:sz w:val="24"/>
        </w:rPr>
        <w:t>/01/2018</w:t>
      </w:r>
    </w:p>
    <w:p w:rsidR="00E94B0A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4B0A" w:rsidRPr="00FB1AFC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color w:val="002060"/>
          <w:sz w:val="28"/>
        </w:rPr>
      </w:pPr>
      <w:r w:rsidRPr="00FB1AFC">
        <w:rPr>
          <w:rFonts w:ascii="Arial" w:hAnsi="Arial" w:cs="Arial"/>
          <w:b/>
          <w:color w:val="002060"/>
          <w:sz w:val="28"/>
        </w:rPr>
        <w:t>Visite obligatoire des locaux.</w:t>
      </w:r>
    </w:p>
    <w:p w:rsidR="00E94B0A" w:rsidRPr="00E94B0A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E94B0A" w:rsidRPr="004C60F9" w:rsidRDefault="00E94B0A" w:rsidP="00E94B0A">
      <w:pPr>
        <w:tabs>
          <w:tab w:val="left" w:pos="26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53D7">
        <w:rPr>
          <w:rFonts w:ascii="Arial" w:hAnsi="Arial" w:cs="Arial"/>
          <w:b/>
          <w:sz w:val="28"/>
        </w:rPr>
        <w:t xml:space="preserve">Date de remise des offres : </w:t>
      </w:r>
      <w:r w:rsidR="004C60F9" w:rsidRPr="004C60F9">
        <w:rPr>
          <w:rFonts w:ascii="Arial" w:hAnsi="Arial" w:cs="Arial"/>
          <w:b/>
          <w:sz w:val="28"/>
        </w:rPr>
        <w:t>7/02/2018</w:t>
      </w:r>
    </w:p>
    <w:p w:rsidR="00E94B0A" w:rsidRPr="00E94B0A" w:rsidRDefault="00E94B0A" w:rsidP="00E94B0A">
      <w:pPr>
        <w:spacing w:after="0" w:line="240" w:lineRule="auto"/>
        <w:rPr>
          <w:rFonts w:ascii="Arial" w:hAnsi="Arial" w:cs="Arial"/>
          <w:sz w:val="24"/>
        </w:rPr>
      </w:pPr>
      <w:r w:rsidRPr="00E94B0A">
        <w:rPr>
          <w:rFonts w:ascii="Arial" w:hAnsi="Arial" w:cs="Arial"/>
          <w:sz w:val="24"/>
        </w:rPr>
        <w:br w:type="page"/>
      </w:r>
    </w:p>
    <w:p w:rsidR="00E94B0A" w:rsidRPr="00E94B0A" w:rsidRDefault="00E94B0A" w:rsidP="00E94B0A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E94B0A">
        <w:rPr>
          <w:rFonts w:ascii="Arial" w:hAnsi="Arial" w:cs="Arial"/>
          <w:color w:val="002060"/>
        </w:rPr>
        <w:lastRenderedPageBreak/>
        <w:t>Nom de l’organisme acheteur</w:t>
      </w:r>
    </w:p>
    <w:p w:rsidR="00E94B0A" w:rsidRP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D453D7" w:rsidRPr="00D453D7" w:rsidRDefault="003437B6" w:rsidP="00D4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4"/>
        </w:rPr>
        <w:t xml:space="preserve">Lycée </w:t>
      </w:r>
      <w:r w:rsidR="001F5110">
        <w:rPr>
          <w:rFonts w:ascii="Arial" w:hAnsi="Arial" w:cs="Arial"/>
          <w:b/>
          <w:color w:val="002060"/>
          <w:sz w:val="24"/>
        </w:rPr>
        <w:t>AMPERE</w:t>
      </w:r>
    </w:p>
    <w:p w:rsidR="00D453D7" w:rsidRDefault="001F5110" w:rsidP="00D4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0"/>
          <w:tab w:val="left" w:pos="645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31 Rue de la Bourse</w:t>
      </w:r>
    </w:p>
    <w:p w:rsidR="00F25712" w:rsidRDefault="001F5110" w:rsidP="00D4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0"/>
          <w:tab w:val="left" w:pos="645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691289  LYON Cedex 2</w:t>
      </w:r>
    </w:p>
    <w:p w:rsidR="00686E0E" w:rsidRPr="006D7E24" w:rsidRDefault="00686E0E" w:rsidP="0014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0"/>
          <w:tab w:val="left" w:pos="6450"/>
        </w:tabs>
        <w:spacing w:after="0" w:line="240" w:lineRule="auto"/>
        <w:rPr>
          <w:rFonts w:ascii="Arial" w:hAnsi="Arial" w:cs="Arial"/>
        </w:rPr>
      </w:pPr>
    </w:p>
    <w:p w:rsidR="00D453D7" w:rsidRPr="006D7E24" w:rsidRDefault="001F5110" w:rsidP="00D4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04 72</w:t>
      </w:r>
      <w:r w:rsidR="00B42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10 12 </w:t>
      </w:r>
      <w:proofErr w:type="spellStart"/>
      <w:r>
        <w:rPr>
          <w:rFonts w:ascii="Arial" w:hAnsi="Arial" w:cs="Arial"/>
        </w:rPr>
        <w:t>12</w:t>
      </w:r>
      <w:proofErr w:type="spellEnd"/>
    </w:p>
    <w:p w:rsidR="00E94B0A" w:rsidRP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E94B0A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E94B0A">
        <w:rPr>
          <w:rFonts w:ascii="Arial" w:hAnsi="Arial" w:cs="Arial"/>
          <w:color w:val="002060"/>
        </w:rPr>
        <w:t>Pouvoir adjudicateur</w:t>
      </w:r>
    </w:p>
    <w:p w:rsidR="00E94B0A" w:rsidRDefault="00E94B0A" w:rsidP="00E94B0A">
      <w:pPr>
        <w:spacing w:after="0" w:line="240" w:lineRule="auto"/>
        <w:rPr>
          <w:rFonts w:ascii="Arial" w:hAnsi="Arial" w:cs="Arial"/>
        </w:rPr>
      </w:pPr>
    </w:p>
    <w:p w:rsidR="00E94B0A" w:rsidRPr="00E94B0A" w:rsidRDefault="00E94B0A" w:rsidP="00505489">
      <w:pPr>
        <w:spacing w:after="0" w:line="240" w:lineRule="auto"/>
        <w:jc w:val="both"/>
        <w:rPr>
          <w:rFonts w:ascii="Arial" w:hAnsi="Arial" w:cs="Arial"/>
        </w:rPr>
      </w:pPr>
      <w:r w:rsidRPr="00E94B0A">
        <w:rPr>
          <w:rFonts w:ascii="Arial" w:hAnsi="Arial" w:cs="Arial"/>
        </w:rPr>
        <w:t xml:space="preserve">Lycée </w:t>
      </w:r>
      <w:r w:rsidR="001F5110">
        <w:rPr>
          <w:rFonts w:ascii="Arial" w:hAnsi="Arial" w:cs="Arial"/>
        </w:rPr>
        <w:t>AMPERE,</w:t>
      </w:r>
      <w:r w:rsidR="003D3834">
        <w:rPr>
          <w:rFonts w:ascii="Arial" w:hAnsi="Arial" w:cs="Arial"/>
        </w:rPr>
        <w:t xml:space="preserve"> représenté par </w:t>
      </w:r>
      <w:r w:rsidR="003D3834">
        <w:rPr>
          <w:rFonts w:ascii="Arial" w:hAnsi="Arial" w:cs="Arial"/>
          <w:color w:val="FF0000"/>
        </w:rPr>
        <w:t xml:space="preserve"> </w:t>
      </w:r>
      <w:r w:rsidR="004C60F9">
        <w:rPr>
          <w:rFonts w:ascii="Arial" w:hAnsi="Arial" w:cs="Arial"/>
        </w:rPr>
        <w:t xml:space="preserve">Mme </w:t>
      </w:r>
      <w:r w:rsidR="004C60F9" w:rsidRPr="006D7B80">
        <w:rPr>
          <w:rFonts w:ascii="Calibri" w:hAnsi="Calibri"/>
          <w:b/>
          <w:sz w:val="24"/>
          <w:szCs w:val="24"/>
        </w:rPr>
        <w:t>BRUGEAS</w:t>
      </w:r>
      <w:r w:rsidR="004C60F9">
        <w:rPr>
          <w:rFonts w:ascii="Arial" w:hAnsi="Arial" w:cs="Arial"/>
          <w:color w:val="FF0000"/>
        </w:rPr>
        <w:t xml:space="preserve"> </w:t>
      </w:r>
      <w:r w:rsidR="004C60F9">
        <w:rPr>
          <w:rFonts w:ascii="Arial" w:hAnsi="Arial" w:cs="Arial"/>
        </w:rPr>
        <w:t>Proviseure</w:t>
      </w:r>
      <w:r w:rsidRPr="00E94B0A">
        <w:rPr>
          <w:rFonts w:ascii="Arial" w:hAnsi="Arial" w:cs="Arial"/>
        </w:rPr>
        <w:t>.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Objet du présent marché</w:t>
      </w:r>
    </w:p>
    <w:p w:rsidR="00E94B0A" w:rsidRDefault="00505489" w:rsidP="00505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marché a pour objectif </w:t>
      </w:r>
      <w:r w:rsidR="001F5110">
        <w:rPr>
          <w:rFonts w:ascii="Arial" w:hAnsi="Arial" w:cs="Arial"/>
        </w:rPr>
        <w:t>la mise en œuvre d’une ligne de distribution &amp; matériels divers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Forme du marche</w:t>
      </w:r>
    </w:p>
    <w:p w:rsidR="00E94B0A" w:rsidRDefault="00505489" w:rsidP="00505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marché est passé selon une procédure adaptée, en application de l’article 28.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Allotissement</w:t>
      </w:r>
    </w:p>
    <w:p w:rsidR="00E94B0A" w:rsidRDefault="00505489" w:rsidP="00505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n’est pas prévu de décomposition en tranches ou en lots.</w:t>
      </w:r>
    </w:p>
    <w:p w:rsidR="00E94B0A" w:rsidRDefault="00E94B0A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Durée du marché</w:t>
      </w:r>
    </w:p>
    <w:p w:rsidR="00E94B0A" w:rsidRDefault="00505489" w:rsidP="00505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marché s’exécutera dans la période comprise entre la date de notification au fournisseur et la date d’achèvement des garanties contractuelles.</w:t>
      </w:r>
    </w:p>
    <w:p w:rsidR="00505489" w:rsidRDefault="00505489" w:rsidP="00505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Il prendra effet à sa notification.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Délai de validité des offres</w:t>
      </w:r>
    </w:p>
    <w:p w:rsidR="00E94B0A" w:rsidRDefault="0050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délai de validité des offres est de 120 jours à compter de la date limite de réception des offres.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Présentation des offres</w:t>
      </w:r>
    </w:p>
    <w:p w:rsidR="00E94B0A" w:rsidRDefault="00E94B0A">
      <w:pPr>
        <w:spacing w:after="0" w:line="240" w:lineRule="auto"/>
        <w:rPr>
          <w:rFonts w:ascii="Arial" w:hAnsi="Arial" w:cs="Arial"/>
        </w:rPr>
      </w:pPr>
    </w:p>
    <w:p w:rsidR="00505489" w:rsidRDefault="0050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dossier à remette par le candidat comprendra les pièces suivantes :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lettre de candidature ou DC1, téléchargeable gratuitement sur le site </w:t>
      </w:r>
      <w:hyperlink r:id="rId8" w:history="1">
        <w:r w:rsidR="00AE0E58" w:rsidRPr="00213918">
          <w:rPr>
            <w:rStyle w:val="Lienhypertexte"/>
            <w:rFonts w:ascii="Arial" w:hAnsi="Arial" w:cs="Arial"/>
          </w:rPr>
          <w:t>www.marche-publics.fr</w:t>
        </w:r>
      </w:hyperlink>
    </w:p>
    <w:p w:rsidR="00505489" w:rsidRDefault="00505489" w:rsidP="0050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déclaration du candidat ou DC2, téléchargeable gratuitement sur le site </w:t>
      </w:r>
      <w:hyperlink r:id="rId9" w:history="1">
        <w:r w:rsidR="00AE0E58" w:rsidRPr="00213918">
          <w:rPr>
            <w:rStyle w:val="Lienhypertexte"/>
            <w:rFonts w:ascii="Arial" w:hAnsi="Arial" w:cs="Arial"/>
          </w:rPr>
          <w:t>www.</w:t>
        </w:r>
        <w:r w:rsidR="00AE0E58">
          <w:rPr>
            <w:rStyle w:val="Lienhypertexte"/>
            <w:rFonts w:ascii="Arial" w:hAnsi="Arial" w:cs="Arial"/>
          </w:rPr>
          <w:t>marche-publics.fr</w:t>
        </w:r>
      </w:hyperlink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505489" w:rsidRPr="00270190" w:rsidRDefault="00505489">
      <w:pPr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270190">
        <w:rPr>
          <w:rFonts w:ascii="Arial" w:hAnsi="Arial" w:cs="Arial"/>
          <w:b/>
          <w:color w:val="002060"/>
          <w:u w:val="single"/>
        </w:rPr>
        <w:t>Le candidat joindra au DC2 :</w:t>
      </w:r>
    </w:p>
    <w:p w:rsidR="00505489" w:rsidRP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5489">
        <w:rPr>
          <w:rFonts w:ascii="Arial" w:hAnsi="Arial" w:cs="Arial"/>
        </w:rPr>
        <w:t>Les renseignements permettant d’évaluer les capacités professionnelles, techniques et financières du candidat.</w:t>
      </w:r>
    </w:p>
    <w:p w:rsid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5489">
        <w:rPr>
          <w:rFonts w:ascii="Arial" w:hAnsi="Arial" w:cs="Arial"/>
        </w:rPr>
        <w:t>Références de marchés similaires datant de moins de trois ans.</w:t>
      </w:r>
    </w:p>
    <w:p w:rsid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le candidat est en redressement judiciaire, la copie du ou des jugements prononcés à cet effet.</w:t>
      </w:r>
    </w:p>
    <w:p w:rsid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déclaration sur l’honneur pour justifier qu’il n’entre dans aucun des cas mentionnés à l’article 43.</w:t>
      </w:r>
    </w:p>
    <w:p w:rsid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cahier des clauses administratives particulières ci-joint dûment signé.</w:t>
      </w:r>
    </w:p>
    <w:p w:rsidR="00505489" w:rsidRDefault="00505489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L’acte d’engagement en un exemplaire original à compléter et à signer accompagné de l’</w:t>
      </w:r>
      <w:r w:rsidR="00270190">
        <w:rPr>
          <w:rFonts w:ascii="Arial" w:hAnsi="Arial" w:cs="Arial"/>
        </w:rPr>
        <w:t>annexe financière, datée et signée.</w:t>
      </w:r>
    </w:p>
    <w:p w:rsidR="00270190" w:rsidRPr="00AE0E58" w:rsidRDefault="00270190" w:rsidP="005054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AE0E58">
        <w:rPr>
          <w:rFonts w:ascii="Arial" w:hAnsi="Arial" w:cs="Arial"/>
          <w:b/>
          <w:color w:val="002060"/>
        </w:rPr>
        <w:t>Un mémoire technique décrivant précisément le matériel proposé, les per</w:t>
      </w:r>
      <w:r w:rsidR="003D3834">
        <w:rPr>
          <w:rFonts w:ascii="Arial" w:hAnsi="Arial" w:cs="Arial"/>
          <w:b/>
          <w:color w:val="002060"/>
        </w:rPr>
        <w:t>formances et l’offre de service</w:t>
      </w:r>
      <w:r w:rsidRPr="00AE0E58">
        <w:rPr>
          <w:rFonts w:ascii="Arial" w:hAnsi="Arial" w:cs="Arial"/>
          <w:b/>
          <w:color w:val="002060"/>
        </w:rPr>
        <w:t>.</w:t>
      </w:r>
    </w:p>
    <w:p w:rsidR="00270190" w:rsidRDefault="00270190" w:rsidP="00270190">
      <w:pPr>
        <w:pStyle w:val="Paragraphedeliste"/>
        <w:spacing w:after="0" w:line="240" w:lineRule="auto"/>
        <w:rPr>
          <w:rFonts w:ascii="Arial" w:hAnsi="Arial" w:cs="Arial"/>
        </w:rPr>
      </w:pPr>
    </w:p>
    <w:p w:rsidR="00270190" w:rsidRDefault="00270190" w:rsidP="00270190">
      <w:pPr>
        <w:spacing w:after="0" w:line="240" w:lineRule="auto"/>
        <w:rPr>
          <w:rFonts w:ascii="Arial" w:hAnsi="Arial" w:cs="Arial"/>
          <w:b/>
          <w:color w:val="002060"/>
        </w:rPr>
      </w:pPr>
      <w:r w:rsidRPr="00270190">
        <w:rPr>
          <w:rFonts w:ascii="Arial" w:hAnsi="Arial" w:cs="Arial"/>
          <w:b/>
          <w:color w:val="002060"/>
        </w:rPr>
        <w:t>Les propositions devront être rédigées en langue française.</w:t>
      </w:r>
    </w:p>
    <w:p w:rsidR="00312B37" w:rsidRDefault="00312B37" w:rsidP="00270190">
      <w:pPr>
        <w:spacing w:after="0" w:line="240" w:lineRule="auto"/>
        <w:rPr>
          <w:rFonts w:ascii="Arial" w:hAnsi="Arial" w:cs="Arial"/>
          <w:b/>
          <w:color w:val="002060"/>
        </w:rPr>
      </w:pPr>
    </w:p>
    <w:p w:rsidR="00312B37" w:rsidRPr="00270190" w:rsidRDefault="00312B37" w:rsidP="00270190">
      <w:pPr>
        <w:spacing w:after="0" w:line="240" w:lineRule="auto"/>
        <w:rPr>
          <w:rFonts w:ascii="Arial" w:hAnsi="Arial" w:cs="Arial"/>
          <w:b/>
          <w:color w:val="002060"/>
        </w:rPr>
      </w:pPr>
    </w:p>
    <w:p w:rsidR="00270190" w:rsidRPr="00AE0E58" w:rsidRDefault="00270190" w:rsidP="00270190">
      <w:pPr>
        <w:spacing w:after="0" w:line="240" w:lineRule="auto"/>
        <w:rPr>
          <w:rFonts w:ascii="Arial" w:hAnsi="Arial" w:cs="Arial"/>
          <w:b/>
          <w:u w:val="single"/>
        </w:rPr>
      </w:pPr>
      <w:r w:rsidRPr="00AE0E58">
        <w:rPr>
          <w:rFonts w:ascii="Arial" w:hAnsi="Arial" w:cs="Arial"/>
          <w:b/>
          <w:u w:val="single"/>
        </w:rPr>
        <w:t>Documents à transmettre obligatoirement pour l’attribution du marché :</w:t>
      </w:r>
    </w:p>
    <w:p w:rsidR="00270190" w:rsidRDefault="00270190" w:rsidP="0027019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Attestations sociales et fiscales énumérés dans les documents NOTI 1 – NOTI 2 (téléchargeable sur le site </w:t>
      </w:r>
      <w:hyperlink r:id="rId10" w:history="1">
        <w:r w:rsidR="00AE0E58" w:rsidRPr="00213918">
          <w:rPr>
            <w:rStyle w:val="Lienhypertexte"/>
            <w:rFonts w:ascii="Arial" w:hAnsi="Arial" w:cs="Arial"/>
          </w:rPr>
          <w:t>www.</w:t>
        </w:r>
        <w:r w:rsidR="00AE0E58">
          <w:rPr>
            <w:rStyle w:val="Lienhypertexte"/>
            <w:rFonts w:ascii="Arial" w:hAnsi="Arial" w:cs="Arial"/>
          </w:rPr>
          <w:t>marche-publics.fr</w:t>
        </w:r>
      </w:hyperlink>
      <w:r w:rsidR="00AE0E58">
        <w:rPr>
          <w:rFonts w:ascii="Arial" w:hAnsi="Arial" w:cs="Arial"/>
        </w:rPr>
        <w:t>),</w:t>
      </w:r>
    </w:p>
    <w:p w:rsidR="00AE0E58" w:rsidRDefault="00AE0E58" w:rsidP="0027019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Extrait K BIS,</w:t>
      </w:r>
    </w:p>
    <w:p w:rsidR="00AE0E58" w:rsidRDefault="00AE0E58" w:rsidP="0027019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Attestation d’assurance,</w:t>
      </w:r>
    </w:p>
    <w:p w:rsidR="00AE0E58" w:rsidRPr="00270190" w:rsidRDefault="00AE0E58" w:rsidP="0027019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RIB.</w:t>
      </w: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Conditions d’envoi des offres</w:t>
      </w:r>
    </w:p>
    <w:p w:rsidR="00E94B0A" w:rsidRDefault="00AE0E58" w:rsidP="00AE0E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offres sont présentées sous enveloppe cachetée.</w:t>
      </w:r>
    </w:p>
    <w:p w:rsidR="00AE0E58" w:rsidRDefault="00AE0E58" w:rsidP="00AE0E58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</w:rPr>
        <w:t xml:space="preserve">Elle contient les documents mentionnés au paragraphe : </w:t>
      </w:r>
      <w:r>
        <w:rPr>
          <w:rFonts w:ascii="Arial" w:hAnsi="Arial" w:cs="Arial"/>
          <w:b/>
          <w:color w:val="002060"/>
        </w:rPr>
        <w:t>Présentation des offres, ainsi que :</w:t>
      </w:r>
    </w:p>
    <w:p w:rsidR="00AE0E58" w:rsidRPr="00FB1AFC" w:rsidRDefault="00FB1AFC" w:rsidP="00AE0E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B1AFC">
        <w:rPr>
          <w:rFonts w:ascii="Arial" w:hAnsi="Arial" w:cs="Arial"/>
        </w:rPr>
        <w:t>Le cahier des clauses administratives particulière</w:t>
      </w:r>
      <w:r w:rsidR="00F25712">
        <w:rPr>
          <w:rFonts w:ascii="Arial" w:hAnsi="Arial" w:cs="Arial"/>
        </w:rPr>
        <w:t>s (CCAP) ayant valeur d’Acte d’E</w:t>
      </w:r>
      <w:r w:rsidRPr="00FB1AFC">
        <w:rPr>
          <w:rFonts w:ascii="Arial" w:hAnsi="Arial" w:cs="Arial"/>
        </w:rPr>
        <w:t>ngagement dûment daté et sign</w:t>
      </w:r>
      <w:r>
        <w:rPr>
          <w:rFonts w:ascii="Arial" w:hAnsi="Arial" w:cs="Arial"/>
        </w:rPr>
        <w:t>é, accompagné</w:t>
      </w:r>
      <w:r w:rsidR="00AE0E58" w:rsidRPr="00FB1AFC">
        <w:rPr>
          <w:rFonts w:ascii="Arial" w:hAnsi="Arial" w:cs="Arial"/>
        </w:rPr>
        <w:t>:</w:t>
      </w:r>
    </w:p>
    <w:p w:rsidR="00AE0E58" w:rsidRPr="00AE0E58" w:rsidRDefault="00AE0E58" w:rsidP="00AE0E5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AE0E58">
        <w:rPr>
          <w:rFonts w:ascii="Arial" w:hAnsi="Arial" w:cs="Arial"/>
          <w:b/>
          <w:color w:val="002060"/>
        </w:rPr>
        <w:t>De la DPGF,</w:t>
      </w:r>
    </w:p>
    <w:p w:rsidR="00AE0E58" w:rsidRPr="00AE0E58" w:rsidRDefault="00AE0E58" w:rsidP="00AE0E5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AE0E58">
        <w:rPr>
          <w:rFonts w:ascii="Arial" w:hAnsi="Arial" w:cs="Arial"/>
          <w:b/>
          <w:color w:val="002060"/>
        </w:rPr>
        <w:t>Du mémoire technique.</w:t>
      </w:r>
    </w:p>
    <w:p w:rsidR="00AE0E58" w:rsidRPr="00AE0E58" w:rsidRDefault="00AE0E58" w:rsidP="00AE0E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0E58">
        <w:rPr>
          <w:rFonts w:ascii="Arial" w:hAnsi="Arial" w:cs="Arial"/>
        </w:rPr>
        <w:t>Le cahier des clauses Techniques particulières (CCTP) dûment daté et signé.</w:t>
      </w:r>
    </w:p>
    <w:p w:rsidR="00AE0E58" w:rsidRPr="00AE0E58" w:rsidRDefault="00AE0E58" w:rsidP="00AE0E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0E58">
        <w:rPr>
          <w:rFonts w:ascii="Arial" w:hAnsi="Arial" w:cs="Arial"/>
        </w:rPr>
        <w:t>L’attestation de visite des locaux.</w:t>
      </w:r>
    </w:p>
    <w:p w:rsidR="00AE0E58" w:rsidRDefault="00AE0E58" w:rsidP="00AE0E58">
      <w:pPr>
        <w:spacing w:after="0" w:line="240" w:lineRule="auto"/>
        <w:jc w:val="both"/>
        <w:rPr>
          <w:rFonts w:ascii="Arial" w:hAnsi="Arial" w:cs="Arial"/>
        </w:rPr>
      </w:pPr>
    </w:p>
    <w:p w:rsidR="00505489" w:rsidRDefault="00AE0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Toute enveloppe incomplète sera jugé</w:t>
      </w:r>
      <w:r w:rsidR="00312B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non conforme au règlement de consultation.</w:t>
      </w: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AE0E58" w:rsidRDefault="00AE0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L’enveloppe extérieure porte l’indication :</w:t>
      </w: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AE0E58" w:rsidRDefault="00AE0E58" w:rsidP="00AE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AE0E58" w:rsidRPr="00FB1AFC" w:rsidRDefault="001F5110" w:rsidP="00AE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NE PAS OUVRIR </w:t>
      </w:r>
      <w:r>
        <w:rPr>
          <w:rFonts w:ascii="Arial" w:hAnsi="Arial" w:cs="Arial"/>
          <w:b/>
          <w:color w:val="002060"/>
        </w:rPr>
        <w:br/>
        <w:t>MARCHE  LIGNE DE DISTRIBUTION &amp; MATERIELS DIVERS</w:t>
      </w:r>
    </w:p>
    <w:p w:rsidR="00AE0E58" w:rsidRDefault="00AE0E58" w:rsidP="00AE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AE0E58" w:rsidRDefault="00AE0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L’enveloppe porte les noms des candidats.</w:t>
      </w: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AE0E58" w:rsidRDefault="00AE0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offres doivent être adressées par tout moyen permettant de déterminer de manière précise la date et l’heure de réception et garantir leur confidentialité.</w:t>
      </w: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Pr="00FB1AFC" w:rsidRDefault="00FB1AFC" w:rsidP="00FB1A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B1AFC">
        <w:rPr>
          <w:rFonts w:ascii="Arial" w:hAnsi="Arial" w:cs="Arial"/>
        </w:rPr>
        <w:t>Envoi par voie postale (recommandé avec accusé de réception, Chronopost).</w:t>
      </w: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Pr="0047322C" w:rsidRDefault="00FB1AFC" w:rsidP="00FB1AFC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47322C">
        <w:rPr>
          <w:rFonts w:ascii="Arial" w:hAnsi="Arial" w:cs="Arial"/>
          <w:color w:val="002060"/>
        </w:rPr>
        <w:t xml:space="preserve">Lycée </w:t>
      </w:r>
      <w:r w:rsidR="00147998">
        <w:rPr>
          <w:rFonts w:ascii="Arial" w:hAnsi="Arial" w:cs="Arial"/>
          <w:color w:val="002060"/>
        </w:rPr>
        <w:tab/>
      </w:r>
      <w:r w:rsidR="001F5110">
        <w:rPr>
          <w:rFonts w:ascii="Arial" w:hAnsi="Arial" w:cs="Arial"/>
          <w:color w:val="002060"/>
        </w:rPr>
        <w:t>AMPERE</w:t>
      </w:r>
    </w:p>
    <w:p w:rsidR="00FB1AFC" w:rsidRDefault="001F5110" w:rsidP="00FB1A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 Rue de la Bourse</w:t>
      </w:r>
    </w:p>
    <w:p w:rsidR="0047322C" w:rsidRPr="00147998" w:rsidRDefault="001F5110" w:rsidP="00FB1AFC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69289  LYON cedex 2</w:t>
      </w:r>
    </w:p>
    <w:p w:rsidR="00FB1AFC" w:rsidRPr="00E94B0A" w:rsidRDefault="00686E0E" w:rsidP="00FB1AFC">
      <w:pPr>
        <w:spacing w:after="0" w:line="240" w:lineRule="auto"/>
        <w:jc w:val="both"/>
        <w:rPr>
          <w:rFonts w:ascii="Arial" w:hAnsi="Arial" w:cs="Arial"/>
        </w:rPr>
      </w:pPr>
      <w:r w:rsidRPr="00686E0E">
        <w:rPr>
          <w:rFonts w:ascii="Arial" w:hAnsi="Arial" w:cs="Arial"/>
        </w:rPr>
        <w:t>Tél : 04.</w:t>
      </w:r>
      <w:r w:rsidR="001F5110">
        <w:rPr>
          <w:rFonts w:ascii="Arial" w:hAnsi="Arial" w:cs="Arial"/>
        </w:rPr>
        <w:t>72.10.12.12</w:t>
      </w:r>
    </w:p>
    <w:p w:rsidR="00AE0E58" w:rsidRDefault="00AE0E58">
      <w:pPr>
        <w:spacing w:after="0" w:line="240" w:lineRule="auto"/>
        <w:rPr>
          <w:rFonts w:ascii="Arial" w:hAnsi="Arial" w:cs="Arial"/>
        </w:rPr>
      </w:pPr>
    </w:p>
    <w:p w:rsidR="00FB1AFC" w:rsidRPr="00FB1AFC" w:rsidRDefault="00FB1AFC" w:rsidP="00FB1A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B1AFC">
        <w:rPr>
          <w:rFonts w:ascii="Arial" w:hAnsi="Arial" w:cs="Arial"/>
        </w:rPr>
        <w:t>Dépôt des offres à l’Accueil contre récépissé :</w:t>
      </w: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Default="00FB1AFC">
      <w:pPr>
        <w:spacing w:after="0" w:line="240" w:lineRule="auto"/>
        <w:rPr>
          <w:rFonts w:ascii="Arial" w:hAnsi="Arial" w:cs="Arial"/>
        </w:rPr>
      </w:pPr>
      <w:r w:rsidRPr="0047322C">
        <w:rPr>
          <w:rFonts w:ascii="Arial" w:hAnsi="Arial" w:cs="Arial"/>
          <w:b/>
          <w:u w:val="single"/>
        </w:rPr>
        <w:t>De 8 heures à 1</w:t>
      </w:r>
      <w:r w:rsidR="00312B37" w:rsidRPr="0047322C">
        <w:rPr>
          <w:rFonts w:ascii="Arial" w:hAnsi="Arial" w:cs="Arial"/>
          <w:b/>
          <w:u w:val="single"/>
        </w:rPr>
        <w:t>7</w:t>
      </w:r>
      <w:r w:rsidRPr="0047322C">
        <w:rPr>
          <w:rFonts w:ascii="Arial" w:hAnsi="Arial" w:cs="Arial"/>
          <w:b/>
          <w:u w:val="single"/>
        </w:rPr>
        <w:t xml:space="preserve"> heures</w:t>
      </w:r>
      <w:r w:rsidR="003D3834">
        <w:rPr>
          <w:rFonts w:ascii="Arial" w:hAnsi="Arial" w:cs="Arial"/>
          <w:b/>
          <w:u w:val="single"/>
        </w:rPr>
        <w:t xml:space="preserve"> au</w:t>
      </w:r>
    </w:p>
    <w:p w:rsidR="0047322C" w:rsidRDefault="00147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Lycée </w:t>
      </w:r>
      <w:r w:rsidR="001F5110">
        <w:rPr>
          <w:rFonts w:ascii="Arial" w:hAnsi="Arial" w:cs="Arial"/>
        </w:rPr>
        <w:t>AMPERE</w:t>
      </w:r>
    </w:p>
    <w:p w:rsidR="00FB1AFC" w:rsidRDefault="001F5110" w:rsidP="00FB1A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 Rue de la Bourse</w:t>
      </w:r>
    </w:p>
    <w:p w:rsidR="0047322C" w:rsidRPr="00E94B0A" w:rsidRDefault="001F5110" w:rsidP="00FB1A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69282  LYON Cedex2</w:t>
      </w: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Default="00FB1AFC" w:rsidP="00FB1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FB1AFC" w:rsidRPr="004C60F9" w:rsidRDefault="00FB1AFC" w:rsidP="00FB1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FB1AFC">
        <w:rPr>
          <w:rFonts w:ascii="Arial" w:hAnsi="Arial" w:cs="Arial"/>
          <w:b/>
          <w:color w:val="002060"/>
        </w:rPr>
        <w:t>La date limite de réception des offres est fixée au</w:t>
      </w:r>
      <w:r w:rsidR="003D3834">
        <w:rPr>
          <w:rFonts w:ascii="Arial" w:hAnsi="Arial" w:cs="Arial"/>
          <w:b/>
          <w:color w:val="002060"/>
        </w:rPr>
        <w:t> </w:t>
      </w:r>
      <w:r w:rsidR="003D3834" w:rsidRPr="004C60F9">
        <w:rPr>
          <w:rFonts w:ascii="Arial" w:hAnsi="Arial" w:cs="Arial"/>
          <w:b/>
          <w:color w:val="1F497D" w:themeColor="text2"/>
        </w:rPr>
        <w:t xml:space="preserve">: </w:t>
      </w:r>
      <w:r w:rsidR="004C60F9" w:rsidRPr="004C60F9">
        <w:rPr>
          <w:rFonts w:ascii="Arial" w:hAnsi="Arial" w:cs="Arial"/>
          <w:b/>
          <w:color w:val="1F497D" w:themeColor="text2"/>
        </w:rPr>
        <w:t>07/02/2018</w:t>
      </w:r>
    </w:p>
    <w:p w:rsidR="00FB1AFC" w:rsidRDefault="00FB1AFC" w:rsidP="00FB1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FB1AFC" w:rsidRDefault="00FB1AFC" w:rsidP="00FB1AFC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FB1AFC">
        <w:rPr>
          <w:rFonts w:ascii="Arial" w:hAnsi="Arial" w:cs="Arial"/>
          <w:b/>
          <w:color w:val="002060"/>
        </w:rPr>
        <w:lastRenderedPageBreak/>
        <w:t xml:space="preserve">Les dossiers qui parviendront après la date et heure limite fixées ci-dessus ainsi que ceux parvenus sous enveloppe non cachetée ne seront pas retenus et seront renvoyés à leurs </w:t>
      </w:r>
      <w:r w:rsidR="001B5693">
        <w:rPr>
          <w:rFonts w:ascii="Arial" w:hAnsi="Arial" w:cs="Arial"/>
          <w:b/>
          <w:color w:val="002060"/>
        </w:rPr>
        <w:t>expéditeurs</w:t>
      </w:r>
      <w:r w:rsidRPr="00FB1AFC">
        <w:rPr>
          <w:rFonts w:ascii="Arial" w:hAnsi="Arial" w:cs="Arial"/>
          <w:b/>
          <w:color w:val="002060"/>
        </w:rPr>
        <w:t>.</w:t>
      </w:r>
    </w:p>
    <w:p w:rsidR="00FB1AFC" w:rsidRPr="00FB1AFC" w:rsidRDefault="00FB1AFC" w:rsidP="00FB1AFC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Date de publication</w:t>
      </w:r>
    </w:p>
    <w:p w:rsidR="005F782C" w:rsidRDefault="005F782C" w:rsidP="006321CD">
      <w:pPr>
        <w:spacing w:after="0" w:line="240" w:lineRule="auto"/>
        <w:jc w:val="both"/>
        <w:rPr>
          <w:rFonts w:ascii="Arial" w:hAnsi="Arial" w:cs="Arial"/>
        </w:rPr>
      </w:pPr>
    </w:p>
    <w:p w:rsidR="00505489" w:rsidRPr="004C60F9" w:rsidRDefault="00A838A7" w:rsidP="006321C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23</w:t>
      </w:r>
      <w:r w:rsidR="004C60F9" w:rsidRPr="004C60F9">
        <w:rPr>
          <w:rFonts w:ascii="Arial" w:hAnsi="Arial" w:cs="Arial"/>
          <w:b/>
          <w:color w:val="1F497D" w:themeColor="text2"/>
        </w:rPr>
        <w:t>/01/2018</w:t>
      </w:r>
    </w:p>
    <w:p w:rsidR="00FB1AFC" w:rsidRDefault="00FB1AFC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Jugement des offres</w:t>
      </w:r>
    </w:p>
    <w:p w:rsidR="00E94B0A" w:rsidRDefault="00E94B0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7905"/>
        <w:gridCol w:w="1981"/>
      </w:tblGrid>
      <w:tr w:rsidR="00FB1AFC" w:rsidTr="00FB1AFC">
        <w:tc>
          <w:tcPr>
            <w:tcW w:w="7905" w:type="dxa"/>
          </w:tcPr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FB1AFC">
            <w:pPr>
              <w:rPr>
                <w:rFonts w:ascii="Arial" w:hAnsi="Arial" w:cs="Arial"/>
                <w:b/>
                <w:color w:val="002060"/>
              </w:rPr>
            </w:pPr>
            <w:r w:rsidRPr="006321CD">
              <w:rPr>
                <w:rFonts w:ascii="Arial" w:hAnsi="Arial" w:cs="Arial"/>
                <w:b/>
                <w:color w:val="002060"/>
              </w:rPr>
              <w:t>Prix sur la base du bordereau du prix unitaire</w:t>
            </w:r>
          </w:p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81" w:type="dxa"/>
          </w:tcPr>
          <w:p w:rsidR="006321CD" w:rsidRDefault="006321CD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FB1AFC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321CD">
              <w:rPr>
                <w:rFonts w:ascii="Arial" w:hAnsi="Arial" w:cs="Arial"/>
                <w:b/>
                <w:color w:val="002060"/>
              </w:rPr>
              <w:t>40 %</w:t>
            </w:r>
          </w:p>
        </w:tc>
      </w:tr>
      <w:tr w:rsidR="00FB1AFC" w:rsidTr="00FB1AFC">
        <w:tc>
          <w:tcPr>
            <w:tcW w:w="7905" w:type="dxa"/>
          </w:tcPr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  <w:r w:rsidRPr="006321CD">
              <w:rPr>
                <w:rFonts w:ascii="Arial" w:hAnsi="Arial" w:cs="Arial"/>
                <w:b/>
                <w:color w:val="002060"/>
              </w:rPr>
              <w:t>Mémoire technique de l’offre</w:t>
            </w:r>
          </w:p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81" w:type="dxa"/>
          </w:tcPr>
          <w:p w:rsidR="006321CD" w:rsidRDefault="006321CD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D453D7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  <w:r w:rsidR="00FB1AFC" w:rsidRPr="006321CD">
              <w:rPr>
                <w:rFonts w:ascii="Arial" w:hAnsi="Arial" w:cs="Arial"/>
                <w:b/>
                <w:color w:val="002060"/>
              </w:rPr>
              <w:t>0 %</w:t>
            </w:r>
          </w:p>
        </w:tc>
      </w:tr>
      <w:tr w:rsidR="00FB1AFC" w:rsidTr="00FB1AFC">
        <w:tc>
          <w:tcPr>
            <w:tcW w:w="7905" w:type="dxa"/>
          </w:tcPr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  <w:r w:rsidRPr="006321CD">
              <w:rPr>
                <w:rFonts w:ascii="Arial" w:hAnsi="Arial" w:cs="Arial"/>
                <w:b/>
                <w:color w:val="002060"/>
              </w:rPr>
              <w:t>Délais de préparation et d’exécution</w:t>
            </w:r>
          </w:p>
          <w:p w:rsidR="006321CD" w:rsidRPr="006321CD" w:rsidRDefault="006321C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81" w:type="dxa"/>
          </w:tcPr>
          <w:p w:rsidR="006321CD" w:rsidRDefault="006321CD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FB1AFC" w:rsidRPr="006321CD" w:rsidRDefault="00D453D7" w:rsidP="006321C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  <w:r w:rsidR="00FB1AFC" w:rsidRPr="006321CD">
              <w:rPr>
                <w:rFonts w:ascii="Arial" w:hAnsi="Arial" w:cs="Arial"/>
                <w:b/>
                <w:color w:val="002060"/>
              </w:rPr>
              <w:t>0 %</w:t>
            </w:r>
          </w:p>
        </w:tc>
      </w:tr>
    </w:tbl>
    <w:p w:rsidR="006321CD" w:rsidRDefault="006321CD">
      <w:pPr>
        <w:spacing w:after="0" w:line="240" w:lineRule="auto"/>
        <w:rPr>
          <w:rFonts w:ascii="Arial" w:hAnsi="Arial" w:cs="Arial"/>
        </w:rPr>
      </w:pPr>
    </w:p>
    <w:p w:rsidR="003D71EC" w:rsidRPr="00B00990" w:rsidRDefault="003D71EC" w:rsidP="003D71EC">
      <w:pPr>
        <w:spacing w:after="0" w:line="240" w:lineRule="auto"/>
        <w:jc w:val="both"/>
        <w:rPr>
          <w:rFonts w:ascii="Arial" w:hAnsi="Arial" w:cs="Arial"/>
        </w:rPr>
      </w:pPr>
      <w:r w:rsidRPr="00B00990">
        <w:rPr>
          <w:rFonts w:ascii="Arial" w:hAnsi="Arial" w:cs="Arial"/>
        </w:rPr>
        <w:t>La valeur technique sera notée sur une échelle de 0 à 5, selon le barème suivant :</w:t>
      </w:r>
    </w:p>
    <w:p w:rsidR="003D71EC" w:rsidRDefault="003D71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60"/>
      </w:tblGrid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0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Absence de réponse ou réponse non engageante ou non contrôlable.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Réponse particulièrement faible – Critiquable.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Réponse faible.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Réponse moyenne – correspond au CCTP.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Bonne réponse.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1EC" w:rsidRPr="00B00990" w:rsidTr="00C436B2">
        <w:tc>
          <w:tcPr>
            <w:tcW w:w="1526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3D71EC" w:rsidRPr="00B00990" w:rsidRDefault="003D71EC" w:rsidP="00C436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B00990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8360" w:type="dxa"/>
            <w:shd w:val="clear" w:color="auto" w:fill="auto"/>
          </w:tcPr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  <w:r w:rsidRPr="00B00990">
              <w:rPr>
                <w:rFonts w:ascii="Arial" w:hAnsi="Arial" w:cs="Arial"/>
              </w:rPr>
              <w:t>Très bonne réponse.</w:t>
            </w:r>
          </w:p>
          <w:p w:rsidR="003D71EC" w:rsidRPr="00B00990" w:rsidRDefault="003D71EC" w:rsidP="00C43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71EC" w:rsidRDefault="003D71EC">
      <w:pPr>
        <w:spacing w:after="0" w:line="240" w:lineRule="auto"/>
        <w:rPr>
          <w:rFonts w:ascii="Arial" w:hAnsi="Arial" w:cs="Arial"/>
        </w:rPr>
      </w:pPr>
    </w:p>
    <w:p w:rsidR="006321CD" w:rsidRDefault="006321CD" w:rsidP="006321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prix des prestations sera apprécié de la façon suivante :</w:t>
      </w:r>
    </w:p>
    <w:p w:rsidR="006321CD" w:rsidRDefault="006321CD">
      <w:pPr>
        <w:spacing w:after="0" w:line="240" w:lineRule="auto"/>
        <w:rPr>
          <w:rFonts w:ascii="Arial" w:hAnsi="Arial" w:cs="Arial"/>
        </w:rPr>
      </w:pPr>
    </w:p>
    <w:p w:rsidR="006321CD" w:rsidRDefault="006321CD" w:rsidP="0063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321CD" w:rsidRPr="006321CD" w:rsidRDefault="006321CD" w:rsidP="0063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6321CD">
        <w:rPr>
          <w:rFonts w:ascii="Arial" w:hAnsi="Arial" w:cs="Arial"/>
          <w:b/>
          <w:color w:val="002060"/>
        </w:rPr>
        <w:t xml:space="preserve">Note attribuée au candidat étudié : Note maximale x (montant de l’offre la moins </w:t>
      </w:r>
      <w:proofErr w:type="spellStart"/>
      <w:r w:rsidRPr="006321CD">
        <w:rPr>
          <w:rFonts w:ascii="Arial" w:hAnsi="Arial" w:cs="Arial"/>
          <w:b/>
          <w:color w:val="002060"/>
        </w:rPr>
        <w:t>disante</w:t>
      </w:r>
      <w:proofErr w:type="spellEnd"/>
      <w:r w:rsidRPr="006321CD">
        <w:rPr>
          <w:rFonts w:ascii="Arial" w:hAnsi="Arial" w:cs="Arial"/>
          <w:b/>
          <w:color w:val="002060"/>
        </w:rPr>
        <w:t xml:space="preserve"> / montant de l’offre étudiée).</w:t>
      </w:r>
    </w:p>
    <w:p w:rsidR="006321CD" w:rsidRDefault="006321CD" w:rsidP="0063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321CD" w:rsidRDefault="006321CD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Visite des locaux</w:t>
      </w:r>
    </w:p>
    <w:p w:rsidR="00505489" w:rsidRDefault="006321CD" w:rsidP="006321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L’attention des candidats est attirée sur le fait qu’une visite </w:t>
      </w:r>
      <w:r w:rsidRPr="00A838A7">
        <w:rPr>
          <w:rFonts w:ascii="Arial" w:hAnsi="Arial" w:cs="Arial"/>
          <w:u w:val="single"/>
        </w:rPr>
        <w:t>obligatoire</w:t>
      </w:r>
      <w:r>
        <w:rPr>
          <w:rFonts w:ascii="Arial" w:hAnsi="Arial" w:cs="Arial"/>
        </w:rPr>
        <w:t xml:space="preserve"> des locaux de resta</w:t>
      </w:r>
      <w:r w:rsidR="00D453D7">
        <w:rPr>
          <w:rFonts w:ascii="Arial" w:hAnsi="Arial" w:cs="Arial"/>
        </w:rPr>
        <w:t>uration est prévu</w:t>
      </w:r>
      <w:r w:rsidR="0086517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6321CD" w:rsidRDefault="006321CD" w:rsidP="006321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Elle se déroulera en présence d’un membre de l’établissement, rendez-vous à convenir avec l’établissement.</w:t>
      </w:r>
    </w:p>
    <w:p w:rsidR="006321CD" w:rsidRDefault="006321CD" w:rsidP="006321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Une attestation de présence sera remplie </w:t>
      </w:r>
      <w:r w:rsidR="00865177">
        <w:rPr>
          <w:rFonts w:ascii="Arial" w:hAnsi="Arial" w:cs="Arial"/>
        </w:rPr>
        <w:t xml:space="preserve">et devra être jointe à l’offre </w:t>
      </w:r>
      <w:r>
        <w:rPr>
          <w:rFonts w:ascii="Arial" w:hAnsi="Arial" w:cs="Arial"/>
        </w:rPr>
        <w:t xml:space="preserve">(les offres des candidats </w:t>
      </w:r>
      <w:r w:rsidR="00865177">
        <w:rPr>
          <w:rFonts w:ascii="Arial" w:hAnsi="Arial" w:cs="Arial"/>
        </w:rPr>
        <w:t xml:space="preserve">n’ayant pas effectué de visite </w:t>
      </w:r>
      <w:r>
        <w:rPr>
          <w:rFonts w:ascii="Arial" w:hAnsi="Arial" w:cs="Arial"/>
        </w:rPr>
        <w:t>ne seront pas recevables).</w:t>
      </w:r>
    </w:p>
    <w:p w:rsidR="006321CD" w:rsidRDefault="006321CD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Conditions de la négociation</w:t>
      </w:r>
    </w:p>
    <w:p w:rsidR="00E94B0A" w:rsidRDefault="00147998" w:rsidP="00720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lycée </w:t>
      </w:r>
      <w:r w:rsidR="001F5110">
        <w:rPr>
          <w:rFonts w:ascii="Arial" w:hAnsi="Arial" w:cs="Arial"/>
        </w:rPr>
        <w:t xml:space="preserve">AMPERE </w:t>
      </w:r>
      <w:r w:rsidR="0072095F">
        <w:rPr>
          <w:rFonts w:ascii="Arial" w:hAnsi="Arial" w:cs="Arial"/>
        </w:rPr>
        <w:t>pourra éventuellement engager les négociations avec le ou les candidats ayant présenté l’offre ou les offres les plus intéressantes, tout en respectant l’égalité de traitement des candidats.</w:t>
      </w: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négociation pourra prendre la forme soit d’un échange écrit (fax, courrier, courriel) soit d’un entretien bilatéral. Elle peut porter sur tous les éléments de l’offre, notamment le prix.</w:t>
      </w: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l’issue de la négociation, les candidats devront remettre leur proposition par écrit, par la remise d’un nouvel acte d’engagement dûment complété et signé.</w:t>
      </w: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offres négociées seront analysées et classées selon les critères énoncés au règlement de consultation.</w:t>
      </w: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</w:p>
    <w:p w:rsidR="0072095F" w:rsidRDefault="0072095F" w:rsidP="00720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résultats de la négociation seront formalisés par écrit </w:t>
      </w:r>
      <w:r w:rsidR="001B5693">
        <w:rPr>
          <w:rFonts w:ascii="Arial" w:hAnsi="Arial" w:cs="Arial"/>
        </w:rPr>
        <w:t xml:space="preserve">(courriel, courrier, fax) </w:t>
      </w:r>
      <w:r>
        <w:rPr>
          <w:rFonts w:ascii="Arial" w:hAnsi="Arial" w:cs="Arial"/>
        </w:rPr>
        <w:t>avant la signature du marché.</w:t>
      </w:r>
    </w:p>
    <w:p w:rsidR="00F25712" w:rsidRDefault="00F25712" w:rsidP="0072095F">
      <w:pPr>
        <w:spacing w:after="0" w:line="240" w:lineRule="auto"/>
        <w:jc w:val="both"/>
        <w:rPr>
          <w:rFonts w:ascii="Arial" w:hAnsi="Arial" w:cs="Arial"/>
        </w:rPr>
      </w:pPr>
    </w:p>
    <w:p w:rsidR="00505489" w:rsidRDefault="00505489">
      <w:pPr>
        <w:spacing w:after="0" w:line="240" w:lineRule="auto"/>
        <w:rPr>
          <w:rFonts w:ascii="Arial" w:hAnsi="Arial" w:cs="Arial"/>
        </w:rPr>
      </w:pPr>
    </w:p>
    <w:p w:rsidR="00E94B0A" w:rsidRPr="00505489" w:rsidRDefault="00E94B0A" w:rsidP="00505489">
      <w:pPr>
        <w:pStyle w:val="Titre1"/>
        <w:spacing w:before="0" w:line="240" w:lineRule="auto"/>
        <w:rPr>
          <w:rFonts w:ascii="Arial" w:hAnsi="Arial" w:cs="Arial"/>
          <w:color w:val="002060"/>
        </w:rPr>
      </w:pPr>
      <w:r w:rsidRPr="00505489">
        <w:rPr>
          <w:rFonts w:ascii="Arial" w:hAnsi="Arial" w:cs="Arial"/>
          <w:color w:val="002060"/>
        </w:rPr>
        <w:t>Renseignements complémentaires.</w:t>
      </w:r>
    </w:p>
    <w:p w:rsidR="00E94B0A" w:rsidRDefault="00E94B0A">
      <w:pPr>
        <w:spacing w:after="0" w:line="240" w:lineRule="auto"/>
        <w:rPr>
          <w:rFonts w:ascii="Arial" w:hAnsi="Arial" w:cs="Arial"/>
        </w:rPr>
      </w:pPr>
    </w:p>
    <w:p w:rsidR="00E94B0A" w:rsidRPr="0072095F" w:rsidRDefault="0072095F">
      <w:pPr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72095F">
        <w:rPr>
          <w:rFonts w:ascii="Arial" w:hAnsi="Arial" w:cs="Arial"/>
          <w:b/>
          <w:color w:val="002060"/>
          <w:u w:val="single"/>
        </w:rPr>
        <w:t xml:space="preserve">Renseignement </w:t>
      </w:r>
      <w:r w:rsidR="00454A7C" w:rsidRPr="0072095F">
        <w:rPr>
          <w:rFonts w:ascii="Arial" w:hAnsi="Arial" w:cs="Arial"/>
          <w:b/>
          <w:color w:val="002060"/>
          <w:u w:val="single"/>
        </w:rPr>
        <w:t>administratifs</w:t>
      </w:r>
      <w:r w:rsidRPr="0072095F">
        <w:rPr>
          <w:rFonts w:ascii="Arial" w:hAnsi="Arial" w:cs="Arial"/>
          <w:b/>
          <w:color w:val="002060"/>
          <w:u w:val="single"/>
        </w:rPr>
        <w:t>:</w:t>
      </w:r>
    </w:p>
    <w:p w:rsidR="0072095F" w:rsidRDefault="00454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Tout renseignement complémentaire d’ordre administratif sera fournir par :</w:t>
      </w:r>
    </w:p>
    <w:p w:rsidR="00454A7C" w:rsidRDefault="00454A7C">
      <w:pPr>
        <w:spacing w:after="0" w:line="240" w:lineRule="auto"/>
        <w:rPr>
          <w:rFonts w:ascii="Arial" w:hAnsi="Arial" w:cs="Arial"/>
        </w:rPr>
      </w:pPr>
      <w:r w:rsidRPr="00F25712">
        <w:rPr>
          <w:rFonts w:ascii="Arial" w:hAnsi="Arial" w:cs="Arial"/>
        </w:rPr>
        <w:t>M</w:t>
      </w:r>
      <w:r w:rsidR="007268A8">
        <w:rPr>
          <w:rFonts w:ascii="Arial" w:hAnsi="Arial" w:cs="Arial"/>
        </w:rPr>
        <w:t>. JOURNET gestion matérielle</w:t>
      </w:r>
    </w:p>
    <w:p w:rsidR="00F25712" w:rsidRPr="000D4D31" w:rsidRDefault="00147998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Lycée </w:t>
      </w:r>
      <w:r w:rsidR="001F5110">
        <w:rPr>
          <w:rFonts w:ascii="Arial" w:hAnsi="Arial" w:cs="Arial"/>
        </w:rPr>
        <w:t>AMPERE</w:t>
      </w:r>
    </w:p>
    <w:p w:rsidR="00454A7C" w:rsidRDefault="001F5110" w:rsidP="00454A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 Rue de la Bourse</w:t>
      </w:r>
    </w:p>
    <w:p w:rsidR="00454A7C" w:rsidRPr="00686E0E" w:rsidRDefault="001F5110" w:rsidP="00454A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69282  LYON Cedex 2</w:t>
      </w:r>
    </w:p>
    <w:p w:rsidR="00454A7C" w:rsidRPr="00686E0E" w:rsidRDefault="001F5110" w:rsidP="00454A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04 72 10 12 </w:t>
      </w:r>
      <w:proofErr w:type="spellStart"/>
      <w:r>
        <w:rPr>
          <w:rFonts w:ascii="Arial" w:hAnsi="Arial" w:cs="Arial"/>
        </w:rPr>
        <w:t>12</w:t>
      </w:r>
      <w:proofErr w:type="spellEnd"/>
      <w:r w:rsidR="007268A8">
        <w:rPr>
          <w:rFonts w:ascii="Arial" w:hAnsi="Arial" w:cs="Arial"/>
        </w:rPr>
        <w:t xml:space="preserve"> poste 1102</w:t>
      </w:r>
    </w:p>
    <w:p w:rsidR="00454A7C" w:rsidRPr="007268A8" w:rsidRDefault="00454A7C" w:rsidP="007268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5712">
        <w:rPr>
          <w:rFonts w:ascii="Arial" w:hAnsi="Arial" w:cs="Arial"/>
        </w:rPr>
        <w:t>Mail :</w:t>
      </w:r>
      <w:r w:rsidR="007268A8">
        <w:rPr>
          <w:rFonts w:ascii="Arial" w:hAnsi="Arial" w:cs="Arial"/>
        </w:rPr>
        <w:t xml:space="preserve"> </w:t>
      </w:r>
      <w:r w:rsidR="007268A8" w:rsidRPr="007268A8">
        <w:rPr>
          <w:rFonts w:ascii="Arial" w:eastAsia="Times New Roman" w:hAnsi="Arial" w:cs="Arial"/>
          <w:sz w:val="24"/>
          <w:szCs w:val="24"/>
          <w:lang w:eastAsia="fr-FR"/>
        </w:rPr>
        <w:t>Gauthier.Journet@ac-lyon.fr</w:t>
      </w:r>
    </w:p>
    <w:p w:rsidR="00454A7C" w:rsidRDefault="00454A7C">
      <w:pPr>
        <w:spacing w:after="0" w:line="240" w:lineRule="auto"/>
        <w:rPr>
          <w:rFonts w:ascii="Arial" w:hAnsi="Arial" w:cs="Arial"/>
        </w:rPr>
      </w:pPr>
    </w:p>
    <w:p w:rsidR="0072095F" w:rsidRPr="0072095F" w:rsidRDefault="0072095F">
      <w:pPr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72095F">
        <w:rPr>
          <w:rFonts w:ascii="Arial" w:hAnsi="Arial" w:cs="Arial"/>
          <w:b/>
          <w:color w:val="002060"/>
          <w:u w:val="single"/>
        </w:rPr>
        <w:t>Renseignement techniques:</w:t>
      </w:r>
    </w:p>
    <w:p w:rsidR="0072095F" w:rsidRDefault="00F257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72095F">
        <w:rPr>
          <w:rFonts w:ascii="Arial" w:hAnsi="Arial" w:cs="Arial"/>
        </w:rPr>
        <w:t xml:space="preserve"> Alain Clément, Bureau d’études </w:t>
      </w:r>
      <w:proofErr w:type="spellStart"/>
      <w:r w:rsidR="0072095F">
        <w:rPr>
          <w:rFonts w:ascii="Arial" w:hAnsi="Arial" w:cs="Arial"/>
        </w:rPr>
        <w:t>ACi</w:t>
      </w:r>
      <w:proofErr w:type="spellEnd"/>
    </w:p>
    <w:p w:rsidR="0072095F" w:rsidRDefault="007209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199, Avenue Francis de Pressensé</w:t>
      </w:r>
    </w:p>
    <w:p w:rsidR="0072095F" w:rsidRDefault="007209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69200 VENISSIEUX</w:t>
      </w:r>
    </w:p>
    <w:p w:rsidR="0072095F" w:rsidRDefault="00454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72095F">
        <w:rPr>
          <w:rFonts w:ascii="Arial" w:hAnsi="Arial" w:cs="Arial"/>
        </w:rPr>
        <w:t>04.72.12.00.28</w:t>
      </w:r>
    </w:p>
    <w:p w:rsidR="0072095F" w:rsidRPr="00E94B0A" w:rsidRDefault="00454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="0072095F">
        <w:rPr>
          <w:rFonts w:ascii="Arial" w:hAnsi="Arial" w:cs="Arial"/>
        </w:rPr>
        <w:t>aci.clement@orange.fr</w:t>
      </w:r>
    </w:p>
    <w:sectPr w:rsidR="0072095F" w:rsidRPr="00E94B0A" w:rsidSect="00E94B0A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70" w:rsidRDefault="00A25070" w:rsidP="00312B37">
      <w:pPr>
        <w:spacing w:after="0" w:line="240" w:lineRule="auto"/>
      </w:pPr>
      <w:r>
        <w:separator/>
      </w:r>
    </w:p>
  </w:endnote>
  <w:endnote w:type="continuationSeparator" w:id="1">
    <w:p w:rsidR="00A25070" w:rsidRDefault="00A25070" w:rsidP="003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895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283217" w:rsidRDefault="00283217">
            <w:pPr>
              <w:pStyle w:val="Pieddepage"/>
              <w:jc w:val="center"/>
            </w:pPr>
            <w:r>
              <w:t xml:space="preserve">Page </w:t>
            </w:r>
            <w:r w:rsidR="00387D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7D7F">
              <w:rPr>
                <w:b/>
                <w:sz w:val="24"/>
                <w:szCs w:val="24"/>
              </w:rPr>
              <w:fldChar w:fldCharType="separate"/>
            </w:r>
            <w:r w:rsidR="00B421D7">
              <w:rPr>
                <w:b/>
                <w:noProof/>
              </w:rPr>
              <w:t>5</w:t>
            </w:r>
            <w:r w:rsidR="00387D7F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87D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7D7F">
              <w:rPr>
                <w:b/>
                <w:sz w:val="24"/>
                <w:szCs w:val="24"/>
              </w:rPr>
              <w:fldChar w:fldCharType="separate"/>
            </w:r>
            <w:r w:rsidR="00B421D7">
              <w:rPr>
                <w:b/>
                <w:noProof/>
              </w:rPr>
              <w:t>5</w:t>
            </w:r>
            <w:r w:rsidR="00387D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217" w:rsidRDefault="002832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70" w:rsidRDefault="00A25070" w:rsidP="00312B37">
      <w:pPr>
        <w:spacing w:after="0" w:line="240" w:lineRule="auto"/>
      </w:pPr>
      <w:r>
        <w:separator/>
      </w:r>
    </w:p>
  </w:footnote>
  <w:footnote w:type="continuationSeparator" w:id="1">
    <w:p w:rsidR="00A25070" w:rsidRDefault="00A25070" w:rsidP="0031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33"/>
    <w:multiLevelType w:val="hybridMultilevel"/>
    <w:tmpl w:val="A4467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3460"/>
    <w:multiLevelType w:val="hybridMultilevel"/>
    <w:tmpl w:val="AB06A6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C35AA"/>
    <w:multiLevelType w:val="hybridMultilevel"/>
    <w:tmpl w:val="EEA02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7982"/>
    <w:multiLevelType w:val="hybridMultilevel"/>
    <w:tmpl w:val="6C743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0A"/>
    <w:rsid w:val="000D4D31"/>
    <w:rsid w:val="00147998"/>
    <w:rsid w:val="001B5693"/>
    <w:rsid w:val="001F5110"/>
    <w:rsid w:val="00270190"/>
    <w:rsid w:val="00281233"/>
    <w:rsid w:val="00283217"/>
    <w:rsid w:val="00312B37"/>
    <w:rsid w:val="003437B6"/>
    <w:rsid w:val="00387D7F"/>
    <w:rsid w:val="003D3834"/>
    <w:rsid w:val="003D71EC"/>
    <w:rsid w:val="00454A7C"/>
    <w:rsid w:val="0047322C"/>
    <w:rsid w:val="004A3262"/>
    <w:rsid w:val="004C60F9"/>
    <w:rsid w:val="005029B1"/>
    <w:rsid w:val="00505489"/>
    <w:rsid w:val="005775F2"/>
    <w:rsid w:val="005F782C"/>
    <w:rsid w:val="006321CD"/>
    <w:rsid w:val="00686E0E"/>
    <w:rsid w:val="006A2A74"/>
    <w:rsid w:val="006E1C67"/>
    <w:rsid w:val="00707662"/>
    <w:rsid w:val="0072095F"/>
    <w:rsid w:val="007268A8"/>
    <w:rsid w:val="0073210E"/>
    <w:rsid w:val="00757B03"/>
    <w:rsid w:val="00761D73"/>
    <w:rsid w:val="00814B43"/>
    <w:rsid w:val="00865177"/>
    <w:rsid w:val="00A25070"/>
    <w:rsid w:val="00A32A3F"/>
    <w:rsid w:val="00A37812"/>
    <w:rsid w:val="00A4755B"/>
    <w:rsid w:val="00A838A7"/>
    <w:rsid w:val="00AE0E58"/>
    <w:rsid w:val="00B421D7"/>
    <w:rsid w:val="00D453D7"/>
    <w:rsid w:val="00D51D66"/>
    <w:rsid w:val="00D53B5D"/>
    <w:rsid w:val="00D614F3"/>
    <w:rsid w:val="00DF11B2"/>
    <w:rsid w:val="00E94B0A"/>
    <w:rsid w:val="00EB5528"/>
    <w:rsid w:val="00ED026D"/>
    <w:rsid w:val="00F25712"/>
    <w:rsid w:val="00FB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73"/>
  </w:style>
  <w:style w:type="paragraph" w:styleId="Titre1">
    <w:name w:val="heading 1"/>
    <w:basedOn w:val="Normal"/>
    <w:next w:val="Normal"/>
    <w:link w:val="Titre1Car"/>
    <w:uiPriority w:val="9"/>
    <w:qFormat/>
    <w:rsid w:val="00E9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9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054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54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019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1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B37"/>
  </w:style>
  <w:style w:type="paragraph" w:styleId="Pieddepage">
    <w:name w:val="footer"/>
    <w:basedOn w:val="Normal"/>
    <w:link w:val="PieddepageCar"/>
    <w:uiPriority w:val="99"/>
    <w:unhideWhenUsed/>
    <w:rsid w:val="0031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B37"/>
  </w:style>
  <w:style w:type="character" w:customStyle="1" w:styleId="label">
    <w:name w:val="label"/>
    <w:basedOn w:val="Policepardfaut"/>
    <w:rsid w:val="0072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9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054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54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01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ef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fe.gouv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4911-F145-4F79-8EE5-034802B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SEGUIN</dc:creator>
  <cp:lastModifiedBy>cbernard3</cp:lastModifiedBy>
  <cp:revision>5</cp:revision>
  <dcterms:created xsi:type="dcterms:W3CDTF">2018-01-22T13:06:00Z</dcterms:created>
  <dcterms:modified xsi:type="dcterms:W3CDTF">2018-01-22T14:20:00Z</dcterms:modified>
</cp:coreProperties>
</file>