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8C" w:rsidRDefault="0013473E">
      <w:pPr>
        <w:spacing w:after="0" w:line="240" w:lineRule="auto"/>
        <w:rPr>
          <w:rFonts w:ascii="Calibri" w:eastAsia="Calibri" w:hAnsi="Calibri" w:cs="Calibri"/>
        </w:rPr>
      </w:pPr>
      <w:r>
        <w:object w:dxaOrig="1920" w:dyaOrig="524">
          <v:rect id="rectole0000000000" o:spid="_x0000_i1025" style="width:96.2pt;height:25.9pt" o:ole="" o:preferrelative="t" stroked="f">
            <v:imagedata r:id="rId6" o:title=""/>
          </v:rect>
          <o:OLEObject Type="Embed" ProgID="StaticMetafile" ShapeID="rectole0000000000" DrawAspect="Content" ObjectID="_1572954302" r:id="rId7"/>
        </w:object>
      </w:r>
    </w:p>
    <w:p w:rsidR="007A1A8C" w:rsidRDefault="001347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Lycée Jean Monnet</w:t>
      </w:r>
    </w:p>
    <w:p w:rsidR="007A1A8C" w:rsidRDefault="001347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Joué </w:t>
      </w:r>
      <w:proofErr w:type="spellStart"/>
      <w:r>
        <w:rPr>
          <w:rFonts w:ascii="Times New Roman" w:eastAsia="Times New Roman" w:hAnsi="Times New Roman" w:cs="Times New Roman"/>
        </w:rPr>
        <w:t>Lès</w:t>
      </w:r>
      <w:proofErr w:type="spellEnd"/>
      <w:r>
        <w:rPr>
          <w:rFonts w:ascii="Times New Roman" w:eastAsia="Times New Roman" w:hAnsi="Times New Roman" w:cs="Times New Roman"/>
        </w:rPr>
        <w:t xml:space="preserve"> Tours</w:t>
      </w:r>
    </w:p>
    <w:p w:rsidR="007A1A8C" w:rsidRDefault="007A1A8C">
      <w:pPr>
        <w:spacing w:after="0" w:line="240" w:lineRule="auto"/>
        <w:rPr>
          <w:rFonts w:ascii="Calibri" w:eastAsia="Calibri" w:hAnsi="Calibri" w:cs="Calibri"/>
        </w:rPr>
      </w:pPr>
    </w:p>
    <w:p w:rsidR="007A1A8C" w:rsidRDefault="007A1A8C">
      <w:pPr>
        <w:spacing w:after="0" w:line="240" w:lineRule="auto"/>
        <w:rPr>
          <w:rFonts w:ascii="Calibri" w:eastAsia="Calibri" w:hAnsi="Calibri" w:cs="Calibri"/>
        </w:rPr>
      </w:pPr>
    </w:p>
    <w:p w:rsidR="007A1A8C" w:rsidRDefault="0013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FICHE DESCRIPTIVE DE VOYAGE</w:t>
      </w:r>
    </w:p>
    <w:p w:rsidR="007A1A8C" w:rsidRDefault="007A1A8C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7290"/>
      </w:tblGrid>
      <w:tr w:rsidR="007A1A8C">
        <w:trPr>
          <w:trHeight w:val="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Titre</w:t>
            </w:r>
          </w:p>
        </w:tc>
        <w:tc>
          <w:tcPr>
            <w:tcW w:w="8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Séjour Angleterre                                              </w:t>
            </w:r>
          </w:p>
        </w:tc>
      </w:tr>
      <w:tr w:rsidR="007A1A8C">
        <w:trPr>
          <w:trHeight w:val="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Destination</w:t>
            </w:r>
          </w:p>
        </w:tc>
        <w:tc>
          <w:tcPr>
            <w:tcW w:w="8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Brighton                            </w:t>
            </w:r>
          </w:p>
        </w:tc>
      </w:tr>
    </w:tbl>
    <w:p w:rsidR="007A1A8C" w:rsidRDefault="007A1A8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A1A8C" w:rsidRDefault="0013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2"/>
        <w:gridCol w:w="4598"/>
      </w:tblGrid>
      <w:tr w:rsidR="007A1A8C">
        <w:trPr>
          <w:trHeight w:val="1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Départ</w:t>
            </w:r>
            <w:r>
              <w:rPr>
                <w:rFonts w:ascii="Times New Roman" w:eastAsia="Times New Roman" w:hAnsi="Times New Roman" w:cs="Times New Roman"/>
              </w:rPr>
              <w:t>: dimanche 15 avril 2018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Retour</w:t>
            </w:r>
            <w:r>
              <w:rPr>
                <w:rFonts w:ascii="Times New Roman" w:eastAsia="Times New Roman" w:hAnsi="Times New Roman" w:cs="Times New Roman"/>
              </w:rPr>
              <w:t>: vendredi 20 avril 2018</w:t>
            </w:r>
          </w:p>
        </w:tc>
      </w:tr>
    </w:tbl>
    <w:p w:rsidR="007A1A8C" w:rsidRDefault="007A1A8C">
      <w:pPr>
        <w:spacing w:after="0" w:line="240" w:lineRule="auto"/>
        <w:rPr>
          <w:rFonts w:ascii="Calibri" w:eastAsia="Calibri" w:hAnsi="Calibri" w:cs="Calibri"/>
        </w:rPr>
      </w:pPr>
    </w:p>
    <w:p w:rsidR="007A1A8C" w:rsidRDefault="0013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 de transport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7A1A8C">
        <w:trPr>
          <w:trHeight w:val="1"/>
        </w:trPr>
        <w:tc>
          <w:tcPr>
            <w:tcW w:w="10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Autobus grand tourisme au départ du lycée.</w:t>
            </w:r>
          </w:p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Traversée de la Manche par ferry ou Eurotunnel</w:t>
            </w:r>
          </w:p>
        </w:tc>
      </w:tr>
    </w:tbl>
    <w:p w:rsidR="007A1A8C" w:rsidRDefault="007A1A8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A1A8C" w:rsidRDefault="0013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Composition du groupe et hébergement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7332"/>
      </w:tblGrid>
      <w:tr w:rsidR="007A1A8C">
        <w:trPr>
          <w:trHeight w:val="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Elèves</w:t>
            </w:r>
          </w:p>
        </w:tc>
        <w:tc>
          <w:tcPr>
            <w:tcW w:w="8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40élèves de classe de 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ère </w:t>
            </w:r>
            <w:r>
              <w:rPr>
                <w:rFonts w:ascii="Times New Roman" w:eastAsia="Times New Roman" w:hAnsi="Times New Roman" w:cs="Times New Roman"/>
              </w:rPr>
              <w:t>hébergés en famille</w:t>
            </w:r>
          </w:p>
        </w:tc>
      </w:tr>
      <w:tr w:rsidR="007A1A8C">
        <w:trPr>
          <w:trHeight w:val="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Adultes</w:t>
            </w:r>
          </w:p>
        </w:tc>
        <w:tc>
          <w:tcPr>
            <w:tcW w:w="8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 professeurs hébergés en famille</w:t>
            </w:r>
          </w:p>
        </w:tc>
      </w:tr>
    </w:tbl>
    <w:p w:rsidR="007A1A8C" w:rsidRDefault="007A1A8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A1A8C" w:rsidRDefault="0013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Déroulement détaillé du séjour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7330"/>
      </w:tblGrid>
      <w:tr w:rsidR="007A1A8C"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15/04/18</w:t>
            </w:r>
          </w:p>
        </w:tc>
        <w:tc>
          <w:tcPr>
            <w:tcW w:w="8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Départ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Joué-les-Tours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 fin de journée.</w:t>
            </w:r>
          </w:p>
        </w:tc>
      </w:tr>
      <w:tr w:rsidR="007A1A8C">
        <w:trPr>
          <w:trHeight w:val="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tabs>
                <w:tab w:val="left" w:pos="3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16/04/18</w:t>
            </w:r>
          </w:p>
        </w:tc>
        <w:tc>
          <w:tcPr>
            <w:tcW w:w="8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Traversée de la Manche de nuit.</w:t>
            </w:r>
          </w:p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Arrivée à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Brighton </w:t>
            </w:r>
            <w:r>
              <w:rPr>
                <w:rFonts w:ascii="Times New Roman" w:eastAsia="Times New Roman" w:hAnsi="Times New Roman" w:cs="Times New Roman"/>
              </w:rPr>
              <w:t xml:space="preserve">en début de matinée. </w:t>
            </w:r>
            <w:r>
              <w:rPr>
                <w:rFonts w:ascii="Times New Roman" w:eastAsia="Times New Roman" w:hAnsi="Times New Roman" w:cs="Times New Roman"/>
                <w:b/>
              </w:rPr>
              <w:t>Petit déjeuner au pub ou restaurant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 matin: visite du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Royal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Pavilion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Déjeuner au pub ou restaurant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L'après-midi: découverte de la ville et de ses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Le soir: accueil dans les familles. </w:t>
            </w:r>
          </w:p>
        </w:tc>
      </w:tr>
      <w:tr w:rsidR="007A1A8C">
        <w:trPr>
          <w:trHeight w:val="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17/04/18</w:t>
            </w:r>
          </w:p>
        </w:tc>
        <w:tc>
          <w:tcPr>
            <w:tcW w:w="8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 matin: randonnée à la découverte du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Seven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Sisters Country Park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A1A8C" w:rsidRDefault="0013473E">
            <w:pPr>
              <w:tabs>
                <w:tab w:val="left" w:pos="5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L'après-midi: visite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Bateman's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(maison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Rudyard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Kipling)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cream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sur place. </w:t>
            </w:r>
          </w:p>
        </w:tc>
      </w:tr>
      <w:tr w:rsidR="007A1A8C">
        <w:trPr>
          <w:trHeight w:val="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18/04/18</w:t>
            </w:r>
          </w:p>
        </w:tc>
        <w:tc>
          <w:tcPr>
            <w:tcW w:w="8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 matin: visite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Chartwell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(résidence de Sir Winston Churchill).</w:t>
            </w:r>
          </w:p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L'après-midi: visite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Hever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Castle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1A8C">
        <w:trPr>
          <w:trHeight w:val="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19/04/18</w:t>
            </w:r>
          </w:p>
        </w:tc>
        <w:tc>
          <w:tcPr>
            <w:tcW w:w="8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 matin: départ vers </w:t>
            </w:r>
            <w:r>
              <w:rPr>
                <w:rFonts w:ascii="Times New Roman" w:eastAsia="Times New Roman" w:hAnsi="Times New Roman" w:cs="Times New Roman"/>
                <w:b/>
              </w:rPr>
              <w:t>Londres</w:t>
            </w:r>
            <w:r>
              <w:rPr>
                <w:rFonts w:ascii="Times New Roman" w:eastAsia="Times New Roman" w:hAnsi="Times New Roman" w:cs="Times New Roman"/>
              </w:rPr>
              <w:t xml:space="preserve">. Visite des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Cabinet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Rooms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(QG souterrain de Churchill pendant la 2ème Guerre Mondiale).</w:t>
            </w:r>
          </w:p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L'après-midi: découverte des quartiers de Piccadilly et Trafalgar. </w:t>
            </w:r>
          </w:p>
          <w:p w:rsidR="007A1A8C" w:rsidRPr="0013473E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3473E">
              <w:rPr>
                <w:rFonts w:ascii="Times New Roman" w:eastAsia="Times New Roman" w:hAnsi="Times New Roman" w:cs="Times New Roman"/>
                <w:b/>
                <w:lang w:val="en-US"/>
              </w:rPr>
              <w:t>Dîner au pub (fish and chips)</w:t>
            </w:r>
            <w:r w:rsidRPr="0013473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London by night en autocar, puis départ vers la France.</w:t>
            </w:r>
          </w:p>
        </w:tc>
      </w:tr>
      <w:tr w:rsidR="007A1A8C">
        <w:trPr>
          <w:trHeight w:val="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20/04/18</w:t>
            </w:r>
          </w:p>
        </w:tc>
        <w:tc>
          <w:tcPr>
            <w:tcW w:w="8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Traversée de nuit.</w:t>
            </w:r>
          </w:p>
          <w:p w:rsidR="007A1A8C" w:rsidRDefault="00134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Petit déjeuner </w:t>
            </w:r>
            <w:r>
              <w:rPr>
                <w:rFonts w:ascii="Times New Roman" w:eastAsia="Times New Roman" w:hAnsi="Times New Roman" w:cs="Times New Roman"/>
              </w:rPr>
              <w:t xml:space="preserve">en cours de route. Arrivée au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lycée Jean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Monnet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Joué-les-Tours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en fin de matinée ou tout début d'après-midi. Fin du séjour.</w:t>
            </w:r>
          </w:p>
        </w:tc>
      </w:tr>
      <w:tr w:rsidR="007A1A8C">
        <w:trPr>
          <w:trHeight w:val="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7A1A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7A1A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1A8C" w:rsidRDefault="007A1A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1A8C" w:rsidRDefault="007A1A8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A1A8C" w:rsidRDefault="0013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Dispositions particulières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7304"/>
      </w:tblGrid>
      <w:tr w:rsidR="007A1A8C" w:rsidTr="0013473E">
        <w:trPr>
          <w:trHeight w:val="1"/>
        </w:trPr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 intégrer dans la proposition</w:t>
            </w:r>
          </w:p>
        </w:tc>
        <w:tc>
          <w:tcPr>
            <w:tcW w:w="7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L’offre comprendra:</w:t>
            </w:r>
          </w:p>
          <w:p w:rsidR="007A1A8C" w:rsidRDefault="001347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 coûts d’hébergement pour les élèves et les accompagnateurs:</w:t>
            </w:r>
          </w:p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- 3 pensions complètes </w:t>
            </w:r>
          </w:p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- Petit déjeuner, déjeuner du 16 avril</w:t>
            </w:r>
          </w:p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- Diner du 19 avril.</w:t>
            </w:r>
          </w:p>
          <w:p w:rsidR="007A1A8C" w:rsidRDefault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- Petit déjeuner du 20 avril.</w:t>
            </w:r>
          </w:p>
          <w:p w:rsidR="007A1A8C" w:rsidRDefault="001347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Les frais de péage, parking, nourriture et hébergement du chauffeur.</w:t>
            </w:r>
          </w:p>
          <w:p w:rsidR="007A1A8C" w:rsidRDefault="001347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 réservations et coûts des entrées des visites, acheminement sur les sites.</w:t>
            </w:r>
          </w:p>
          <w:p w:rsidR="007A1A8C" w:rsidRDefault="007A1A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473E" w:rsidRPr="0013473E" w:rsidRDefault="0013473E" w:rsidP="001347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73E">
              <w:rPr>
                <w:rFonts w:ascii="Times New Roman" w:eastAsia="Times New Roman" w:hAnsi="Times New Roman" w:cs="Times New Roman"/>
              </w:rPr>
              <w:t>l'assurance annulation individuelle.</w:t>
            </w:r>
          </w:p>
          <w:p w:rsidR="007A1A8C" w:rsidRDefault="0013473E" w:rsidP="00134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-     </w:t>
            </w:r>
            <w:r w:rsidRPr="0013473E">
              <w:rPr>
                <w:rFonts w:ascii="Times New Roman" w:eastAsia="Times New Roman" w:hAnsi="Times New Roman" w:cs="Times New Roman"/>
              </w:rPr>
              <w:t xml:space="preserve">l'assurance annulation groupe en cas de décision ministérielle française d’interdiction des voyages scolaires à l’étranger pendant la période prévue </w:t>
            </w:r>
          </w:p>
          <w:p w:rsidR="007A1A8C" w:rsidRDefault="007A1A8C">
            <w:pPr>
              <w:spacing w:after="0" w:line="240" w:lineRule="auto"/>
            </w:pPr>
          </w:p>
        </w:tc>
      </w:tr>
    </w:tbl>
    <w:p w:rsidR="007A1A8C" w:rsidRDefault="007A1A8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A1A8C" w:rsidRDefault="0013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Professeur coordonnateur du projet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13473E" w:rsidRPr="0013473E" w:rsidTr="0013473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E" w:rsidRPr="0013473E" w:rsidRDefault="0013473E" w:rsidP="006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Dauchel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Robin</w:t>
            </w:r>
            <w:r w:rsidRPr="0013473E">
              <w:rPr>
                <w:rFonts w:ascii="Times New Roman" w:eastAsia="Times New Roman" w:hAnsi="Times New Roman" w:cs="Times New Roman"/>
              </w:rPr>
              <w:t>, professeur d’</w:t>
            </w:r>
            <w:r>
              <w:rPr>
                <w:rFonts w:ascii="Times New Roman" w:eastAsia="Times New Roman" w:hAnsi="Times New Roman" w:cs="Times New Roman"/>
              </w:rPr>
              <w:t>anglais</w:t>
            </w:r>
          </w:p>
          <w:p w:rsidR="0013473E" w:rsidRPr="0013473E" w:rsidRDefault="0013473E" w:rsidP="006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robin-anne.dauchel@sfr.fr</w:t>
            </w:r>
            <w:r w:rsidRPr="0013473E">
              <w:rPr>
                <w:rFonts w:ascii="Times New Roman" w:eastAsia="Times New Roman" w:hAnsi="Times New Roman" w:cs="Times New Roman"/>
              </w:rPr>
              <w:t xml:space="preserve">    06 </w:t>
            </w:r>
            <w:r>
              <w:rPr>
                <w:rFonts w:ascii="Times New Roman" w:eastAsia="Times New Roman" w:hAnsi="Times New Roman" w:cs="Times New Roman"/>
              </w:rPr>
              <w:t>08 09 57 36</w:t>
            </w:r>
          </w:p>
        </w:tc>
      </w:tr>
    </w:tbl>
    <w:p w:rsidR="0013473E" w:rsidRPr="0013473E" w:rsidRDefault="0013473E" w:rsidP="0013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"/>
        </w:rPr>
      </w:pPr>
      <w:r w:rsidRPr="0013473E">
        <w:rPr>
          <w:rFonts w:ascii="Times New Roman" w:eastAsia="Times New Roman" w:hAnsi="Times New Roman" w:cs="Times New Roman"/>
          <w:b/>
          <w:bCs/>
          <w:lang w:val="fr"/>
        </w:rPr>
        <w:t>Adresse pour envoi de l’offre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3473E" w:rsidRPr="0013473E" w:rsidTr="0013473E">
        <w:trPr>
          <w:trHeight w:val="1"/>
        </w:trPr>
        <w:tc>
          <w:tcPr>
            <w:tcW w:w="92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</w:tcPr>
          <w:p w:rsidR="0013473E" w:rsidRPr="0013473E" w:rsidRDefault="0013473E" w:rsidP="006F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fr"/>
              </w:rPr>
            </w:pPr>
            <w:r w:rsidRPr="0013473E">
              <w:rPr>
                <w:rFonts w:ascii="Times New Roman" w:eastAsia="Times New Roman" w:hAnsi="Times New Roman" w:cs="Times New Roman"/>
                <w:b/>
                <w:u w:val="single"/>
                <w:lang w:val="fr"/>
              </w:rPr>
              <w:t>L'offre sera envoyée sous forme papier à l'adresse suivante</w:t>
            </w:r>
          </w:p>
          <w:p w:rsidR="0013473E" w:rsidRPr="0013473E" w:rsidRDefault="0013473E" w:rsidP="006F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fr"/>
              </w:rPr>
            </w:pPr>
          </w:p>
          <w:p w:rsidR="0013473E" w:rsidRPr="0013473E" w:rsidRDefault="0013473E" w:rsidP="006F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"/>
              </w:rPr>
            </w:pPr>
            <w:r w:rsidRPr="0013473E">
              <w:rPr>
                <w:rFonts w:ascii="Times New Roman" w:eastAsia="Times New Roman" w:hAnsi="Times New Roman" w:cs="Times New Roman"/>
                <w:lang w:val="fr"/>
              </w:rPr>
              <w:t xml:space="preserve">Lycée Jean Monnet     45, rue de la </w:t>
            </w:r>
            <w:proofErr w:type="spellStart"/>
            <w:r w:rsidRPr="0013473E">
              <w:rPr>
                <w:rFonts w:ascii="Times New Roman" w:eastAsia="Times New Roman" w:hAnsi="Times New Roman" w:cs="Times New Roman"/>
                <w:lang w:val="fr"/>
              </w:rPr>
              <w:t>Gitonnière</w:t>
            </w:r>
            <w:proofErr w:type="spellEnd"/>
            <w:r w:rsidRPr="0013473E">
              <w:rPr>
                <w:rFonts w:ascii="Times New Roman" w:eastAsia="Times New Roman" w:hAnsi="Times New Roman" w:cs="Times New Roman"/>
                <w:lang w:val="fr"/>
              </w:rPr>
              <w:t xml:space="preserve"> BP 600      37306 JOUE LES TOURS</w:t>
            </w:r>
          </w:p>
          <w:p w:rsidR="0013473E" w:rsidRPr="0013473E" w:rsidRDefault="0013473E" w:rsidP="006F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"/>
              </w:rPr>
            </w:pPr>
            <w:r w:rsidRPr="0013473E">
              <w:rPr>
                <w:rFonts w:ascii="Times New Roman" w:eastAsia="Times New Roman" w:hAnsi="Times New Roman" w:cs="Times New Roman"/>
                <w:lang w:val="fr"/>
              </w:rPr>
              <w:t xml:space="preserve">  Affaire suivie par Mme </w:t>
            </w:r>
            <w:proofErr w:type="spellStart"/>
            <w:r w:rsidRPr="0013473E">
              <w:rPr>
                <w:rFonts w:ascii="Times New Roman" w:eastAsia="Times New Roman" w:hAnsi="Times New Roman" w:cs="Times New Roman"/>
                <w:lang w:val="fr"/>
              </w:rPr>
              <w:t>Fradet</w:t>
            </w:r>
            <w:proofErr w:type="spellEnd"/>
            <w:r w:rsidRPr="0013473E">
              <w:rPr>
                <w:rFonts w:ascii="Times New Roman" w:eastAsia="Times New Roman" w:hAnsi="Times New Roman" w:cs="Times New Roman"/>
                <w:lang w:val="fr"/>
              </w:rPr>
              <w:t>, gestionnaire comptable</w:t>
            </w:r>
          </w:p>
          <w:p w:rsidR="0013473E" w:rsidRPr="0013473E" w:rsidRDefault="0013473E" w:rsidP="006F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"/>
              </w:rPr>
            </w:pPr>
          </w:p>
          <w:p w:rsidR="0013473E" w:rsidRDefault="0013473E" w:rsidP="006F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fr"/>
              </w:rPr>
            </w:pPr>
            <w:r w:rsidRPr="0013473E">
              <w:rPr>
                <w:rFonts w:ascii="Times New Roman" w:eastAsia="Times New Roman" w:hAnsi="Times New Roman" w:cs="Times New Roman"/>
                <w:b/>
                <w:u w:val="single"/>
                <w:lang w:val="fr"/>
              </w:rPr>
              <w:t>Versement d’</w:t>
            </w:r>
            <w:r w:rsidR="00575A85">
              <w:rPr>
                <w:rFonts w:ascii="Times New Roman" w:eastAsia="Times New Roman" w:hAnsi="Times New Roman" w:cs="Times New Roman"/>
                <w:b/>
                <w:u w:val="single"/>
                <w:lang w:val="fr"/>
              </w:rPr>
              <w:t>acompte</w:t>
            </w:r>
          </w:p>
          <w:p w:rsidR="00575A85" w:rsidRPr="0013473E" w:rsidRDefault="00575A85" w:rsidP="006F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fr"/>
              </w:rPr>
            </w:pPr>
            <w:bookmarkStart w:id="0" w:name="_GoBack"/>
            <w:bookmarkEnd w:id="0"/>
          </w:p>
          <w:p w:rsidR="00575A85" w:rsidRPr="00575A85" w:rsidRDefault="0013473E" w:rsidP="00575A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fr"/>
              </w:rPr>
            </w:pPr>
            <w:r w:rsidRPr="0013473E">
              <w:rPr>
                <w:rFonts w:ascii="Times New Roman" w:eastAsia="Times New Roman" w:hAnsi="Times New Roman" w:cs="Times New Roman"/>
                <w:lang w:val="fr"/>
              </w:rPr>
              <w:t xml:space="preserve">Le retour des offres est limité à la date </w:t>
            </w:r>
            <w:r w:rsidR="00A15946">
              <w:rPr>
                <w:rFonts w:ascii="Times New Roman" w:eastAsia="Times New Roman" w:hAnsi="Times New Roman" w:cs="Times New Roman"/>
                <w:lang w:val="fr"/>
              </w:rPr>
              <w:t xml:space="preserve">du </w:t>
            </w:r>
            <w:r w:rsidR="00A15946" w:rsidRPr="00575A85">
              <w:rPr>
                <w:rFonts w:ascii="Times New Roman" w:eastAsia="Times New Roman" w:hAnsi="Times New Roman" w:cs="Times New Roman"/>
                <w:b/>
                <w:i/>
                <w:lang w:val="fr"/>
              </w:rPr>
              <w:t>vendredi 15 décembre 2017</w:t>
            </w:r>
            <w:r w:rsidR="00575A85">
              <w:rPr>
                <w:rFonts w:ascii="Times New Roman" w:eastAsia="Times New Roman" w:hAnsi="Times New Roman" w:cs="Times New Roman"/>
                <w:b/>
                <w:i/>
                <w:lang w:val="fr"/>
              </w:rPr>
              <w:t xml:space="preserve">. </w:t>
            </w:r>
            <w:r w:rsidR="00575A85" w:rsidRPr="00575A85">
              <w:rPr>
                <w:rFonts w:ascii="Times New Roman" w:eastAsia="Times New Roman" w:hAnsi="Times New Roman" w:cs="Times New Roman"/>
                <w:lang w:val="fr"/>
              </w:rPr>
              <w:t xml:space="preserve"> </w:t>
            </w:r>
            <w:r w:rsidR="00575A85" w:rsidRPr="00575A85">
              <w:rPr>
                <w:rFonts w:ascii="Times New Roman" w:eastAsia="Times New Roman" w:hAnsi="Times New Roman" w:cs="Times New Roman"/>
                <w:lang w:val="fr"/>
              </w:rPr>
              <w:t xml:space="preserve">Le lycée ne pourra pas verser d’acompte  avant </w:t>
            </w:r>
            <w:r w:rsidR="00575A85" w:rsidRPr="00575A85">
              <w:rPr>
                <w:rFonts w:ascii="Times New Roman" w:eastAsia="Times New Roman" w:hAnsi="Times New Roman" w:cs="Times New Roman"/>
                <w:b/>
                <w:i/>
                <w:lang w:val="fr"/>
              </w:rPr>
              <w:t>fin janvier 2018</w:t>
            </w:r>
            <w:r w:rsidR="00575A85" w:rsidRPr="00575A85">
              <w:rPr>
                <w:rFonts w:ascii="Times New Roman" w:eastAsia="Times New Roman" w:hAnsi="Times New Roman" w:cs="Times New Roman"/>
                <w:lang w:val="fr"/>
              </w:rPr>
              <w:t>.Vous recevrez néanmoins un engagement du lycée très rapidement après l’analyse de l’offre.</w:t>
            </w:r>
          </w:p>
          <w:p w:rsidR="0013473E" w:rsidRPr="0013473E" w:rsidRDefault="0013473E" w:rsidP="006F1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fr"/>
              </w:rPr>
            </w:pPr>
          </w:p>
          <w:p w:rsidR="0013473E" w:rsidRPr="0013473E" w:rsidRDefault="0013473E" w:rsidP="006F1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fr"/>
              </w:rPr>
            </w:pPr>
          </w:p>
        </w:tc>
      </w:tr>
    </w:tbl>
    <w:p w:rsidR="007A1A8C" w:rsidRDefault="007A1A8C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7A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55A3"/>
    <w:multiLevelType w:val="multilevel"/>
    <w:tmpl w:val="2C367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142BEB"/>
    <w:multiLevelType w:val="hybridMultilevel"/>
    <w:tmpl w:val="CD829C0C"/>
    <w:lvl w:ilvl="0" w:tplc="CB0C0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26835"/>
    <w:multiLevelType w:val="multilevel"/>
    <w:tmpl w:val="EE4A3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1A8C"/>
    <w:rsid w:val="0013473E"/>
    <w:rsid w:val="00575A85"/>
    <w:rsid w:val="007A1A8C"/>
    <w:rsid w:val="00A1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gestion1</cp:lastModifiedBy>
  <cp:revision>4</cp:revision>
  <dcterms:created xsi:type="dcterms:W3CDTF">2017-11-22T14:45:00Z</dcterms:created>
  <dcterms:modified xsi:type="dcterms:W3CDTF">2017-11-23T13:59:00Z</dcterms:modified>
</cp:coreProperties>
</file>