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BC" w:rsidRPr="008357BC" w:rsidRDefault="008357BC" w:rsidP="009B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357BC">
        <w:rPr>
          <w:rFonts w:ascii="Times New Roman" w:eastAsia="Times New Roman" w:hAnsi="Times New Roman" w:cs="Times New Roman"/>
          <w:sz w:val="30"/>
          <w:szCs w:val="30"/>
          <w:lang w:eastAsia="fr-FR"/>
        </w:rPr>
        <w:t>RÈGLEMENT DE CONSULTATION</w:t>
      </w:r>
    </w:p>
    <w:p w:rsidR="00151B06" w:rsidRDefault="00151B06" w:rsidP="008357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-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I – </w:t>
      </w:r>
      <w:r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Identification de la personne publique passant le marché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Les Lycées Publics de Chauny – 02 CHAUNY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Pouvoir adjudicateur :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M. J.L. VALENTIN – Proviseur</w:t>
      </w:r>
    </w:p>
    <w:p w:rsidR="00151B06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-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II –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P</w:t>
      </w:r>
      <w:r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rocédure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Marché à procédure adaptée (article 28 du Code des Marchés Publics). </w:t>
      </w:r>
    </w:p>
    <w:p w:rsidR="00151B06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-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III –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O</w:t>
      </w:r>
      <w:r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bjet du Marché</w:t>
      </w:r>
    </w:p>
    <w:p w:rsidR="00151B06" w:rsidRPr="00121761" w:rsidRDefault="00C57AA8" w:rsidP="00121761">
      <w:pPr>
        <w:spacing w:after="0" w:line="24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VOYAGE </w:t>
      </w:r>
      <w:r w:rsidR="00232A2B">
        <w:rPr>
          <w:rFonts w:ascii="Times New Roman" w:eastAsia="Times New Roman" w:hAnsi="Times New Roman" w:cs="Times New Roman"/>
          <w:sz w:val="28"/>
          <w:szCs w:val="30"/>
          <w:lang w:eastAsia="fr-FR"/>
        </w:rPr>
        <w:t>EN ECOSSE DU 25 AU 30/03/2018.</w:t>
      </w:r>
    </w:p>
    <w:p w:rsidR="00151B06" w:rsidRPr="00121761" w:rsidRDefault="00151B06" w:rsidP="00121761">
      <w:pPr>
        <w:spacing w:after="0" w:line="240" w:lineRule="auto"/>
        <w:jc w:val="both"/>
        <w:rPr>
          <w:sz w:val="20"/>
        </w:rPr>
      </w:pP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-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IV – 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O</w:t>
      </w:r>
      <w:r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ffres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 xml:space="preserve">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Les offres devront parvenir au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x Lycées Publics de Chauny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, Service Intendance jusqu’au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="0028693F">
        <w:rPr>
          <w:rFonts w:ascii="Times New Roman" w:eastAsia="Times New Roman" w:hAnsi="Times New Roman" w:cs="Times New Roman"/>
          <w:sz w:val="28"/>
          <w:szCs w:val="30"/>
          <w:lang w:eastAsia="fr-FR"/>
        </w:rPr>
        <w:t>16</w:t>
      </w:r>
      <w:bookmarkStart w:id="0" w:name="_GoBack"/>
      <w:bookmarkEnd w:id="0"/>
      <w:r w:rsidR="00232A2B">
        <w:rPr>
          <w:rFonts w:ascii="Times New Roman" w:eastAsia="Times New Roman" w:hAnsi="Times New Roman" w:cs="Times New Roman"/>
          <w:sz w:val="28"/>
          <w:szCs w:val="30"/>
          <w:lang w:eastAsia="fr-FR"/>
        </w:rPr>
        <w:t>/10/2017</w:t>
      </w:r>
      <w:r w:rsidR="00903A20">
        <w:rPr>
          <w:rFonts w:ascii="Times New Roman" w:eastAsia="Times New Roman" w:hAnsi="Times New Roman" w:cs="Times New Roman"/>
          <w:sz w:val="28"/>
          <w:szCs w:val="30"/>
          <w:lang w:eastAsia="fr-FR"/>
        </w:rPr>
        <w:t>, en courrier postal recommandé avec le numéro du MAPA indiqué sur l’enveloppe.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Pour toute précision, s’adresser à Madame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DIJOUX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,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service Intendance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151B06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Tél :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03.23.40.20.50</w:t>
      </w:r>
      <w:r w:rsid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, stephanie.dijoux1@ac-amiens.fr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Justificatifs à produire à l’appui de l’offre (prévus à l’article 45 du CMP) :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- la justification de l’inscription au Registre du Commerce.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- une fiche faisant état de sa capacité professionnelle technique et financière.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- si l’entreprise est en redressement judiciaire,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la copie des jugements prononcés à cet effet.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- une déclaration sur l’honneur datée et signée pour justifier que le candidat a satisfait aux obligations légales et fiscales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,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n’a pas fait l’objet d’une interdiction de concourir 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et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n’a pas fait l’objet au cours des cinq dernières années d’une condamnation inscrite au bulletin n° 2 du casier judiciaire pour les infractions visées aux articles L324-9, L324-10, L341-6, L125-1et L125-3 du code du travail (respect de l’obligation d’emploi). </w:t>
      </w:r>
    </w:p>
    <w:p w:rsidR="008357B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Dans tous les cas, les prestations doivent être assurées dans le respect des réglementations en vigueur. </w:t>
      </w:r>
    </w:p>
    <w:p w:rsidR="00975EB0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975EB0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AA1BEA" w:rsidRDefault="00975EB0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-V - </w:t>
      </w:r>
      <w:r w:rsidRPr="00975EB0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Descriptif</w:t>
      </w:r>
      <w:r w:rsidRP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> :</w:t>
      </w:r>
      <w:r w:rsidRP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</w:p>
    <w:p w:rsidR="00C57AA8" w:rsidRDefault="00AA1BEA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 Lycée Général et Technologique </w:t>
      </w:r>
      <w:r w:rsidR="002077AB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Gay Lussac organise un séjour 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en </w:t>
      </w:r>
      <w:r w:rsidR="00232A2B">
        <w:rPr>
          <w:rFonts w:ascii="Times New Roman" w:eastAsia="Times New Roman" w:hAnsi="Times New Roman" w:cs="Times New Roman"/>
          <w:sz w:val="28"/>
          <w:szCs w:val="30"/>
          <w:lang w:eastAsia="fr-FR"/>
        </w:rPr>
        <w:t>Ecosse du 25 au 30/03/2018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pour </w:t>
      </w:r>
      <w:r w:rsidR="00232A2B">
        <w:rPr>
          <w:rFonts w:ascii="Times New Roman" w:eastAsia="Times New Roman" w:hAnsi="Times New Roman" w:cs="Times New Roman"/>
          <w:sz w:val="28"/>
          <w:szCs w:val="30"/>
          <w:lang w:eastAsia="fr-FR"/>
        </w:rPr>
        <w:t>48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élèves et </w:t>
      </w:r>
      <w:r w:rsidR="00232A2B">
        <w:rPr>
          <w:rFonts w:ascii="Times New Roman" w:eastAsia="Times New Roman" w:hAnsi="Times New Roman" w:cs="Times New Roman"/>
          <w:sz w:val="28"/>
          <w:szCs w:val="30"/>
          <w:lang w:eastAsia="fr-FR"/>
        </w:rPr>
        <w:t>4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accompagnateurs.</w:t>
      </w:r>
    </w:p>
    <w:p w:rsidR="002077AB" w:rsidRDefault="002077AB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Cf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le programme du séjour établi par l’enseignant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>e</w:t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en pièce jointe.</w:t>
      </w:r>
      <w:r w:rsidR="00975EB0" w:rsidRP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</w:p>
    <w:p w:rsidR="00903A20" w:rsidRPr="00975EB0" w:rsidRDefault="00975EB0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 xml:space="preserve">  </w:t>
      </w:r>
    </w:p>
    <w:p w:rsidR="00975EB0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975EB0" w:rsidRPr="00121761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Art –VI- </w:t>
      </w:r>
      <w:r w:rsidR="008357BC" w:rsidRPr="00975EB0">
        <w:rPr>
          <w:rFonts w:ascii="Times New Roman" w:eastAsia="Times New Roman" w:hAnsi="Times New Roman" w:cs="Times New Roman"/>
          <w:sz w:val="28"/>
          <w:szCs w:val="30"/>
          <w:u w:val="single"/>
          <w:lang w:eastAsia="fr-FR"/>
        </w:rPr>
        <w:t>Critères de choix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:</w:t>
      </w:r>
    </w:p>
    <w:p w:rsidR="008357BC" w:rsidRP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Attribution du marché à l’offre économiquement la plus avantageuse appréciée en fonction des critères énoncés ci-dessous avec leur pondération :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produits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50%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services associés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0%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conditions de livraison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>0%</w:t>
      </w:r>
    </w:p>
    <w:p w:rsid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Prix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50%</w:t>
      </w:r>
    </w:p>
    <w:p w:rsid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Je certifie avoir pris connaissance du règlement de</w:t>
      </w:r>
      <w:r w:rsid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la présente consultation. </w:t>
      </w:r>
    </w:p>
    <w:p w:rsid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121761" w:rsidRP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Cachet de l’entreprise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Fait à </w:t>
      </w:r>
    </w:p>
    <w:p w:rsid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 responsable de l’entreprise,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NOM :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PRENOM</w:t>
      </w:r>
    </w:p>
    <w:p w:rsidR="00FB2D72" w:rsidRPr="00121761" w:rsidRDefault="0028693F" w:rsidP="00121761">
      <w:pPr>
        <w:jc w:val="both"/>
        <w:rPr>
          <w:sz w:val="20"/>
        </w:rPr>
      </w:pPr>
    </w:p>
    <w:sectPr w:rsidR="00FB2D72" w:rsidRPr="00121761" w:rsidSect="00975EB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3F3"/>
    <w:multiLevelType w:val="hybridMultilevel"/>
    <w:tmpl w:val="BF302DF8"/>
    <w:lvl w:ilvl="0" w:tplc="5604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C"/>
    <w:rsid w:val="00081EAB"/>
    <w:rsid w:val="001157F8"/>
    <w:rsid w:val="00121761"/>
    <w:rsid w:val="00151B06"/>
    <w:rsid w:val="002077AB"/>
    <w:rsid w:val="00232A2B"/>
    <w:rsid w:val="00272005"/>
    <w:rsid w:val="0028693F"/>
    <w:rsid w:val="00323DA1"/>
    <w:rsid w:val="00530CD5"/>
    <w:rsid w:val="006262E2"/>
    <w:rsid w:val="008357BC"/>
    <w:rsid w:val="00903A20"/>
    <w:rsid w:val="00912CB8"/>
    <w:rsid w:val="00975EB0"/>
    <w:rsid w:val="009B7F94"/>
    <w:rsid w:val="00AA1BEA"/>
    <w:rsid w:val="00AD2171"/>
    <w:rsid w:val="00BA0BF6"/>
    <w:rsid w:val="00BE2C37"/>
    <w:rsid w:val="00C57AA8"/>
    <w:rsid w:val="00C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FD3E"/>
  <w15:docId w15:val="{8843A23B-565D-4DC5-8041-1CC439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E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winresto</dc:creator>
  <cp:lastModifiedBy>admini</cp:lastModifiedBy>
  <cp:revision>4</cp:revision>
  <cp:lastPrinted>2015-12-15T08:10:00Z</cp:lastPrinted>
  <dcterms:created xsi:type="dcterms:W3CDTF">2017-09-14T13:27:00Z</dcterms:created>
  <dcterms:modified xsi:type="dcterms:W3CDTF">2017-09-25T09:28:00Z</dcterms:modified>
</cp:coreProperties>
</file>