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5C" w:rsidRDefault="002B1F5C">
      <w:pPr>
        <w:pStyle w:val="Heading1"/>
      </w:pPr>
      <w:r>
        <w:rPr>
          <w:noProof/>
        </w:rPr>
        <w:pict>
          <v:line id="Line 2" o:spid="_x0000_s1026" style="position:absolute;z-index:251658240" from="81pt,9.7pt" to="81pt,54.65pt" strokecolor="blue" strokeweight=".44mm">
            <v:fill o:detectmouseclick="t"/>
          </v:line>
        </w:pict>
      </w:r>
      <w:r>
        <w:rPr>
          <w:noProof/>
        </w:rPr>
        <w:pict>
          <v:line id="Line 3" o:spid="_x0000_s1027" style="position:absolute;z-index:251659264" from="1in,18.7pt" to="116.95pt,18.7pt" strokecolor="blue" strokeweight=".44mm">
            <v:fill o:detectmouseclick="t"/>
          </v:line>
        </w:pict>
      </w:r>
    </w:p>
    <w:p w:rsidR="002B1F5C" w:rsidRDefault="002B1F5C">
      <w:pPr>
        <w:pStyle w:val="Heading1"/>
        <w:jc w:val="center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PROJET PEDAGOGIQUE</w:t>
      </w:r>
    </w:p>
    <w:p w:rsidR="002B1F5C" w:rsidRDefault="002B1F5C">
      <w:pPr>
        <w:jc w:val="center"/>
        <w:rPr>
          <w:color w:val="17365D"/>
          <w:sz w:val="36"/>
          <w:szCs w:val="36"/>
        </w:rPr>
      </w:pPr>
    </w:p>
    <w:p w:rsidR="002B1F5C" w:rsidRDefault="002B1F5C">
      <w:pPr>
        <w:pStyle w:val="Heading4"/>
        <w:jc w:val="center"/>
      </w:pPr>
      <w:r>
        <w:rPr>
          <w:noProof/>
        </w:rPr>
        <w:pict>
          <v:line id="Line 4" o:spid="_x0000_s1028" style="position:absolute;left:0;text-align:left;z-index:251660288" from="405pt,4.7pt" to="405pt,49.65pt" strokecolor="blue" strokeweight=".44mm">
            <v:fill o:detectmouseclick="t"/>
          </v:line>
        </w:pict>
      </w:r>
      <w:r>
        <w:rPr>
          <w:color w:val="17365D"/>
          <w:sz w:val="36"/>
          <w:szCs w:val="36"/>
        </w:rPr>
        <w:t xml:space="preserve"> Classe de neige 2018 à Samoëns</w:t>
      </w:r>
    </w:p>
    <w:p w:rsidR="002B1F5C" w:rsidRDefault="002B1F5C">
      <w:pPr>
        <w:rPr>
          <w:rFonts w:ascii="Arial Narrow" w:hAnsi="Arial Narrow"/>
          <w:sz w:val="22"/>
        </w:rPr>
      </w:pPr>
    </w:p>
    <w:p w:rsidR="002B1F5C" w:rsidRDefault="002B1F5C">
      <w:pPr>
        <w:rPr>
          <w:rFonts w:ascii="Arial Narrow" w:hAnsi="Arial Narrow"/>
          <w:sz w:val="22"/>
        </w:rPr>
      </w:pPr>
      <w:r>
        <w:rPr>
          <w:noProof/>
        </w:rPr>
        <w:pict>
          <v:line id="Line 5" o:spid="_x0000_s1029" style="position:absolute;z-index:251661312" from="369pt,2.85pt" to="413.95pt,2.85pt" strokecolor="blue" strokeweight=".44mm">
            <v:fill o:detectmouseclick="t"/>
          </v:line>
        </w:pict>
      </w:r>
    </w:p>
    <w:p w:rsidR="002B1F5C" w:rsidRDefault="002B1F5C"/>
    <w:p w:rsidR="002B1F5C" w:rsidRDefault="002B1F5C"/>
    <w:p w:rsidR="002B1F5C" w:rsidRDefault="002B1F5C">
      <w:pPr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  <w:u w:val="single"/>
        </w:rPr>
        <w:t>Elèves concernés</w:t>
      </w:r>
      <w:r>
        <w:rPr>
          <w:b/>
          <w:color w:val="002060"/>
        </w:rPr>
        <w:t xml:space="preserve"> : </w:t>
      </w:r>
    </w:p>
    <w:p w:rsidR="002B1F5C" w:rsidRDefault="002B1F5C"/>
    <w:p w:rsidR="002B1F5C" w:rsidRDefault="002B1F5C">
      <w:r>
        <w:t>24 élèves optionnaires EPS de seconde</w:t>
      </w:r>
    </w:p>
    <w:p w:rsidR="002B1F5C" w:rsidRDefault="002B1F5C"/>
    <w:p w:rsidR="002B1F5C" w:rsidRDefault="002B1F5C">
      <w:pPr>
        <w:numPr>
          <w:ilvl w:val="0"/>
          <w:numId w:val="1"/>
        </w:num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Personnel encadrant :</w:t>
      </w:r>
    </w:p>
    <w:p w:rsidR="002B1F5C" w:rsidRDefault="002B1F5C">
      <w:pPr>
        <w:ind w:left="720"/>
        <w:rPr>
          <w:b/>
          <w:color w:val="002060"/>
          <w:u w:val="single"/>
        </w:rPr>
      </w:pPr>
    </w:p>
    <w:p w:rsidR="002B1F5C" w:rsidRDefault="002B1F5C">
      <w:r>
        <w:t>3 Professeurs d'EPS</w:t>
      </w:r>
    </w:p>
    <w:p w:rsidR="002B1F5C" w:rsidRDefault="002B1F5C"/>
    <w:p w:rsidR="002B1F5C" w:rsidRDefault="002B1F5C">
      <w:pPr>
        <w:ind w:firstLine="708"/>
        <w:jc w:val="both"/>
      </w:pPr>
    </w:p>
    <w:p w:rsidR="002B1F5C" w:rsidRDefault="002B1F5C">
      <w:pPr>
        <w:numPr>
          <w:ilvl w:val="0"/>
          <w:numId w:val="1"/>
        </w:num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Date et lieu du séjour :</w:t>
      </w:r>
    </w:p>
    <w:p w:rsidR="002B1F5C" w:rsidRDefault="002B1F5C"/>
    <w:p w:rsidR="002B1F5C" w:rsidRDefault="002B1F5C">
      <w:r>
        <w:t xml:space="preserve">La classe de neige aura lieu sur le domaine du </w:t>
      </w:r>
      <w:r>
        <w:rPr>
          <w:iCs/>
        </w:rPr>
        <w:t>Grand Massif (Samoëns – Morillon – Les Carroz d’Araches – Flaine et Sixt)</w:t>
      </w:r>
      <w:r>
        <w:t xml:space="preserve">  du 18 au 23 mars 2018.</w:t>
      </w:r>
      <w:r>
        <w:tab/>
      </w:r>
    </w:p>
    <w:p w:rsidR="002B1F5C" w:rsidRDefault="002B1F5C"/>
    <w:p w:rsidR="002B1F5C" w:rsidRDefault="002B1F5C"/>
    <w:p w:rsidR="002B1F5C" w:rsidRDefault="002B1F5C">
      <w:pPr>
        <w:numPr>
          <w:ilvl w:val="0"/>
          <w:numId w:val="1"/>
        </w:num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Programme de la semaine, prestations :</w:t>
      </w:r>
    </w:p>
    <w:p w:rsidR="002B1F5C" w:rsidRDefault="002B1F5C">
      <w:pPr>
        <w:ind w:left="720"/>
        <w:rPr>
          <w:b/>
          <w:color w:val="002060"/>
          <w:u w:val="single"/>
        </w:rPr>
      </w:pPr>
    </w:p>
    <w:p w:rsidR="002B1F5C" w:rsidRDefault="002B1F5C">
      <w:pPr>
        <w:jc w:val="both"/>
      </w:pPr>
      <w:r>
        <w:rPr>
          <w:b/>
        </w:rPr>
        <w:t xml:space="preserve">Aller: </w:t>
      </w:r>
      <w:r>
        <w:t xml:space="preserve">Départ de la cité scolaire le dimanche 18 mars vers 11h.  </w:t>
      </w:r>
      <w:r>
        <w:rPr>
          <w:bCs/>
        </w:rPr>
        <w:t>Arrivée sur place vers 17h</w:t>
      </w:r>
    </w:p>
    <w:p w:rsidR="002B1F5C" w:rsidRDefault="002B1F5C"/>
    <w:p w:rsidR="002B1F5C" w:rsidRDefault="002B1F5C">
      <w:r>
        <w:rPr>
          <w:b/>
        </w:rPr>
        <w:t>Retour:</w:t>
      </w:r>
      <w:r>
        <w:t xml:space="preserve"> départ de Samoëns le vendredi 23 mars vers 17h. Arrivée à Decize vers minuit.</w:t>
      </w:r>
    </w:p>
    <w:p w:rsidR="002B1F5C" w:rsidRDefault="002B1F5C"/>
    <w:p w:rsidR="002B1F5C" w:rsidRDefault="002B1F5C">
      <w:r>
        <w:rPr>
          <w:b/>
        </w:rPr>
        <w:t>Hébergement</w:t>
      </w:r>
      <w:r>
        <w:t xml:space="preserve"> en chambre de 4 à 6 personnes sur la commune de Samoëns</w:t>
      </w:r>
    </w:p>
    <w:p w:rsidR="002B1F5C" w:rsidRDefault="002B1F5C"/>
    <w:p w:rsidR="002B1F5C" w:rsidRDefault="002B1F5C">
      <w:r>
        <w:rPr>
          <w:b/>
        </w:rPr>
        <w:t>Pension complète</w:t>
      </w:r>
      <w:r>
        <w:t xml:space="preserve"> du repas du dimanche soir au pique-nique du vendredi soir.</w:t>
      </w:r>
    </w:p>
    <w:p w:rsidR="002B1F5C" w:rsidRDefault="002B1F5C"/>
    <w:p w:rsidR="002B1F5C" w:rsidRDefault="002B1F5C">
      <w:r>
        <w:rPr>
          <w:b/>
        </w:rPr>
        <w:t>Location du matériel de ski alpin</w:t>
      </w:r>
      <w:r>
        <w:t xml:space="preserve"> pour la semaine (casques compris)</w:t>
      </w:r>
    </w:p>
    <w:p w:rsidR="002B1F5C" w:rsidRDefault="002B1F5C"/>
    <w:p w:rsidR="002B1F5C" w:rsidRDefault="002B1F5C">
      <w:pPr>
        <w:rPr>
          <w:b/>
        </w:rPr>
      </w:pPr>
      <w:r>
        <w:rPr>
          <w:b/>
        </w:rPr>
        <w:t>Location du matériel de ski de fond pour 1 journée</w:t>
      </w:r>
    </w:p>
    <w:p w:rsidR="002B1F5C" w:rsidRDefault="002B1F5C">
      <w:pPr>
        <w:rPr>
          <w:b/>
        </w:rPr>
      </w:pPr>
    </w:p>
    <w:p w:rsidR="002B1F5C" w:rsidRDefault="002B1F5C">
      <w:pPr>
        <w:rPr>
          <w:b/>
        </w:rPr>
      </w:pPr>
      <w:r>
        <w:rPr>
          <w:b/>
        </w:rPr>
        <w:t>Transport jusqu'aux pieds des pistes si nécessaire</w:t>
      </w:r>
    </w:p>
    <w:p w:rsidR="002B1F5C" w:rsidRDefault="002B1F5C"/>
    <w:p w:rsidR="002B1F5C" w:rsidRDefault="002B1F5C">
      <w:r>
        <w:rPr>
          <w:b/>
        </w:rPr>
        <w:t>Forfaits remontées mécaniques</w:t>
      </w:r>
      <w:r>
        <w:t xml:space="preserve"> donnant accès au domaine du </w:t>
      </w:r>
      <w:r>
        <w:rPr>
          <w:b/>
        </w:rPr>
        <w:t>Grand Massif  (4 jours)</w:t>
      </w:r>
    </w:p>
    <w:p w:rsidR="002B1F5C" w:rsidRDefault="002B1F5C"/>
    <w:p w:rsidR="002B1F5C" w:rsidRDefault="002B1F5C">
      <w:pPr>
        <w:rPr>
          <w:b/>
        </w:rPr>
      </w:pPr>
      <w:r>
        <w:rPr>
          <w:b/>
        </w:rPr>
        <w:t>Forfaits de ski de fond pour 1 journée</w:t>
      </w:r>
    </w:p>
    <w:p w:rsidR="002B1F5C" w:rsidRDefault="002B1F5C"/>
    <w:p w:rsidR="002B1F5C" w:rsidRDefault="002B1F5C">
      <w:pPr>
        <w:rPr>
          <w:b/>
          <w:color w:val="002060"/>
          <w:u w:val="single"/>
        </w:rPr>
      </w:pPr>
    </w:p>
    <w:p w:rsidR="002B1F5C" w:rsidRDefault="002B1F5C">
      <w:pPr>
        <w:numPr>
          <w:ilvl w:val="0"/>
          <w:numId w:val="1"/>
        </w:numPr>
        <w:rPr>
          <w:b/>
          <w:color w:val="17365D"/>
          <w:u w:val="single"/>
        </w:rPr>
      </w:pPr>
      <w:r>
        <w:rPr>
          <w:b/>
          <w:bCs/>
          <w:color w:val="17365D"/>
          <w:u w:val="single"/>
        </w:rPr>
        <w:t>Dons</w:t>
      </w:r>
    </w:p>
    <w:p w:rsidR="002B1F5C" w:rsidRDefault="002B1F5C"/>
    <w:p w:rsidR="002B1F5C" w:rsidRDefault="002B1F5C">
      <w:bookmarkStart w:id="0" w:name="_GoBack"/>
      <w:bookmarkEnd w:id="0"/>
      <w:r>
        <w:t>Les dons sont destinés à l'ensemble des participants (accompagnateurs compris).</w:t>
      </w:r>
    </w:p>
    <w:p w:rsidR="002B1F5C" w:rsidRDefault="002B1F5C"/>
    <w:sectPr w:rsidR="002B1F5C" w:rsidSect="00AF75B0">
      <w:pgSz w:w="11906" w:h="16838"/>
      <w:pgMar w:top="624" w:right="1418" w:bottom="62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024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5B4C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5B0"/>
    <w:rsid w:val="002B1F5C"/>
    <w:rsid w:val="007C5A63"/>
    <w:rsid w:val="00A154BE"/>
    <w:rsid w:val="00AF75B0"/>
    <w:rsid w:val="00B14B5A"/>
    <w:rsid w:val="00C30DA4"/>
    <w:rsid w:val="00CB3153"/>
    <w:rsid w:val="00CD291C"/>
    <w:rsid w:val="00E0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A6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5A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A63"/>
    <w:pPr>
      <w:keepNext/>
      <w:spacing w:before="80"/>
      <w:jc w:val="center"/>
      <w:outlineLvl w:val="5"/>
    </w:pPr>
    <w:rPr>
      <w:rFonts w:ascii="Arial Narrow" w:hAnsi="Arial Narrow"/>
      <w:b/>
      <w:bCs/>
      <w:color w:val="8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A63"/>
    <w:rPr>
      <w:rFonts w:ascii="Cambria" w:hAnsi="Cambria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A6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5A63"/>
    <w:rPr>
      <w:rFonts w:ascii="Arial Narrow" w:hAnsi="Arial Narrow" w:cs="Times New Roman"/>
      <w:b/>
      <w:bCs/>
      <w:color w:val="800080"/>
      <w:sz w:val="24"/>
      <w:szCs w:val="24"/>
    </w:rPr>
  </w:style>
  <w:style w:type="character" w:customStyle="1" w:styleId="ListLabel1">
    <w:name w:val="ListLabel 1"/>
    <w:uiPriority w:val="99"/>
    <w:rsid w:val="00AF75B0"/>
  </w:style>
  <w:style w:type="character" w:customStyle="1" w:styleId="ListLabel2">
    <w:name w:val="ListLabel 2"/>
    <w:uiPriority w:val="99"/>
    <w:rsid w:val="00AF75B0"/>
  </w:style>
  <w:style w:type="character" w:customStyle="1" w:styleId="ListLabel3">
    <w:name w:val="ListLabel 3"/>
    <w:uiPriority w:val="99"/>
    <w:rsid w:val="00AF75B0"/>
  </w:style>
  <w:style w:type="character" w:customStyle="1" w:styleId="ListLabel4">
    <w:name w:val="ListLabel 4"/>
    <w:uiPriority w:val="99"/>
    <w:rsid w:val="00AF75B0"/>
  </w:style>
  <w:style w:type="character" w:customStyle="1" w:styleId="ListLabel5">
    <w:name w:val="ListLabel 5"/>
    <w:uiPriority w:val="99"/>
    <w:rsid w:val="00AF75B0"/>
  </w:style>
  <w:style w:type="character" w:customStyle="1" w:styleId="ListLabel6">
    <w:name w:val="ListLabel 6"/>
    <w:uiPriority w:val="99"/>
    <w:rsid w:val="00AF75B0"/>
  </w:style>
  <w:style w:type="character" w:customStyle="1" w:styleId="ListLabel7">
    <w:name w:val="ListLabel 7"/>
    <w:uiPriority w:val="99"/>
    <w:rsid w:val="00AF75B0"/>
  </w:style>
  <w:style w:type="character" w:customStyle="1" w:styleId="ListLabel8">
    <w:name w:val="ListLabel 8"/>
    <w:uiPriority w:val="99"/>
    <w:rsid w:val="00AF75B0"/>
  </w:style>
  <w:style w:type="character" w:customStyle="1" w:styleId="ListLabel9">
    <w:name w:val="ListLabel 9"/>
    <w:uiPriority w:val="99"/>
    <w:rsid w:val="00AF75B0"/>
  </w:style>
  <w:style w:type="character" w:customStyle="1" w:styleId="ListLabel10">
    <w:name w:val="ListLabel 10"/>
    <w:uiPriority w:val="99"/>
    <w:rsid w:val="00AF75B0"/>
    <w:rPr>
      <w:rFonts w:eastAsia="Times New Roman"/>
    </w:rPr>
  </w:style>
  <w:style w:type="character" w:customStyle="1" w:styleId="ListLabel11">
    <w:name w:val="ListLabel 11"/>
    <w:uiPriority w:val="99"/>
    <w:rsid w:val="00AF75B0"/>
  </w:style>
  <w:style w:type="character" w:customStyle="1" w:styleId="ListLabel12">
    <w:name w:val="ListLabel 12"/>
    <w:uiPriority w:val="99"/>
    <w:rsid w:val="00AF75B0"/>
  </w:style>
  <w:style w:type="character" w:customStyle="1" w:styleId="ListLabel13">
    <w:name w:val="ListLabel 13"/>
    <w:uiPriority w:val="99"/>
    <w:rsid w:val="00AF75B0"/>
  </w:style>
  <w:style w:type="character" w:customStyle="1" w:styleId="ListLabel14">
    <w:name w:val="ListLabel 14"/>
    <w:uiPriority w:val="99"/>
    <w:rsid w:val="00AF75B0"/>
  </w:style>
  <w:style w:type="character" w:customStyle="1" w:styleId="ListLabel15">
    <w:name w:val="ListLabel 15"/>
    <w:uiPriority w:val="99"/>
    <w:rsid w:val="00AF75B0"/>
  </w:style>
  <w:style w:type="character" w:customStyle="1" w:styleId="ListLabel16">
    <w:name w:val="ListLabel 16"/>
    <w:uiPriority w:val="99"/>
    <w:rsid w:val="00AF75B0"/>
  </w:style>
  <w:style w:type="character" w:customStyle="1" w:styleId="ListLabel17">
    <w:name w:val="ListLabel 17"/>
    <w:uiPriority w:val="99"/>
    <w:rsid w:val="00AF75B0"/>
  </w:style>
  <w:style w:type="character" w:customStyle="1" w:styleId="ListLabel18">
    <w:name w:val="ListLabel 18"/>
    <w:uiPriority w:val="99"/>
    <w:rsid w:val="00AF75B0"/>
  </w:style>
  <w:style w:type="character" w:customStyle="1" w:styleId="ListLabel19">
    <w:name w:val="ListLabel 19"/>
    <w:uiPriority w:val="99"/>
    <w:rsid w:val="00AF75B0"/>
  </w:style>
  <w:style w:type="paragraph" w:styleId="Title">
    <w:name w:val="Title"/>
    <w:basedOn w:val="Normal"/>
    <w:next w:val="BodyText"/>
    <w:link w:val="TitleChar"/>
    <w:uiPriority w:val="99"/>
    <w:qFormat/>
    <w:rsid w:val="007C5A63"/>
    <w:pPr>
      <w:jc w:val="center"/>
    </w:pPr>
    <w:rPr>
      <w:sz w:val="28"/>
      <w:bdr w:val="single" w:sz="4" w:space="0" w:color="00000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7C5A63"/>
    <w:pPr>
      <w:spacing w:beforeAutospacing="1" w:afterAutospacing="1"/>
    </w:pPr>
    <w:rPr>
      <w:rFonts w:ascii="Arial" w:hAnsi="Arial" w:cs="Arial"/>
      <w:color w:val="1F497D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AF75B0"/>
    <w:rPr>
      <w:rFonts w:cs="Mangal"/>
    </w:rPr>
  </w:style>
  <w:style w:type="paragraph" w:styleId="Caption">
    <w:name w:val="caption"/>
    <w:basedOn w:val="Normal"/>
    <w:uiPriority w:val="99"/>
    <w:qFormat/>
    <w:rsid w:val="00AF75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AF75B0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7C5A63"/>
    <w:pPr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167</Words>
  <Characters>923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CLASSE DE NEIGE ANNEE SCOLAIRE 2009-2010</dc:title>
  <dc:subject/>
  <dc:creator>Hélène MAMAN</dc:creator>
  <cp:keywords/>
  <dc:description/>
  <cp:lastModifiedBy>intendance</cp:lastModifiedBy>
  <cp:revision>3</cp:revision>
  <cp:lastPrinted>2017-09-13T12:37:00Z</cp:lastPrinted>
  <dcterms:created xsi:type="dcterms:W3CDTF">2017-09-13T12:46:00Z</dcterms:created>
  <dcterms:modified xsi:type="dcterms:W3CDTF">2017-09-13T13:15:00Z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