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A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Acte d’engagement (AE)</w:t>
      </w:r>
    </w:p>
    <w:p w:rsidR="00A57833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Lot</w:t>
      </w:r>
      <w:r w:rsidR="002D1133">
        <w:rPr>
          <w:b/>
          <w:sz w:val="28"/>
          <w:szCs w:val="28"/>
        </w:rPr>
        <w:t xml:space="preserve"> N° 2</w:t>
      </w:r>
    </w:p>
    <w:p w:rsidR="00A57833" w:rsidRDefault="00A57833"/>
    <w:p w:rsidR="00A57833" w:rsidRPr="00F2667E" w:rsidRDefault="00A57833">
      <w:pPr>
        <w:rPr>
          <w:u w:val="single"/>
        </w:rPr>
      </w:pPr>
      <w:r w:rsidRPr="00F2667E">
        <w:rPr>
          <w:u w:val="single"/>
        </w:rPr>
        <w:t>Objet du marché</w:t>
      </w:r>
    </w:p>
    <w:p w:rsidR="00A57833" w:rsidRDefault="00A57833">
      <w:r>
        <w:t xml:space="preserve">Le présent marché a pour objet : </w:t>
      </w:r>
    </w:p>
    <w:p w:rsidR="00A57833" w:rsidRDefault="00A57833">
      <w:r>
        <w:t xml:space="preserve">La location, l’installation et la maintenance de </w:t>
      </w:r>
      <w:r w:rsidR="002D1133">
        <w:t>2 imprimantes multifonction</w:t>
      </w:r>
      <w:r w:rsidR="00262B5D">
        <w:t>s</w:t>
      </w:r>
      <w:r w:rsidR="002D1133">
        <w:t xml:space="preserve"> neuves</w:t>
      </w:r>
      <w:r>
        <w:t xml:space="preserve"> ainsi que la formation dédiée à leur bonne utilisation et à leur bon fonctionnement</w:t>
      </w:r>
    </w:p>
    <w:p w:rsidR="00A57833" w:rsidRDefault="00A57833" w:rsidP="00A57833">
      <w:pPr>
        <w:spacing w:after="0" w:line="240" w:lineRule="auto"/>
      </w:pPr>
      <w:r>
        <w:t xml:space="preserve">Pour le : </w:t>
      </w:r>
      <w:r>
        <w:tab/>
      </w:r>
      <w:r>
        <w:tab/>
        <w:t xml:space="preserve">Lycée Saint-Exupéry, 82 rue Anatole France, BP 1060, 52100 Saint-Dizier 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Chef d’établissement : Monsieur BABOT Laurent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Comptable assignataire des paiements : Madame PRUDENT Francine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Tél : 03-25-05-71-33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Fax : 03-25-05-82-55</w:t>
      </w:r>
    </w:p>
    <w:p w:rsidR="00A57833" w:rsidRDefault="00A57833" w:rsidP="00A57833">
      <w:pPr>
        <w:spacing w:after="0" w:line="240" w:lineRule="auto"/>
      </w:pPr>
    </w:p>
    <w:p w:rsidR="00A57833" w:rsidRDefault="00A57833" w:rsidP="00A57833">
      <w:pPr>
        <w:spacing w:after="0"/>
      </w:pPr>
      <w:r>
        <w:t>Ci-après désigné par le terme EPLE.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  <w:rPr>
          <w:u w:val="single"/>
        </w:rPr>
      </w:pPr>
      <w:r w:rsidRPr="00A57833">
        <w:rPr>
          <w:u w:val="single"/>
        </w:rPr>
        <w:t>Allotissement</w:t>
      </w:r>
    </w:p>
    <w:p w:rsidR="00A57833" w:rsidRDefault="00A57833" w:rsidP="00A57833">
      <w:pPr>
        <w:spacing w:after="0"/>
      </w:pPr>
      <w:r>
        <w:t>Le présent marché est constitué de trois lots distincts :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>
        <w:t>Lot n° 1 : Location, installation et maintenance de 5 copieurs neufs, ainsi que la formation à leur utilisation.</w:t>
      </w:r>
    </w:p>
    <w:p w:rsidR="00A57833" w:rsidRDefault="00A57833" w:rsidP="00A57833">
      <w:pPr>
        <w:spacing w:after="0"/>
      </w:pPr>
      <w:r>
        <w:t>Lot n° 2 : Location, installation et maintenance de 2 imprimantes multifonctions, ainsi que la formation à leur utilisation.</w:t>
      </w:r>
    </w:p>
    <w:p w:rsidR="00A57833" w:rsidRDefault="00A57833" w:rsidP="00A57833">
      <w:pPr>
        <w:spacing w:after="0"/>
      </w:pPr>
      <w:r>
        <w:t>Lot n° 3 : Maintenance sans location de 3 copieurs déjà en place</w:t>
      </w:r>
    </w:p>
    <w:p w:rsidR="00A57833" w:rsidRDefault="00A57833" w:rsidP="00A57833">
      <w:pPr>
        <w:spacing w:after="0"/>
      </w:pPr>
      <w:r>
        <w:t>Lot n° 4 : Location, installation et maintenance d’un parc de 33 imprimantes, ainsi que la formation à leur utilisation.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 w:rsidRPr="00A57833">
        <w:rPr>
          <w:u w:val="single"/>
        </w:rPr>
        <w:t>Forme du marché</w:t>
      </w:r>
      <w:r>
        <w:t> :</w:t>
      </w:r>
    </w:p>
    <w:p w:rsidR="00F2667E" w:rsidRDefault="00F2667E" w:rsidP="00A57833">
      <w:pPr>
        <w:spacing w:after="0"/>
      </w:pPr>
      <w:r>
        <w:t>Le présent marché est un marché à bons de commande défini par l’article 77 du code des marchés publics.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</w:pPr>
      <w:r w:rsidRPr="00F2667E">
        <w:rPr>
          <w:u w:val="single"/>
        </w:rPr>
        <w:t>Procédure utilisée</w:t>
      </w:r>
      <w:r>
        <w:t> :</w:t>
      </w:r>
    </w:p>
    <w:p w:rsidR="00F2667E" w:rsidRDefault="00F2667E" w:rsidP="00A57833">
      <w:pPr>
        <w:spacing w:after="0"/>
      </w:pPr>
      <w:r>
        <w:t>Ce marché fait l’objet d’une procédure adaptée.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  <w:rPr>
          <w:b/>
        </w:rPr>
      </w:pPr>
      <w:r w:rsidRPr="00F2667E">
        <w:rPr>
          <w:b/>
        </w:rPr>
        <w:t xml:space="preserve">A remplir par le candidat </w:t>
      </w:r>
    </w:p>
    <w:p w:rsidR="00941CBA" w:rsidRPr="00F2667E" w:rsidRDefault="00941CBA" w:rsidP="00A57833">
      <w:pPr>
        <w:spacing w:after="0"/>
        <w:rPr>
          <w:b/>
        </w:rPr>
      </w:pPr>
    </w:p>
    <w:p w:rsidR="00F2667E" w:rsidRPr="00941CBA" w:rsidRDefault="00F2667E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Article premier Engagement du cocontractant</w:t>
      </w:r>
    </w:p>
    <w:p w:rsidR="00F2667E" w:rsidRDefault="00F2667E" w:rsidP="00A57833">
      <w:pPr>
        <w:spacing w:after="0"/>
      </w:pPr>
      <w:r>
        <w:t>Je soussigné,</w:t>
      </w:r>
    </w:p>
    <w:p w:rsidR="00F2667E" w:rsidRDefault="00F2667E" w:rsidP="00A57833">
      <w:pPr>
        <w:spacing w:after="0"/>
      </w:pPr>
      <w:r>
        <w:t>Qualité :</w:t>
      </w:r>
    </w:p>
    <w:p w:rsidR="00F2667E" w:rsidRDefault="00F2667E" w:rsidP="00A57833">
      <w:pPr>
        <w:spacing w:after="0"/>
      </w:pPr>
      <w:r>
        <w:t>Agissant au nom et pour le compte de :</w:t>
      </w:r>
    </w:p>
    <w:p w:rsidR="00F2667E" w:rsidRDefault="00F2667E" w:rsidP="00A57833">
      <w:pPr>
        <w:spacing w:after="0"/>
      </w:pPr>
      <w:r>
        <w:t>Dont le siège social est à :</w:t>
      </w:r>
    </w:p>
    <w:p w:rsidR="00F2667E" w:rsidRDefault="00F2667E" w:rsidP="00A57833">
      <w:pPr>
        <w:spacing w:after="0"/>
      </w:pPr>
      <w:r>
        <w:t>Immatriculée à l’INSEE sous le numéro :</w:t>
      </w:r>
    </w:p>
    <w:p w:rsidR="00F2667E" w:rsidRDefault="00F2667E" w:rsidP="00A57833">
      <w:pPr>
        <w:spacing w:after="0"/>
      </w:pPr>
      <w:r>
        <w:t>Numéro d’identité d’établissement SIRET :</w:t>
      </w:r>
    </w:p>
    <w:p w:rsidR="00F2667E" w:rsidRDefault="00F2667E" w:rsidP="00A57833">
      <w:pPr>
        <w:spacing w:after="0"/>
      </w:pPr>
      <w:r>
        <w:t>Code activité principale économique :</w:t>
      </w:r>
    </w:p>
    <w:p w:rsidR="00941CBA" w:rsidRDefault="00F2667E" w:rsidP="00A57833">
      <w:pPr>
        <w:spacing w:after="0"/>
      </w:pPr>
      <w:r>
        <w:t>Numéro d’inscription au Registre du commerce :</w:t>
      </w:r>
    </w:p>
    <w:p w:rsidR="00F2667E" w:rsidRDefault="00941CBA" w:rsidP="00A57833">
      <w:pPr>
        <w:spacing w:after="0"/>
      </w:pPr>
      <w:r>
        <w:t>N</w:t>
      </w:r>
      <w:r w:rsidR="00F2667E">
        <w:t>uméro de téléphone :</w:t>
      </w:r>
    </w:p>
    <w:p w:rsidR="00A57833" w:rsidRDefault="00EF60F5" w:rsidP="00A57833">
      <w:pPr>
        <w:spacing w:after="0"/>
      </w:pPr>
      <w:r>
        <w:lastRenderedPageBreak/>
        <w:t>Dans le cas de groupement solidaire d’entreprises :</w:t>
      </w:r>
    </w:p>
    <w:p w:rsidR="00EF60F5" w:rsidRDefault="00EF60F5" w:rsidP="00A57833">
      <w:pPr>
        <w:spacing w:after="0"/>
      </w:pPr>
      <w:r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EF60F5" w:rsidP="00A57833">
      <w:pPr>
        <w:spacing w:after="0"/>
      </w:pPr>
      <w:r>
        <w:t>Immatriculée à l’INSEE sous le numéro :</w:t>
      </w:r>
    </w:p>
    <w:p w:rsidR="00EF60F5" w:rsidRDefault="00EF60F5" w:rsidP="00A57833">
      <w:pPr>
        <w:spacing w:after="0"/>
      </w:pPr>
      <w:r>
        <w:t>Numéro d’identité d’établissement SIRET :</w:t>
      </w:r>
    </w:p>
    <w:p w:rsidR="00EF60F5" w:rsidRDefault="00EF60F5" w:rsidP="00A57833">
      <w:pPr>
        <w:spacing w:after="0"/>
      </w:pPr>
      <w:r>
        <w:t>Code d’activité principale économique :</w:t>
      </w:r>
    </w:p>
    <w:p w:rsidR="00EF60F5" w:rsidRDefault="00EF60F5" w:rsidP="00A57833">
      <w:pPr>
        <w:spacing w:after="0"/>
      </w:pPr>
      <w:r>
        <w:t>Numéro d’inscription au Registre du commerce :</w:t>
      </w:r>
    </w:p>
    <w:p w:rsidR="00EF60F5" w:rsidRDefault="00EF60F5" w:rsidP="00A57833">
      <w:pPr>
        <w:spacing w:after="0"/>
      </w:pPr>
      <w:r>
        <w:t>Numéro de téléphone :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Et,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941CBA" w:rsidP="00A57833">
      <w:pPr>
        <w:spacing w:after="0"/>
      </w:pPr>
      <w:r>
        <w:t>Immatriculée à l’INSEE sous le numéro :</w:t>
      </w:r>
    </w:p>
    <w:p w:rsidR="00941CBA" w:rsidRDefault="00941CBA" w:rsidP="00A57833">
      <w:pPr>
        <w:spacing w:after="0"/>
      </w:pPr>
      <w:r>
        <w:t>Numéro d’identité d’établissement SIRET :</w:t>
      </w:r>
    </w:p>
    <w:p w:rsidR="00941CBA" w:rsidRDefault="00941CBA" w:rsidP="00A57833">
      <w:pPr>
        <w:spacing w:after="0"/>
      </w:pPr>
      <w:r>
        <w:t>Code d’activité principale économique :</w:t>
      </w:r>
    </w:p>
    <w:p w:rsidR="00941CBA" w:rsidRDefault="00941CBA" w:rsidP="00A57833">
      <w:pPr>
        <w:spacing w:after="0"/>
      </w:pPr>
      <w:r>
        <w:t>Numéro d’inscription au Registre du commerce :</w:t>
      </w:r>
    </w:p>
    <w:p w:rsidR="00941CBA" w:rsidRDefault="00941CBA" w:rsidP="00A57833">
      <w:pPr>
        <w:spacing w:after="0"/>
      </w:pPr>
      <w:r>
        <w:t>Numéro de téléphone :</w:t>
      </w:r>
    </w:p>
    <w:p w:rsidR="00941CBA" w:rsidRDefault="00941CBA" w:rsidP="00A57833">
      <w:pPr>
        <w:spacing w:after="0"/>
      </w:pPr>
      <w:r>
        <w:t>Le nom du mandataire du groupement est :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Ci-après désigné dans le présent acte le « TITULAIRE »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Après avoir pris connaissance du cahier des clauses particulières (CCP) et des documents qui y sont mentionnés, et après avoir produit les certificats, attestations ou déclarations prévus à l’article 46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M’engage (nous engageons) sans réserve, conformément aux stipulations des documents visés ci-dessus, à exécuter les prestations objet du présent marché aux conditions ci-après définies.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J’affirme (nous affirmons) sous peine de résiliation du marché ou de sa mise en régie à mes torts exclusifs, que la société pour laquelle j’interviens ne tombe pas sous le coup des interdictions visées à l’article 43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Atteste (nous attestons) sur l’honneur que les prestations objet du présent marché seront réalisées avec des salariés employés régulièrement au regard des articles L.143-3, L.143-5, L.620 du Code du Travail 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lastRenderedPageBreak/>
        <w:t xml:space="preserve">Article </w:t>
      </w:r>
      <w:r>
        <w:rPr>
          <w:b/>
          <w:sz w:val="28"/>
          <w:szCs w:val="28"/>
        </w:rPr>
        <w:t>2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Prix</w:t>
      </w:r>
    </w:p>
    <w:p w:rsidR="001B4EAF" w:rsidRPr="00941CBA" w:rsidRDefault="001B4EAF" w:rsidP="00941CBA">
      <w:pPr>
        <w:spacing w:after="0"/>
        <w:jc w:val="center"/>
        <w:rPr>
          <w:b/>
          <w:sz w:val="28"/>
          <w:szCs w:val="28"/>
        </w:rPr>
      </w:pPr>
    </w:p>
    <w:p w:rsidR="00A57833" w:rsidRDefault="001B4EAF" w:rsidP="00A57833">
      <w:pPr>
        <w:spacing w:after="0"/>
      </w:pPr>
      <w:r>
        <w:t>La décomposition du prix global comportant en particulier la nature des prestations et les prix, sera remplie par le titulaire.</w:t>
      </w:r>
    </w:p>
    <w:p w:rsidR="001B4EAF" w:rsidRDefault="001B4EAF" w:rsidP="00A57833">
      <w:pPr>
        <w:spacing w:after="0"/>
      </w:pPr>
    </w:p>
    <w:p w:rsidR="001B4EAF" w:rsidRPr="001B4EAF" w:rsidRDefault="001B4EAF" w:rsidP="00A57833">
      <w:pPr>
        <w:spacing w:after="0"/>
        <w:rPr>
          <w:b/>
        </w:rPr>
      </w:pPr>
      <w:r w:rsidRPr="001B4EAF">
        <w:rPr>
          <w:b/>
        </w:rPr>
        <w:t>LOCATION TRIMESTRIELLE</w:t>
      </w:r>
    </w:p>
    <w:p w:rsidR="001B4EAF" w:rsidRDefault="001B4EAF" w:rsidP="00A57833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1B4EAF" w:rsidTr="001B4EAF"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Pr="007E0DBA" w:rsidRDefault="002D1133" w:rsidP="00A57833">
            <w:pPr>
              <w:rPr>
                <w:b/>
              </w:rPr>
            </w:pPr>
            <w:r>
              <w:rPr>
                <w:b/>
              </w:rPr>
              <w:t>Location imprimante agence comptable</w:t>
            </w:r>
          </w:p>
        </w:tc>
        <w:tc>
          <w:tcPr>
            <w:tcW w:w="1535" w:type="dxa"/>
          </w:tcPr>
          <w:p w:rsidR="001B4EAF" w:rsidRPr="007E0DBA" w:rsidRDefault="001B4EAF" w:rsidP="002D1133">
            <w:pPr>
              <w:rPr>
                <w:b/>
              </w:rPr>
            </w:pPr>
            <w:r w:rsidRPr="007E0DBA">
              <w:rPr>
                <w:b/>
              </w:rPr>
              <w:t xml:space="preserve">Location </w:t>
            </w:r>
            <w:r w:rsidR="002D1133">
              <w:rPr>
                <w:b/>
              </w:rPr>
              <w:t>imprimante bureau vie scolaire bâtiment 14</w:t>
            </w: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</w:p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H.T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TVA (20 %)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TTC en chiffres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TTC en toutes lettres</w:t>
            </w:r>
          </w:p>
          <w:p w:rsidR="001B4EAF" w:rsidRPr="007E0DBA" w:rsidRDefault="001B4EAF" w:rsidP="00A57833">
            <w:pPr>
              <w:rPr>
                <w:b/>
              </w:rPr>
            </w:pPr>
          </w:p>
          <w:p w:rsidR="001B4EAF" w:rsidRDefault="001B4EAF" w:rsidP="00A57833">
            <w:pPr>
              <w:rPr>
                <w:b/>
              </w:rPr>
            </w:pPr>
          </w:p>
          <w:p w:rsidR="008840A0" w:rsidRPr="007E0DBA" w:rsidRDefault="008840A0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F22D09">
        <w:tc>
          <w:tcPr>
            <w:tcW w:w="1535" w:type="dxa"/>
          </w:tcPr>
          <w:p w:rsidR="001B4EAF" w:rsidRPr="008840A0" w:rsidRDefault="001B4EAF" w:rsidP="00A57833">
            <w:pPr>
              <w:rPr>
                <w:b/>
              </w:rPr>
            </w:pPr>
            <w:r w:rsidRPr="008840A0">
              <w:rPr>
                <w:b/>
              </w:rPr>
              <w:t xml:space="preserve">Date </w:t>
            </w:r>
          </w:p>
          <w:p w:rsidR="001B4EAF" w:rsidRPr="008840A0" w:rsidRDefault="001B4EAF" w:rsidP="00A57833">
            <w:pPr>
              <w:rPr>
                <w:b/>
              </w:rPr>
            </w:pPr>
          </w:p>
          <w:p w:rsidR="001B4EAF" w:rsidRPr="008840A0" w:rsidRDefault="001B4EAF" w:rsidP="00A57833">
            <w:pPr>
              <w:rPr>
                <w:b/>
              </w:rPr>
            </w:pPr>
          </w:p>
        </w:tc>
        <w:tc>
          <w:tcPr>
            <w:tcW w:w="7675" w:type="dxa"/>
            <w:gridSpan w:val="5"/>
          </w:tcPr>
          <w:p w:rsidR="001B4EAF" w:rsidRPr="008840A0" w:rsidRDefault="001B4EAF" w:rsidP="00A57833">
            <w:pPr>
              <w:rPr>
                <w:b/>
              </w:rPr>
            </w:pPr>
            <w:r w:rsidRPr="008840A0">
              <w:rPr>
                <w:b/>
              </w:rPr>
              <w:t>Tampon et signature :</w:t>
            </w:r>
          </w:p>
          <w:p w:rsidR="007E0DBA" w:rsidRPr="008840A0" w:rsidRDefault="007E0DBA" w:rsidP="00A57833">
            <w:pPr>
              <w:rPr>
                <w:b/>
              </w:rPr>
            </w:pPr>
          </w:p>
          <w:p w:rsidR="007E0DBA" w:rsidRPr="008840A0" w:rsidRDefault="007E0DBA" w:rsidP="00A57833">
            <w:pPr>
              <w:rPr>
                <w:b/>
              </w:rPr>
            </w:pPr>
          </w:p>
          <w:p w:rsidR="007E0DBA" w:rsidRDefault="007E0DBA" w:rsidP="00A57833">
            <w:pPr>
              <w:rPr>
                <w:b/>
              </w:rPr>
            </w:pPr>
          </w:p>
          <w:p w:rsidR="008840A0" w:rsidRPr="008840A0" w:rsidRDefault="008840A0" w:rsidP="00A57833">
            <w:pPr>
              <w:rPr>
                <w:b/>
              </w:rPr>
            </w:pPr>
          </w:p>
          <w:p w:rsidR="007E0DBA" w:rsidRPr="008840A0" w:rsidRDefault="007E0DBA" w:rsidP="00A57833">
            <w:pPr>
              <w:rPr>
                <w:b/>
              </w:rPr>
            </w:pPr>
          </w:p>
        </w:tc>
      </w:tr>
    </w:tbl>
    <w:p w:rsidR="001B4EAF" w:rsidRDefault="001B4EAF" w:rsidP="00A57833">
      <w:pPr>
        <w:spacing w:after="0"/>
      </w:pPr>
    </w:p>
    <w:p w:rsidR="007E0DBA" w:rsidRDefault="007E0DBA" w:rsidP="007E0DBA">
      <w:pPr>
        <w:spacing w:after="0"/>
        <w:rPr>
          <w:b/>
        </w:rPr>
      </w:pPr>
      <w:r>
        <w:rPr>
          <w:b/>
        </w:rPr>
        <w:t xml:space="preserve">MAINTENANCE </w:t>
      </w:r>
    </w:p>
    <w:p w:rsidR="007E0DBA" w:rsidRDefault="007E0DBA" w:rsidP="007E0DBA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7E0DBA" w:rsidTr="007E0DBA">
        <w:tc>
          <w:tcPr>
            <w:tcW w:w="3070" w:type="dxa"/>
          </w:tcPr>
          <w:p w:rsidR="007E0DBA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Default="002D1133" w:rsidP="007E0DBA">
            <w:pPr>
              <w:rPr>
                <w:b/>
              </w:rPr>
            </w:pPr>
            <w:r>
              <w:rPr>
                <w:b/>
              </w:rPr>
              <w:t>Coût copie noir et blanc</w:t>
            </w:r>
          </w:p>
        </w:tc>
        <w:tc>
          <w:tcPr>
            <w:tcW w:w="3070" w:type="dxa"/>
          </w:tcPr>
          <w:p w:rsidR="007E0DBA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H.T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T.V.A (…….. %)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chiffres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toutes lettres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8840A0" w:rsidTr="003D7CA7">
        <w:tc>
          <w:tcPr>
            <w:tcW w:w="3070" w:type="dxa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Date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  <w:tc>
          <w:tcPr>
            <w:tcW w:w="6140" w:type="dxa"/>
            <w:gridSpan w:val="2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Tampon et signature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</w:tr>
    </w:tbl>
    <w:p w:rsidR="007E0DBA" w:rsidRPr="001B4EAF" w:rsidRDefault="007E0DBA" w:rsidP="007E0DBA">
      <w:pPr>
        <w:spacing w:after="0"/>
        <w:rPr>
          <w:b/>
        </w:rPr>
      </w:pPr>
    </w:p>
    <w:p w:rsidR="007E0DBA" w:rsidRDefault="007E0DBA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3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Paiement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</w:pPr>
      <w:r w:rsidRPr="008840A0">
        <w:t xml:space="preserve">L’établissement se </w:t>
      </w:r>
      <w:r>
        <w:t xml:space="preserve">libérera des sommes dues au titre du présent marché en faisant porter le montant au crédit du compte suivant : </w:t>
      </w:r>
    </w:p>
    <w:p w:rsidR="008840A0" w:rsidRDefault="008840A0" w:rsidP="008840A0">
      <w:pPr>
        <w:spacing w:after="0"/>
      </w:pPr>
      <w:r>
        <w:t>Bien préciser vos codes BIC et IBAN dans le cadre de la règlementation européenne SEPA.</w:t>
      </w:r>
    </w:p>
    <w:p w:rsidR="00DE2484" w:rsidRDefault="00DE2484" w:rsidP="008840A0">
      <w:pPr>
        <w:spacing w:after="0"/>
      </w:pPr>
    </w:p>
    <w:p w:rsidR="00DE2484" w:rsidRDefault="00DE2484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4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Durée du marché et délais d’exécution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  <w:rPr>
          <w:b/>
        </w:rPr>
      </w:pPr>
      <w:r w:rsidRPr="008840A0">
        <w:t>La durée</w:t>
      </w:r>
      <w:r>
        <w:t xml:space="preserve"> du présent marché est fixée à 5 ans. La durée du marché commence à courir à compter du </w:t>
      </w:r>
      <w:r w:rsidRPr="008840A0">
        <w:rPr>
          <w:b/>
        </w:rPr>
        <w:t>01 novembre 2017.</w:t>
      </w:r>
    </w:p>
    <w:p w:rsidR="008840A0" w:rsidRDefault="008840A0" w:rsidP="008840A0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8840A0" w:rsidTr="008840A0">
        <w:tc>
          <w:tcPr>
            <w:tcW w:w="9210" w:type="dxa"/>
          </w:tcPr>
          <w:p w:rsidR="008840A0" w:rsidRDefault="008840A0" w:rsidP="008840A0"/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  <w:r w:rsidRPr="008840A0">
              <w:rPr>
                <w:b/>
                <w:sz w:val="28"/>
                <w:szCs w:val="28"/>
              </w:rPr>
              <w:t>Fait en un seul original</w:t>
            </w:r>
          </w:p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:</w:t>
            </w: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 :</w:t>
            </w:r>
          </w:p>
          <w:p w:rsidR="008840A0" w:rsidRP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M. :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Signature : (1)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</w:tc>
      </w:tr>
    </w:tbl>
    <w:p w:rsidR="008840A0" w:rsidRPr="008840A0" w:rsidRDefault="008840A0" w:rsidP="008840A0">
      <w:pPr>
        <w:spacing w:after="0"/>
      </w:pPr>
    </w:p>
    <w:p w:rsidR="008840A0" w:rsidRDefault="008840A0" w:rsidP="008840A0">
      <w:pPr>
        <w:pStyle w:val="Paragraphedeliste"/>
        <w:numPr>
          <w:ilvl w:val="0"/>
          <w:numId w:val="1"/>
        </w:numPr>
        <w:spacing w:after="0"/>
      </w:pPr>
      <w:r>
        <w:t>Signature précédée de la mention manuscrite « Lu et approuvé »</w:t>
      </w:r>
    </w:p>
    <w:p w:rsidR="008840A0" w:rsidRPr="008840A0" w:rsidRDefault="008840A0" w:rsidP="008840A0">
      <w:pPr>
        <w:spacing w:after="0"/>
      </w:pPr>
    </w:p>
    <w:p w:rsidR="008840A0" w:rsidRPr="00A57833" w:rsidRDefault="008840A0" w:rsidP="00A57833">
      <w:pPr>
        <w:spacing w:after="0"/>
      </w:pPr>
    </w:p>
    <w:sectPr w:rsidR="008840A0" w:rsidRPr="00A57833" w:rsidSect="00F2667E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8F" w:rsidRDefault="006A0B8F" w:rsidP="00EF60F5">
      <w:pPr>
        <w:spacing w:after="0" w:line="240" w:lineRule="auto"/>
      </w:pPr>
      <w:r>
        <w:separator/>
      </w:r>
    </w:p>
  </w:endnote>
  <w:endnote w:type="continuationSeparator" w:id="0">
    <w:p w:rsidR="006A0B8F" w:rsidRDefault="006A0B8F" w:rsidP="00EF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328"/>
      <w:docPartObj>
        <w:docPartGallery w:val="Page Numbers (Bottom of Page)"/>
        <w:docPartUnique/>
      </w:docPartObj>
    </w:sdtPr>
    <w:sdtContent>
      <w:p w:rsidR="00941CBA" w:rsidRDefault="00EE57ED">
        <w:pPr>
          <w:pStyle w:val="Pieddepage"/>
        </w:pPr>
        <w:fldSimple w:instr=" PAGE   \* MERGEFORMAT ">
          <w:r w:rsidR="00262B5D">
            <w:rPr>
              <w:noProof/>
            </w:rPr>
            <w:t>1</w:t>
          </w:r>
        </w:fldSimple>
        <w:r w:rsidR="00941CBA">
          <w:t>/</w:t>
        </w:r>
        <w:r w:rsidR="008840A0">
          <w:t>4</w:t>
        </w:r>
      </w:p>
    </w:sdtContent>
  </w:sdt>
  <w:p w:rsidR="00941CBA" w:rsidRDefault="00941C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8F" w:rsidRDefault="006A0B8F" w:rsidP="00EF60F5">
      <w:pPr>
        <w:spacing w:after="0" w:line="240" w:lineRule="auto"/>
      </w:pPr>
      <w:r>
        <w:separator/>
      </w:r>
    </w:p>
  </w:footnote>
  <w:footnote w:type="continuationSeparator" w:id="0">
    <w:p w:rsidR="006A0B8F" w:rsidRDefault="006A0B8F" w:rsidP="00EF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837"/>
    <w:multiLevelType w:val="hybridMultilevel"/>
    <w:tmpl w:val="390A9712"/>
    <w:lvl w:ilvl="0" w:tplc="7BBA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33"/>
    <w:rsid w:val="001B4EAF"/>
    <w:rsid w:val="00262B5D"/>
    <w:rsid w:val="002D1133"/>
    <w:rsid w:val="006A0B8F"/>
    <w:rsid w:val="006A5FD6"/>
    <w:rsid w:val="007E0DBA"/>
    <w:rsid w:val="008840A0"/>
    <w:rsid w:val="00941CBA"/>
    <w:rsid w:val="00954B71"/>
    <w:rsid w:val="00A57833"/>
    <w:rsid w:val="00A91042"/>
    <w:rsid w:val="00AF3F31"/>
    <w:rsid w:val="00DA0625"/>
    <w:rsid w:val="00DE2484"/>
    <w:rsid w:val="00EE57ED"/>
    <w:rsid w:val="00EF60F5"/>
    <w:rsid w:val="00F2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60F5"/>
  </w:style>
  <w:style w:type="paragraph" w:styleId="Pieddepage">
    <w:name w:val="footer"/>
    <w:basedOn w:val="Normal"/>
    <w:link w:val="PieddepageCar"/>
    <w:uiPriority w:val="99"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0F5"/>
  </w:style>
  <w:style w:type="table" w:styleId="Grilledutableau">
    <w:name w:val="Table Grid"/>
    <w:basedOn w:val="TableauNormal"/>
    <w:uiPriority w:val="59"/>
    <w:rsid w:val="001B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3</cp:revision>
  <dcterms:created xsi:type="dcterms:W3CDTF">2017-07-17T17:32:00Z</dcterms:created>
  <dcterms:modified xsi:type="dcterms:W3CDTF">2017-07-18T09:15:00Z</dcterms:modified>
</cp:coreProperties>
</file>