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7C7A15" w:rsidRDefault="007C7A15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  <w:rPr>
          <w:b/>
          <w:bCs/>
        </w:rPr>
      </w:pPr>
      <w:r>
        <w:rPr>
          <w:b/>
          <w:bCs/>
        </w:rPr>
        <w:t>A tous les fournisseurs</w:t>
      </w:r>
    </w:p>
    <w:p w:rsidR="00DA015E" w:rsidRDefault="00DA015E">
      <w:pPr>
        <w:pStyle w:val="Retraitcorpsdetexte"/>
        <w:spacing w:before="0"/>
        <w:ind w:left="5954"/>
      </w:pPr>
    </w:p>
    <w:p w:rsidR="00DA015E" w:rsidRDefault="00E669D2">
      <w:pPr>
        <w:tabs>
          <w:tab w:val="left" w:pos="10685"/>
        </w:tabs>
        <w:spacing w:before="1134" w:after="567"/>
        <w:ind w:left="595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Luxeuil les Bains , le 21</w:t>
      </w:r>
      <w:r w:rsidR="004F4734">
        <w:rPr>
          <w:rFonts w:ascii="Arial Narrow" w:hAnsi="Arial Narrow"/>
          <w:sz w:val="22"/>
        </w:rPr>
        <w:t xml:space="preserve"> octobre 2016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b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b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Objet : </w:t>
      </w:r>
      <w:r>
        <w:rPr>
          <w:rFonts w:ascii="Arial Narrow" w:hAnsi="Arial Narrow"/>
          <w:bCs/>
          <w:sz w:val="22"/>
        </w:rPr>
        <w:t>Appel à la concurrence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Madame, Monsieur,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Veuillez trouver ci-joint un dossier d’appel à la concurrence concernant les be</w:t>
      </w:r>
      <w:r w:rsidR="00E84997">
        <w:rPr>
          <w:rFonts w:ascii="Arial Narrow" w:hAnsi="Arial Narrow"/>
          <w:sz w:val="22"/>
        </w:rPr>
        <w:t>soins du lycée LUMIERE pour 201</w:t>
      </w:r>
      <w:r w:rsidR="004F4734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Le dossier de la consultation est en ligne sur le site </w:t>
      </w:r>
      <w:hyperlink r:id="rId7" w:history="1">
        <w:r>
          <w:rPr>
            <w:rStyle w:val="Lienhypertexte"/>
            <w:rFonts w:ascii="Arial Narrow" w:hAnsi="Arial Narrow"/>
            <w:sz w:val="22"/>
          </w:rPr>
          <w:t>www.aji-france.com</w:t>
        </w:r>
      </w:hyperlink>
      <w:r w:rsidR="004F473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et peut être obtenu sur demande auprès du contact établissement.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Vous voudrez bien nous faire parvenir votre meilleure offre. Une attention particulière sera portée sur votre engagement dans la diminution des emballages et des déchets.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En vous remerciant de votre collaboration, recevez, Madame, Monsieur, l’expression de mes sincères salutations.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</w:rPr>
        <w:t>M. CALLOCH</w:t>
      </w:r>
    </w:p>
    <w:sectPr w:rsidR="00DA015E">
      <w:headerReference w:type="default" r:id="rId8"/>
      <w:headerReference w:type="first" r:id="rId9"/>
      <w:footerReference w:type="first" r:id="rId10"/>
      <w:type w:val="continuous"/>
      <w:pgSz w:w="11906" w:h="16838" w:code="9"/>
      <w:pgMar w:top="-567" w:right="851" w:bottom="284" w:left="567" w:header="454" w:footer="833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08" w:rsidRDefault="00517408">
      <w:r>
        <w:separator/>
      </w:r>
    </w:p>
  </w:endnote>
  <w:endnote w:type="continuationSeparator" w:id="1">
    <w:p w:rsidR="00517408" w:rsidRDefault="0051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E" w:rsidRDefault="007E0CDA">
    <w:pPr>
      <w:pStyle w:val="Pieddepage"/>
    </w:pPr>
    <w:r>
      <w:rPr>
        <w:noProof/>
      </w:rPr>
      <w:drawing>
        <wp:inline distT="0" distB="0" distL="0" distR="0">
          <wp:extent cx="531495" cy="292100"/>
          <wp:effectExtent l="19050" t="0" r="1905" b="0"/>
          <wp:docPr id="2" name="Image 2" descr="marianne 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 pant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08" w:rsidRDefault="00517408">
      <w:r>
        <w:separator/>
      </w:r>
    </w:p>
  </w:footnote>
  <w:footnote w:type="continuationSeparator" w:id="1">
    <w:p w:rsidR="00517408" w:rsidRDefault="0051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E" w:rsidRDefault="007E0CDA">
    <w:pPr>
      <w:pStyle w:val="En-tte"/>
      <w:tabs>
        <w:tab w:val="clear" w:pos="4536"/>
        <w:tab w:val="clear" w:pos="9072"/>
        <w:tab w:val="left" w:pos="1814"/>
      </w:tabs>
      <w:rPr>
        <w:rFonts w:ascii="Arial Narrow" w:hAnsi="Arial Narrow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514350</wp:posOffset>
          </wp:positionV>
          <wp:extent cx="660400" cy="812800"/>
          <wp:effectExtent l="19050" t="0" r="6350" b="0"/>
          <wp:wrapNone/>
          <wp:docPr id="1" name="Image 1" descr="ACA B E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B E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  <w:t xml:space="preserve">          2/2</w:t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15" w:rsidRDefault="007E0CDA">
    <w:pPr>
      <w:ind w:left="-284" w:right="8220"/>
      <w:jc w:val="right"/>
      <w:rPr>
        <w:rFonts w:ascii="Arial Narrow" w:hAnsi="Arial Narrow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3240405</wp:posOffset>
          </wp:positionH>
          <wp:positionV relativeFrom="paragraph">
            <wp:posOffset>0</wp:posOffset>
          </wp:positionV>
          <wp:extent cx="1343025" cy="1123315"/>
          <wp:effectExtent l="19050" t="0" r="9525" b="0"/>
          <wp:wrapThrough wrapText="bothSides">
            <wp:wrapPolygon edited="0">
              <wp:start x="-306" y="0"/>
              <wp:lineTo x="-306" y="21246"/>
              <wp:lineTo x="21753" y="21246"/>
              <wp:lineTo x="21753" y="0"/>
              <wp:lineTo x="-306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2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>
      <w:rPr>
        <w:rFonts w:ascii="Arial Narrow" w:hAnsi="Arial Narrow"/>
        <w:noProof/>
      </w:rPr>
      <w:drawing>
        <wp:inline distT="0" distB="0" distL="0" distR="0">
          <wp:extent cx="1146810" cy="1595755"/>
          <wp:effectExtent l="19050" t="0" r="0" b="0"/>
          <wp:docPr id="12" name="Image 12" descr="0701078S-web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701078S-web_pri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DA015E" w:rsidRDefault="00DA015E">
    <w:pPr>
      <w:ind w:left="-284" w:right="8220"/>
      <w:jc w:val="right"/>
      <w:rPr>
        <w:rFonts w:ascii="Arial Narrow" w:hAnsi="Arial Narrow"/>
      </w:rPr>
    </w:pPr>
    <w:r>
      <w:rPr>
        <w:rFonts w:ascii="Arial Narrow" w:hAnsi="Arial Narrow"/>
      </w:rPr>
      <w:br/>
    </w:r>
  </w:p>
  <w:p w:rsidR="00DA015E" w:rsidRDefault="00DA015E">
    <w:pPr>
      <w:ind w:left="-284" w:right="8845"/>
      <w:jc w:val="right"/>
      <w:rPr>
        <w:rFonts w:ascii="Arial Narrow" w:hAnsi="Arial Narrow"/>
      </w:rPr>
    </w:pPr>
  </w:p>
  <w:p w:rsidR="00DA015E" w:rsidRDefault="00DA015E">
    <w:pPr>
      <w:ind w:left="-284" w:right="8845"/>
      <w:jc w:val="right"/>
      <w:rPr>
        <w:rFonts w:ascii="Arial Narrow" w:hAnsi="Arial Narrow"/>
        <w:sz w:val="20"/>
      </w:rPr>
    </w:pPr>
    <w:r>
      <w:rPr>
        <w:rFonts w:ascii="Arial Narrow" w:hAnsi="Arial Narrow"/>
      </w:rPr>
      <w:br/>
    </w:r>
    <w:r>
      <w:rPr>
        <w:rFonts w:ascii="Arial Narrow" w:hAnsi="Arial Narrow"/>
        <w:b/>
        <w:bCs/>
        <w:sz w:val="22"/>
      </w:rPr>
      <w:t>Le Gestionnaire Comptable,</w:t>
    </w:r>
    <w:r>
      <w:rPr>
        <w:rFonts w:ascii="Arial Narrow" w:hAnsi="Arial Narrow"/>
        <w:b/>
        <w:sz w:val="20"/>
      </w:rPr>
      <w:br/>
      <w:t xml:space="preserve"> </w: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  <w:t xml:space="preserve"> </w: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sz w:val="20"/>
      </w:rPr>
      <w:t>Dossier suivi par</w:t>
    </w:r>
    <w:r>
      <w:rPr>
        <w:rFonts w:ascii="Arial Narrow" w:hAnsi="Arial Narrow"/>
        <w:sz w:val="20"/>
      </w:rPr>
      <w:br/>
      <w:t>Michel CALLOCH</w:t>
    </w:r>
  </w:p>
  <w:p w:rsidR="00DA015E" w:rsidRDefault="00DA015E">
    <w:pPr>
      <w:ind w:left="-284" w:right="8845"/>
      <w:jc w:val="right"/>
      <w:rPr>
        <w:rFonts w:ascii="Arial Narrow" w:hAnsi="Arial Narrow"/>
      </w:rPr>
    </w:pPr>
    <w:r>
      <w:rPr>
        <w:rFonts w:ascii="Arial Narrow" w:hAnsi="Arial Narrow"/>
        <w:sz w:val="20"/>
      </w:rPr>
      <w:br/>
      <w:t>Téléphone</w:t>
    </w:r>
    <w:r>
      <w:rPr>
        <w:rFonts w:ascii="Arial Narrow" w:hAnsi="Arial Narrow"/>
        <w:sz w:val="20"/>
      </w:rPr>
      <w:br/>
      <w:t>03 84 40 21.21</w:t>
    </w:r>
    <w:r>
      <w:rPr>
        <w:rFonts w:ascii="Arial Narrow" w:hAnsi="Arial Narrow"/>
        <w:sz w:val="20"/>
      </w:rPr>
      <w:br/>
      <w:t>Fax</w:t>
    </w:r>
    <w:r>
      <w:rPr>
        <w:rFonts w:ascii="Arial Narrow" w:hAnsi="Arial Narrow"/>
        <w:sz w:val="20"/>
      </w:rPr>
      <w:br/>
      <w:t>03 84 40.19.27.</w:t>
    </w:r>
    <w:r>
      <w:rPr>
        <w:rFonts w:ascii="Arial Narrow" w:hAnsi="Arial Narrow"/>
        <w:sz w:val="20"/>
      </w:rPr>
      <w:br/>
      <w:t>Mél</w:t>
    </w:r>
    <w:r>
      <w:rPr>
        <w:rFonts w:ascii="Arial Narrow" w:hAnsi="Arial Narrow"/>
        <w:sz w:val="20"/>
      </w:rPr>
      <w:br/>
      <w:t>michel.calloch</w:t>
    </w:r>
    <w:r>
      <w:rPr>
        <w:rFonts w:ascii="Arial Narrow" w:hAnsi="Arial Narrow"/>
        <w:sz w:val="20"/>
      </w:rPr>
      <w:br/>
      <w:t>@ac-besancon.fr</w:t>
    </w:r>
    <w:r>
      <w:rPr>
        <w:rFonts w:ascii="Arial Narrow" w:hAnsi="Arial Narrow"/>
        <w:sz w:val="20"/>
      </w:rPr>
      <w:br/>
    </w:r>
    <w:r>
      <w:rPr>
        <w:rFonts w:ascii="Arial Narrow" w:hAnsi="Arial Narrow"/>
        <w:sz w:val="20"/>
      </w:rPr>
      <w:br/>
    </w:r>
    <w:r>
      <w:rPr>
        <w:rFonts w:ascii="Arial Narrow" w:hAnsi="Arial Narrow"/>
        <w:sz w:val="20"/>
      </w:rPr>
      <w:br/>
    </w:r>
    <w:r>
      <w:rPr>
        <w:rFonts w:ascii="Arial Narrow" w:hAnsi="Arial Narrow"/>
        <w:b/>
        <w:sz w:val="20"/>
      </w:rPr>
      <w:t>33ter rue Grammont</w:t>
    </w:r>
    <w:r>
      <w:rPr>
        <w:rFonts w:ascii="Arial Narrow" w:hAnsi="Arial Narrow"/>
        <w:b/>
        <w:sz w:val="20"/>
      </w:rPr>
      <w:br/>
      <w:t>B.P.90155</w:t>
    </w:r>
    <w:r>
      <w:rPr>
        <w:rFonts w:ascii="Arial Narrow" w:hAnsi="Arial Narrow"/>
        <w:b/>
        <w:sz w:val="20"/>
      </w:rPr>
      <w:br/>
      <w:t>70306 LUXEUIL les BAINS CEDEX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A85"/>
    <w:multiLevelType w:val="hybridMultilevel"/>
    <w:tmpl w:val="1F38060C"/>
    <w:lvl w:ilvl="0" w:tplc="294458C6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67382DA4"/>
    <w:multiLevelType w:val="hybridMultilevel"/>
    <w:tmpl w:val="5C48C7A2"/>
    <w:lvl w:ilvl="0" w:tplc="7480D1A0">
      <w:start w:val="1590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4C2A"/>
    <w:rsid w:val="00044C2A"/>
    <w:rsid w:val="000547E2"/>
    <w:rsid w:val="00084E7E"/>
    <w:rsid w:val="000A4623"/>
    <w:rsid w:val="00147C33"/>
    <w:rsid w:val="002D2FA2"/>
    <w:rsid w:val="0032796A"/>
    <w:rsid w:val="003E2F40"/>
    <w:rsid w:val="0040203D"/>
    <w:rsid w:val="004F4734"/>
    <w:rsid w:val="00517408"/>
    <w:rsid w:val="00517A37"/>
    <w:rsid w:val="005F5E4E"/>
    <w:rsid w:val="007C3D80"/>
    <w:rsid w:val="007C7A15"/>
    <w:rsid w:val="007E0CDA"/>
    <w:rsid w:val="00931B74"/>
    <w:rsid w:val="00937374"/>
    <w:rsid w:val="00A901A4"/>
    <w:rsid w:val="00D57CB2"/>
    <w:rsid w:val="00DA015E"/>
    <w:rsid w:val="00E669D2"/>
    <w:rsid w:val="00E84997"/>
    <w:rsid w:val="00E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4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1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1913"/>
        <w:tab w:val="left" w:pos="10685"/>
      </w:tabs>
      <w:spacing w:before="2268"/>
      <w:ind w:left="6005"/>
    </w:pPr>
    <w:rPr>
      <w:rFonts w:ascii="Arial Narrow" w:hAnsi="Arial Narrow"/>
    </w:rPr>
  </w:style>
  <w:style w:type="paragraph" w:styleId="Retraitcorpsdetexte2">
    <w:name w:val="Body Text Indent 2"/>
    <w:basedOn w:val="Normal"/>
    <w:semiHidden/>
    <w:pPr>
      <w:tabs>
        <w:tab w:val="left" w:pos="10685"/>
      </w:tabs>
      <w:spacing w:before="425"/>
      <w:ind w:left="5954"/>
    </w:pPr>
    <w:rPr>
      <w:rFonts w:ascii="Arial Narrow" w:hAnsi="Arial Narrow"/>
    </w:rPr>
  </w:style>
  <w:style w:type="paragraph" w:styleId="Retraitcorpsdetexte3">
    <w:name w:val="Body Text Indent 3"/>
    <w:basedOn w:val="Normal"/>
    <w:semiHidden/>
    <w:pPr>
      <w:ind w:left="2552" w:firstLine="284"/>
    </w:pPr>
    <w:rPr>
      <w:rFonts w:ascii="Arial Narrow" w:hAnsi="Arial Narrow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ji-fr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Imprim&#233;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Imprimé Courrier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Proviseur</vt:lpstr>
    </vt:vector>
  </TitlesOfParts>
  <Company>LUXEUIL</Company>
  <LinksUpToDate>false</LinksUpToDate>
  <CharactersWithSpaces>735</CharactersWithSpaces>
  <SharedDoc>false</SharedDoc>
  <HLinks>
    <vt:vector size="6" baseType="variant"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http://www.aji-france.com/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Proviseur</dc:title>
  <dc:creator>LP BEAUREGARD</dc:creator>
  <cp:lastModifiedBy>petitgirard</cp:lastModifiedBy>
  <cp:revision>2</cp:revision>
  <cp:lastPrinted>2016-10-21T06:27:00Z</cp:lastPrinted>
  <dcterms:created xsi:type="dcterms:W3CDTF">2016-10-21T09:18:00Z</dcterms:created>
  <dcterms:modified xsi:type="dcterms:W3CDTF">2016-10-21T09:18:00Z</dcterms:modified>
</cp:coreProperties>
</file>