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C8" w:rsidRDefault="00407BC8">
      <w:pPr>
        <w:spacing w:before="60" w:after="60"/>
        <w:jc w:val="center"/>
        <w:rPr>
          <w:rFonts w:ascii="Arial" w:hAnsi="Arial" w:cs="Arial"/>
          <w:sz w:val="22"/>
          <w:szCs w:val="22"/>
        </w:rPr>
        <w:sectPr w:rsidR="00407BC8">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002"/>
        <w:gridCol w:w="1275"/>
      </w:tblGrid>
      <w:tr w:rsidR="00407BC8" w:rsidRPr="00C83D4B">
        <w:tc>
          <w:tcPr>
            <w:tcW w:w="9002" w:type="dxa"/>
            <w:tcBorders>
              <w:top w:val="nil"/>
              <w:left w:val="nil"/>
              <w:bottom w:val="nil"/>
              <w:right w:val="nil"/>
            </w:tcBorders>
            <w:shd w:val="solid" w:color="66CCFF" w:fill="auto"/>
          </w:tcPr>
          <w:p w:rsidR="00407BC8" w:rsidRPr="00C83D4B" w:rsidRDefault="00407BC8">
            <w:pPr>
              <w:spacing w:before="120" w:after="120"/>
              <w:jc w:val="center"/>
              <w:rPr>
                <w:rFonts w:ascii="Arial" w:hAnsi="Arial" w:cs="Arial"/>
                <w:caps/>
                <w:sz w:val="24"/>
                <w:szCs w:val="24"/>
              </w:rPr>
            </w:pPr>
            <w:r w:rsidRPr="00C83D4B">
              <w:rPr>
                <w:rFonts w:ascii="Arial" w:hAnsi="Arial" w:cs="Arial"/>
                <w:sz w:val="24"/>
                <w:szCs w:val="24"/>
              </w:rPr>
              <w:lastRenderedPageBreak/>
              <w:t>MARCH</w:t>
            </w:r>
            <w:r w:rsidRPr="00C83D4B">
              <w:rPr>
                <w:rFonts w:ascii="Arial" w:hAnsi="Arial" w:cs="Arial"/>
                <w:caps/>
                <w:sz w:val="24"/>
                <w:szCs w:val="24"/>
              </w:rPr>
              <w:t>é</w:t>
            </w:r>
            <w:r w:rsidRPr="00C83D4B">
              <w:rPr>
                <w:rFonts w:ascii="Arial" w:hAnsi="Arial" w:cs="Arial"/>
                <w:sz w:val="24"/>
                <w:szCs w:val="24"/>
              </w:rPr>
              <w:t>S PUBLICS ET ACCORDS-CADRES</w:t>
            </w:r>
          </w:p>
          <w:p w:rsidR="00407BC8" w:rsidRPr="00C83D4B" w:rsidRDefault="00407BC8">
            <w:pPr>
              <w:spacing w:before="120" w:after="120"/>
              <w:jc w:val="center"/>
              <w:rPr>
                <w:rFonts w:ascii="Arial" w:hAnsi="Arial" w:cs="Arial"/>
                <w:b/>
                <w:bCs/>
                <w:caps/>
                <w:sz w:val="28"/>
                <w:szCs w:val="28"/>
              </w:rPr>
            </w:pPr>
            <w:r w:rsidRPr="00C83D4B">
              <w:rPr>
                <w:rFonts w:ascii="Arial" w:hAnsi="Arial" w:cs="Arial"/>
                <w:b/>
                <w:bCs/>
                <w:caps/>
                <w:sz w:val="28"/>
                <w:szCs w:val="28"/>
              </w:rPr>
              <w:t>ACTE</w:t>
            </w:r>
            <w:r w:rsidRPr="00C83D4B">
              <w:rPr>
                <w:rFonts w:ascii="Arial" w:hAnsi="Arial" w:cs="Arial"/>
                <w:b/>
                <w:bCs/>
                <w:sz w:val="28"/>
                <w:szCs w:val="28"/>
              </w:rPr>
              <w:t xml:space="preserve"> D’ENGAGEMENT</w:t>
            </w:r>
            <w:r w:rsidRPr="00C83D4B">
              <w:rPr>
                <w:rStyle w:val="Appelnotedebasdep"/>
                <w:rFonts w:ascii="Arial" w:hAnsi="Arial" w:cs="Arial"/>
                <w:b/>
                <w:bCs/>
                <w:sz w:val="28"/>
                <w:szCs w:val="28"/>
              </w:rPr>
              <w:footnoteReference w:id="2"/>
            </w:r>
          </w:p>
        </w:tc>
        <w:tc>
          <w:tcPr>
            <w:tcW w:w="1275" w:type="dxa"/>
            <w:tcBorders>
              <w:top w:val="nil"/>
              <w:left w:val="nil"/>
              <w:bottom w:val="nil"/>
              <w:right w:val="nil"/>
            </w:tcBorders>
            <w:shd w:val="solid" w:color="66CCFF" w:fill="auto"/>
          </w:tcPr>
          <w:p w:rsidR="00407BC8" w:rsidRPr="00C83D4B" w:rsidRDefault="00407BC8">
            <w:pPr>
              <w:pStyle w:val="Titre8"/>
              <w:tabs>
                <w:tab w:val="right" w:pos="9639"/>
              </w:tabs>
              <w:spacing w:before="120" w:after="120"/>
              <w:rPr>
                <w:caps/>
                <w:sz w:val="28"/>
                <w:szCs w:val="28"/>
              </w:rPr>
            </w:pPr>
            <w:r w:rsidRPr="00C83D4B">
              <w:rPr>
                <w:caps/>
                <w:sz w:val="28"/>
                <w:szCs w:val="28"/>
              </w:rPr>
              <w:t>DC3</w:t>
            </w:r>
          </w:p>
        </w:tc>
      </w:tr>
    </w:tbl>
    <w:p w:rsidR="00407BC8" w:rsidRDefault="00407BC8"/>
    <w:p w:rsidR="00407BC8" w:rsidRDefault="00407BC8">
      <w:pPr>
        <w:pStyle w:val="Corpsdetexte3"/>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407BC8" w:rsidRDefault="00407BC8">
      <w:pPr>
        <w:pStyle w:val="Corpsdetexte3"/>
        <w:jc w:val="both"/>
        <w:rPr>
          <w:i w:val="0"/>
          <w:iCs w:val="0"/>
          <w:sz w:val="18"/>
          <w:szCs w:val="18"/>
        </w:rPr>
      </w:pPr>
      <w:r>
        <w:rPr>
          <w:sz w:val="18"/>
          <w:szCs w:val="18"/>
        </w:rPr>
        <w:t>En cas d’allotissement, le candidat remplit un document par lot auquel il soumissionne.</w:t>
      </w:r>
    </w:p>
    <w:p w:rsidR="00407BC8" w:rsidRDefault="00407BC8">
      <w:pPr>
        <w:pStyle w:val="Corpsdetexte3"/>
        <w:jc w:val="both"/>
        <w:rPr>
          <w:sz w:val="18"/>
          <w:szCs w:val="18"/>
        </w:rPr>
      </w:pPr>
      <w:r>
        <w:rPr>
          <w:sz w:val="18"/>
          <w:szCs w:val="18"/>
        </w:rPr>
        <w:t>Le candidat remplit un imprimé pour chaque offre variante ou chaque offre avec prestations supplémentaires ou alternatives.</w:t>
      </w:r>
    </w:p>
    <w:p w:rsidR="00407BC8" w:rsidRDefault="00407BC8">
      <w:pPr>
        <w:pStyle w:val="Corpsdetexte3"/>
        <w:jc w:val="both"/>
        <w:rPr>
          <w:i w:val="0"/>
          <w:iCs w:val="0"/>
          <w:sz w:val="18"/>
          <w:szCs w:val="18"/>
        </w:rPr>
      </w:pPr>
      <w:r>
        <w:rPr>
          <w:sz w:val="18"/>
          <w:szCs w:val="18"/>
        </w:rPr>
        <w:t>En cas de candidature groupée, un document unique est rempli pour le groupement d’entreprises.</w:t>
      </w:r>
    </w:p>
    <w:p w:rsidR="00407BC8" w:rsidRDefault="00407BC8">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C83D4B">
        <w:tc>
          <w:tcPr>
            <w:tcW w:w="10277" w:type="dxa"/>
            <w:tcBorders>
              <w:top w:val="nil"/>
              <w:left w:val="nil"/>
              <w:bottom w:val="nil"/>
              <w:right w:val="nil"/>
            </w:tcBorders>
            <w:shd w:val="solid" w:color="66CCFF" w:fill="auto"/>
          </w:tcPr>
          <w:p w:rsidR="00407BC8" w:rsidRPr="00C83D4B" w:rsidRDefault="00407BC8">
            <w:pPr>
              <w:tabs>
                <w:tab w:val="left" w:pos="-142"/>
                <w:tab w:val="left" w:pos="4111"/>
              </w:tabs>
              <w:jc w:val="both"/>
              <w:rPr>
                <w:rFonts w:ascii="Arial" w:hAnsi="Arial" w:cs="Arial"/>
                <w:b/>
                <w:bCs/>
                <w:sz w:val="22"/>
                <w:szCs w:val="22"/>
              </w:rPr>
            </w:pPr>
            <w:r w:rsidRPr="00C83D4B">
              <w:rPr>
                <w:rFonts w:ascii="Arial" w:hAnsi="Arial" w:cs="Arial"/>
              </w:rPr>
              <w:br w:type="page"/>
            </w:r>
            <w:r w:rsidRPr="00C83D4B">
              <w:rPr>
                <w:rFonts w:ascii="Arial" w:hAnsi="Arial" w:cs="Arial"/>
              </w:rPr>
              <w:br w:type="page"/>
            </w:r>
            <w:r w:rsidRPr="00C83D4B">
              <w:rPr>
                <w:rFonts w:ascii="Arial" w:hAnsi="Arial" w:cs="Arial"/>
                <w:b/>
                <w:bCs/>
                <w:sz w:val="22"/>
                <w:szCs w:val="22"/>
              </w:rPr>
              <w:t>A - Objet de la consultation et de l’acte d’engagement.</w:t>
            </w:r>
          </w:p>
        </w:tc>
      </w:tr>
    </w:tbl>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407BC8" w:rsidRDefault="00407BC8">
      <w:pPr>
        <w:pStyle w:val="fcase1ertab"/>
        <w:tabs>
          <w:tab w:val="clear" w:pos="426"/>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0429D1" w:rsidRDefault="000429D1" w:rsidP="000429D1">
      <w:pPr>
        <w:rPr>
          <w:rFonts w:ascii="Arial" w:hAnsi="Arial" w:cs="Arial"/>
          <w:b/>
          <w:bCs/>
        </w:rPr>
      </w:pPr>
    </w:p>
    <w:p w:rsidR="000429D1" w:rsidRDefault="0075319E" w:rsidP="000429D1">
      <w:pPr>
        <w:rPr>
          <w:rFonts w:ascii="Arial" w:hAnsi="Arial" w:cs="Arial"/>
          <w:b/>
          <w:bCs/>
        </w:rPr>
      </w:pPr>
      <w:r>
        <w:rPr>
          <w:rFonts w:ascii="Arial" w:hAnsi="Arial" w:cs="Arial"/>
          <w:b/>
          <w:bCs/>
        </w:rPr>
        <w:t>Acquisition de d</w:t>
      </w:r>
      <w:r w:rsidR="00867C77">
        <w:rPr>
          <w:rFonts w:ascii="Arial" w:hAnsi="Arial" w:cs="Arial"/>
          <w:b/>
          <w:bCs/>
        </w:rPr>
        <w:t xml:space="preserve">enrées alimentaires : </w:t>
      </w:r>
      <w:r w:rsidR="00561AFB">
        <w:rPr>
          <w:rFonts w:ascii="Arial" w:hAnsi="Arial" w:cs="Arial"/>
          <w:b/>
          <w:bCs/>
        </w:rPr>
        <w:t>VOLAILLE FRAICHE ET SA CHARCUTERIE</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rsidR="00407BC8" w:rsidRDefault="00407BC8">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407BC8" w:rsidRDefault="00407BC8">
      <w:pPr>
        <w:rPr>
          <w:i/>
          <w:iCs/>
          <w:sz w:val="18"/>
          <w:szCs w:val="18"/>
        </w:rPr>
      </w:pPr>
      <w:r>
        <w:rPr>
          <w:rFonts w:ascii="Arial" w:hAnsi="Arial" w:cs="Arial"/>
          <w:i/>
          <w:iCs/>
          <w:sz w:val="18"/>
          <w:szCs w:val="18"/>
        </w:rPr>
        <w:t>(Cocher les cases correspondantes.)</w:t>
      </w:r>
    </w:p>
    <w:p w:rsidR="00407BC8" w:rsidRDefault="00407BC8">
      <w:pPr>
        <w:tabs>
          <w:tab w:val="left" w:pos="426"/>
          <w:tab w:val="left" w:pos="851"/>
        </w:tabs>
        <w:jc w:val="both"/>
        <w:rPr>
          <w:rFonts w:ascii="Arial" w:hAnsi="Arial" w:cs="Arial"/>
        </w:rPr>
      </w:pPr>
    </w:p>
    <w:p w:rsidR="00407BC8" w:rsidRDefault="00407BC8">
      <w:pPr>
        <w:numPr>
          <w:ilvl w:val="0"/>
          <w:numId w:val="11"/>
        </w:numPr>
        <w:tabs>
          <w:tab w:val="left" w:pos="426"/>
          <w:tab w:val="left" w:pos="851"/>
        </w:tabs>
        <w:spacing w:before="120"/>
        <w:ind w:left="782" w:hanging="357"/>
        <w:jc w:val="both"/>
        <w:rPr>
          <w:rFonts w:ascii="Arial" w:hAnsi="Arial" w:cs="Arial"/>
        </w:rPr>
      </w:pPr>
    </w:p>
    <w:p w:rsidR="00407BC8" w:rsidRDefault="002403BC">
      <w:pPr>
        <w:tabs>
          <w:tab w:val="left" w:pos="426"/>
          <w:tab w:val="left" w:pos="851"/>
        </w:tabs>
        <w:ind w:left="851"/>
        <w:jc w:val="both"/>
      </w:pPr>
      <w:r>
        <w:fldChar w:fldCharType="begin">
          <w:ffData>
            <w:name w:val="CaseACocher109"/>
            <w:enabled/>
            <w:calcOnExit w:val="0"/>
            <w:checkBox>
              <w:sizeAuto/>
              <w:default w:val="0"/>
            </w:checkBox>
          </w:ffData>
        </w:fldChar>
      </w:r>
      <w:r w:rsidR="00407BC8">
        <w:instrText xml:space="preserve"> FORMCHECKBOX </w:instrText>
      </w:r>
      <w:r>
        <w:fldChar w:fldCharType="end"/>
      </w:r>
      <w:r w:rsidR="00407BC8">
        <w:tab/>
        <w:t xml:space="preserve">à l’ensemble du marché public ou de l’accord-cadre </w:t>
      </w:r>
      <w:r w:rsidR="00407BC8">
        <w:rPr>
          <w:i/>
          <w:iCs/>
          <w:sz w:val="18"/>
          <w:szCs w:val="18"/>
        </w:rPr>
        <w:t>(en cas de non allotissement)</w:t>
      </w:r>
      <w:r w:rsidR="00407BC8">
        <w:t>.</w:t>
      </w:r>
    </w:p>
    <w:p w:rsidR="00407BC8" w:rsidRDefault="00407BC8">
      <w:pPr>
        <w:tabs>
          <w:tab w:val="left" w:pos="426"/>
          <w:tab w:val="left" w:pos="851"/>
        </w:tabs>
        <w:jc w:val="both"/>
        <w:rPr>
          <w:rFonts w:ascii="Arial" w:hAnsi="Arial" w:cs="Arial"/>
        </w:rPr>
      </w:pPr>
    </w:p>
    <w:p w:rsidR="00407BC8" w:rsidRDefault="002403BC">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au lot n°………de la procédure de passation du marché </w:t>
      </w:r>
      <w:r w:rsidR="00407BC8">
        <w:t xml:space="preserve">public </w:t>
      </w:r>
      <w:r w:rsidR="00407BC8">
        <w:rPr>
          <w:rFonts w:ascii="Arial" w:hAnsi="Arial" w:cs="Arial"/>
        </w:rPr>
        <w:t xml:space="preserve">ou de l’accord-cadre </w:t>
      </w:r>
      <w:r w:rsidR="00407BC8">
        <w:rPr>
          <w:i/>
          <w:iCs/>
          <w:sz w:val="18"/>
          <w:szCs w:val="18"/>
        </w:rPr>
        <w:t>(en cas d’allotissement)</w:t>
      </w:r>
      <w:r w:rsidR="00407BC8">
        <w:rPr>
          <w:rFonts w:ascii="Arial" w:hAnsi="Arial" w:cs="Arial"/>
        </w:rPr>
        <w:t xml:space="preserve"> : </w:t>
      </w:r>
    </w:p>
    <w:p w:rsidR="00407BC8" w:rsidRDefault="00407BC8">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numPr>
          <w:ilvl w:val="0"/>
          <w:numId w:val="11"/>
        </w:numPr>
        <w:spacing w:before="120" w:after="0"/>
        <w:ind w:left="782" w:hanging="357"/>
        <w:rPr>
          <w:rFonts w:ascii="Arial" w:hAnsi="Arial" w:cs="Arial"/>
        </w:rPr>
      </w:pPr>
    </w:p>
    <w:p w:rsidR="00407BC8" w:rsidRDefault="002403BC">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à l’offre de base.</w:t>
      </w:r>
    </w:p>
    <w:p w:rsidR="00407BC8" w:rsidRDefault="00407BC8">
      <w:pPr>
        <w:pStyle w:val="fcasegauche"/>
        <w:spacing w:after="0"/>
        <w:rPr>
          <w:rFonts w:ascii="Arial" w:hAnsi="Arial" w:cs="Arial"/>
        </w:rPr>
      </w:pPr>
    </w:p>
    <w:p w:rsidR="00407BC8" w:rsidRDefault="002403BC">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à la variante suivante : </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2403BC">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aux prestations supplémentaires ou alternatives</w:t>
      </w:r>
      <w:r w:rsidR="00407BC8">
        <w:rPr>
          <w:rStyle w:val="Appelnotedebasdep"/>
          <w:rFonts w:ascii="Arial" w:hAnsi="Arial" w:cs="Arial"/>
        </w:rPr>
        <w:footnoteReference w:id="3"/>
      </w:r>
      <w:r w:rsidR="00407BC8">
        <w:rPr>
          <w:rFonts w:ascii="Arial" w:hAnsi="Arial" w:cs="Arial"/>
        </w:rPr>
        <w:t xml:space="preserve"> suivantes : </w:t>
      </w:r>
    </w:p>
    <w:p w:rsidR="00407BC8" w:rsidRDefault="00407BC8">
      <w:pPr>
        <w:pStyle w:val="Titre2"/>
        <w:rPr>
          <w:rFonts w:ascii="Arial" w:hAnsi="Arial" w:cs="Arial"/>
        </w:rPr>
      </w:pPr>
    </w:p>
    <w:p w:rsidR="00407BC8" w:rsidRDefault="00407BC8"/>
    <w:p w:rsidR="00407BC8" w:rsidRDefault="00407BC8"/>
    <w:p w:rsidR="00407BC8" w:rsidRDefault="00407BC8">
      <w:pPr>
        <w:pStyle w:val="fcase2metab"/>
        <w:ind w:left="0" w:firstLine="0"/>
        <w:rPr>
          <w:rFonts w:ascii="Arial" w:hAnsi="Arial" w:cs="Arial"/>
        </w:rPr>
      </w:pPr>
      <w:r>
        <w:br w:type="page"/>
      </w:r>
    </w:p>
    <w:tbl>
      <w:tblPr>
        <w:tblW w:w="0" w:type="auto"/>
        <w:tblLayout w:type="fixed"/>
        <w:tblCellMar>
          <w:left w:w="71" w:type="dxa"/>
          <w:right w:w="71" w:type="dxa"/>
        </w:tblCellMar>
        <w:tblLook w:val="0000"/>
      </w:tblPr>
      <w:tblGrid>
        <w:gridCol w:w="10277"/>
      </w:tblGrid>
      <w:tr w:rsidR="00407BC8" w:rsidRPr="00C83D4B">
        <w:tc>
          <w:tcPr>
            <w:tcW w:w="10277" w:type="dxa"/>
            <w:tcBorders>
              <w:top w:val="nil"/>
              <w:left w:val="nil"/>
              <w:bottom w:val="nil"/>
              <w:right w:val="nil"/>
            </w:tcBorders>
            <w:shd w:val="solid" w:color="66CCFF" w:fill="auto"/>
          </w:tcPr>
          <w:p w:rsidR="00407BC8" w:rsidRPr="00C83D4B" w:rsidRDefault="00407BC8">
            <w:pPr>
              <w:tabs>
                <w:tab w:val="left" w:pos="-142"/>
                <w:tab w:val="left" w:pos="4111"/>
              </w:tabs>
              <w:jc w:val="both"/>
              <w:rPr>
                <w:rFonts w:ascii="Arial" w:hAnsi="Arial" w:cs="Arial"/>
                <w:b/>
                <w:bCs/>
                <w:sz w:val="22"/>
                <w:szCs w:val="22"/>
              </w:rPr>
            </w:pPr>
            <w:r w:rsidRPr="00C83D4B">
              <w:rPr>
                <w:rFonts w:ascii="Arial" w:hAnsi="Arial" w:cs="Arial"/>
                <w:sz w:val="22"/>
                <w:szCs w:val="22"/>
              </w:rPr>
              <w:lastRenderedPageBreak/>
              <w:br w:type="page"/>
            </w:r>
            <w:r w:rsidRPr="00C83D4B">
              <w:rPr>
                <w:rFonts w:ascii="Arial" w:hAnsi="Arial" w:cs="Arial"/>
                <w:sz w:val="22"/>
                <w:szCs w:val="22"/>
              </w:rPr>
              <w:br w:type="page"/>
            </w:r>
            <w:r w:rsidRPr="00C83D4B">
              <w:rPr>
                <w:rFonts w:ascii="Arial" w:hAnsi="Arial" w:cs="Arial"/>
                <w:b/>
                <w:bCs/>
                <w:sz w:val="22"/>
                <w:szCs w:val="22"/>
              </w:rPr>
              <w:t>B - Engagement du candidat.</w:t>
            </w:r>
          </w:p>
        </w:tc>
      </w:tr>
    </w:tbl>
    <w:p w:rsidR="00407BC8" w:rsidRDefault="00407BC8"/>
    <w:p w:rsidR="00407BC8" w:rsidRDefault="00407BC8">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407BC8" w:rsidRDefault="00407BC8">
      <w:pPr>
        <w:pStyle w:val="fcase1ertab"/>
        <w:rPr>
          <w:rFonts w:ascii="Arial" w:hAnsi="Arial" w:cs="Arial"/>
          <w:i/>
          <w:iCs/>
          <w:sz w:val="18"/>
          <w:szCs w:val="18"/>
        </w:rPr>
      </w:pPr>
      <w:r>
        <w:rPr>
          <w:rFonts w:ascii="Arial" w:hAnsi="Arial" w:cs="Arial"/>
          <w:i/>
          <w:iCs/>
          <w:sz w:val="18"/>
          <w:szCs w:val="18"/>
        </w:rPr>
        <w:t>(Cocher les cases correspondantes.)</w:t>
      </w:r>
    </w:p>
    <w:p w:rsidR="00407BC8" w:rsidRDefault="00407BC8">
      <w:pPr>
        <w:rPr>
          <w:rFonts w:ascii="Arial" w:hAnsi="Arial" w:cs="Arial"/>
        </w:rPr>
      </w:pPr>
    </w:p>
    <w:p w:rsidR="00407BC8" w:rsidRDefault="00407BC8">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407BC8" w:rsidRDefault="002403BC">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CCAP n°…………………………………………………………………………………………..</w:t>
      </w:r>
    </w:p>
    <w:p w:rsidR="00407BC8" w:rsidRDefault="002403BC">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CCAG :……………………………………………………………………………………………</w:t>
      </w:r>
    </w:p>
    <w:p w:rsidR="00407BC8" w:rsidRDefault="002403BC">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CCTP n°…………………………………………………………………………………………..</w:t>
      </w:r>
    </w:p>
    <w:p w:rsidR="00407BC8" w:rsidRDefault="002403BC">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w:t>
      </w:r>
    </w:p>
    <w:p w:rsidR="00407BC8" w:rsidRDefault="00407BC8">
      <w:pPr>
        <w:jc w:val="both"/>
        <w:rPr>
          <w:rFonts w:ascii="Arial" w:hAnsi="Arial" w:cs="Arial"/>
        </w:rPr>
      </w:pPr>
    </w:p>
    <w:p w:rsidR="00407BC8" w:rsidRDefault="00407BC8">
      <w:pPr>
        <w:jc w:val="both"/>
        <w:rPr>
          <w:rFonts w:ascii="Arial" w:hAnsi="Arial" w:cs="Arial"/>
        </w:rPr>
      </w:pPr>
      <w:r>
        <w:rPr>
          <w:rFonts w:ascii="Arial" w:hAnsi="Arial" w:cs="Arial"/>
        </w:rPr>
        <w:t>et conformément à leurs clauses et stipulations,</w:t>
      </w:r>
    </w:p>
    <w:p w:rsidR="00407BC8" w:rsidRDefault="00407BC8">
      <w:pPr>
        <w:jc w:val="both"/>
        <w:rPr>
          <w:rFonts w:ascii="Arial" w:hAnsi="Arial" w:cs="Arial"/>
        </w:rPr>
      </w:pPr>
    </w:p>
    <w:p w:rsidR="00407BC8" w:rsidRDefault="002403BC">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 signataire</w:t>
      </w:r>
    </w:p>
    <w:p w:rsidR="00407BC8" w:rsidRDefault="00407BC8">
      <w:pPr>
        <w:jc w:val="both"/>
        <w:rPr>
          <w:rFonts w:ascii="Arial" w:hAnsi="Arial" w:cs="Arial"/>
        </w:rPr>
      </w:pPr>
    </w:p>
    <w:p w:rsidR="00407BC8" w:rsidRDefault="002403BC">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s’engage, sur la base de son offre et pour son propre compte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2403BC">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engage la société ……………………… sur la base de son offre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2403BC">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L’ensemble des membres du groupement s’engagent, sur la base de l’offre du groupement ;</w:t>
      </w:r>
    </w:p>
    <w:p w:rsidR="00407BC8" w:rsidRDefault="00407BC8">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r>
        <w:rPr>
          <w:rFonts w:ascii="Arial" w:hAnsi="Arial" w:cs="Arial"/>
        </w:rPr>
        <w:t>à livrer les fournitures demandées ou à exécuter les prestations demandées :</w:t>
      </w:r>
    </w:p>
    <w:p w:rsidR="00407BC8" w:rsidRDefault="002403BC">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ci-dessous ;</w:t>
      </w:r>
    </w:p>
    <w:p w:rsidR="00407BC8" w:rsidRDefault="002403BC">
      <w:pPr>
        <w:tabs>
          <w:tab w:val="left" w:pos="426"/>
        </w:tabs>
        <w:spacing w:before="12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Taux de la TVA : </w:t>
      </w:r>
    </w:p>
    <w:p w:rsidR="00407BC8" w:rsidRDefault="002403BC">
      <w:pPr>
        <w:tabs>
          <w:tab w:val="left" w:pos="426"/>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hors taxes</w:t>
      </w:r>
      <w:r w:rsidR="00407BC8">
        <w:rPr>
          <w:rStyle w:val="Appelnotedebasdep"/>
          <w:rFonts w:cs="Univers"/>
        </w:rPr>
        <w:footnoteReference w:customMarkFollows="1" w:id="4"/>
        <w:t>2 </w:t>
      </w:r>
      <w:r w:rsidR="00407BC8">
        <w:t>:</w:t>
      </w:r>
    </w:p>
    <w:p w:rsidR="00407BC8" w:rsidRDefault="00407BC8">
      <w:pPr>
        <w:tabs>
          <w:tab w:val="left" w:pos="426"/>
        </w:tabs>
        <w:spacing w:before="120"/>
        <w:jc w:val="both"/>
      </w:pPr>
      <w:r>
        <w:t xml:space="preserve">Montant </w:t>
      </w:r>
      <w:r>
        <w:rPr>
          <w:rFonts w:ascii="Arial" w:hAnsi="Arial" w:cs="Arial"/>
        </w:rPr>
        <w:t>hors taxes arrêté en chiffres à : ……………………………………………………………………………….</w:t>
      </w:r>
    </w:p>
    <w:p w:rsidR="00407BC8" w:rsidRDefault="00407BC8">
      <w:pPr>
        <w:pStyle w:val="fcase1ertab"/>
        <w:spacing w:before="120"/>
        <w:ind w:left="0" w:firstLine="0"/>
        <w:rPr>
          <w:rFonts w:ascii="Arial" w:hAnsi="Arial" w:cs="Arial"/>
        </w:rPr>
      </w:pPr>
      <w:r>
        <w:rPr>
          <w:rFonts w:ascii="Arial" w:hAnsi="Arial" w:cs="Arial"/>
        </w:rPr>
        <w:t>Montant hors taxes arrêté en lettres à : ………………………………………………………...................................</w:t>
      </w:r>
    </w:p>
    <w:p w:rsidR="00407BC8" w:rsidRDefault="002403BC">
      <w:pPr>
        <w:tabs>
          <w:tab w:val="left" w:pos="426"/>
          <w:tab w:val="left" w:pos="709"/>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TTC</w:t>
      </w:r>
      <w:r w:rsidR="00407BC8">
        <w:rPr>
          <w:rStyle w:val="Appelnotedebasdep"/>
          <w:rFonts w:cs="Univers"/>
        </w:rPr>
        <w:footnoteReference w:customMarkFollows="1" w:id="5"/>
        <w:t>3 </w:t>
      </w:r>
      <w:r w:rsidR="00407BC8">
        <w:t>:</w:t>
      </w:r>
    </w:p>
    <w:p w:rsidR="00407BC8" w:rsidRDefault="00407BC8">
      <w:pPr>
        <w:pStyle w:val="fcase1ertab"/>
        <w:spacing w:before="120"/>
        <w:ind w:left="0" w:firstLine="0"/>
        <w:rPr>
          <w:rFonts w:ascii="Arial" w:hAnsi="Arial" w:cs="Arial"/>
        </w:rPr>
      </w:pPr>
      <w:r>
        <w:rPr>
          <w:rFonts w:ascii="Arial" w:hAnsi="Arial" w:cs="Arial"/>
        </w:rPr>
        <w:t>Montant TTC arrêté en chiffres à : ………………………………………………………….......................................</w:t>
      </w:r>
    </w:p>
    <w:p w:rsidR="00407BC8" w:rsidRDefault="00407BC8">
      <w:pPr>
        <w:pStyle w:val="fcase1ertab"/>
        <w:spacing w:before="120"/>
        <w:ind w:left="0" w:firstLine="0"/>
        <w:rPr>
          <w:rFonts w:ascii="Arial" w:hAnsi="Arial" w:cs="Arial"/>
        </w:rPr>
      </w:pPr>
      <w:r>
        <w:rPr>
          <w:rFonts w:ascii="Arial" w:hAnsi="Arial" w:cs="Arial"/>
        </w:rPr>
        <w:t>Montant TTC arrêté en lettres à : ………………………………………………………………………………………..</w:t>
      </w:r>
    </w:p>
    <w:p w:rsidR="00407BC8" w:rsidRDefault="00407BC8">
      <w:pPr>
        <w:pStyle w:val="fcase1ertab"/>
        <w:spacing w:before="120"/>
        <w:ind w:left="0" w:firstLine="0"/>
        <w:rPr>
          <w:rFonts w:ascii="Arial" w:hAnsi="Arial" w:cs="Arial"/>
        </w:rPr>
      </w:pPr>
      <w:r>
        <w:rPr>
          <w:rFonts w:ascii="Arial" w:hAnsi="Arial" w:cs="Arial"/>
          <w:u w:val="single"/>
        </w:rPr>
        <w:t>OU</w:t>
      </w:r>
    </w:p>
    <w:p w:rsidR="00407BC8" w:rsidRDefault="002403BC">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dans l’annexe financière jointe au présent document.</w:t>
      </w: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tabs>
          <w:tab w:val="left" w:pos="6237"/>
        </w:tabs>
        <w:rPr>
          <w:rFonts w:ascii="Arial" w:hAnsi="Arial" w:cs="Arial"/>
        </w:rPr>
      </w:pPr>
      <w:r>
        <w:rPr>
          <w:rFonts w:ascii="Arial" w:hAnsi="Arial" w:cs="Arial"/>
          <w:b/>
          <w:bCs/>
          <w:sz w:val="22"/>
          <w:szCs w:val="22"/>
        </w:rPr>
        <w:lastRenderedPageBreak/>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407BC8" w:rsidRDefault="00407BC8">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407BC8" w:rsidRDefault="00407BC8">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685"/>
        <w:gridCol w:w="2268"/>
      </w:tblGrid>
      <w:tr w:rsidR="00407BC8" w:rsidRPr="00C83D4B">
        <w:trPr>
          <w:cantSplit/>
          <w:trHeight w:val="567"/>
        </w:trPr>
        <w:tc>
          <w:tcPr>
            <w:tcW w:w="4503" w:type="dxa"/>
            <w:vMerge w:val="restart"/>
            <w:vAlign w:val="center"/>
          </w:tcPr>
          <w:p w:rsidR="00407BC8" w:rsidRPr="00C83D4B" w:rsidRDefault="00407BC8">
            <w:pPr>
              <w:jc w:val="center"/>
              <w:rPr>
                <w:rFonts w:ascii="Arial" w:hAnsi="Arial" w:cs="Arial"/>
                <w:b/>
                <w:bCs/>
              </w:rPr>
            </w:pPr>
            <w:r w:rsidRPr="00C83D4B">
              <w:rPr>
                <w:rFonts w:ascii="Arial" w:hAnsi="Arial" w:cs="Arial"/>
                <w:b/>
                <w:bCs/>
              </w:rPr>
              <w:t xml:space="preserve">Désignation des membres </w:t>
            </w:r>
          </w:p>
          <w:p w:rsidR="00407BC8" w:rsidRPr="00C83D4B" w:rsidRDefault="00407BC8">
            <w:pPr>
              <w:jc w:val="center"/>
              <w:rPr>
                <w:rFonts w:ascii="Arial" w:hAnsi="Arial" w:cs="Arial"/>
                <w:b/>
                <w:bCs/>
              </w:rPr>
            </w:pPr>
            <w:r w:rsidRPr="00C83D4B">
              <w:rPr>
                <w:rFonts w:ascii="Arial" w:hAnsi="Arial" w:cs="Arial"/>
                <w:b/>
                <w:bCs/>
              </w:rPr>
              <w:t>du groupement conjoint</w:t>
            </w:r>
          </w:p>
        </w:tc>
        <w:tc>
          <w:tcPr>
            <w:tcW w:w="5953" w:type="dxa"/>
            <w:gridSpan w:val="2"/>
            <w:vAlign w:val="center"/>
          </w:tcPr>
          <w:p w:rsidR="00407BC8" w:rsidRPr="00C83D4B" w:rsidRDefault="00407BC8">
            <w:pPr>
              <w:pStyle w:val="Titre5"/>
              <w:ind w:left="0"/>
              <w:jc w:val="center"/>
              <w:rPr>
                <w:b/>
                <w:bCs/>
                <w:i w:val="0"/>
                <w:iCs w:val="0"/>
                <w:sz w:val="20"/>
                <w:szCs w:val="20"/>
              </w:rPr>
            </w:pPr>
            <w:r w:rsidRPr="00C83D4B">
              <w:rPr>
                <w:b/>
                <w:bCs/>
                <w:i w:val="0"/>
                <w:iCs w:val="0"/>
                <w:sz w:val="20"/>
                <w:szCs w:val="20"/>
              </w:rPr>
              <w:t>Prestations exécutées par les membres</w:t>
            </w:r>
          </w:p>
          <w:p w:rsidR="00407BC8" w:rsidRPr="00C83D4B" w:rsidRDefault="00407BC8">
            <w:pPr>
              <w:pStyle w:val="Titre5"/>
              <w:ind w:left="0"/>
              <w:jc w:val="center"/>
              <w:rPr>
                <w:b/>
                <w:bCs/>
                <w:i w:val="0"/>
                <w:iCs w:val="0"/>
                <w:sz w:val="20"/>
                <w:szCs w:val="20"/>
              </w:rPr>
            </w:pPr>
            <w:r w:rsidRPr="00C83D4B">
              <w:rPr>
                <w:b/>
                <w:bCs/>
                <w:i w:val="0"/>
                <w:iCs w:val="0"/>
                <w:sz w:val="20"/>
                <w:szCs w:val="20"/>
              </w:rPr>
              <w:t>du groupement conjoint</w:t>
            </w:r>
          </w:p>
        </w:tc>
      </w:tr>
      <w:tr w:rsidR="00407BC8" w:rsidRPr="00C83D4B">
        <w:trPr>
          <w:cantSplit/>
          <w:trHeight w:val="567"/>
        </w:trPr>
        <w:tc>
          <w:tcPr>
            <w:tcW w:w="4503" w:type="dxa"/>
            <w:vMerge/>
            <w:shd w:val="solid" w:color="FFFFFF" w:fill="auto"/>
            <w:vAlign w:val="center"/>
          </w:tcPr>
          <w:p w:rsidR="00407BC8" w:rsidRPr="00C83D4B" w:rsidRDefault="00407BC8">
            <w:pPr>
              <w:jc w:val="center"/>
              <w:rPr>
                <w:rFonts w:ascii="Arial" w:hAnsi="Arial" w:cs="Arial"/>
                <w:b/>
                <w:bCs/>
              </w:rPr>
            </w:pPr>
          </w:p>
        </w:tc>
        <w:tc>
          <w:tcPr>
            <w:tcW w:w="3685" w:type="dxa"/>
            <w:shd w:val="solid" w:color="FFFFFF" w:fill="auto"/>
            <w:vAlign w:val="center"/>
          </w:tcPr>
          <w:p w:rsidR="00407BC8" w:rsidRPr="00C83D4B" w:rsidRDefault="00407BC8">
            <w:pPr>
              <w:jc w:val="center"/>
              <w:rPr>
                <w:rFonts w:ascii="Arial" w:hAnsi="Arial" w:cs="Arial"/>
                <w:b/>
                <w:bCs/>
              </w:rPr>
            </w:pPr>
            <w:r w:rsidRPr="00C83D4B">
              <w:rPr>
                <w:rFonts w:ascii="Arial" w:hAnsi="Arial" w:cs="Arial"/>
                <w:b/>
                <w:bCs/>
              </w:rPr>
              <w:t>Nature de la prestation</w:t>
            </w:r>
          </w:p>
        </w:tc>
        <w:tc>
          <w:tcPr>
            <w:tcW w:w="2268" w:type="dxa"/>
            <w:shd w:val="solid" w:color="FFFFFF" w:fill="auto"/>
            <w:vAlign w:val="center"/>
          </w:tcPr>
          <w:p w:rsidR="00407BC8" w:rsidRPr="00C83D4B" w:rsidRDefault="00407BC8">
            <w:pPr>
              <w:jc w:val="center"/>
              <w:rPr>
                <w:rFonts w:ascii="Arial" w:hAnsi="Arial" w:cs="Arial"/>
                <w:b/>
                <w:bCs/>
              </w:rPr>
            </w:pPr>
            <w:r w:rsidRPr="00C83D4B">
              <w:rPr>
                <w:rFonts w:ascii="Arial" w:hAnsi="Arial" w:cs="Arial"/>
                <w:b/>
                <w:bCs/>
              </w:rPr>
              <w:t xml:space="preserve">Montant HT </w:t>
            </w:r>
          </w:p>
          <w:p w:rsidR="00407BC8" w:rsidRPr="00C83D4B" w:rsidRDefault="00407BC8">
            <w:pPr>
              <w:jc w:val="center"/>
              <w:rPr>
                <w:rFonts w:ascii="Arial" w:hAnsi="Arial" w:cs="Arial"/>
                <w:b/>
                <w:bCs/>
              </w:rPr>
            </w:pPr>
            <w:r w:rsidRPr="00C83D4B">
              <w:rPr>
                <w:rFonts w:ascii="Arial" w:hAnsi="Arial" w:cs="Arial"/>
                <w:b/>
                <w:bCs/>
              </w:rPr>
              <w:t>de la prestation</w:t>
            </w:r>
          </w:p>
        </w:tc>
      </w:tr>
      <w:tr w:rsidR="00407BC8" w:rsidRPr="00C83D4B">
        <w:trPr>
          <w:trHeight w:val="1021"/>
        </w:trPr>
        <w:tc>
          <w:tcPr>
            <w:tcW w:w="4503" w:type="dxa"/>
            <w:tcBorders>
              <w:bottom w:val="nil"/>
            </w:tcBorders>
            <w:shd w:val="solid" w:color="CCFFFF" w:fill="auto"/>
          </w:tcPr>
          <w:p w:rsidR="00407BC8" w:rsidRPr="00C83D4B" w:rsidRDefault="00407BC8">
            <w:pPr>
              <w:jc w:val="both"/>
              <w:rPr>
                <w:rFonts w:ascii="Arial" w:hAnsi="Arial" w:cs="Arial"/>
              </w:rPr>
            </w:pPr>
          </w:p>
        </w:tc>
        <w:tc>
          <w:tcPr>
            <w:tcW w:w="3685" w:type="dxa"/>
            <w:tcBorders>
              <w:bottom w:val="nil"/>
            </w:tcBorders>
            <w:shd w:val="solid" w:color="CCFFFF" w:fill="auto"/>
          </w:tcPr>
          <w:p w:rsidR="00407BC8" w:rsidRPr="00C83D4B" w:rsidRDefault="00407BC8">
            <w:pPr>
              <w:jc w:val="both"/>
              <w:rPr>
                <w:rFonts w:ascii="Arial" w:hAnsi="Arial" w:cs="Arial"/>
              </w:rPr>
            </w:pPr>
          </w:p>
        </w:tc>
        <w:tc>
          <w:tcPr>
            <w:tcW w:w="2268" w:type="dxa"/>
            <w:tcBorders>
              <w:bottom w:val="nil"/>
            </w:tcBorders>
            <w:shd w:val="solid" w:color="CCFFFF" w:fill="auto"/>
          </w:tcPr>
          <w:p w:rsidR="00407BC8" w:rsidRPr="00C83D4B" w:rsidRDefault="00407BC8">
            <w:pPr>
              <w:jc w:val="both"/>
              <w:rPr>
                <w:rFonts w:ascii="Arial" w:hAnsi="Arial" w:cs="Arial"/>
              </w:rPr>
            </w:pPr>
          </w:p>
        </w:tc>
      </w:tr>
      <w:tr w:rsidR="00407BC8" w:rsidRPr="00C83D4B">
        <w:trPr>
          <w:trHeight w:val="1021"/>
        </w:trPr>
        <w:tc>
          <w:tcPr>
            <w:tcW w:w="4503" w:type="dxa"/>
            <w:tcBorders>
              <w:top w:val="nil"/>
              <w:bottom w:val="nil"/>
            </w:tcBorders>
          </w:tcPr>
          <w:p w:rsidR="00407BC8" w:rsidRPr="00C83D4B" w:rsidRDefault="00407BC8">
            <w:pPr>
              <w:jc w:val="both"/>
              <w:rPr>
                <w:rFonts w:ascii="Arial" w:hAnsi="Arial" w:cs="Arial"/>
              </w:rPr>
            </w:pPr>
          </w:p>
        </w:tc>
        <w:tc>
          <w:tcPr>
            <w:tcW w:w="3685" w:type="dxa"/>
            <w:tcBorders>
              <w:top w:val="nil"/>
              <w:bottom w:val="nil"/>
            </w:tcBorders>
          </w:tcPr>
          <w:p w:rsidR="00407BC8" w:rsidRPr="00C83D4B" w:rsidRDefault="00407BC8">
            <w:pPr>
              <w:jc w:val="both"/>
              <w:rPr>
                <w:rFonts w:ascii="Arial" w:hAnsi="Arial" w:cs="Arial"/>
              </w:rPr>
            </w:pPr>
          </w:p>
        </w:tc>
        <w:tc>
          <w:tcPr>
            <w:tcW w:w="2268" w:type="dxa"/>
            <w:tcBorders>
              <w:top w:val="nil"/>
              <w:bottom w:val="nil"/>
            </w:tcBorders>
          </w:tcPr>
          <w:p w:rsidR="00407BC8" w:rsidRPr="00C83D4B" w:rsidRDefault="00407BC8">
            <w:pPr>
              <w:jc w:val="both"/>
              <w:rPr>
                <w:rFonts w:ascii="Arial" w:hAnsi="Arial" w:cs="Arial"/>
              </w:rPr>
            </w:pPr>
          </w:p>
        </w:tc>
      </w:tr>
      <w:tr w:rsidR="00407BC8" w:rsidRPr="00C83D4B">
        <w:trPr>
          <w:trHeight w:val="1021"/>
        </w:trPr>
        <w:tc>
          <w:tcPr>
            <w:tcW w:w="4503" w:type="dxa"/>
            <w:tcBorders>
              <w:top w:val="nil"/>
              <w:bottom w:val="nil"/>
            </w:tcBorders>
            <w:shd w:val="solid" w:color="CCFFFF" w:fill="auto"/>
          </w:tcPr>
          <w:p w:rsidR="00407BC8" w:rsidRPr="00C83D4B" w:rsidRDefault="00407BC8">
            <w:pPr>
              <w:jc w:val="both"/>
              <w:rPr>
                <w:rFonts w:ascii="Arial" w:hAnsi="Arial" w:cs="Arial"/>
              </w:rPr>
            </w:pPr>
          </w:p>
        </w:tc>
        <w:tc>
          <w:tcPr>
            <w:tcW w:w="3685" w:type="dxa"/>
            <w:tcBorders>
              <w:top w:val="nil"/>
              <w:bottom w:val="nil"/>
            </w:tcBorders>
            <w:shd w:val="solid" w:color="CCFFFF" w:fill="auto"/>
          </w:tcPr>
          <w:p w:rsidR="00407BC8" w:rsidRPr="00C83D4B" w:rsidRDefault="00407BC8">
            <w:pPr>
              <w:jc w:val="both"/>
              <w:rPr>
                <w:rFonts w:ascii="Arial" w:hAnsi="Arial" w:cs="Arial"/>
              </w:rPr>
            </w:pPr>
          </w:p>
        </w:tc>
        <w:tc>
          <w:tcPr>
            <w:tcW w:w="2268" w:type="dxa"/>
            <w:tcBorders>
              <w:top w:val="nil"/>
              <w:bottom w:val="nil"/>
            </w:tcBorders>
            <w:shd w:val="solid" w:color="CCFFFF" w:fill="auto"/>
          </w:tcPr>
          <w:p w:rsidR="00407BC8" w:rsidRPr="00C83D4B" w:rsidRDefault="00407BC8">
            <w:pPr>
              <w:jc w:val="both"/>
              <w:rPr>
                <w:rFonts w:ascii="Arial" w:hAnsi="Arial" w:cs="Arial"/>
              </w:rPr>
            </w:pPr>
          </w:p>
        </w:tc>
      </w:tr>
      <w:tr w:rsidR="00407BC8" w:rsidRPr="00C83D4B">
        <w:trPr>
          <w:trHeight w:val="1021"/>
        </w:trPr>
        <w:tc>
          <w:tcPr>
            <w:tcW w:w="4503" w:type="dxa"/>
            <w:tcBorders>
              <w:top w:val="nil"/>
              <w:bottom w:val="nil"/>
            </w:tcBorders>
          </w:tcPr>
          <w:p w:rsidR="00407BC8" w:rsidRPr="00C83D4B" w:rsidRDefault="00407BC8">
            <w:pPr>
              <w:jc w:val="both"/>
              <w:rPr>
                <w:rFonts w:ascii="Arial" w:hAnsi="Arial" w:cs="Arial"/>
              </w:rPr>
            </w:pPr>
          </w:p>
        </w:tc>
        <w:tc>
          <w:tcPr>
            <w:tcW w:w="3685" w:type="dxa"/>
            <w:tcBorders>
              <w:top w:val="nil"/>
              <w:bottom w:val="nil"/>
            </w:tcBorders>
          </w:tcPr>
          <w:p w:rsidR="00407BC8" w:rsidRPr="00C83D4B" w:rsidRDefault="00407BC8">
            <w:pPr>
              <w:jc w:val="both"/>
              <w:rPr>
                <w:rFonts w:ascii="Arial" w:hAnsi="Arial" w:cs="Arial"/>
              </w:rPr>
            </w:pPr>
          </w:p>
        </w:tc>
        <w:tc>
          <w:tcPr>
            <w:tcW w:w="2268" w:type="dxa"/>
            <w:tcBorders>
              <w:top w:val="nil"/>
              <w:bottom w:val="nil"/>
            </w:tcBorders>
          </w:tcPr>
          <w:p w:rsidR="00407BC8" w:rsidRPr="00C83D4B" w:rsidRDefault="00407BC8">
            <w:pPr>
              <w:jc w:val="both"/>
              <w:rPr>
                <w:rFonts w:ascii="Arial" w:hAnsi="Arial" w:cs="Arial"/>
              </w:rPr>
            </w:pPr>
          </w:p>
        </w:tc>
      </w:tr>
      <w:tr w:rsidR="00407BC8" w:rsidRPr="00C83D4B">
        <w:trPr>
          <w:trHeight w:val="1021"/>
        </w:trPr>
        <w:tc>
          <w:tcPr>
            <w:tcW w:w="4503" w:type="dxa"/>
            <w:tcBorders>
              <w:top w:val="nil"/>
            </w:tcBorders>
            <w:shd w:val="solid" w:color="CCFFFF" w:fill="auto"/>
          </w:tcPr>
          <w:p w:rsidR="00407BC8" w:rsidRPr="00C83D4B" w:rsidRDefault="00407BC8">
            <w:pPr>
              <w:jc w:val="both"/>
              <w:rPr>
                <w:rFonts w:ascii="Arial" w:hAnsi="Arial" w:cs="Arial"/>
              </w:rPr>
            </w:pPr>
          </w:p>
        </w:tc>
        <w:tc>
          <w:tcPr>
            <w:tcW w:w="3685" w:type="dxa"/>
            <w:tcBorders>
              <w:top w:val="nil"/>
            </w:tcBorders>
            <w:shd w:val="solid" w:color="CCFFFF" w:fill="auto"/>
          </w:tcPr>
          <w:p w:rsidR="00407BC8" w:rsidRPr="00C83D4B" w:rsidRDefault="00407BC8">
            <w:pPr>
              <w:jc w:val="both"/>
              <w:rPr>
                <w:rFonts w:ascii="Arial" w:hAnsi="Arial" w:cs="Arial"/>
              </w:rPr>
            </w:pPr>
          </w:p>
        </w:tc>
        <w:tc>
          <w:tcPr>
            <w:tcW w:w="2268" w:type="dxa"/>
            <w:tcBorders>
              <w:top w:val="nil"/>
            </w:tcBorders>
            <w:shd w:val="solid" w:color="CCFFFF" w:fill="auto"/>
          </w:tcPr>
          <w:p w:rsidR="00407BC8" w:rsidRPr="00C83D4B" w:rsidRDefault="00407BC8">
            <w:pPr>
              <w:jc w:val="both"/>
              <w:rPr>
                <w:rFonts w:ascii="Arial" w:hAnsi="Arial" w:cs="Arial"/>
              </w:rPr>
            </w:pPr>
          </w:p>
        </w:tc>
      </w:tr>
    </w:tbl>
    <w:p w:rsidR="00407BC8" w:rsidRDefault="00407BC8">
      <w:pPr>
        <w:tabs>
          <w:tab w:val="left" w:pos="6237"/>
        </w:tabs>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1ertab"/>
        <w:ind w:left="0" w:firstLine="0"/>
        <w:rPr>
          <w:rFonts w:ascii="Arial" w:hAnsi="Arial" w:cs="Arial"/>
          <w:sz w:val="22"/>
          <w:szCs w:val="22"/>
        </w:rPr>
      </w:pPr>
      <w:r>
        <w:rPr>
          <w:rFonts w:ascii="Arial" w:hAnsi="Arial" w:cs="Arial"/>
          <w:b/>
          <w:bCs/>
          <w:sz w:val="22"/>
          <w:szCs w:val="22"/>
        </w:rPr>
        <w:t>B3 - Compte (s) à créditer :</w:t>
      </w:r>
    </w:p>
    <w:p w:rsidR="00407BC8" w:rsidRDefault="00407BC8">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407BC8" w:rsidRDefault="00407BC8">
      <w:pPr>
        <w:tabs>
          <w:tab w:val="left" w:pos="426"/>
        </w:tabs>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rsidR="002403BC">
        <w:fldChar w:fldCharType="begin">
          <w:ffData>
            <w:name w:val="CaseACocher111"/>
            <w:enabled/>
            <w:calcOnExit w:val="0"/>
            <w:checkBox>
              <w:sizeAuto/>
              <w:default w:val="0"/>
            </w:checkBox>
          </w:ffData>
        </w:fldChar>
      </w:r>
      <w:r>
        <w:instrText xml:space="preserve"> FORMCHECKBOX </w:instrText>
      </w:r>
      <w:r w:rsidR="002403BC">
        <w:fldChar w:fldCharType="end"/>
      </w:r>
      <w:r>
        <w:tab/>
        <w:t>NON</w:t>
      </w:r>
      <w:r>
        <w:tab/>
      </w:r>
      <w:r>
        <w:tab/>
      </w:r>
      <w:r>
        <w:tab/>
      </w:r>
      <w:r w:rsidR="002403BC">
        <w:fldChar w:fldCharType="begin">
          <w:ffData>
            <w:name w:val="CaseACocher111"/>
            <w:enabled/>
            <w:calcOnExit w:val="0"/>
            <w:checkBox>
              <w:sizeAuto/>
              <w:default w:val="0"/>
            </w:checkBox>
          </w:ffData>
        </w:fldChar>
      </w:r>
      <w:r>
        <w:instrText xml:space="preserve"> FORMCHECKBOX </w:instrText>
      </w:r>
      <w:r w:rsidR="002403BC">
        <w:fldChar w:fldCharType="end"/>
      </w:r>
      <w:r>
        <w:tab/>
        <w:t>OUI</w:t>
      </w:r>
    </w:p>
    <w:p w:rsidR="00407BC8" w:rsidRDefault="00407BC8">
      <w:pPr>
        <w:rPr>
          <w:i/>
          <w:iCs/>
          <w:sz w:val="18"/>
          <w:szCs w:val="18"/>
        </w:rPr>
      </w:pPr>
      <w:r>
        <w:rPr>
          <w:rFonts w:ascii="Arial" w:hAnsi="Arial" w:cs="Arial"/>
          <w:i/>
          <w:iCs/>
          <w:sz w:val="18"/>
          <w:szCs w:val="18"/>
        </w:rPr>
        <w:t>(Cocher la case correspondante.)</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rsidR="00407BC8" w:rsidRDefault="00407BC8">
      <w:pPr>
        <w:tabs>
          <w:tab w:val="left" w:pos="576"/>
        </w:tabs>
        <w:jc w:val="both"/>
        <w:rPr>
          <w:rFonts w:ascii="Arial" w:hAnsi="Arial" w:cs="Arial"/>
        </w:rPr>
      </w:pPr>
    </w:p>
    <w:p w:rsidR="00407BC8" w:rsidRDefault="00407BC8">
      <w:pPr>
        <w:tabs>
          <w:tab w:val="left" w:pos="576"/>
        </w:tabs>
        <w:jc w:val="both"/>
        <w:rPr>
          <w:rFonts w:ascii="Arial" w:hAnsi="Arial" w:cs="Arial"/>
        </w:rPr>
      </w:pPr>
      <w:r>
        <w:rPr>
          <w:rFonts w:ascii="Arial" w:hAnsi="Arial" w:cs="Arial"/>
        </w:rPr>
        <w:t>La durée d’exécution du marché public ou de l’accord cadre est de .........................mois ou ………………… jours à compter de :</w:t>
      </w:r>
    </w:p>
    <w:p w:rsidR="00407BC8" w:rsidRDefault="00407BC8">
      <w:pPr>
        <w:rPr>
          <w:i/>
          <w:iCs/>
          <w:sz w:val="18"/>
          <w:szCs w:val="18"/>
        </w:rPr>
      </w:pPr>
      <w:r>
        <w:rPr>
          <w:rFonts w:ascii="Arial" w:hAnsi="Arial" w:cs="Arial"/>
          <w:i/>
          <w:iCs/>
          <w:sz w:val="18"/>
          <w:szCs w:val="18"/>
        </w:rPr>
        <w:t>(Cocher la case correspondante.)</w:t>
      </w:r>
    </w:p>
    <w:p w:rsidR="00407BC8" w:rsidRDefault="002403BC">
      <w:pPr>
        <w:spacing w:before="120"/>
        <w:ind w:left="567"/>
        <w:jc w:val="both"/>
        <w:rPr>
          <w:rFonts w:ascii="Arial" w:hAnsi="Arial" w:cs="Arial"/>
          <w:b/>
          <w:bCs/>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du marché public ou de l’accord-cadre ;</w:t>
      </w:r>
    </w:p>
    <w:p w:rsidR="00407BC8" w:rsidRDefault="002403BC">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de l’ordre de service ou du premier bon de commande ;</w:t>
      </w:r>
    </w:p>
    <w:bookmarkStart w:id="0" w:name="CaseACocher111"/>
    <w:p w:rsidR="00407BC8" w:rsidRDefault="002403BC">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sidR="00407BC8">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0"/>
      <w:r w:rsidR="00407BC8">
        <w:rPr>
          <w:rFonts w:ascii="Arial" w:hAnsi="Arial" w:cs="Arial"/>
        </w:rPr>
        <w:tab/>
        <w:t>la date de début d’exécution prévue par le marché public ou l’accord-cadre lorsqu’elle est postérieure à la date de notification.</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lastRenderedPageBreak/>
        <w:t>B6 - Délai de validité de l’offre :</w:t>
      </w:r>
    </w:p>
    <w:p w:rsidR="00407BC8" w:rsidRDefault="00407BC8">
      <w:pPr>
        <w:pStyle w:val="fcase1ertab"/>
        <w:ind w:left="0" w:firstLine="0"/>
        <w:rPr>
          <w:rFonts w:ascii="Arial" w:hAnsi="Arial" w:cs="Arial"/>
        </w:rPr>
      </w:pPr>
    </w:p>
    <w:p w:rsidR="00407BC8" w:rsidRDefault="00407BC8">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t>B7 - Origine et part des fournitures :</w:t>
      </w:r>
    </w:p>
    <w:p w:rsidR="00407BC8" w:rsidRDefault="00407BC8">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rsidR="00407BC8" w:rsidRDefault="00407BC8">
      <w:pPr>
        <w:tabs>
          <w:tab w:val="left" w:pos="1380"/>
        </w:tabs>
        <w:jc w:val="both"/>
        <w:rPr>
          <w:rFonts w:ascii="Arial" w:hAnsi="Arial" w:cs="Arial"/>
        </w:rPr>
      </w:pPr>
    </w:p>
    <w:p w:rsidR="00407BC8" w:rsidRDefault="00407BC8">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407BC8" w:rsidRDefault="00407BC8">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rsidR="00407BC8" w:rsidRDefault="002403BC">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de l'Union européenne, France comprise : ………%.</w:t>
      </w:r>
    </w:p>
    <w:p w:rsidR="00407BC8" w:rsidRDefault="002403BC">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membre de l'Organisation mondiale du commerce signataire de l'accord sur les marchés publics (Union européenne exclue) : ………%.</w:t>
      </w:r>
    </w:p>
    <w:p w:rsidR="00407BC8" w:rsidRDefault="002403BC">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Autre : ………%.</w:t>
      </w:r>
    </w:p>
    <w:p w:rsidR="00407BC8" w:rsidRDefault="00407BC8">
      <w:pPr>
        <w:jc w:val="both"/>
        <w:rPr>
          <w:rFonts w:ascii="Arial" w:hAnsi="Arial" w:cs="Arial"/>
        </w:rPr>
      </w:pPr>
    </w:p>
    <w:p w:rsidR="00407BC8" w:rsidRDefault="00407BC8">
      <w:pPr>
        <w:jc w:val="both"/>
        <w:rPr>
          <w:rFonts w:ascii="Arial" w:hAnsi="Arial" w:cs="Arial"/>
        </w:rPr>
      </w:pPr>
    </w:p>
    <w:tbl>
      <w:tblPr>
        <w:tblW w:w="10419" w:type="dxa"/>
        <w:tblLayout w:type="fixed"/>
        <w:tblCellMar>
          <w:left w:w="71" w:type="dxa"/>
          <w:right w:w="71" w:type="dxa"/>
        </w:tblCellMar>
        <w:tblLook w:val="0000"/>
      </w:tblPr>
      <w:tblGrid>
        <w:gridCol w:w="10419"/>
      </w:tblGrid>
      <w:tr w:rsidR="00407BC8" w:rsidRPr="00C83D4B">
        <w:tc>
          <w:tcPr>
            <w:tcW w:w="10419" w:type="dxa"/>
            <w:tcBorders>
              <w:top w:val="nil"/>
              <w:left w:val="nil"/>
              <w:bottom w:val="nil"/>
              <w:right w:val="nil"/>
            </w:tcBorders>
            <w:shd w:val="solid" w:color="66CCFF" w:fill="auto"/>
          </w:tcPr>
          <w:p w:rsidR="00407BC8" w:rsidRPr="00C83D4B" w:rsidRDefault="00407BC8">
            <w:pPr>
              <w:tabs>
                <w:tab w:val="left" w:pos="-142"/>
                <w:tab w:val="left" w:pos="4111"/>
              </w:tabs>
              <w:jc w:val="both"/>
              <w:rPr>
                <w:rFonts w:ascii="Arial" w:hAnsi="Arial" w:cs="Arial"/>
                <w:b/>
                <w:bCs/>
                <w:sz w:val="22"/>
                <w:szCs w:val="22"/>
              </w:rPr>
            </w:pPr>
            <w:r w:rsidRPr="00C83D4B">
              <w:rPr>
                <w:rFonts w:ascii="Arial" w:hAnsi="Arial" w:cs="Arial"/>
                <w:b/>
                <w:bCs/>
                <w:sz w:val="22"/>
                <w:szCs w:val="22"/>
              </w:rPr>
              <w:t>C - Signature de l’offre par le candidat.</w:t>
            </w:r>
          </w:p>
        </w:tc>
      </w:tr>
    </w:tbl>
    <w:p w:rsidR="00407BC8" w:rsidRDefault="00407BC8">
      <w:pPr>
        <w:jc w:val="both"/>
        <w:rPr>
          <w:rFonts w:ascii="Arial" w:hAnsi="Arial" w:cs="Arial"/>
        </w:rPr>
      </w:pPr>
    </w:p>
    <w:p w:rsidR="00407BC8" w:rsidRDefault="00407B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407BC8" w:rsidRPr="00C83D4B">
        <w:tc>
          <w:tcPr>
            <w:tcW w:w="4644" w:type="dxa"/>
            <w:vAlign w:val="center"/>
          </w:tcPr>
          <w:p w:rsidR="00407BC8" w:rsidRPr="00C83D4B" w:rsidRDefault="00407BC8">
            <w:pPr>
              <w:jc w:val="center"/>
              <w:rPr>
                <w:rFonts w:ascii="Arial" w:hAnsi="Arial" w:cs="Arial"/>
                <w:b/>
                <w:bCs/>
              </w:rPr>
            </w:pPr>
            <w:r w:rsidRPr="00C83D4B">
              <w:rPr>
                <w:rFonts w:ascii="Arial" w:hAnsi="Arial" w:cs="Arial"/>
                <w:b/>
                <w:bCs/>
              </w:rPr>
              <w:t>Nom, prénom et qualité</w:t>
            </w:r>
          </w:p>
          <w:p w:rsidR="00407BC8" w:rsidRPr="00C83D4B" w:rsidRDefault="00407BC8">
            <w:pPr>
              <w:jc w:val="center"/>
              <w:rPr>
                <w:rFonts w:ascii="Arial" w:hAnsi="Arial" w:cs="Arial"/>
                <w:b/>
                <w:bCs/>
              </w:rPr>
            </w:pPr>
            <w:r w:rsidRPr="00C83D4B">
              <w:rPr>
                <w:rFonts w:ascii="Arial" w:hAnsi="Arial" w:cs="Arial"/>
                <w:b/>
                <w:bCs/>
              </w:rPr>
              <w:t>du signataire (*)</w:t>
            </w:r>
          </w:p>
        </w:tc>
        <w:tc>
          <w:tcPr>
            <w:tcW w:w="2694" w:type="dxa"/>
            <w:vAlign w:val="center"/>
          </w:tcPr>
          <w:p w:rsidR="00407BC8" w:rsidRPr="00C83D4B" w:rsidRDefault="00407BC8">
            <w:pPr>
              <w:jc w:val="center"/>
              <w:rPr>
                <w:rFonts w:ascii="Arial" w:hAnsi="Arial" w:cs="Arial"/>
                <w:b/>
                <w:bCs/>
              </w:rPr>
            </w:pPr>
            <w:r w:rsidRPr="00C83D4B">
              <w:rPr>
                <w:rFonts w:ascii="Arial" w:hAnsi="Arial" w:cs="Arial"/>
                <w:b/>
                <w:bCs/>
              </w:rPr>
              <w:t>Lieu et date de signature</w:t>
            </w:r>
          </w:p>
        </w:tc>
        <w:tc>
          <w:tcPr>
            <w:tcW w:w="2976" w:type="dxa"/>
            <w:vAlign w:val="center"/>
          </w:tcPr>
          <w:p w:rsidR="00407BC8" w:rsidRPr="00C83D4B" w:rsidRDefault="00407BC8">
            <w:pPr>
              <w:jc w:val="center"/>
              <w:rPr>
                <w:rFonts w:ascii="Arial" w:hAnsi="Arial" w:cs="Arial"/>
                <w:b/>
                <w:bCs/>
              </w:rPr>
            </w:pPr>
            <w:r w:rsidRPr="00C83D4B">
              <w:rPr>
                <w:rFonts w:ascii="Arial" w:hAnsi="Arial" w:cs="Arial"/>
                <w:b/>
                <w:bCs/>
              </w:rPr>
              <w:t>Signature</w:t>
            </w:r>
          </w:p>
        </w:tc>
      </w:tr>
      <w:tr w:rsidR="00407BC8" w:rsidRPr="00C83D4B">
        <w:trPr>
          <w:trHeight w:val="1021"/>
        </w:trPr>
        <w:tc>
          <w:tcPr>
            <w:tcW w:w="4644" w:type="dxa"/>
            <w:tcBorders>
              <w:bottom w:val="nil"/>
            </w:tcBorders>
            <w:shd w:val="solid" w:color="CCECFF" w:fill="auto"/>
          </w:tcPr>
          <w:p w:rsidR="00407BC8" w:rsidRPr="00C83D4B" w:rsidRDefault="00407BC8">
            <w:pPr>
              <w:jc w:val="both"/>
              <w:rPr>
                <w:rFonts w:ascii="Arial" w:hAnsi="Arial" w:cs="Arial"/>
                <w:b/>
                <w:bCs/>
              </w:rPr>
            </w:pPr>
          </w:p>
        </w:tc>
        <w:tc>
          <w:tcPr>
            <w:tcW w:w="2694" w:type="dxa"/>
            <w:tcBorders>
              <w:bottom w:val="nil"/>
            </w:tcBorders>
            <w:shd w:val="solid" w:color="CCECFF" w:fill="auto"/>
          </w:tcPr>
          <w:p w:rsidR="00407BC8" w:rsidRPr="00C83D4B" w:rsidRDefault="00407BC8">
            <w:pPr>
              <w:jc w:val="both"/>
              <w:rPr>
                <w:rFonts w:ascii="Arial" w:hAnsi="Arial" w:cs="Arial"/>
                <w:b/>
                <w:bCs/>
              </w:rPr>
            </w:pPr>
          </w:p>
        </w:tc>
        <w:tc>
          <w:tcPr>
            <w:tcW w:w="2976" w:type="dxa"/>
            <w:tcBorders>
              <w:bottom w:val="nil"/>
            </w:tcBorders>
            <w:shd w:val="solid" w:color="CCECFF" w:fill="auto"/>
          </w:tcPr>
          <w:p w:rsidR="00407BC8" w:rsidRPr="00C83D4B" w:rsidRDefault="00407BC8">
            <w:pPr>
              <w:jc w:val="both"/>
              <w:rPr>
                <w:rFonts w:ascii="Arial" w:hAnsi="Arial" w:cs="Arial"/>
                <w:b/>
                <w:bCs/>
              </w:rPr>
            </w:pPr>
          </w:p>
        </w:tc>
      </w:tr>
      <w:tr w:rsidR="00407BC8" w:rsidRPr="00C83D4B">
        <w:trPr>
          <w:trHeight w:val="1021"/>
        </w:trPr>
        <w:tc>
          <w:tcPr>
            <w:tcW w:w="4644" w:type="dxa"/>
            <w:tcBorders>
              <w:top w:val="nil"/>
              <w:bottom w:val="nil"/>
            </w:tcBorders>
          </w:tcPr>
          <w:p w:rsidR="00407BC8" w:rsidRPr="00C83D4B" w:rsidRDefault="00407BC8">
            <w:pPr>
              <w:jc w:val="both"/>
              <w:rPr>
                <w:rFonts w:ascii="Arial" w:hAnsi="Arial" w:cs="Arial"/>
                <w:b/>
                <w:bCs/>
              </w:rPr>
            </w:pPr>
          </w:p>
        </w:tc>
        <w:tc>
          <w:tcPr>
            <w:tcW w:w="2694" w:type="dxa"/>
            <w:tcBorders>
              <w:top w:val="nil"/>
              <w:bottom w:val="nil"/>
            </w:tcBorders>
          </w:tcPr>
          <w:p w:rsidR="00407BC8" w:rsidRPr="00C83D4B" w:rsidRDefault="00407BC8">
            <w:pPr>
              <w:jc w:val="both"/>
              <w:rPr>
                <w:rFonts w:ascii="Arial" w:hAnsi="Arial" w:cs="Arial"/>
                <w:b/>
                <w:bCs/>
              </w:rPr>
            </w:pPr>
          </w:p>
        </w:tc>
        <w:tc>
          <w:tcPr>
            <w:tcW w:w="2976" w:type="dxa"/>
            <w:tcBorders>
              <w:top w:val="nil"/>
              <w:bottom w:val="nil"/>
            </w:tcBorders>
          </w:tcPr>
          <w:p w:rsidR="00407BC8" w:rsidRPr="00C83D4B" w:rsidRDefault="00407BC8">
            <w:pPr>
              <w:jc w:val="both"/>
              <w:rPr>
                <w:rFonts w:ascii="Arial" w:hAnsi="Arial" w:cs="Arial"/>
                <w:b/>
                <w:bCs/>
              </w:rPr>
            </w:pPr>
          </w:p>
        </w:tc>
      </w:tr>
      <w:tr w:rsidR="00407BC8" w:rsidRPr="00C83D4B">
        <w:trPr>
          <w:trHeight w:val="1021"/>
        </w:trPr>
        <w:tc>
          <w:tcPr>
            <w:tcW w:w="4644" w:type="dxa"/>
            <w:tcBorders>
              <w:top w:val="nil"/>
              <w:bottom w:val="nil"/>
            </w:tcBorders>
            <w:shd w:val="solid" w:color="CCFFFF" w:fill="auto"/>
          </w:tcPr>
          <w:p w:rsidR="00407BC8" w:rsidRPr="00C83D4B" w:rsidRDefault="00407BC8">
            <w:pPr>
              <w:jc w:val="both"/>
              <w:rPr>
                <w:rFonts w:ascii="Arial" w:hAnsi="Arial" w:cs="Arial"/>
                <w:b/>
                <w:bCs/>
              </w:rPr>
            </w:pPr>
          </w:p>
        </w:tc>
        <w:tc>
          <w:tcPr>
            <w:tcW w:w="2694" w:type="dxa"/>
            <w:tcBorders>
              <w:top w:val="nil"/>
              <w:bottom w:val="nil"/>
            </w:tcBorders>
            <w:shd w:val="solid" w:color="CCFFFF" w:fill="auto"/>
          </w:tcPr>
          <w:p w:rsidR="00407BC8" w:rsidRPr="00C83D4B" w:rsidRDefault="00407BC8">
            <w:pPr>
              <w:jc w:val="both"/>
              <w:rPr>
                <w:rFonts w:ascii="Arial" w:hAnsi="Arial" w:cs="Arial"/>
                <w:b/>
                <w:bCs/>
              </w:rPr>
            </w:pPr>
          </w:p>
        </w:tc>
        <w:tc>
          <w:tcPr>
            <w:tcW w:w="2976" w:type="dxa"/>
            <w:tcBorders>
              <w:top w:val="nil"/>
              <w:bottom w:val="nil"/>
            </w:tcBorders>
            <w:shd w:val="solid" w:color="CCFFFF" w:fill="auto"/>
          </w:tcPr>
          <w:p w:rsidR="00407BC8" w:rsidRPr="00C83D4B" w:rsidRDefault="00407BC8">
            <w:pPr>
              <w:jc w:val="both"/>
              <w:rPr>
                <w:rFonts w:ascii="Arial" w:hAnsi="Arial" w:cs="Arial"/>
                <w:b/>
                <w:bCs/>
              </w:rPr>
            </w:pPr>
          </w:p>
        </w:tc>
      </w:tr>
      <w:tr w:rsidR="00407BC8" w:rsidRPr="00C83D4B">
        <w:trPr>
          <w:trHeight w:val="1021"/>
        </w:trPr>
        <w:tc>
          <w:tcPr>
            <w:tcW w:w="4644" w:type="dxa"/>
            <w:tcBorders>
              <w:top w:val="nil"/>
              <w:bottom w:val="nil"/>
            </w:tcBorders>
          </w:tcPr>
          <w:p w:rsidR="00407BC8" w:rsidRPr="00C83D4B" w:rsidRDefault="00407BC8">
            <w:pPr>
              <w:jc w:val="both"/>
              <w:rPr>
                <w:rFonts w:ascii="Arial" w:hAnsi="Arial" w:cs="Arial"/>
                <w:b/>
                <w:bCs/>
              </w:rPr>
            </w:pPr>
          </w:p>
        </w:tc>
        <w:tc>
          <w:tcPr>
            <w:tcW w:w="2694" w:type="dxa"/>
            <w:tcBorders>
              <w:top w:val="nil"/>
              <w:bottom w:val="nil"/>
            </w:tcBorders>
          </w:tcPr>
          <w:p w:rsidR="00407BC8" w:rsidRPr="00C83D4B" w:rsidRDefault="00407BC8">
            <w:pPr>
              <w:jc w:val="both"/>
              <w:rPr>
                <w:rFonts w:ascii="Arial" w:hAnsi="Arial" w:cs="Arial"/>
                <w:b/>
                <w:bCs/>
              </w:rPr>
            </w:pPr>
          </w:p>
        </w:tc>
        <w:tc>
          <w:tcPr>
            <w:tcW w:w="2976" w:type="dxa"/>
            <w:tcBorders>
              <w:top w:val="nil"/>
              <w:bottom w:val="nil"/>
            </w:tcBorders>
          </w:tcPr>
          <w:p w:rsidR="00407BC8" w:rsidRPr="00C83D4B" w:rsidRDefault="00407BC8">
            <w:pPr>
              <w:jc w:val="both"/>
              <w:rPr>
                <w:rFonts w:ascii="Arial" w:hAnsi="Arial" w:cs="Arial"/>
                <w:b/>
                <w:bCs/>
              </w:rPr>
            </w:pPr>
          </w:p>
        </w:tc>
      </w:tr>
      <w:tr w:rsidR="00407BC8" w:rsidRPr="00C83D4B">
        <w:trPr>
          <w:trHeight w:val="1021"/>
        </w:trPr>
        <w:tc>
          <w:tcPr>
            <w:tcW w:w="4644" w:type="dxa"/>
            <w:tcBorders>
              <w:top w:val="nil"/>
            </w:tcBorders>
            <w:shd w:val="solid" w:color="CCFFFF" w:fill="auto"/>
          </w:tcPr>
          <w:p w:rsidR="00407BC8" w:rsidRPr="00C83D4B" w:rsidRDefault="00407BC8">
            <w:pPr>
              <w:jc w:val="both"/>
              <w:rPr>
                <w:rFonts w:ascii="Arial" w:hAnsi="Arial" w:cs="Arial"/>
                <w:b/>
                <w:bCs/>
              </w:rPr>
            </w:pPr>
          </w:p>
        </w:tc>
        <w:tc>
          <w:tcPr>
            <w:tcW w:w="2694" w:type="dxa"/>
            <w:tcBorders>
              <w:top w:val="nil"/>
            </w:tcBorders>
            <w:shd w:val="solid" w:color="CCFFFF" w:fill="auto"/>
          </w:tcPr>
          <w:p w:rsidR="00407BC8" w:rsidRPr="00C83D4B" w:rsidRDefault="00407BC8">
            <w:pPr>
              <w:jc w:val="both"/>
              <w:rPr>
                <w:rFonts w:ascii="Arial" w:hAnsi="Arial" w:cs="Arial"/>
                <w:b/>
                <w:bCs/>
              </w:rPr>
            </w:pPr>
          </w:p>
        </w:tc>
        <w:tc>
          <w:tcPr>
            <w:tcW w:w="2976" w:type="dxa"/>
            <w:tcBorders>
              <w:top w:val="nil"/>
            </w:tcBorders>
            <w:shd w:val="solid" w:color="CCFFFF" w:fill="auto"/>
          </w:tcPr>
          <w:p w:rsidR="00407BC8" w:rsidRPr="00C83D4B" w:rsidRDefault="00407BC8">
            <w:pPr>
              <w:jc w:val="both"/>
              <w:rPr>
                <w:rFonts w:ascii="Arial" w:hAnsi="Arial" w:cs="Arial"/>
                <w:b/>
                <w:bCs/>
              </w:rPr>
            </w:pPr>
          </w:p>
        </w:tc>
      </w:tr>
    </w:tbl>
    <w:p w:rsidR="00407BC8" w:rsidRDefault="00407BC8">
      <w:pPr>
        <w:jc w:val="both"/>
        <w:rPr>
          <w:rFonts w:ascii="Arial" w:hAnsi="Arial" w:cs="Arial"/>
          <w:sz w:val="18"/>
          <w:szCs w:val="18"/>
        </w:rPr>
      </w:pPr>
      <w:r>
        <w:rPr>
          <w:rFonts w:ascii="Arial" w:hAnsi="Arial" w:cs="Arial"/>
          <w:sz w:val="18"/>
          <w:szCs w:val="18"/>
        </w:rPr>
        <w:t>(*) Le signataire doit avoir le pouvoir d’engager la personne qu’il représente.</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C83D4B">
        <w:tc>
          <w:tcPr>
            <w:tcW w:w="10277" w:type="dxa"/>
            <w:tcBorders>
              <w:top w:val="nil"/>
              <w:left w:val="nil"/>
              <w:bottom w:val="nil"/>
              <w:right w:val="nil"/>
            </w:tcBorders>
            <w:shd w:val="solid" w:color="66CCFF" w:fill="auto"/>
          </w:tcPr>
          <w:p w:rsidR="00407BC8" w:rsidRPr="00C83D4B" w:rsidRDefault="00407BC8">
            <w:pPr>
              <w:pStyle w:val="Titre4"/>
              <w:rPr>
                <w:sz w:val="22"/>
                <w:szCs w:val="22"/>
              </w:rPr>
            </w:pPr>
            <w:r w:rsidRPr="00C83D4B">
              <w:rPr>
                <w:sz w:val="22"/>
                <w:szCs w:val="22"/>
              </w:rPr>
              <w:br w:type="page"/>
            </w:r>
            <w:r w:rsidRPr="00C83D4B">
              <w:rPr>
                <w:sz w:val="22"/>
                <w:szCs w:val="22"/>
              </w:rPr>
              <w:br w:type="page"/>
              <w:t>D - Identification du pouvoir adjudicateur (ou de l’entité adjudicatrice).</w:t>
            </w:r>
          </w:p>
        </w:tc>
      </w:tr>
    </w:tbl>
    <w:p w:rsidR="00407BC8" w:rsidRDefault="00407BC8"/>
    <w:p w:rsidR="00407BC8" w:rsidRDefault="00407BC8"/>
    <w:p w:rsidR="00407BC8" w:rsidRDefault="00407BC8">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rsidR="00407BC8" w:rsidRDefault="00407BC8">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407BC8" w:rsidRDefault="00407BC8">
      <w:pPr>
        <w:pStyle w:val="Titre1"/>
        <w:ind w:left="0"/>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407BC8" w:rsidRDefault="00407BC8">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407BC8" w:rsidRDefault="00407BC8">
      <w:pPr>
        <w:jc w:val="both"/>
        <w:rPr>
          <w:rFonts w:ascii="Arial" w:hAnsi="Arial" w:cs="Arial"/>
        </w:rPr>
      </w:pPr>
    </w:p>
    <w:p w:rsidR="00156DEE" w:rsidRPr="00156DEE" w:rsidRDefault="00156DEE" w:rsidP="00156DEE">
      <w:pPr>
        <w:tabs>
          <w:tab w:val="left" w:pos="6180"/>
        </w:tabs>
        <w:rPr>
          <w:rFonts w:ascii="Arial" w:hAnsi="Arial" w:cs="Arial"/>
          <w:b/>
          <w:sz w:val="22"/>
        </w:rPr>
      </w:pPr>
      <w:r w:rsidRPr="00156DEE">
        <w:rPr>
          <w:rFonts w:ascii="Arial" w:hAnsi="Arial" w:cs="Arial"/>
          <w:b/>
          <w:sz w:val="22"/>
        </w:rPr>
        <w:t>Pouvoir Adjudicateur, Lycée LUMIERE représenté par Mr François DUPUIS Proviseur</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407BC8" w:rsidRDefault="00407BC8">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407BC8" w:rsidRDefault="00407BC8">
      <w:pPr>
        <w:jc w:val="both"/>
        <w:rPr>
          <w:rFonts w:ascii="Arial" w:hAnsi="Arial" w:cs="Arial"/>
        </w:rPr>
      </w:pPr>
    </w:p>
    <w:p w:rsidR="00407BC8" w:rsidRDefault="00407BC8">
      <w:pPr>
        <w:jc w:val="both"/>
        <w:rPr>
          <w:rFonts w:ascii="Arial" w:hAnsi="Arial" w:cs="Arial"/>
        </w:rPr>
      </w:pPr>
    </w:p>
    <w:p w:rsidR="00407BC8" w:rsidRDefault="00156DEE">
      <w:pPr>
        <w:pStyle w:val="Titre1"/>
        <w:ind w:left="0"/>
        <w:jc w:val="both"/>
        <w:rPr>
          <w:rFonts w:ascii="Arial" w:hAnsi="Arial" w:cs="Arial"/>
          <w:b w:val="0"/>
          <w:bCs w:val="0"/>
        </w:rPr>
      </w:pPr>
      <w:r>
        <w:rPr>
          <w:rFonts w:ascii="Arial" w:hAnsi="Arial" w:cs="Arial"/>
          <w:sz w:val="22"/>
        </w:rPr>
        <w:t>Personne habilitée à donner les renseignements : Michel CALLOCH</w:t>
      </w:r>
    </w:p>
    <w:p w:rsidR="00407BC8" w:rsidRDefault="00407BC8"/>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407BC8" w:rsidRDefault="00407BC8">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407BC8" w:rsidRDefault="00407BC8" w:rsidP="00156DEE">
      <w:pPr>
        <w:pStyle w:val="fcase2metab"/>
        <w:ind w:left="0" w:firstLine="0"/>
        <w:rPr>
          <w:rFonts w:ascii="Arial" w:hAnsi="Arial" w:cs="Arial"/>
        </w:rPr>
      </w:pPr>
    </w:p>
    <w:p w:rsidR="00407BC8" w:rsidRPr="00156DEE" w:rsidRDefault="00156DEE" w:rsidP="00156DEE">
      <w:pPr>
        <w:tabs>
          <w:tab w:val="left" w:pos="6180"/>
        </w:tabs>
        <w:rPr>
          <w:rFonts w:ascii="Arial" w:hAnsi="Arial" w:cs="Arial"/>
          <w:b/>
          <w:sz w:val="22"/>
        </w:rPr>
      </w:pPr>
      <w:r w:rsidRPr="00156DEE">
        <w:rPr>
          <w:rFonts w:ascii="Arial" w:hAnsi="Arial" w:cs="Arial"/>
          <w:b/>
          <w:sz w:val="22"/>
        </w:rPr>
        <w:t>Comptable assignataire : Mr Michel CALLOCH Gestionnaire Comptable</w:t>
      </w: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rPr>
          <w:rFonts w:ascii="Arial" w:hAnsi="Arial" w:cs="Arial"/>
        </w:rPr>
      </w:pPr>
      <w:r>
        <w:rPr>
          <w:rFonts w:ascii="Arial" w:hAnsi="Arial" w:cs="Arial"/>
          <w:b/>
          <w:bCs/>
          <w:color w:val="66CCFF"/>
          <w:spacing w:val="-10"/>
          <w:position w:val="-2"/>
        </w:rPr>
        <w:sym w:font="Wingdings" w:char="F06E"/>
      </w:r>
      <w:r>
        <w:rPr>
          <w:rFonts w:ascii="Arial" w:hAnsi="Arial" w:cs="Arial"/>
          <w:b/>
          <w:bCs/>
        </w:rPr>
        <w:t xml:space="preserve">  </w:t>
      </w:r>
      <w:r>
        <w:rPr>
          <w:rFonts w:ascii="Arial" w:hAnsi="Arial" w:cs="Arial"/>
        </w:rPr>
        <w:t>Imputation budgétaire :</w:t>
      </w: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407BC8" w:rsidRDefault="00407BC8">
      <w:pPr>
        <w:rPr>
          <w:rFonts w:ascii="Arial" w:hAnsi="Arial" w:cs="Arial"/>
        </w:rPr>
      </w:pPr>
    </w:p>
    <w:tbl>
      <w:tblPr>
        <w:tblW w:w="0" w:type="auto"/>
        <w:tblLayout w:type="fixed"/>
        <w:tblCellMar>
          <w:left w:w="71" w:type="dxa"/>
          <w:right w:w="71" w:type="dxa"/>
        </w:tblCellMar>
        <w:tblLook w:val="0000"/>
      </w:tblPr>
      <w:tblGrid>
        <w:gridCol w:w="10277"/>
      </w:tblGrid>
      <w:tr w:rsidR="00407BC8" w:rsidRPr="00C83D4B">
        <w:tc>
          <w:tcPr>
            <w:tcW w:w="10277" w:type="dxa"/>
            <w:tcBorders>
              <w:top w:val="nil"/>
              <w:left w:val="nil"/>
              <w:bottom w:val="nil"/>
              <w:right w:val="nil"/>
            </w:tcBorders>
            <w:shd w:val="solid" w:color="66CCFF" w:fill="auto"/>
          </w:tcPr>
          <w:p w:rsidR="00407BC8" w:rsidRPr="00C83D4B" w:rsidRDefault="00407BC8">
            <w:pPr>
              <w:tabs>
                <w:tab w:val="left" w:pos="-142"/>
                <w:tab w:val="left" w:pos="4111"/>
              </w:tabs>
              <w:jc w:val="both"/>
              <w:rPr>
                <w:rFonts w:ascii="Arial" w:hAnsi="Arial" w:cs="Arial"/>
                <w:b/>
                <w:bCs/>
                <w:sz w:val="22"/>
                <w:szCs w:val="22"/>
              </w:rPr>
            </w:pPr>
            <w:r w:rsidRPr="00C83D4B">
              <w:rPr>
                <w:rFonts w:ascii="Arial" w:hAnsi="Arial" w:cs="Arial"/>
                <w:b/>
                <w:bCs/>
                <w:sz w:val="22"/>
                <w:szCs w:val="22"/>
              </w:rPr>
              <w:t>E - Décision du pouvoir adjudicateur (ou de l’entité adjudicatrice).</w:t>
            </w:r>
          </w:p>
        </w:tc>
      </w:tr>
    </w:tbl>
    <w:p w:rsidR="00407BC8" w:rsidRDefault="00407BC8">
      <w:pPr>
        <w:tabs>
          <w:tab w:val="left" w:pos="3600"/>
        </w:tabs>
        <w:jc w:val="both"/>
        <w:rPr>
          <w:rFonts w:ascii="Arial" w:hAnsi="Arial" w:cs="Arial"/>
          <w:b/>
          <w:bCs/>
        </w:rPr>
      </w:pPr>
    </w:p>
    <w:p w:rsidR="00407BC8" w:rsidRDefault="00407BC8">
      <w:pPr>
        <w:tabs>
          <w:tab w:val="left" w:pos="3600"/>
        </w:tabs>
        <w:jc w:val="both"/>
        <w:rPr>
          <w:rFonts w:ascii="Arial" w:hAnsi="Arial" w:cs="Arial"/>
          <w:b/>
          <w:bCs/>
        </w:rPr>
      </w:pPr>
    </w:p>
    <w:p w:rsidR="00407BC8" w:rsidRDefault="00407BC8">
      <w:pPr>
        <w:rPr>
          <w:rFonts w:ascii="Arial" w:hAnsi="Arial" w:cs="Arial"/>
          <w:b/>
          <w:bCs/>
          <w:sz w:val="22"/>
          <w:szCs w:val="22"/>
        </w:rPr>
      </w:pPr>
      <w:r>
        <w:rPr>
          <w:rFonts w:ascii="Arial" w:hAnsi="Arial" w:cs="Arial"/>
          <w:b/>
          <w:bCs/>
          <w:sz w:val="22"/>
          <w:szCs w:val="22"/>
        </w:rPr>
        <w:t>La présente offre est acceptée.</w:t>
      </w:r>
    </w:p>
    <w:p w:rsidR="00407BC8" w:rsidRDefault="00407BC8">
      <w:pPr>
        <w:rPr>
          <w:rFonts w:ascii="Arial" w:hAnsi="Arial" w:cs="Arial"/>
          <w:b/>
          <w:bCs/>
        </w:rPr>
      </w:pPr>
    </w:p>
    <w:p w:rsidR="00407BC8" w:rsidRDefault="00407BC8">
      <w:pPr>
        <w:rPr>
          <w:rFonts w:ascii="Arial" w:hAnsi="Arial" w:cs="Arial"/>
          <w:b/>
          <w:bCs/>
        </w:rPr>
      </w:pPr>
    </w:p>
    <w:p w:rsidR="00407BC8" w:rsidRDefault="00407BC8">
      <w:pPr>
        <w:rPr>
          <w:rFonts w:ascii="Arial" w:hAnsi="Arial" w:cs="Arial"/>
        </w:rPr>
      </w:pPr>
      <w:r>
        <w:rPr>
          <w:rFonts w:ascii="Arial" w:hAnsi="Arial" w:cs="Arial"/>
        </w:rPr>
        <w:t>Elle est complétée par les annexes suivantes :</w:t>
      </w:r>
    </w:p>
    <w:p w:rsidR="00407BC8" w:rsidRDefault="00407BC8">
      <w:pPr>
        <w:rPr>
          <w:i/>
          <w:iCs/>
          <w:sz w:val="18"/>
          <w:szCs w:val="18"/>
        </w:rPr>
      </w:pPr>
      <w:r>
        <w:rPr>
          <w:rFonts w:ascii="Arial" w:hAnsi="Arial" w:cs="Arial"/>
          <w:i/>
          <w:iCs/>
          <w:sz w:val="18"/>
          <w:szCs w:val="18"/>
        </w:rPr>
        <w:t>(Cocher la case correspondante.)</w:t>
      </w:r>
    </w:p>
    <w:p w:rsidR="00407BC8" w:rsidRDefault="002403BC">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présentation d’un sous-traitant (ou DC4) ;</w:t>
      </w:r>
    </w:p>
    <w:p w:rsidR="00407BC8" w:rsidRDefault="002403BC">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aux demandes de précisions ou de compléments sur la teneur des offres (ou OUV4) ;</w:t>
      </w:r>
    </w:p>
    <w:p w:rsidR="00407BC8" w:rsidRDefault="002403BC">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mise au point du marché (ou OUV5) ;</w:t>
      </w:r>
    </w:p>
    <w:p w:rsidR="00407BC8" w:rsidRDefault="002403BC">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annexes </w:t>
      </w:r>
      <w:r w:rsidR="00407BC8">
        <w:rPr>
          <w:rFonts w:ascii="Arial" w:hAnsi="Arial" w:cs="Arial"/>
          <w:i/>
          <w:iCs/>
          <w:sz w:val="18"/>
          <w:szCs w:val="18"/>
        </w:rPr>
        <w:t>(A préciser)</w:t>
      </w:r>
      <w:r w:rsidR="00407BC8">
        <w:rPr>
          <w:rFonts w:ascii="Arial" w:hAnsi="Arial" w:cs="Arial"/>
        </w:rPr>
        <w:t> ;</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407BC8" w:rsidRDefault="00407BC8">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tabs>
          <w:tab w:val="left" w:pos="5245"/>
          <w:tab w:val="left" w:pos="7371"/>
          <w:tab w:val="left" w:pos="7655"/>
        </w:tabs>
        <w:jc w:val="both"/>
        <w:rPr>
          <w:rFonts w:ascii="Arial" w:hAnsi="Arial" w:cs="Arial"/>
        </w:rPr>
      </w:pPr>
      <w:r>
        <w:rPr>
          <w:rFonts w:ascii="Arial" w:hAnsi="Arial" w:cs="Arial"/>
        </w:rPr>
        <w:tab/>
        <w:t>A : …………………… , le …………………</w:t>
      </w:r>
    </w:p>
    <w:p w:rsidR="00407BC8" w:rsidRDefault="00407BC8"/>
    <w:p w:rsidR="00407BC8" w:rsidRDefault="00407BC8"/>
    <w:p w:rsidR="00407BC8" w:rsidRDefault="00407BC8"/>
    <w:p w:rsidR="00407BC8" w:rsidRDefault="00407BC8"/>
    <w:p w:rsidR="00407BC8" w:rsidRDefault="00407BC8">
      <w:pPr>
        <w:ind w:left="6804"/>
        <w:jc w:val="both"/>
        <w:rPr>
          <w:rFonts w:ascii="Arial" w:hAnsi="Arial" w:cs="Arial"/>
        </w:rPr>
      </w:pPr>
      <w:r>
        <w:rPr>
          <w:rFonts w:ascii="Arial" w:hAnsi="Arial" w:cs="Arial"/>
        </w:rPr>
        <w:t>Signature</w:t>
      </w:r>
    </w:p>
    <w:p w:rsidR="00407BC8" w:rsidRDefault="00407BC8">
      <w:pPr>
        <w:ind w:left="4820"/>
        <w:jc w:val="center"/>
        <w:rPr>
          <w:rFonts w:ascii="Arial" w:hAnsi="Arial" w:cs="Arial"/>
          <w:i/>
          <w:iCs/>
          <w:sz w:val="18"/>
          <w:szCs w:val="18"/>
        </w:rPr>
      </w:pPr>
      <w:r>
        <w:rPr>
          <w:rFonts w:ascii="Arial" w:hAnsi="Arial" w:cs="Arial"/>
          <w:i/>
          <w:iCs/>
          <w:sz w:val="18"/>
          <w:szCs w:val="18"/>
        </w:rPr>
        <w:t>(représentant du pouvoir adjudicateur ou de l’entité adjudicatrice habilité à signer le marché public ou l’accord-cadre)</w:t>
      </w:r>
    </w:p>
    <w:p w:rsidR="00407BC8" w:rsidRDefault="00407BC8">
      <w:pPr>
        <w:jc w:val="both"/>
      </w:pPr>
    </w:p>
    <w:p w:rsidR="00407BC8" w:rsidRDefault="00407BC8">
      <w:pPr>
        <w:jc w:val="both"/>
      </w:pPr>
    </w:p>
    <w:p w:rsidR="00407BC8" w:rsidRDefault="00407BC8">
      <w:pPr>
        <w:jc w:val="both"/>
      </w:pPr>
    </w:p>
    <w:p w:rsidR="00407BC8" w:rsidRDefault="00407BC8">
      <w:pPr>
        <w:jc w:val="both"/>
      </w:pPr>
    </w:p>
    <w:p w:rsidR="00407BC8" w:rsidRDefault="00407BC8"/>
    <w:p w:rsidR="00407BC8" w:rsidRDefault="00407BC8">
      <w:pPr>
        <w:rPr>
          <w:rFonts w:ascii="Arial" w:hAnsi="Arial" w:cs="Arial"/>
        </w:rPr>
      </w:pPr>
    </w:p>
    <w:p w:rsidR="00407BC8" w:rsidRDefault="00407BC8">
      <w:pPr>
        <w:rPr>
          <w:rFonts w:ascii="Arial" w:hAnsi="Arial" w:cs="Arial"/>
        </w:rPr>
      </w:pPr>
    </w:p>
    <w:p w:rsidR="00407BC8" w:rsidRDefault="00407BC8">
      <w:pPr>
        <w:tabs>
          <w:tab w:val="left" w:pos="3402"/>
        </w:tabs>
        <w:spacing w:before="120" w:after="120"/>
        <w:jc w:val="both"/>
        <w:rPr>
          <w:sz w:val="16"/>
          <w:szCs w:val="16"/>
        </w:rPr>
      </w:pPr>
      <w:r>
        <w:rPr>
          <w:rFonts w:ascii="Arial" w:hAnsi="Arial" w:cs="Arial"/>
          <w:sz w:val="16"/>
          <w:szCs w:val="16"/>
        </w:rPr>
        <w:t>Date de la dernière mise à jour : 15/09/2010.</w:t>
      </w:r>
    </w:p>
    <w:sectPr w:rsidR="00407BC8" w:rsidSect="000854EC">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AF" w:rsidRDefault="00BE2CAF">
      <w:r>
        <w:separator/>
      </w:r>
    </w:p>
  </w:endnote>
  <w:endnote w:type="continuationSeparator" w:id="1">
    <w:p w:rsidR="00BE2CAF" w:rsidRDefault="00BE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3" w:type="dxa"/>
      <w:tblLayout w:type="fixed"/>
      <w:tblCellMar>
        <w:left w:w="71" w:type="dxa"/>
        <w:right w:w="71" w:type="dxa"/>
      </w:tblCellMar>
      <w:tblLook w:val="0000"/>
    </w:tblPr>
    <w:tblGrid>
      <w:gridCol w:w="2623"/>
      <w:gridCol w:w="5528"/>
      <w:gridCol w:w="896"/>
      <w:gridCol w:w="567"/>
      <w:gridCol w:w="162"/>
      <w:gridCol w:w="547"/>
    </w:tblGrid>
    <w:tr w:rsidR="00407BC8" w:rsidRPr="00C83D4B">
      <w:trPr>
        <w:tblHeader/>
      </w:trPr>
      <w:tc>
        <w:tcPr>
          <w:tcW w:w="2623" w:type="dxa"/>
          <w:tcBorders>
            <w:top w:val="nil"/>
            <w:left w:val="nil"/>
            <w:bottom w:val="nil"/>
            <w:right w:val="nil"/>
          </w:tcBorders>
          <w:shd w:val="solid" w:color="66CCFF" w:fill="auto"/>
        </w:tcPr>
        <w:p w:rsidR="00407BC8" w:rsidRPr="00C83D4B" w:rsidRDefault="00407BC8">
          <w:pPr>
            <w:rPr>
              <w:rFonts w:ascii="Arial" w:hAnsi="Arial" w:cs="Arial"/>
              <w:b/>
              <w:bCs/>
            </w:rPr>
          </w:pPr>
          <w:r w:rsidRPr="00C83D4B">
            <w:rPr>
              <w:rFonts w:ascii="Arial" w:hAnsi="Arial" w:cs="Arial"/>
              <w:b/>
              <w:bCs/>
            </w:rPr>
            <w:t>DC3 – Acte d’engagement</w:t>
          </w:r>
        </w:p>
      </w:tc>
      <w:tc>
        <w:tcPr>
          <w:tcW w:w="5528" w:type="dxa"/>
          <w:tcBorders>
            <w:top w:val="nil"/>
            <w:left w:val="nil"/>
            <w:bottom w:val="nil"/>
            <w:right w:val="nil"/>
          </w:tcBorders>
          <w:shd w:val="solid" w:color="66CCFF" w:fill="auto"/>
        </w:tcPr>
        <w:p w:rsidR="00407BC8" w:rsidRPr="00C83D4B" w:rsidRDefault="00B46F47" w:rsidP="00407BC8">
          <w:pPr>
            <w:jc w:val="center"/>
            <w:rPr>
              <w:rFonts w:ascii="Arial" w:hAnsi="Arial" w:cs="Arial"/>
              <w:b/>
              <w:bCs/>
              <w:i/>
              <w:iCs/>
            </w:rPr>
          </w:pPr>
          <w:r w:rsidRPr="00C83D4B">
            <w:rPr>
              <w:rFonts w:ascii="Arial" w:hAnsi="Arial" w:cs="Arial"/>
              <w:b/>
              <w:bCs/>
              <w:i/>
              <w:iCs/>
            </w:rPr>
            <w:t xml:space="preserve">VOLAILLE FRAICHE ET </w:t>
          </w:r>
          <w:r w:rsidR="005E277A" w:rsidRPr="00C83D4B">
            <w:rPr>
              <w:rFonts w:ascii="Arial" w:hAnsi="Arial" w:cs="Arial"/>
              <w:b/>
              <w:bCs/>
              <w:i/>
              <w:iCs/>
            </w:rPr>
            <w:t xml:space="preserve">SA </w:t>
          </w:r>
          <w:r w:rsidRPr="00C83D4B">
            <w:rPr>
              <w:rFonts w:ascii="Arial" w:hAnsi="Arial" w:cs="Arial"/>
              <w:b/>
              <w:bCs/>
              <w:i/>
              <w:iCs/>
            </w:rPr>
            <w:t>CHARCUTERIE</w:t>
          </w:r>
          <w:r w:rsidR="006E2EC8">
            <w:rPr>
              <w:rFonts w:ascii="Arial" w:hAnsi="Arial" w:cs="Arial"/>
              <w:b/>
              <w:bCs/>
              <w:i/>
              <w:iCs/>
            </w:rPr>
            <w:t xml:space="preserve"> 2017</w:t>
          </w:r>
        </w:p>
      </w:tc>
      <w:tc>
        <w:tcPr>
          <w:tcW w:w="896" w:type="dxa"/>
          <w:tcBorders>
            <w:top w:val="nil"/>
            <w:left w:val="nil"/>
            <w:bottom w:val="nil"/>
            <w:right w:val="nil"/>
          </w:tcBorders>
          <w:shd w:val="solid" w:color="66CCFF" w:fill="auto"/>
        </w:tcPr>
        <w:p w:rsidR="00407BC8" w:rsidRPr="00C83D4B" w:rsidRDefault="00407BC8">
          <w:pPr>
            <w:tabs>
              <w:tab w:val="center" w:pos="1366"/>
              <w:tab w:val="right" w:pos="2733"/>
            </w:tabs>
            <w:rPr>
              <w:rFonts w:ascii="Arial" w:hAnsi="Arial" w:cs="Arial"/>
              <w:b/>
              <w:bCs/>
            </w:rPr>
          </w:pPr>
          <w:r w:rsidRPr="00C83D4B">
            <w:rPr>
              <w:rFonts w:ascii="Arial" w:hAnsi="Arial" w:cs="Arial"/>
              <w:b/>
              <w:bCs/>
            </w:rPr>
            <w:t xml:space="preserve">Page : </w:t>
          </w:r>
        </w:p>
      </w:tc>
      <w:tc>
        <w:tcPr>
          <w:tcW w:w="567" w:type="dxa"/>
          <w:tcBorders>
            <w:top w:val="nil"/>
            <w:left w:val="nil"/>
            <w:bottom w:val="nil"/>
            <w:right w:val="nil"/>
          </w:tcBorders>
          <w:shd w:val="solid" w:color="66CCFF" w:fill="auto"/>
        </w:tcPr>
        <w:p w:rsidR="00407BC8" w:rsidRPr="00C83D4B" w:rsidRDefault="002403BC">
          <w:pPr>
            <w:jc w:val="center"/>
            <w:rPr>
              <w:rFonts w:ascii="Arial" w:hAnsi="Arial" w:cs="Arial"/>
              <w:b/>
              <w:bCs/>
            </w:rPr>
          </w:pPr>
          <w:r w:rsidRPr="00C83D4B">
            <w:rPr>
              <w:rStyle w:val="Numrodepage"/>
              <w:rFonts w:ascii="Arial" w:hAnsi="Arial" w:cs="Arial"/>
              <w:b/>
              <w:bCs/>
            </w:rPr>
            <w:fldChar w:fldCharType="begin"/>
          </w:r>
          <w:r w:rsidR="00407BC8" w:rsidRPr="00C83D4B">
            <w:rPr>
              <w:rStyle w:val="Numrodepage"/>
              <w:rFonts w:ascii="Arial" w:hAnsi="Arial" w:cs="Arial"/>
              <w:b/>
              <w:bCs/>
            </w:rPr>
            <w:instrText xml:space="preserve"> PAGE </w:instrText>
          </w:r>
          <w:r w:rsidRPr="00C83D4B">
            <w:rPr>
              <w:rStyle w:val="Numrodepage"/>
              <w:rFonts w:ascii="Arial" w:hAnsi="Arial" w:cs="Arial"/>
              <w:b/>
              <w:bCs/>
            </w:rPr>
            <w:fldChar w:fldCharType="separate"/>
          </w:r>
          <w:r w:rsidR="0075319E">
            <w:rPr>
              <w:rStyle w:val="Numrodepage"/>
              <w:rFonts w:ascii="Arial" w:hAnsi="Arial" w:cs="Arial"/>
              <w:b/>
              <w:bCs/>
              <w:noProof/>
            </w:rPr>
            <w:t>1</w:t>
          </w:r>
          <w:r w:rsidRPr="00C83D4B">
            <w:rPr>
              <w:rStyle w:val="Numrodepage"/>
              <w:rFonts w:ascii="Arial" w:hAnsi="Arial" w:cs="Arial"/>
              <w:b/>
              <w:bCs/>
            </w:rPr>
            <w:fldChar w:fldCharType="end"/>
          </w:r>
        </w:p>
      </w:tc>
      <w:tc>
        <w:tcPr>
          <w:tcW w:w="162" w:type="dxa"/>
          <w:tcBorders>
            <w:top w:val="nil"/>
            <w:left w:val="nil"/>
            <w:bottom w:val="nil"/>
            <w:right w:val="nil"/>
          </w:tcBorders>
          <w:shd w:val="solid" w:color="66CCFF" w:fill="auto"/>
        </w:tcPr>
        <w:p w:rsidR="00407BC8" w:rsidRPr="00C83D4B" w:rsidRDefault="00407BC8">
          <w:pPr>
            <w:jc w:val="center"/>
            <w:rPr>
              <w:rFonts w:ascii="Arial" w:hAnsi="Arial" w:cs="Arial"/>
              <w:b/>
              <w:bCs/>
            </w:rPr>
          </w:pPr>
          <w:r w:rsidRPr="00C83D4B">
            <w:rPr>
              <w:rFonts w:ascii="Arial" w:hAnsi="Arial" w:cs="Arial"/>
              <w:b/>
              <w:bCs/>
            </w:rPr>
            <w:t>/</w:t>
          </w:r>
        </w:p>
      </w:tc>
      <w:tc>
        <w:tcPr>
          <w:tcW w:w="547" w:type="dxa"/>
          <w:tcBorders>
            <w:top w:val="nil"/>
            <w:left w:val="nil"/>
            <w:bottom w:val="nil"/>
            <w:right w:val="nil"/>
          </w:tcBorders>
          <w:shd w:val="solid" w:color="66CCFF" w:fill="auto"/>
        </w:tcPr>
        <w:p w:rsidR="00407BC8" w:rsidRPr="00C83D4B" w:rsidRDefault="002403BC">
          <w:pPr>
            <w:jc w:val="center"/>
            <w:rPr>
              <w:rFonts w:ascii="Arial" w:hAnsi="Arial" w:cs="Arial"/>
              <w:b/>
              <w:bCs/>
            </w:rPr>
          </w:pPr>
          <w:r w:rsidRPr="00C83D4B">
            <w:rPr>
              <w:rStyle w:val="Numrodepage"/>
              <w:rFonts w:ascii="Arial" w:hAnsi="Arial" w:cs="Arial"/>
              <w:b/>
              <w:bCs/>
            </w:rPr>
            <w:fldChar w:fldCharType="begin"/>
          </w:r>
          <w:r w:rsidR="00407BC8" w:rsidRPr="00C83D4B">
            <w:rPr>
              <w:rStyle w:val="Numrodepage"/>
              <w:rFonts w:ascii="Arial" w:hAnsi="Arial" w:cs="Arial"/>
              <w:b/>
              <w:bCs/>
            </w:rPr>
            <w:instrText xml:space="preserve"> NUMPAGES </w:instrText>
          </w:r>
          <w:r w:rsidRPr="00C83D4B">
            <w:rPr>
              <w:rStyle w:val="Numrodepage"/>
              <w:rFonts w:ascii="Arial" w:hAnsi="Arial" w:cs="Arial"/>
              <w:b/>
              <w:bCs/>
            </w:rPr>
            <w:fldChar w:fldCharType="separate"/>
          </w:r>
          <w:r w:rsidR="0075319E">
            <w:rPr>
              <w:rStyle w:val="Numrodepage"/>
              <w:rFonts w:ascii="Arial" w:hAnsi="Arial" w:cs="Arial"/>
              <w:b/>
              <w:bCs/>
              <w:noProof/>
            </w:rPr>
            <w:t>6</w:t>
          </w:r>
          <w:r w:rsidRPr="00C83D4B">
            <w:rPr>
              <w:rStyle w:val="Numrodepage"/>
              <w:rFonts w:ascii="Arial" w:hAnsi="Arial" w:cs="Arial"/>
              <w:b/>
              <w:bCs/>
            </w:rPr>
            <w:fldChar w:fldCharType="end"/>
          </w:r>
        </w:p>
      </w:tc>
    </w:tr>
  </w:tbl>
  <w:p w:rsidR="00407BC8" w:rsidRDefault="00407B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AF" w:rsidRDefault="00BE2CAF">
      <w:r>
        <w:separator/>
      </w:r>
    </w:p>
  </w:footnote>
  <w:footnote w:type="continuationSeparator" w:id="1">
    <w:p w:rsidR="00BE2CAF" w:rsidRDefault="00BE2CAF">
      <w:r>
        <w:continuationSeparator/>
      </w:r>
    </w:p>
  </w:footnote>
  <w:footnote w:id="2">
    <w:p w:rsidR="000854EC"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3">
    <w:p w:rsidR="000854EC"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4">
    <w:p w:rsidR="000854EC" w:rsidRDefault="00407BC8">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5">
    <w:p w:rsidR="000854EC" w:rsidRDefault="00407BC8">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Layout w:type="fixed"/>
      <w:tblCellMar>
        <w:left w:w="71" w:type="dxa"/>
        <w:right w:w="71" w:type="dxa"/>
      </w:tblCellMar>
      <w:tblLook w:val="0000"/>
    </w:tblPr>
    <w:tblGrid>
      <w:gridCol w:w="10419"/>
    </w:tblGrid>
    <w:tr w:rsidR="00407BC8" w:rsidRPr="00C83D4B">
      <w:trPr>
        <w:trHeight w:val="1132"/>
      </w:trPr>
      <w:tc>
        <w:tcPr>
          <w:tcW w:w="10419" w:type="dxa"/>
          <w:tcBorders>
            <w:top w:val="nil"/>
            <w:left w:val="nil"/>
            <w:bottom w:val="nil"/>
            <w:right w:val="nil"/>
          </w:tcBorders>
        </w:tcPr>
        <w:p w:rsidR="00407BC8" w:rsidRPr="00C83D4B" w:rsidRDefault="00047B47">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407BC8" w:rsidRPr="00C83D4B" w:rsidRDefault="00407BC8">
          <w:pPr>
            <w:pStyle w:val="Pieddepage"/>
            <w:tabs>
              <w:tab w:val="clear" w:pos="4536"/>
              <w:tab w:val="clear" w:pos="9072"/>
            </w:tabs>
            <w:jc w:val="center"/>
            <w:rPr>
              <w:rFonts w:ascii="Arial" w:hAnsi="Arial" w:cs="Arial"/>
            </w:rPr>
          </w:pPr>
        </w:p>
        <w:p w:rsidR="00407BC8" w:rsidRPr="00C83D4B" w:rsidRDefault="00407BC8">
          <w:pPr>
            <w:pStyle w:val="Pieddepage"/>
            <w:tabs>
              <w:tab w:val="clear" w:pos="4536"/>
              <w:tab w:val="clear" w:pos="9072"/>
            </w:tabs>
            <w:jc w:val="center"/>
            <w:rPr>
              <w:rFonts w:ascii="Arial" w:hAnsi="Arial" w:cs="Arial"/>
              <w:b/>
              <w:bCs/>
              <w:sz w:val="16"/>
              <w:szCs w:val="16"/>
            </w:rPr>
          </w:pPr>
          <w:r w:rsidRPr="00C83D4B">
            <w:rPr>
              <w:rFonts w:ascii="Arial" w:hAnsi="Arial" w:cs="Arial"/>
              <w:b/>
              <w:bCs/>
              <w:sz w:val="16"/>
              <w:szCs w:val="16"/>
            </w:rPr>
            <w:t>MINISTERE DE L’ECONOMIE, DE L’INDUSTRIE ET DE L’EMPLOI</w:t>
          </w:r>
        </w:p>
        <w:p w:rsidR="00407BC8" w:rsidRPr="00C83D4B" w:rsidRDefault="00407BC8">
          <w:pPr>
            <w:pStyle w:val="Pieddepage"/>
            <w:tabs>
              <w:tab w:val="clear" w:pos="4536"/>
              <w:tab w:val="clear" w:pos="9072"/>
            </w:tabs>
            <w:jc w:val="center"/>
            <w:rPr>
              <w:rFonts w:ascii="Arial" w:hAnsi="Arial" w:cs="Arial"/>
              <w:b/>
              <w:bCs/>
              <w:sz w:val="18"/>
              <w:szCs w:val="18"/>
            </w:rPr>
          </w:pPr>
          <w:r w:rsidRPr="00C83D4B">
            <w:rPr>
              <w:rFonts w:ascii="Arial" w:hAnsi="Arial" w:cs="Arial"/>
              <w:b/>
              <w:bCs/>
              <w:sz w:val="18"/>
              <w:szCs w:val="18"/>
            </w:rPr>
            <w:t>Direction des Affaires Juridiques</w:t>
          </w:r>
        </w:p>
      </w:tc>
    </w:tr>
  </w:tbl>
  <w:p w:rsidR="00407BC8" w:rsidRDefault="00407B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C8" w:rsidRDefault="00407B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7">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8">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D694E"/>
    <w:rsid w:val="000429D1"/>
    <w:rsid w:val="00047B47"/>
    <w:rsid w:val="000854EC"/>
    <w:rsid w:val="000A4D59"/>
    <w:rsid w:val="00156DEE"/>
    <w:rsid w:val="001A71AF"/>
    <w:rsid w:val="001C54C6"/>
    <w:rsid w:val="001E0D07"/>
    <w:rsid w:val="001E19E8"/>
    <w:rsid w:val="00212371"/>
    <w:rsid w:val="002403BC"/>
    <w:rsid w:val="00253217"/>
    <w:rsid w:val="002A7233"/>
    <w:rsid w:val="002D694E"/>
    <w:rsid w:val="003456CD"/>
    <w:rsid w:val="003C675F"/>
    <w:rsid w:val="003F448C"/>
    <w:rsid w:val="00407BC8"/>
    <w:rsid w:val="00561AFB"/>
    <w:rsid w:val="005B504E"/>
    <w:rsid w:val="005E277A"/>
    <w:rsid w:val="00603D18"/>
    <w:rsid w:val="006E2EC8"/>
    <w:rsid w:val="006F2C1C"/>
    <w:rsid w:val="006F5728"/>
    <w:rsid w:val="007103F6"/>
    <w:rsid w:val="0075319E"/>
    <w:rsid w:val="00867C77"/>
    <w:rsid w:val="00B46F47"/>
    <w:rsid w:val="00BD2193"/>
    <w:rsid w:val="00BE2CAF"/>
    <w:rsid w:val="00C22C9D"/>
    <w:rsid w:val="00C327E5"/>
    <w:rsid w:val="00C83D4B"/>
    <w:rsid w:val="00DB5AEC"/>
    <w:rsid w:val="00F17EC0"/>
    <w:rsid w:val="00F33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4EC"/>
    <w:rPr>
      <w:rFonts w:ascii="Univers" w:hAnsi="Univers" w:cs="Univers"/>
    </w:rPr>
  </w:style>
  <w:style w:type="paragraph" w:styleId="Titre1">
    <w:name w:val="heading 1"/>
    <w:basedOn w:val="Normal"/>
    <w:next w:val="Normal"/>
    <w:link w:val="Titre1Car"/>
    <w:uiPriority w:val="99"/>
    <w:qFormat/>
    <w:rsid w:val="000854EC"/>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rsid w:val="000854EC"/>
    <w:pPr>
      <w:keepNext/>
      <w:outlineLvl w:val="1"/>
    </w:pPr>
    <w:rPr>
      <w:rFonts w:ascii="Times New Roman" w:hAnsi="Times New Roman" w:cs="Times New Roman"/>
      <w:b/>
      <w:bCs/>
    </w:rPr>
  </w:style>
  <w:style w:type="paragraph" w:styleId="Titre3">
    <w:name w:val="heading 3"/>
    <w:basedOn w:val="Normal"/>
    <w:next w:val="Normal"/>
    <w:link w:val="Titre3Car"/>
    <w:uiPriority w:val="99"/>
    <w:qFormat/>
    <w:rsid w:val="000854EC"/>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rsid w:val="000854EC"/>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0854EC"/>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rsid w:val="000854EC"/>
    <w:pPr>
      <w:keepNext/>
      <w:jc w:val="both"/>
      <w:outlineLvl w:val="5"/>
    </w:pPr>
    <w:rPr>
      <w:rFonts w:ascii="Arial" w:hAnsi="Arial" w:cs="Arial"/>
      <w:sz w:val="28"/>
      <w:szCs w:val="28"/>
    </w:rPr>
  </w:style>
  <w:style w:type="paragraph" w:styleId="Titre7">
    <w:name w:val="heading 7"/>
    <w:basedOn w:val="Normal"/>
    <w:next w:val="Normal"/>
    <w:link w:val="Titre7Car"/>
    <w:uiPriority w:val="99"/>
    <w:qFormat/>
    <w:rsid w:val="000854EC"/>
    <w:pPr>
      <w:keepNext/>
      <w:outlineLvl w:val="6"/>
    </w:pPr>
    <w:rPr>
      <w:rFonts w:ascii="Arial" w:hAnsi="Arial" w:cs="Arial"/>
      <w:i/>
      <w:iCs/>
      <w:sz w:val="16"/>
      <w:szCs w:val="16"/>
    </w:rPr>
  </w:style>
  <w:style w:type="paragraph" w:styleId="Titre8">
    <w:name w:val="heading 8"/>
    <w:basedOn w:val="Normal"/>
    <w:next w:val="Normal"/>
    <w:link w:val="Titre8Car"/>
    <w:uiPriority w:val="99"/>
    <w:qFormat/>
    <w:rsid w:val="000854EC"/>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0854EC"/>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854EC"/>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0854EC"/>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0854EC"/>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0854EC"/>
    <w:rPr>
      <w:rFonts w:cs="Times New Roman"/>
      <w:b/>
      <w:bCs/>
      <w:sz w:val="28"/>
      <w:szCs w:val="28"/>
    </w:rPr>
  </w:style>
  <w:style w:type="character" w:customStyle="1" w:styleId="Titre5Car">
    <w:name w:val="Titre 5 Car"/>
    <w:basedOn w:val="Policepardfaut"/>
    <w:link w:val="Titre5"/>
    <w:uiPriority w:val="9"/>
    <w:semiHidden/>
    <w:locked/>
    <w:rsid w:val="000854EC"/>
    <w:rPr>
      <w:rFonts w:cs="Times New Roman"/>
      <w:b/>
      <w:bCs/>
      <w:i/>
      <w:iCs/>
      <w:sz w:val="26"/>
      <w:szCs w:val="26"/>
    </w:rPr>
  </w:style>
  <w:style w:type="character" w:customStyle="1" w:styleId="Titre6Car">
    <w:name w:val="Titre 6 Car"/>
    <w:basedOn w:val="Policepardfaut"/>
    <w:link w:val="Titre6"/>
    <w:uiPriority w:val="9"/>
    <w:semiHidden/>
    <w:locked/>
    <w:rsid w:val="000854EC"/>
    <w:rPr>
      <w:rFonts w:cs="Times New Roman"/>
      <w:b/>
      <w:bCs/>
    </w:rPr>
  </w:style>
  <w:style w:type="character" w:customStyle="1" w:styleId="Titre7Car">
    <w:name w:val="Titre 7 Car"/>
    <w:basedOn w:val="Policepardfaut"/>
    <w:link w:val="Titre7"/>
    <w:uiPriority w:val="9"/>
    <w:semiHidden/>
    <w:locked/>
    <w:rsid w:val="000854EC"/>
    <w:rPr>
      <w:rFonts w:cs="Times New Roman"/>
      <w:sz w:val="24"/>
      <w:szCs w:val="24"/>
    </w:rPr>
  </w:style>
  <w:style w:type="character" w:customStyle="1" w:styleId="Titre8Car">
    <w:name w:val="Titre 8 Car"/>
    <w:basedOn w:val="Policepardfaut"/>
    <w:link w:val="Titre8"/>
    <w:uiPriority w:val="9"/>
    <w:semiHidden/>
    <w:locked/>
    <w:rsid w:val="000854EC"/>
    <w:rPr>
      <w:rFonts w:cs="Times New Roman"/>
      <w:i/>
      <w:iCs/>
      <w:sz w:val="24"/>
      <w:szCs w:val="24"/>
    </w:rPr>
  </w:style>
  <w:style w:type="character" w:customStyle="1" w:styleId="Titre9Car">
    <w:name w:val="Titre 9 Car"/>
    <w:basedOn w:val="Policepardfaut"/>
    <w:link w:val="Titre9"/>
    <w:uiPriority w:val="9"/>
    <w:semiHidden/>
    <w:locked/>
    <w:rsid w:val="000854EC"/>
    <w:rPr>
      <w:rFonts w:ascii="Cambria" w:eastAsia="Times New Roman" w:hAnsi="Cambria" w:cs="Times New Roman"/>
    </w:rPr>
  </w:style>
  <w:style w:type="paragraph" w:styleId="En-tte">
    <w:name w:val="header"/>
    <w:basedOn w:val="Normal"/>
    <w:link w:val="En-tteCar"/>
    <w:uiPriority w:val="99"/>
    <w:rsid w:val="000854EC"/>
    <w:pPr>
      <w:tabs>
        <w:tab w:val="center" w:pos="4536"/>
        <w:tab w:val="right" w:pos="9072"/>
      </w:tabs>
    </w:pPr>
  </w:style>
  <w:style w:type="character" w:customStyle="1" w:styleId="En-tteCar">
    <w:name w:val="En-tête Car"/>
    <w:basedOn w:val="Policepardfaut"/>
    <w:link w:val="En-tte"/>
    <w:uiPriority w:val="99"/>
    <w:semiHidden/>
    <w:locked/>
    <w:rsid w:val="000854EC"/>
    <w:rPr>
      <w:rFonts w:ascii="Univers" w:hAnsi="Univers" w:cs="Univers"/>
      <w:sz w:val="20"/>
      <w:szCs w:val="20"/>
    </w:rPr>
  </w:style>
  <w:style w:type="paragraph" w:styleId="Pieddepage">
    <w:name w:val="footer"/>
    <w:basedOn w:val="Normal"/>
    <w:link w:val="PieddepageCar"/>
    <w:uiPriority w:val="99"/>
    <w:rsid w:val="000854EC"/>
    <w:pPr>
      <w:tabs>
        <w:tab w:val="center" w:pos="4536"/>
        <w:tab w:val="right" w:pos="9072"/>
      </w:tabs>
    </w:pPr>
  </w:style>
  <w:style w:type="character" w:customStyle="1" w:styleId="PieddepageCar">
    <w:name w:val="Pied de page Car"/>
    <w:basedOn w:val="Policepardfaut"/>
    <w:link w:val="Pieddepage"/>
    <w:uiPriority w:val="99"/>
    <w:semiHidden/>
    <w:locked/>
    <w:rsid w:val="000854EC"/>
    <w:rPr>
      <w:rFonts w:ascii="Univers" w:hAnsi="Univers" w:cs="Univers"/>
      <w:sz w:val="20"/>
      <w:szCs w:val="20"/>
    </w:rPr>
  </w:style>
  <w:style w:type="paragraph" w:styleId="Notedebasdepage">
    <w:name w:val="footnote text"/>
    <w:basedOn w:val="Normal"/>
    <w:link w:val="NotedebasdepageCar"/>
    <w:uiPriority w:val="99"/>
    <w:rsid w:val="000854EC"/>
  </w:style>
  <w:style w:type="character" w:customStyle="1" w:styleId="NotedebasdepageCar">
    <w:name w:val="Note de bas de page Car"/>
    <w:basedOn w:val="Policepardfaut"/>
    <w:link w:val="Notedebasdepage"/>
    <w:uiPriority w:val="99"/>
    <w:semiHidden/>
    <w:locked/>
    <w:rsid w:val="000854EC"/>
    <w:rPr>
      <w:rFonts w:ascii="Univers" w:hAnsi="Univers" w:cs="Univers"/>
      <w:sz w:val="20"/>
      <w:szCs w:val="20"/>
    </w:rPr>
  </w:style>
  <w:style w:type="paragraph" w:customStyle="1" w:styleId="ftiret">
    <w:name w:val="f_tiret"/>
    <w:basedOn w:val="Normal"/>
    <w:uiPriority w:val="99"/>
    <w:rsid w:val="000854EC"/>
    <w:pPr>
      <w:tabs>
        <w:tab w:val="left" w:pos="426"/>
      </w:tabs>
      <w:spacing w:before="60"/>
      <w:ind w:left="142" w:hanging="142"/>
      <w:jc w:val="both"/>
    </w:pPr>
  </w:style>
  <w:style w:type="paragraph" w:customStyle="1" w:styleId="fcasegauche">
    <w:name w:val="f_case_gauche"/>
    <w:basedOn w:val="Normal"/>
    <w:uiPriority w:val="99"/>
    <w:rsid w:val="000854EC"/>
    <w:pPr>
      <w:spacing w:after="60"/>
      <w:ind w:left="284" w:hanging="284"/>
      <w:jc w:val="both"/>
    </w:pPr>
  </w:style>
  <w:style w:type="paragraph" w:customStyle="1" w:styleId="fcase1ertab">
    <w:name w:val="f_case_1ertab"/>
    <w:basedOn w:val="Normal"/>
    <w:uiPriority w:val="99"/>
    <w:rsid w:val="000854EC"/>
    <w:pPr>
      <w:tabs>
        <w:tab w:val="left" w:pos="426"/>
      </w:tabs>
      <w:ind w:left="709" w:hanging="709"/>
      <w:jc w:val="both"/>
    </w:pPr>
  </w:style>
  <w:style w:type="paragraph" w:customStyle="1" w:styleId="fcase2metab">
    <w:name w:val="f_case_2èmetab"/>
    <w:basedOn w:val="Normal"/>
    <w:uiPriority w:val="99"/>
    <w:rsid w:val="000854EC"/>
    <w:pPr>
      <w:tabs>
        <w:tab w:val="left" w:pos="426"/>
        <w:tab w:val="left" w:pos="851"/>
      </w:tabs>
      <w:ind w:left="1134" w:hanging="1134"/>
      <w:jc w:val="both"/>
    </w:pPr>
  </w:style>
  <w:style w:type="character" w:styleId="Appelnotedebasdep">
    <w:name w:val="footnote reference"/>
    <w:basedOn w:val="Policepardfaut"/>
    <w:uiPriority w:val="99"/>
    <w:rsid w:val="000854EC"/>
    <w:rPr>
      <w:rFonts w:cs="Times New Roman"/>
      <w:vertAlign w:val="superscript"/>
    </w:rPr>
  </w:style>
  <w:style w:type="character" w:styleId="Numrodepage">
    <w:name w:val="page number"/>
    <w:basedOn w:val="Policepardfaut"/>
    <w:uiPriority w:val="99"/>
    <w:rsid w:val="000854EC"/>
    <w:rPr>
      <w:rFonts w:cs="Times New Roman"/>
    </w:rPr>
  </w:style>
  <w:style w:type="character" w:styleId="Marquedecommentaire">
    <w:name w:val="annotation reference"/>
    <w:basedOn w:val="Policepardfaut"/>
    <w:uiPriority w:val="99"/>
    <w:rsid w:val="000854EC"/>
    <w:rPr>
      <w:rFonts w:cs="Times New Roman"/>
      <w:sz w:val="16"/>
      <w:szCs w:val="16"/>
    </w:rPr>
  </w:style>
  <w:style w:type="paragraph" w:styleId="Commentaire">
    <w:name w:val="annotation text"/>
    <w:basedOn w:val="Normal"/>
    <w:link w:val="CommentaireCar"/>
    <w:uiPriority w:val="99"/>
    <w:rsid w:val="000854EC"/>
  </w:style>
  <w:style w:type="character" w:customStyle="1" w:styleId="CommentaireCar">
    <w:name w:val="Commentaire Car"/>
    <w:basedOn w:val="Policepardfaut"/>
    <w:link w:val="Commentaire"/>
    <w:uiPriority w:val="99"/>
    <w:semiHidden/>
    <w:locked/>
    <w:rsid w:val="000854EC"/>
    <w:rPr>
      <w:rFonts w:ascii="Univers" w:hAnsi="Univers" w:cs="Univers"/>
      <w:sz w:val="20"/>
      <w:szCs w:val="20"/>
    </w:rPr>
  </w:style>
  <w:style w:type="paragraph" w:styleId="Lgende">
    <w:name w:val="caption"/>
    <w:basedOn w:val="Normal"/>
    <w:next w:val="Normal"/>
    <w:uiPriority w:val="99"/>
    <w:qFormat/>
    <w:rsid w:val="000854EC"/>
    <w:pPr>
      <w:tabs>
        <w:tab w:val="left" w:pos="426"/>
        <w:tab w:val="left" w:pos="851"/>
      </w:tabs>
      <w:jc w:val="both"/>
    </w:pPr>
    <w:rPr>
      <w:rFonts w:ascii="Arial" w:hAnsi="Arial" w:cs="Arial"/>
      <w:b/>
      <w:bCs/>
    </w:rPr>
  </w:style>
  <w:style w:type="paragraph" w:styleId="Corpsdetexte">
    <w:name w:val="Body Text"/>
    <w:basedOn w:val="Normal"/>
    <w:link w:val="CorpsdetexteCar"/>
    <w:uiPriority w:val="99"/>
    <w:rsid w:val="000854EC"/>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locked/>
    <w:rsid w:val="000854EC"/>
    <w:rPr>
      <w:rFonts w:ascii="Univers" w:hAnsi="Univers" w:cs="Univers"/>
      <w:sz w:val="20"/>
      <w:szCs w:val="20"/>
    </w:rPr>
  </w:style>
  <w:style w:type="paragraph" w:styleId="Corpsdetexte2">
    <w:name w:val="Body Text 2"/>
    <w:basedOn w:val="Normal"/>
    <w:link w:val="Corpsdetexte2Car"/>
    <w:uiPriority w:val="99"/>
    <w:rsid w:val="000854EC"/>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locked/>
    <w:rsid w:val="000854EC"/>
    <w:rPr>
      <w:rFonts w:ascii="Univers" w:hAnsi="Univers" w:cs="Univers"/>
      <w:sz w:val="20"/>
      <w:szCs w:val="20"/>
    </w:rPr>
  </w:style>
  <w:style w:type="character" w:styleId="Lienhypertexte">
    <w:name w:val="Hyperlink"/>
    <w:basedOn w:val="Policepardfaut"/>
    <w:uiPriority w:val="99"/>
    <w:rsid w:val="000854EC"/>
    <w:rPr>
      <w:rFonts w:cs="Times New Roman"/>
      <w:color w:val="0000FF"/>
      <w:u w:val="single"/>
    </w:rPr>
  </w:style>
  <w:style w:type="paragraph" w:styleId="Corpsdetexte3">
    <w:name w:val="Body Text 3"/>
    <w:basedOn w:val="Normal"/>
    <w:link w:val="Corpsdetexte3Car"/>
    <w:uiPriority w:val="99"/>
    <w:rsid w:val="000854EC"/>
    <w:rPr>
      <w:rFonts w:ascii="Arial" w:hAnsi="Arial" w:cs="Arial"/>
      <w:i/>
      <w:iCs/>
      <w:sz w:val="16"/>
      <w:szCs w:val="16"/>
    </w:rPr>
  </w:style>
  <w:style w:type="character" w:customStyle="1" w:styleId="Corpsdetexte3Car">
    <w:name w:val="Corps de texte 3 Car"/>
    <w:basedOn w:val="Policepardfaut"/>
    <w:link w:val="Corpsdetexte3"/>
    <w:uiPriority w:val="99"/>
    <w:semiHidden/>
    <w:locked/>
    <w:rsid w:val="000854EC"/>
    <w:rPr>
      <w:rFonts w:ascii="Univers" w:hAnsi="Univers" w:cs="Univers"/>
      <w:sz w:val="16"/>
      <w:szCs w:val="16"/>
    </w:rPr>
  </w:style>
  <w:style w:type="paragraph" w:styleId="NormalWeb">
    <w:name w:val="Normal (Web)"/>
    <w:basedOn w:val="Normal"/>
    <w:uiPriority w:val="99"/>
    <w:rsid w:val="000854EC"/>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0854EC"/>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0854EC"/>
    <w:rPr>
      <w:rFonts w:ascii="Univers" w:hAnsi="Univers" w:cs="Univers"/>
      <w:sz w:val="20"/>
      <w:szCs w:val="20"/>
    </w:rPr>
  </w:style>
  <w:style w:type="paragraph" w:styleId="Textedebulles">
    <w:name w:val="Balloon Text"/>
    <w:basedOn w:val="Normal"/>
    <w:link w:val="TextedebullesCar"/>
    <w:uiPriority w:val="99"/>
    <w:rsid w:val="000854E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54EC"/>
    <w:rPr>
      <w:rFonts w:ascii="Tahoma" w:hAnsi="Tahoma" w:cs="Tahoma"/>
      <w:sz w:val="16"/>
      <w:szCs w:val="16"/>
    </w:rPr>
  </w:style>
  <w:style w:type="character" w:styleId="lev">
    <w:name w:val="Strong"/>
    <w:basedOn w:val="Policepardfaut"/>
    <w:uiPriority w:val="99"/>
    <w:qFormat/>
    <w:rsid w:val="000854EC"/>
    <w:rPr>
      <w:rFonts w:cs="Times New Roman"/>
      <w:b/>
      <w:bCs/>
    </w:rPr>
  </w:style>
  <w:style w:type="paragraph" w:styleId="Objetducommentaire">
    <w:name w:val="annotation subject"/>
    <w:basedOn w:val="Commentaire"/>
    <w:next w:val="Commentaire"/>
    <w:link w:val="ObjetducommentaireCar"/>
    <w:uiPriority w:val="99"/>
    <w:rsid w:val="000854EC"/>
    <w:rPr>
      <w:b/>
      <w:bCs/>
    </w:rPr>
  </w:style>
  <w:style w:type="character" w:customStyle="1" w:styleId="ObjetducommentaireCar">
    <w:name w:val="Objet du commentaire Car"/>
    <w:basedOn w:val="CommentaireCar"/>
    <w:link w:val="Objetducommentaire"/>
    <w:uiPriority w:val="99"/>
    <w:semiHidden/>
    <w:locked/>
    <w:rsid w:val="000854EC"/>
    <w:rPr>
      <w:b/>
      <w:bCs/>
    </w:rPr>
  </w:style>
</w:styles>
</file>

<file path=word/webSettings.xml><?xml version="1.0" encoding="utf-8"?>
<w:webSettings xmlns:r="http://schemas.openxmlformats.org/officeDocument/2006/relationships" xmlns:w="http://schemas.openxmlformats.org/wordprocessingml/2006/main">
  <w:divs>
    <w:div w:id="88402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0</TotalTime>
  <Pages>6</Pages>
  <Words>1317</Words>
  <Characters>7246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2015-12-02T07:39:00Z</cp:lastPrinted>
  <dcterms:created xsi:type="dcterms:W3CDTF">2016-10-20T09:02:00Z</dcterms:created>
  <dcterms:modified xsi:type="dcterms:W3CDTF">2016-10-21T09:09:00Z</dcterms:modified>
</cp:coreProperties>
</file>