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A32" w:rsidRDefault="00D92A32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-117475</wp:posOffset>
            </wp:positionV>
            <wp:extent cx="1659890" cy="1762760"/>
            <wp:effectExtent l="19050" t="0" r="0" b="0"/>
            <wp:wrapTight wrapText="bothSides">
              <wp:wrapPolygon edited="0">
                <wp:start x="-248" y="0"/>
                <wp:lineTo x="-248" y="21476"/>
                <wp:lineTo x="21567" y="21476"/>
                <wp:lineTo x="21567" y="0"/>
                <wp:lineTo x="-248" y="0"/>
              </wp:wrapPolygon>
            </wp:wrapTight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176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2A32" w:rsidRPr="00D92A32" w:rsidRDefault="00D92A32" w:rsidP="00D92A32"/>
    <w:p w:rsidR="00D92A32" w:rsidRPr="00D92A32" w:rsidRDefault="00D92A32" w:rsidP="00D92A32"/>
    <w:p w:rsidR="00D92A32" w:rsidRDefault="00D92A32" w:rsidP="00D92A32"/>
    <w:p w:rsidR="00A11F98" w:rsidRPr="00B07FAC" w:rsidRDefault="00D92A32" w:rsidP="00D92A32">
      <w:pPr>
        <w:tabs>
          <w:tab w:val="left" w:pos="3078"/>
        </w:tabs>
        <w:jc w:val="center"/>
        <w:rPr>
          <w:b/>
        </w:rPr>
      </w:pPr>
      <w:r w:rsidRPr="00B07FAC">
        <w:rPr>
          <w:b/>
        </w:rPr>
        <w:t xml:space="preserve">Echange </w:t>
      </w:r>
      <w:r w:rsidR="009962F0">
        <w:rPr>
          <w:b/>
        </w:rPr>
        <w:t xml:space="preserve">scolaire </w:t>
      </w:r>
      <w:r w:rsidRPr="00B07FAC">
        <w:rPr>
          <w:b/>
        </w:rPr>
        <w:t>avec Erlangen (Allemagne) 2017</w:t>
      </w:r>
    </w:p>
    <w:p w:rsidR="00D92A32" w:rsidRPr="00B07FAC" w:rsidRDefault="00D92A32" w:rsidP="00D92A32">
      <w:pPr>
        <w:tabs>
          <w:tab w:val="left" w:pos="3078"/>
        </w:tabs>
        <w:jc w:val="center"/>
        <w:rPr>
          <w:b/>
        </w:rPr>
      </w:pPr>
      <w:r w:rsidRPr="00B07FAC">
        <w:rPr>
          <w:b/>
        </w:rPr>
        <w:t xml:space="preserve">Demande de devis </w:t>
      </w:r>
      <w:r w:rsidR="009962F0">
        <w:rPr>
          <w:b/>
        </w:rPr>
        <w:t xml:space="preserve"> de </w:t>
      </w:r>
      <w:r w:rsidRPr="00B07FAC">
        <w:rPr>
          <w:b/>
        </w:rPr>
        <w:t>transport</w:t>
      </w:r>
    </w:p>
    <w:p w:rsidR="005A21BD" w:rsidRDefault="005A21BD" w:rsidP="00D92A32">
      <w:pPr>
        <w:tabs>
          <w:tab w:val="left" w:pos="3078"/>
        </w:tabs>
        <w:jc w:val="center"/>
      </w:pPr>
    </w:p>
    <w:p w:rsidR="005A21BD" w:rsidRDefault="005A21BD" w:rsidP="005A21BD">
      <w:pPr>
        <w:tabs>
          <w:tab w:val="left" w:pos="3078"/>
        </w:tabs>
      </w:pPr>
      <w:r>
        <w:t xml:space="preserve">Dans le cadre de l’échange entre le collège Simon Wiesenthal de St Vallier de Thiey et l’Albert-Schweitzer-Gymnasium, merci de nous faire parvenir un devis pour le transport suivant : </w:t>
      </w:r>
    </w:p>
    <w:p w:rsidR="005A21BD" w:rsidRDefault="005A21BD" w:rsidP="005A21BD">
      <w:pPr>
        <w:tabs>
          <w:tab w:val="left" w:pos="3078"/>
        </w:tabs>
      </w:pPr>
      <w:r w:rsidRPr="00C759C3">
        <w:rPr>
          <w:u w:val="single"/>
        </w:rPr>
        <w:t>Transport en Bus</w:t>
      </w:r>
      <w:r w:rsidR="00E80D8E">
        <w:t> : Aller/retour Saint Vallier de Thiey – Erlangen (Allemagne)</w:t>
      </w:r>
    </w:p>
    <w:p w:rsidR="00F50D4C" w:rsidRDefault="00F50D4C" w:rsidP="005A21BD">
      <w:pPr>
        <w:tabs>
          <w:tab w:val="left" w:pos="3078"/>
        </w:tabs>
      </w:pPr>
      <w:r>
        <w:t xml:space="preserve">Le bus reste sur place le temps du séjour. </w:t>
      </w:r>
    </w:p>
    <w:p w:rsidR="005A21BD" w:rsidRDefault="005A21BD" w:rsidP="005A21BD">
      <w:pPr>
        <w:tabs>
          <w:tab w:val="left" w:pos="3078"/>
        </w:tabs>
      </w:pPr>
      <w:r w:rsidRPr="00C759C3">
        <w:rPr>
          <w:u w:val="single"/>
        </w:rPr>
        <w:t>Nombre de passagers</w:t>
      </w:r>
      <w:r>
        <w:t> : 35</w:t>
      </w:r>
    </w:p>
    <w:p w:rsidR="005A21BD" w:rsidRDefault="005A21BD" w:rsidP="005A21BD">
      <w:pPr>
        <w:tabs>
          <w:tab w:val="left" w:pos="3078"/>
        </w:tabs>
      </w:pPr>
      <w:r w:rsidRPr="00C759C3">
        <w:rPr>
          <w:u w:val="single"/>
        </w:rPr>
        <w:t>Lieu de prise en charge des passagers</w:t>
      </w:r>
      <w:r>
        <w:t> : Collège Simon Wiesenthal, 06460 Saint Vallier de Thiey</w:t>
      </w:r>
    </w:p>
    <w:p w:rsidR="005A21BD" w:rsidRDefault="005A21BD" w:rsidP="005A21BD">
      <w:pPr>
        <w:tabs>
          <w:tab w:val="left" w:pos="3078"/>
        </w:tabs>
      </w:pPr>
      <w:r w:rsidRPr="00C759C3">
        <w:rPr>
          <w:u w:val="single"/>
        </w:rPr>
        <w:t>Date de départ</w:t>
      </w:r>
      <w:r>
        <w:t xml:space="preserve"> : le 22/05/2017 à 6h00 </w:t>
      </w:r>
    </w:p>
    <w:p w:rsidR="005A21BD" w:rsidRDefault="005A21BD" w:rsidP="005A21BD">
      <w:pPr>
        <w:tabs>
          <w:tab w:val="left" w:pos="3078"/>
        </w:tabs>
      </w:pPr>
      <w:r w:rsidRPr="00C759C3">
        <w:rPr>
          <w:u w:val="single"/>
        </w:rPr>
        <w:t>Lieu d’arrivée</w:t>
      </w:r>
      <w:r>
        <w:t xml:space="preserve"> : Lycée Albert-Schweitzer-Gymnasium, </w:t>
      </w:r>
      <w:proofErr w:type="spellStart"/>
      <w:r>
        <w:t>DompfaffstraBe</w:t>
      </w:r>
      <w:proofErr w:type="spellEnd"/>
      <w:r>
        <w:t xml:space="preserve"> 111, D-91056 Erlangen (Allemagne)</w:t>
      </w:r>
    </w:p>
    <w:p w:rsidR="005A21BD" w:rsidRDefault="00E80D8E" w:rsidP="005A21BD">
      <w:pPr>
        <w:tabs>
          <w:tab w:val="left" w:pos="3078"/>
        </w:tabs>
      </w:pPr>
      <w:r w:rsidRPr="00C759C3">
        <w:rPr>
          <w:u w:val="single"/>
        </w:rPr>
        <w:t>Date de retour</w:t>
      </w:r>
      <w:r>
        <w:t> : le 31/05/2017 avec une arrivée aux alentours de 22h00 au collège Simon Wiesenthal, 06460 Saint Vallier de Thiey</w:t>
      </w:r>
    </w:p>
    <w:p w:rsidR="00497F72" w:rsidRDefault="00497F72" w:rsidP="005A21BD">
      <w:pPr>
        <w:tabs>
          <w:tab w:val="left" w:pos="3078"/>
        </w:tabs>
      </w:pPr>
      <w:r w:rsidRPr="00497F72">
        <w:rPr>
          <w:u w:val="single"/>
        </w:rPr>
        <w:t>Transport prévus sur place</w:t>
      </w:r>
      <w:r>
        <w:rPr>
          <w:u w:val="single"/>
        </w:rPr>
        <w:t xml:space="preserve"> (Erlangen)</w:t>
      </w:r>
      <w:r>
        <w:t> : 3 (dates à définir)</w:t>
      </w:r>
    </w:p>
    <w:p w:rsidR="00497F72" w:rsidRDefault="00634670" w:rsidP="00497F72">
      <w:pPr>
        <w:pStyle w:val="Paragraphedeliste"/>
        <w:numPr>
          <w:ilvl w:val="0"/>
          <w:numId w:val="1"/>
        </w:numPr>
        <w:tabs>
          <w:tab w:val="left" w:pos="3078"/>
        </w:tabs>
      </w:pPr>
      <w:r>
        <w:t xml:space="preserve">Excursion </w:t>
      </w:r>
      <w:r w:rsidR="00497F72">
        <w:t>Erlangen – Bamberg</w:t>
      </w:r>
    </w:p>
    <w:p w:rsidR="00497F72" w:rsidRDefault="00634670" w:rsidP="00497F72">
      <w:pPr>
        <w:pStyle w:val="Paragraphedeliste"/>
        <w:numPr>
          <w:ilvl w:val="0"/>
          <w:numId w:val="1"/>
        </w:numPr>
        <w:tabs>
          <w:tab w:val="left" w:pos="3078"/>
        </w:tabs>
      </w:pPr>
      <w:r>
        <w:t xml:space="preserve">Excursion </w:t>
      </w:r>
      <w:r w:rsidR="00497F72">
        <w:t>Erlangen – Würzburg</w:t>
      </w:r>
    </w:p>
    <w:p w:rsidR="00497F72" w:rsidRDefault="00634670" w:rsidP="00497F72">
      <w:pPr>
        <w:pStyle w:val="Paragraphedeliste"/>
        <w:numPr>
          <w:ilvl w:val="0"/>
          <w:numId w:val="1"/>
        </w:numPr>
        <w:tabs>
          <w:tab w:val="left" w:pos="3078"/>
        </w:tabs>
      </w:pPr>
      <w:r>
        <w:t xml:space="preserve">Excursion </w:t>
      </w:r>
      <w:r w:rsidR="00497F72">
        <w:t xml:space="preserve">Erlangen – </w:t>
      </w:r>
      <w:proofErr w:type="spellStart"/>
      <w:r w:rsidR="00497F72">
        <w:t>Regensburg</w:t>
      </w:r>
      <w:proofErr w:type="spellEnd"/>
    </w:p>
    <w:p w:rsidR="003B5AF8" w:rsidRDefault="003B5AF8" w:rsidP="004B59D0">
      <w:pPr>
        <w:tabs>
          <w:tab w:val="left" w:pos="3078"/>
        </w:tabs>
      </w:pPr>
      <w:r w:rsidRPr="004B59D0">
        <w:rPr>
          <w:u w:val="single"/>
        </w:rPr>
        <w:t>NB :</w:t>
      </w:r>
      <w:r>
        <w:t xml:space="preserve"> </w:t>
      </w:r>
      <w:r w:rsidRPr="00497F72">
        <w:t>L’hébergement</w:t>
      </w:r>
      <w:r>
        <w:t xml:space="preserve"> et  les petits-déjeuners du chauffeur sur place (Erlangen) sont pris en charge par le collège. </w:t>
      </w:r>
    </w:p>
    <w:p w:rsidR="003B5AF8" w:rsidRDefault="004B59D0" w:rsidP="003B5AF8">
      <w:pPr>
        <w:tabs>
          <w:tab w:val="left" w:pos="3078"/>
        </w:tabs>
      </w:pPr>
      <w:r>
        <w:t xml:space="preserve">Préciser dans votre devis le coût des repas du chauffeur. En faire de même, si un deuxième chauffeur est nécessaire. </w:t>
      </w:r>
    </w:p>
    <w:p w:rsidR="004B59D0" w:rsidRPr="00497F72" w:rsidRDefault="004B59D0" w:rsidP="003B5AF8">
      <w:pPr>
        <w:tabs>
          <w:tab w:val="left" w:pos="3078"/>
        </w:tabs>
      </w:pPr>
      <w:r>
        <w:t>Préciser les coûts d’autoroute</w:t>
      </w:r>
      <w:r w:rsidR="00350135">
        <w:t>s</w:t>
      </w:r>
      <w:r>
        <w:t>, de péages, de parking</w:t>
      </w:r>
      <w:r w:rsidR="00350135">
        <w:t>s</w:t>
      </w:r>
      <w:r>
        <w:t xml:space="preserve"> s’ils sont en supplément. </w:t>
      </w:r>
    </w:p>
    <w:sectPr w:rsidR="004B59D0" w:rsidRPr="00497F72" w:rsidSect="00A11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236EC"/>
    <w:multiLevelType w:val="hybridMultilevel"/>
    <w:tmpl w:val="1BD4F0F0"/>
    <w:lvl w:ilvl="0" w:tplc="5ADC37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 w:grammar="clean"/>
  <w:defaultTabStop w:val="708"/>
  <w:hyphenationZone w:val="425"/>
  <w:characterSpacingControl w:val="doNotCompress"/>
  <w:compat/>
  <w:rsids>
    <w:rsidRoot w:val="00D92A32"/>
    <w:rsid w:val="00350135"/>
    <w:rsid w:val="003B5AF8"/>
    <w:rsid w:val="00497F72"/>
    <w:rsid w:val="004B59D0"/>
    <w:rsid w:val="005A21BD"/>
    <w:rsid w:val="00634670"/>
    <w:rsid w:val="007325C0"/>
    <w:rsid w:val="00825D75"/>
    <w:rsid w:val="009962F0"/>
    <w:rsid w:val="00A11F98"/>
    <w:rsid w:val="00B07FAC"/>
    <w:rsid w:val="00C759C3"/>
    <w:rsid w:val="00D92A32"/>
    <w:rsid w:val="00E80D8E"/>
    <w:rsid w:val="00F50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F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59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intend1</dc:creator>
  <cp:lastModifiedBy>intend1</cp:lastModifiedBy>
  <cp:revision>11</cp:revision>
  <dcterms:created xsi:type="dcterms:W3CDTF">2016-10-06T15:02:00Z</dcterms:created>
  <dcterms:modified xsi:type="dcterms:W3CDTF">2016-10-06T15:46:00Z</dcterms:modified>
</cp:coreProperties>
</file>