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5" w:rsidRDefault="00B969A4">
      <w:r>
        <w:t>Information complémentaire :</w:t>
      </w:r>
    </w:p>
    <w:p w:rsidR="00B969A4" w:rsidRDefault="00B969A4"/>
    <w:p w:rsidR="00B969A4" w:rsidRDefault="00B969A4">
      <w:r>
        <w:t>Pas de démonstration souhaitée</w:t>
      </w:r>
    </w:p>
    <w:p w:rsidR="00B969A4" w:rsidRDefault="00B969A4"/>
    <w:p w:rsidR="00B969A4" w:rsidRDefault="00B969A4">
      <w:r>
        <w:t>Délais de livraison et facturation avant le 20 mars 2016.</w:t>
      </w:r>
    </w:p>
    <w:p w:rsidR="00B969A4" w:rsidRDefault="00B969A4"/>
    <w:p w:rsidR="00B969A4" w:rsidRDefault="00B969A4"/>
    <w:p w:rsidR="00B969A4" w:rsidRDefault="00B969A4"/>
    <w:sectPr w:rsidR="00B969A4" w:rsidSect="007E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9A4"/>
    <w:rsid w:val="00642DB7"/>
    <w:rsid w:val="007E5785"/>
    <w:rsid w:val="00B969A4"/>
    <w:rsid w:val="00E5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secgestion10</dc:creator>
  <cp:lastModifiedBy>secgestion10</cp:lastModifiedBy>
  <cp:revision>1</cp:revision>
  <dcterms:created xsi:type="dcterms:W3CDTF">2016-02-12T08:11:00Z</dcterms:created>
  <dcterms:modified xsi:type="dcterms:W3CDTF">2016-02-12T08:12:00Z</dcterms:modified>
</cp:coreProperties>
</file>