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shape id="Freeform 25" o:spid="_x0000_s1026" style="position:absolute;left:0;text-align:left;margin-left:436.65pt;margin-top:-1.5pt;width:160.75pt;height:843.75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4F79CE">
        <w:rPr>
          <w:noProof/>
          <w:lang w:eastAsia="fr-FR"/>
        </w:rPr>
        <w:pict>
          <v:shapetype id="_x0000_t202" coordsize="21600,21600" o:spt="202" path="m,l,21600r21600,l21600,xe">
            <v:stroke joinstyle="miter"/>
            <v:path gradientshapeok="t" o:connecttype="rect"/>
          </v:shapetype>
          <v:shape id="Text Box 24" o:spid="_x0000_s1142" type="#_x0000_t202" style="position:absolute;left:0;text-align:left;margin-left:-.75pt;margin-top:-11.95pt;width:513pt;height:325.5pt;z-index:2515051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" filled="f" fillcolor="#fffffe" stroked="f" strokecolor="#212120" insetpen="t">
            <v:textbox inset="2.88pt,2.88pt,2.88pt,2.88pt">
              <w:txbxContent>
                <w:p w:rsidR="00575E67" w:rsidRPr="005912E2" w:rsidRDefault="00575E67" w:rsidP="00EF260E">
                  <w:pPr>
                    <w:widowControl w:val="0"/>
                    <w:jc w:val="center"/>
                    <w:rPr>
                      <w:rFonts w:asciiTheme="minorHAnsi" w:hAnsiTheme="minorHAnsi" w:cs="Arial"/>
                      <w:b/>
                      <w:i/>
                      <w:color w:val="8064A2" w:themeColor="accent4"/>
                      <w:sz w:val="50"/>
                      <w:szCs w:val="50"/>
                    </w:rPr>
                  </w:pPr>
                </w:p>
                <w:p w:rsidR="00575E67" w:rsidRPr="00617EA4" w:rsidRDefault="004902C2" w:rsidP="002341D8">
                  <w:pPr>
                    <w:widowControl w:val="0"/>
                    <w:ind w:left="426"/>
                    <w:rPr>
                      <w:rFonts w:asciiTheme="minorHAnsi" w:hAnsiTheme="minorHAnsi" w:cs="Arial"/>
                      <w:b/>
                      <w:bCs/>
                      <w:i/>
                      <w:color w:val="000000" w:themeColor="text1"/>
                      <w:sz w:val="96"/>
                      <w:szCs w:val="120"/>
                    </w:rPr>
                  </w:pPr>
                  <w:r>
                    <w:rPr>
                      <w:rFonts w:asciiTheme="minorHAnsi" w:hAnsiTheme="minorHAnsi" w:cs="Arial"/>
                      <w:b/>
                      <w:i/>
                      <w:color w:val="000000" w:themeColor="text1"/>
                      <w:sz w:val="96"/>
                      <w:szCs w:val="120"/>
                    </w:rPr>
                    <w:t>Groupement de commande</w:t>
                  </w: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Default="002341D8" w:rsidP="009F5386">
                  <w:pPr>
                    <w:widowControl w:val="0"/>
                    <w:ind w:left="426"/>
                    <w:rPr>
                      <w:rFonts w:asciiTheme="minorHAnsi" w:hAnsiTheme="minorHAnsi" w:cs="Arial"/>
                      <w:b/>
                      <w:bCs/>
                      <w:color w:val="000000" w:themeColor="text1"/>
                      <w:sz w:val="18"/>
                      <w:szCs w:val="100"/>
                    </w:rPr>
                  </w:pPr>
                </w:p>
                <w:p w:rsidR="002341D8" w:rsidRPr="002341D8" w:rsidRDefault="002341D8" w:rsidP="009F5386">
                  <w:pPr>
                    <w:widowControl w:val="0"/>
                    <w:ind w:left="426"/>
                    <w:rPr>
                      <w:rFonts w:asciiTheme="minorHAnsi" w:hAnsiTheme="minorHAnsi" w:cs="Arial"/>
                      <w:b/>
                      <w:bCs/>
                      <w:color w:val="000000" w:themeColor="text1"/>
                      <w:sz w:val="18"/>
                      <w:szCs w:val="100"/>
                    </w:rPr>
                  </w:pPr>
                </w:p>
                <w:p w:rsidR="002714FF" w:rsidRPr="002714FF" w:rsidRDefault="00574554" w:rsidP="009F5386">
                  <w:pPr>
                    <w:widowControl w:val="0"/>
                    <w:ind w:left="426"/>
                    <w:rPr>
                      <w:rFonts w:asciiTheme="minorHAnsi" w:hAnsiTheme="minorHAnsi" w:cs="Arial"/>
                      <w:b/>
                      <w:bCs/>
                      <w:color w:val="000000" w:themeColor="text1"/>
                      <w:sz w:val="72"/>
                      <w:szCs w:val="100"/>
                    </w:rPr>
                  </w:pPr>
                  <w:r>
                    <w:rPr>
                      <w:rFonts w:asciiTheme="minorHAnsi" w:hAnsiTheme="minorHAnsi" w:cs="Arial"/>
                      <w:b/>
                      <w:bCs/>
                      <w:color w:val="000000" w:themeColor="text1"/>
                      <w:sz w:val="72"/>
                      <w:szCs w:val="100"/>
                    </w:rPr>
                    <w:t>Année 2016</w:t>
                  </w:r>
                </w:p>
                <w:p w:rsidR="00794DE4" w:rsidRDefault="00794DE4"/>
              </w:txbxContent>
            </v:textbox>
            <w10:wrap anchorx="page" anchory="page"/>
          </v:shape>
        </w:pict>
      </w:r>
      <w:r w:rsidRPr="004F79CE">
        <w:rPr>
          <w:noProof/>
          <w:lang w:eastAsia="fr-FR"/>
        </w:rPr>
        <w:pict>
          <v:group id="Group 40" o:spid="_x0000_s1141" style="position:absolute;left:0;text-align:left;margin-left:445.5pt;margin-top:-.75pt;width:107.85pt;height:843pt;z-index:251507200;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">
            <v:shape id="Freeform 26" o:spid="_x0000_s1027"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hk8YA&#10;AADbAAAADwAAAGRycy9kb3ducmV2LnhtbESPQWvCQBSE70L/w/IKvYhuamyR1I0UQZAeKtWCeHtk&#10;X7Mh2bcxuzXpv+8KgsdhZr5hlqvBNuJCna8cK3ieJiCIC6crLhV8HzaTBQgfkDU2jknBH3lY5Q+j&#10;JWba9fxFl30oRYSwz1CBCaHNpPSFIYt+6lri6P24zmKIsiul7rCPcNvIWZK8SosVxwWDLa0NFfX+&#10;1ypIx+ciORz9Jt3uPk6zeT/Un3Oj1NPj8P4GItAQ7uFbe6sVvKR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Phk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028"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ysUA&#10;AADbAAAADwAAAGRycy9kb3ducmV2LnhtbESPQWvCQBSE70L/w/IKvUjdKLWU1I2UgiDWi7Gl10f2&#10;NQnJvl2yG03z611B8DjMzDfMaj2YVpyo87VlBfNZAoK4sLrmUsH3cfP8BsIHZI2tZVLwTx7W2cNk&#10;ham2Zz7QKQ+liBD2KSqoQnCplL6oyKCfWUccvT/bGQxRdqXUHZ4j3LRykSSv0mDNcaFCR58VFU3e&#10;GwXtdjMd/W7vmt08H3q3GH9+v0alnh6Hj3cQgYZwD9/aW61g+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2fK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02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eicYA&#10;AADbAAAADwAAAGRycy9kb3ducmV2LnhtbESPT2vCQBTE74V+h+UVehHdtKBIdBXbUioein8Rb4/s&#10;MxuafZtmNzH99m5B8DjMzG+Y6byzpWip9oVjBS+DBARx5nTBuYL97rM/BuEDssbSMSn4Iw/z2ePD&#10;FFPtLryhdhtyESHsU1RgQqhSKX1myKIfuIo4emdXWwxR1rnUNV4i3JbyNUlG0mLBccFgRe+Gsp9t&#10;YxW89TaH79P62H3l7WjVa5qd4d8PpZ6fusUERKAu3MO39lIrGA7h/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TeicYAAADbAAAADwAAAAAAAAAAAAAAAACYAgAAZHJz&#10;L2Rvd25yZXYueG1sUEsFBgAAAAAEAAQA9QAAAIsDAAAAAA==&#10;" path="m21,c339,1377,116,2664,,3172e" filled="f" fillcolor="#fffffe" strokecolor="#efb32f" strokeweight="2.25pt">
              <v:stroke joinstyle="miter"/>
              <v:shadow color="#8c8682"/>
              <v:path arrowok="t" o:connecttype="custom" o:connectlocs="101,0;0,15120" o:connectangles="0,0"/>
            </v:shape>
            <v:shape id="Freeform 29" o:spid="_x0000_s1030"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hsEA&#10;AADbAAAADwAAAGRycy9kb3ducmV2LnhtbESPUWuDQBCE3wP5D8cW+hbPWmKLzSWEQCFPBU1+wOJt&#10;VfT2xNtE++9zhUIfh5n5htkdFjeoO02h82zgJUlBEdfedtwYuF4+N++ggiBbHDyTgR8KcNivVzss&#10;rJ+5pHsljYoQDgUaaEXGQutQt+QwJH4kjt63nxxKlFOj7YRzhLtBZ2maa4cdx4UWRzq1VPfVzRmQ&#10;sqv1LLa/vX7JXF1185ZlR2Oen5bjByihRf7Df+2zNbDN4fdL/AF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3fobBAAAA2wAAAA8AAAAAAAAAAAAAAAAAmAIAAGRycy9kb3du&#10;cmV2LnhtbFBLBQYAAAAABAAEAPUAAACGAwAAAAA=&#10;" path="m28,c343,1379,117,2666,,3172e" filled="f" fillcolor="#fffffe" strokecolor="#fffffe" strokeweight="2.25pt">
              <v:stroke joinstyle="miter"/>
              <v:shadow color="#8c8682"/>
              <v:path arrowok="t" o:connecttype="custom" o:connectlocs="134,0;0,15343" o:connectangles="0,0"/>
            </v:shape>
            <v:shape id="Freeform 30" o:spid="_x0000_s1031"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dx8YA&#10;AADbAAAADwAAAGRycy9kb3ducmV2LnhtbESPS2vDMBCE74X8B7GB3ho5bV44UUzrpjQUcsjjkONi&#10;bfyotTKWGrv/vgoEehxm5htmlfSmFldqXWlZwXgUgSDOrC45V3A6fjwtQDiPrLG2TAp+yUGyHjys&#10;MNa24z1dDz4XAcIuRgWF900spcsKMuhGtiEO3sW2Bn2QbS51i12Am1o+R9FMGiw5LBTYUFpQ9n34&#10;MQqOu/Rt/Fnh9sttZnl1nlTNS/eu1OOwf12C8NT7//C9vdUKpn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sdx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group id="_x0000_s1135" style="position:absolute;left:0;text-align:left;margin-left:245.6pt;margin-top:152.5pt;width:107.85pt;height:614.15pt;rotation:-6161865fd;z-index:251619840;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">
            <v:shape id="Freeform 26" o:spid="_x0000_s1140"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988YA&#10;AADbAAAADwAAAGRycy9kb3ducmV2LnhtbESPQWvCQBSE70L/w/IKvYhuaqSV1I0UQZAeKtWCeHtk&#10;X7Mh2bcxuzXpv+8KgsdhZr5hlqvBNuJCna8cK3ieJiCIC6crLhV8HzaTBQgfkDU2jknBH3lY5Q+j&#10;JWba9fxFl30oRYSwz1CBCaHNpPSFIYt+6lri6P24zmKIsiul7rCPcNvIWZK8SIsVxwWDLa0NFfX+&#10;1ypIx+ciORz9Jt3uPk6zeT/Un3Oj1NPj8P4GItAQ7uFbe6sVvKZ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988YAAADb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139"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7qsUA&#10;AADbAAAADwAAAGRycy9kb3ducmV2LnhtbESPQWvCQBSE70L/w/IKvUjdKMWW1I2UgiDWi7Gl10f2&#10;NQnJvl2yG03z611B8DjMzDfMaj2YVpyo87VlBfNZAoK4sLrmUsH3cfP8BsIHZI2tZVLwTx7W2cNk&#10;ham2Zz7QKQ+liBD2KSqoQnCplL6oyKCfWUccvT/bGQxRdqXUHZ4j3LRykSRLabDmuFCho8+Kiibv&#10;jYJ2u5mOfrd3zW6eD71bjD+/X6NST4/DxzuIQEO4h2/trVbw+g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uq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38"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C6ccA&#10;AADbAAAADwAAAGRycy9kb3ducmV2LnhtbESPW2vCQBSE3wv9D8sRfBHdVKiV6Cq9UFr6IPWG+HbI&#10;HrOh2bNpdhPjv+8WBB+HmfmGmS87W4qWal84VvAwSkAQZ04XnCvYbd+HUxA+IGssHZOCC3lYLu7v&#10;5phqd+Y1tZuQiwhhn6ICE0KVSukzQxb9yFXE0Tu52mKIss6lrvEc4baU4ySZSIsFxwWDFb0ayn42&#10;jVXwMljvV8fvQ/eRt5OvQdNsDf++KdXvdc8zEIG6cAtf259awdM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Rgun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137"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5sAA&#10;AADbAAAADwAAAGRycy9kb3ducmV2LnhtbESPwYrCQBBE74L/MLSwN52YBZXoRGRhYU8LRj+gybRJ&#10;SKYnZFqT/fsdQfBYVNUr6nCcXKceNITGs4H1KgFFXHrbcGXgevle7kAFQbbYeSYDfxTgmM9nB8ys&#10;H/lMj0IqFSEcMjRQi/SZ1qGsyWFY+Z44ejc/OJQoh0rbAccId51Ok2SjHTYcF2rs6aumsi3uzoCc&#10;m1KPYtv756+MxVVX2zQ9GfOxmE57UEKTvMOv9o81sN3A80v8AT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Ii5sAAAADbAAAADwAAAAAAAAAAAAAAAACYAgAAZHJzL2Rvd25y&#10;ZXYueG1sUEsFBgAAAAAEAAQA9QAAAIUDAAAAAA==&#10;" path="m28,c343,1379,117,2666,,3172e" filled="f" fillcolor="#fffffe" strokecolor="#fffffe" strokeweight="2.25pt">
              <v:stroke joinstyle="miter"/>
              <v:shadow color="#8c8682"/>
              <v:path arrowok="t" o:connecttype="custom" o:connectlocs="134,0;0,15343" o:connectangles="0,0"/>
            </v:shape>
            <v:shape id="Freeform 30" o:spid="_x0000_s1136"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Bp8YA&#10;AADbAAAADwAAAGRycy9kb3ducmV2LnhtbESPS2sCQRCE70L+w9ABb+6sMaisjpL4ICJ48HHw2Oy0&#10;+8hOz7Izupt/nwkEPBZV9RU1X3amEg9qXGFZwTCKQRCnVhecKbict4MpCOeRNVaWScEPOVguXnpz&#10;TLRt+UiPk89EgLBLUEHufZ1I6dKcDLrI1sTBu9nGoA+yyaRusA1wU8m3OB5LgwWHhRxrWuWUfp/u&#10;RsH5sPocfpW427vNOCuv72U9atdK9V+7jxkIT51/hv/bO61gM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5Bp8YAAADbAAAADwAAAAAAAAAAAAAAAACYAgAAZHJz&#10;L2Rvd25yZXYueG1sUEsFBgAAAAAEAAQA9QAAAIsDAAAAAA==&#10;" path="m20,c338,1378,116,2664,,3172e" filled="f" fillcolor="#fffffe" strokecolor="#efb32f" strokeweight="2.25pt">
              <v:stroke joinstyle="miter"/>
              <v:shadow color="#8c8682"/>
              <v:path arrowok="t" o:connecttype="custom" o:connectlocs="96,0;0,15120" o:connectangles="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617EA4" w:rsidP="00946B91">
      <w:pPr>
        <w:ind w:left="2410" w:right="12420"/>
        <w:rPr>
          <w:rFonts w:asciiTheme="minorHAnsi" w:hAnsiTheme="minorHAnsi"/>
          <w:b/>
          <w:color w:val="8064A2" w:themeColor="accent4"/>
          <w:sz w:val="32"/>
          <w:lang w:bidi="en-US"/>
        </w:rPr>
      </w:pPr>
      <w:r>
        <w:rPr>
          <w:rFonts w:asciiTheme="minorHAnsi" w:hAnsiTheme="minorHAnsi"/>
          <w:b/>
          <w:noProof/>
          <w:color w:val="8064A2" w:themeColor="accent4"/>
          <w:sz w:val="32"/>
          <w:lang w:eastAsia="fr-FR"/>
        </w:rPr>
        <w:drawing>
          <wp:anchor distT="0" distB="0" distL="114300" distR="114300" simplePos="0" relativeHeight="251494911" behindDoc="0" locked="0" layoutInCell="1" allowOverlap="1">
            <wp:simplePos x="0" y="0"/>
            <wp:positionH relativeFrom="column">
              <wp:posOffset>-356235</wp:posOffset>
            </wp:positionH>
            <wp:positionV relativeFrom="paragraph">
              <wp:posOffset>187960</wp:posOffset>
            </wp:positionV>
            <wp:extent cx="6659245" cy="3525520"/>
            <wp:effectExtent l="19050" t="0" r="8255" b="0"/>
            <wp:wrapNone/>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duotone>
                        <a:schemeClr val="accent4">
                          <a:shade val="45000"/>
                          <a:satMod val="135000"/>
                        </a:schemeClr>
                        <a:prstClr val="white"/>
                      </a:duotone>
                    </a:blip>
                    <a:stretch>
                      <a:fillRect/>
                    </a:stretch>
                  </pic:blipFill>
                  <pic:spPr bwMode="auto">
                    <a:xfrm>
                      <a:off x="0" y="0"/>
                      <a:ext cx="6659245" cy="3525520"/>
                    </a:xfrm>
                    <a:prstGeom prst="rect">
                      <a:avLst/>
                    </a:prstGeom>
                    <a:noFill/>
                    <a:ln>
                      <a:noFill/>
                    </a:ln>
                  </pic:spPr>
                </pic:pic>
              </a:graphicData>
            </a:graphic>
          </wp:anchor>
        </w:drawing>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bookmarkStart w:id="0" w:name="_GoBack"/>
      <w:bookmarkEnd w:id="0"/>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shape id="Freeform 4" o:spid="_x0000_s1134" style="position:absolute;left:0;text-align:left;margin-left:-2.25pt;margin-top:451.15pt;width:504.75pt;height:392.25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" path="m2102,511v16,-157,27,-312,34,-464c1803,,976,63,,211,,511,,511,,511v,960,,960,,960c1927,1471,1927,1471,1927,1471v4,-14,8,-28,12,-43c2019,1131,2071,819,2102,511xe" fillcolor="#5f497a [2407]" stroked="f">
            <v:fill color2="#5f497a [2407]" rotate="t" angle="135" colors="0 #342547;.5 #4f3969;1 #60467e" focus="100%" type="gradient"/>
            <v:path arrowok="t" o:connecttype="custom" o:connectlocs="6308288,1730513;6410325,159167;0,714556;0,1730513;0,4981575;5783098,4981575;5819111,4835955;6308288,1730513" o:connectangles="0,0,0,0,0,0,0,0"/>
            <w10:wrap anchorx="page" anchory="page"/>
          </v:shape>
        </w:pict>
      </w:r>
    </w:p>
    <w:p w:rsidR="005912E2" w:rsidRDefault="005912E2" w:rsidP="00946B91">
      <w:pPr>
        <w:ind w:left="2410" w:right="12420"/>
        <w:rPr>
          <w:rFonts w:asciiTheme="minorHAnsi" w:hAnsiTheme="minorHAnsi"/>
          <w:b/>
          <w:color w:val="8064A2" w:themeColor="accent4"/>
          <w:sz w:val="32"/>
          <w:lang w:bidi="en-US"/>
        </w:rPr>
      </w:pPr>
    </w:p>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group id="Group 5" o:spid="_x0000_s1128" style="position:absolute;left:0;text-align:left;margin-left:398.5pt;margin-top:494.2pt;width:62.35pt;height:60.9pt;z-index:25157990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">
            <v:shape id="Freeform 6" o:spid="_x0000_s113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6cYA&#10;AADcAAAADwAAAGRycy9kb3ducmV2LnhtbESPT2vCQBDF74V+h2WEXopualRKdBVbWvDiwT/0PGTH&#10;JJidDdltkvbTOwfB2wzvzXu/WW0GV6uO2lB5NvA2SUAR595WXBg4n77H76BCRLZYeyYDfxRgs35+&#10;WmFmfc8H6o6xUBLCIUMDZYxNpnXIS3IYJr4hFu3iW4dR1rbQtsVewl2tp0my0A4rloYSG/osKb8e&#10;f52B/53bT3/2TfLRb79e00PK3SxPjXkZDdslqEhDfJjv1zsr+HPBl2dkA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46c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7" o:spid="_x0000_s113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r8EA&#10;AADcAAAADwAAAGRycy9kb3ducmV2LnhtbERP32vCMBB+H/g/hBN8m6lCpXZGEUGmCINV8flobk23&#10;5tI1Uet/bwYD3+7j+3mLVW8bcaXO144VTMYJCOLS6ZorBafj9jUD4QOyxsYxKbiTh9Vy8LLAXLsb&#10;f9K1CJWIIexzVGBCaHMpfWnIoh+7ljhyX66zGCLsKqk7vMVw28hpksykxZpjg8GWNobKn+JiFXzs&#10;jcmSLaXFeZrNU3f4Lb7fUanRsF+/gQjUh6f4373TcX46gb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Q6/BAAAA3AAAAA8AAAAAAAAAAAAAAAAAmAIAAGRycy9kb3du&#10;cmV2LnhtbFBLBQYAAAAABAAEAPUAAACG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8" o:spid="_x0000_s113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aK8MA&#10;AADcAAAADwAAAGRycy9kb3ducmV2LnhtbERPTWvCQBC9C/6HZYTedFPbBkndBBFa6qka48HbkJ0m&#10;odnZkN2a2F/fFQre5vE+Z52NphUX6l1jWcHjIgJBXFrdcKWgOL7NVyCcR9bYWiYFV3KQpdPJGhNt&#10;Bz7QJfeVCCHsElRQe98lUrqyJoNuYTviwH3Z3qAPsK+k7nEI4aaVyyiKpcGGQ0ONHW1rKr/zH6Ng&#10;/1ue8R2f42s8yN3TbpRFcfpU6mE2bl5BeBr9Xfzv/tBh/ssS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aK8MAAADcAAAADwAAAAAAAAAAAAAAAACYAgAAZHJzL2Rv&#10;d25yZXYueG1sUEsFBgAAAAAEAAQA9QAAAIgD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9" o:spid="_x0000_s11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p6sQA&#10;AADcAAAADwAAAGRycy9kb3ducmV2LnhtbERPS2sCMRC+F/wPYYTeataWFlmNyyqVWoqIj4u3IRl3&#10;FzeTsEl1/fdNodDbfHzPmRW9bcWVutA4VjAeZSCItTMNVwqOh9XTBESIyAZbx6TgTgGK+eBhhrlx&#10;N97RdR8rkUI45KigjtHnUgZdk8Uwcp44cWfXWYwJdpU0Hd5SuG3lc5a9SYsNp4YaPS1r0pf9t1Ww&#10;+DBt5vVq+XnX2/H7Zn1qvkqv1OOwL6cgIvXxX/znXps0//UF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qerEAAAA3A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0" o:spid="_x0000_s112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UCsIA&#10;AADcAAAADwAAAGRycy9kb3ducmV2LnhtbERPTWvCQBC9C/0Pywi9iG4iVkrqKqVFsQUPNYrXITtN&#10;gtnZkJ1q/PfdQsHbPN7nLFa9a9SFulB7NpBOElDEhbc1lwYO+Xr8DCoIssXGMxm4UYDV8mGwwMz6&#10;K3/RZS+liiEcMjRQibSZ1qGoyGGY+JY4ct++cygRdqW2HV5juGv0NEnm2mHNsaHClt4qKs77H2cg&#10;eT/lu00vdn7MR2n4+NylJGLM47B/fQEl1Mtd/O/e2jj/aQZ/z8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RQKwgAAANw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1"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YwcQA&#10;AADcAAAADwAAAGRycy9kb3ducmV2LnhtbERPzWrCQBC+F/oOyxS81U0FRdKskhZFsR6i5gGG7DSb&#10;NjsbsqvGPn23IPQ2H9/vZMvBtuJCvW8cK3gZJyCIK6cbrhWUp/XzHIQPyBpbx6TgRh6Wi8eHDFPt&#10;rnygyzHUIoawT1GBCaFLpfSVIYt+7DriyH263mKIsK+l7vEaw20rJ0kykxYbjg0GO3o3VH0fz1bB&#10;zn98nVbF3tWbZmVubz95UR5ypUZPQ/4KItAQ/sV391bH+dM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GMHEAAAA3A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shape id="Zone de texte 88" o:spid="_x0000_s1126" type="#_x0000_t202" style="position:absolute;left:0;text-align:left;margin-left:-20.85pt;margin-top:3.35pt;width:106.5pt;height:120.5pt;z-index:25153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" filled="f" stroked="f" strokeweight=".5pt">
            <v:path arrowok="t"/>
            <v:textbox>
              <w:txbxContent>
                <w:p w:rsidR="00575E67" w:rsidRDefault="00575E67">
                  <w:r>
                    <w:rPr>
                      <w:noProof/>
                      <w:lang w:eastAsia="fr-FR"/>
                    </w:rPr>
                    <w:drawing>
                      <wp:inline distT="0" distB="0" distL="0" distR="0">
                        <wp:extent cx="1095375" cy="1337510"/>
                        <wp:effectExtent l="0" t="0" r="0" b="0"/>
                        <wp:docPr id="27" name="Image 27" descr="http://www.segpa-villeneuve.ac-versailles.fr/VISUELS/Bienvenue%20-%20Logo%20Education%20nation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9">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841" cy="1340521"/>
                                </a:xfrm>
                                <a:prstGeom prst="rect">
                                  <a:avLst/>
                                </a:prstGeom>
                                <a:noFill/>
                                <a:ln>
                                  <a:noFill/>
                                </a:ln>
                              </pic:spPr>
                            </pic:pic>
                          </a:graphicData>
                        </a:graphic>
                      </wp:inline>
                    </w:drawing>
                  </w:r>
                </w:p>
              </w:txbxContent>
            </v:textbox>
          </v:shape>
        </w:pict>
      </w:r>
    </w:p>
    <w:p w:rsidR="005912E2" w:rsidRDefault="004F79CE" w:rsidP="00946B91">
      <w:pPr>
        <w:ind w:left="2410" w:right="12420"/>
        <w:rPr>
          <w:rFonts w:asciiTheme="minorHAnsi" w:hAnsiTheme="minorHAnsi"/>
          <w:b/>
          <w:color w:val="8064A2" w:themeColor="accent4"/>
          <w:sz w:val="32"/>
          <w:lang w:bidi="en-US"/>
        </w:rPr>
      </w:pPr>
      <w:r w:rsidRPr="004F79CE">
        <w:rPr>
          <w:noProof/>
          <w:lang w:eastAsia="fr-FR"/>
        </w:rPr>
        <w:pict>
          <v:group id="Groupe 117" o:spid="_x0000_s1124" style="position:absolute;left:0;text-align:left;margin-left:88pt;margin-top:1.15pt;width:315.65pt;height:103.25pt;z-index:251504128;mso-width-relative:margin;mso-height-relative:margin"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">
            <v:shape id="Text Box 21" o:spid="_x0000_s1125"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AwMEA&#10;AADbAAAADwAAAGRycy9kb3ducmV2LnhtbESPQUsDMRSE70L/Q3iCN5tdQZG1aRGh2kMv1l68PZLn&#10;btjNS0ie7fbfG0HwOMzMN8xqM4dJnSgXH9lAu2xAEdvoPPcGjh/b20dQRZAdTpHJwIUKbNaLqxV2&#10;Lp75nU4H6VWFcOnQwCCSOq2LHShgWcZEXL2vmANKlbnXLuO5wsOk75rmQQf0XBcGTPQykB0P38FA&#10;erUtix9T62k/j/m4l7dPa8zN9fz8BEpolv/wX3vnDNy38Pul/g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wMDBAAAA2wAAAA8AAAAAAAAAAAAAAAAAmAIAAGRycy9kb3du&#10;cmV2LnhtbFBLBQYAAAAABAAEAPUAAACGAwAAAAA=&#10;" filled="f" fillcolor="#fffffe" stroked="f" strokecolor="#212120" insetpen="t">
              <v:textbox inset="2.88pt,2.88pt,2.88pt,2.88pt">
                <w:txbxContent/>
              </v:textbox>
            </v:shape>
            <v:shape id="Text Box 23" o:spid="_x0000_s1033"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Pb8A&#10;AADbAAAADwAAAGRycy9kb3ducmV2LnhtbERPPU/DMBDdkfgP1iGxUScMgNK6FUIqMHShdOl2sq+J&#10;lfhs2dc2/Hs8IDE+ve/VZg6TulAuPrKBdtGAIrbRee4NHL63Dy+giiA7nCKTgR8qsFnf3qywc/HK&#10;X3TZS69qCJcODQwiqdO62IEClkVMxJU7xRxQKsy9dhmvNTxM+rFpnnRAz7VhwERvA9lxfw4G0rtt&#10;WfyYWk+7ecyHnXwcrTH3d/PrEpTQLP/iP/enM/Bcx9Yv9Q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6DU9vwAAANsAAAAPAAAAAAAAAAAAAAAAAJgCAABkcnMvZG93bnJl&#10;di54bWxQSwUGAAAAAAQABAD1AAAAhAMAAAAA&#10;" filled="f" fillcolor="#fffffe" stroked="f" strokecolor="#212120" insetpen="t">
              <v:textbox inset="2.88pt,2.88pt,2.88pt,2.88pt">
                <w:txbxContent/>
              </v:textbox>
            </v:shape>
          </v:group>
        </w:pict>
      </w:r>
    </w:p>
    <w:p w:rsidR="005912E2" w:rsidRDefault="005912E2" w:rsidP="00946B91">
      <w:pPr>
        <w:ind w:left="2410" w:right="12420"/>
        <w:rPr>
          <w:rFonts w:asciiTheme="minorHAnsi" w:hAnsiTheme="minorHAnsi"/>
          <w:b/>
          <w:color w:val="8064A2" w:themeColor="accent4"/>
          <w:sz w:val="32"/>
          <w:lang w:bidi="en-US"/>
        </w:rPr>
      </w:pPr>
    </w:p>
    <w:p w:rsidR="005912E2" w:rsidRDefault="005912E2" w:rsidP="00946B91">
      <w:pPr>
        <w:ind w:left="2410" w:right="12420"/>
        <w:rPr>
          <w:rFonts w:asciiTheme="minorHAnsi" w:hAnsiTheme="minorHAnsi"/>
          <w:b/>
          <w:color w:val="8064A2" w:themeColor="accent4"/>
          <w:sz w:val="32"/>
          <w:lang w:bidi="en-US"/>
        </w:rPr>
      </w:pPr>
    </w:p>
    <w:p w:rsidR="00315FC0" w:rsidRPr="00C451F3" w:rsidRDefault="00315FC0" w:rsidP="00315FC0">
      <w:pPr>
        <w:ind w:left="705"/>
        <w:jc w:val="both"/>
        <w:rPr>
          <w:rFonts w:asciiTheme="minorHAnsi" w:hAnsiTheme="minorHAnsi" w:cs="Arial"/>
        </w:rPr>
      </w:pPr>
    </w:p>
    <w:p w:rsidR="00F47CA6" w:rsidRDefault="00F47CA6" w:rsidP="00F47CA6">
      <w:pPr>
        <w:ind w:left="709" w:right="1134"/>
        <w:rPr>
          <w:rFonts w:asciiTheme="minorHAnsi" w:hAnsiTheme="minorHAnsi"/>
          <w:b/>
          <w:color w:val="E36C0A" w:themeColor="accent6" w:themeShade="BF"/>
          <w:sz w:val="40"/>
          <w:szCs w:val="40"/>
        </w:rPr>
      </w:pPr>
      <w:r>
        <w:rPr>
          <w:rFonts w:asciiTheme="minorHAnsi" w:hAnsiTheme="minorHAnsi" w:cs="Arial"/>
        </w:rPr>
        <w:lastRenderedPageBreak/>
        <w:tab/>
      </w:r>
    </w:p>
    <w:p w:rsidR="00F47CA6" w:rsidRDefault="00F47CA6" w:rsidP="00F47CA6">
      <w:pPr>
        <w:ind w:left="709" w:right="1133"/>
        <w:jc w:val="both"/>
        <w:rPr>
          <w:rFonts w:asciiTheme="minorHAnsi" w:hAnsiTheme="minorHAnsi" w:cs="Arial"/>
        </w:rPr>
      </w:pPr>
    </w:p>
    <w:p w:rsidR="00F47CA6" w:rsidRPr="005B553A" w:rsidRDefault="00F47CA6" w:rsidP="00F47CA6">
      <w:pPr>
        <w:ind w:right="1133"/>
        <w:jc w:val="both"/>
        <w:rPr>
          <w:rFonts w:asciiTheme="minorHAnsi" w:hAnsiTheme="minorHAnsi" w:cs="Arial"/>
          <w:b/>
        </w:rPr>
      </w:pPr>
      <w:r w:rsidRPr="005B553A">
        <w:rPr>
          <w:rFonts w:asciiTheme="minorHAnsi" w:hAnsiTheme="minorHAnsi" w:cs="Arial"/>
          <w:b/>
        </w:rPr>
        <w:tab/>
      </w:r>
    </w:p>
    <w:p w:rsidR="00F92285" w:rsidRPr="00765C3D" w:rsidRDefault="00F92285" w:rsidP="00F92285">
      <w:pPr>
        <w:jc w:val="center"/>
        <w:rPr>
          <w:rFonts w:ascii="Arial" w:hAnsi="Arial" w:cs="Arial"/>
          <w:b/>
          <w:bCs/>
          <w:sz w:val="22"/>
          <w:szCs w:val="22"/>
        </w:rPr>
      </w:pPr>
      <w:r w:rsidRPr="00765C3D">
        <w:rPr>
          <w:rFonts w:ascii="Arial" w:hAnsi="Arial" w:cs="Arial"/>
          <w:b/>
          <w:bCs/>
          <w:sz w:val="22"/>
          <w:szCs w:val="22"/>
        </w:rPr>
        <w:t>GROUPEMENT D’ACHAT DE L’AGENCE COMPTABLE</w:t>
      </w:r>
    </w:p>
    <w:p w:rsidR="00F92285" w:rsidRPr="00765C3D" w:rsidRDefault="00F92285" w:rsidP="00F92285">
      <w:pPr>
        <w:jc w:val="center"/>
        <w:rPr>
          <w:rFonts w:ascii="Arial" w:hAnsi="Arial" w:cs="Arial"/>
          <w:sz w:val="22"/>
          <w:szCs w:val="22"/>
        </w:rPr>
      </w:pPr>
      <w:r w:rsidRPr="00765C3D">
        <w:rPr>
          <w:rFonts w:ascii="Arial" w:hAnsi="Arial" w:cs="Arial"/>
          <w:b/>
          <w:bCs/>
          <w:sz w:val="22"/>
          <w:szCs w:val="22"/>
        </w:rPr>
        <w:t>DU LYCEE JEAN HYPPOLITE</w:t>
      </w:r>
    </w:p>
    <w:p w:rsidR="00F92285" w:rsidRPr="00765C3D" w:rsidRDefault="00F92285" w:rsidP="00F92285">
      <w:pPr>
        <w:jc w:val="center"/>
        <w:rPr>
          <w:rFonts w:ascii="Arial" w:hAnsi="Arial" w:cs="Arial"/>
          <w:sz w:val="22"/>
          <w:szCs w:val="22"/>
        </w:rPr>
      </w:pPr>
    </w:p>
    <w:p w:rsidR="00F92285" w:rsidRPr="00765C3D" w:rsidRDefault="00F92285" w:rsidP="00F92285">
      <w:pPr>
        <w:rPr>
          <w:rFonts w:ascii="Arial" w:hAnsi="Arial" w:cs="Arial"/>
          <w:sz w:val="22"/>
          <w:szCs w:val="22"/>
        </w:rPr>
      </w:pPr>
    </w:p>
    <w:p w:rsidR="00F92285" w:rsidRPr="00765C3D" w:rsidRDefault="00F92285" w:rsidP="00F92285">
      <w:pPr>
        <w:rPr>
          <w:rFonts w:ascii="Arial" w:hAnsi="Arial" w:cs="Arial"/>
          <w:sz w:val="22"/>
          <w:szCs w:val="22"/>
        </w:rPr>
      </w:pPr>
    </w:p>
    <w:p w:rsidR="00F92285" w:rsidRPr="00765C3D" w:rsidRDefault="00F92285" w:rsidP="00F92285">
      <w:pPr>
        <w:rPr>
          <w:rFonts w:ascii="Arial" w:hAnsi="Arial" w:cs="Arial"/>
          <w:sz w:val="22"/>
          <w:szCs w:val="22"/>
        </w:rPr>
      </w:pPr>
    </w:p>
    <w:p w:rsidR="00F92285" w:rsidRPr="00765C3D" w:rsidRDefault="00F92285" w:rsidP="00F92285">
      <w:pPr>
        <w:pStyle w:val="Titre2"/>
        <w:rPr>
          <w:sz w:val="22"/>
          <w:szCs w:val="22"/>
        </w:rPr>
      </w:pPr>
      <w:r w:rsidRPr="00765C3D">
        <w:rPr>
          <w:sz w:val="22"/>
          <w:szCs w:val="22"/>
        </w:rPr>
        <w:t>SERVICE COORDONNATEUR</w:t>
      </w:r>
    </w:p>
    <w:p w:rsidR="00F92285" w:rsidRPr="00765C3D" w:rsidRDefault="00F92285" w:rsidP="00F92285">
      <w:pPr>
        <w:rPr>
          <w:rFonts w:ascii="Arial" w:hAnsi="Arial" w:cs="Arial"/>
          <w:sz w:val="22"/>
          <w:szCs w:val="22"/>
        </w:rPr>
      </w:pPr>
      <w:r w:rsidRPr="00765C3D">
        <w:rPr>
          <w:rFonts w:ascii="Arial" w:hAnsi="Arial" w:cs="Arial"/>
          <w:sz w:val="22"/>
          <w:szCs w:val="22"/>
        </w:rPr>
        <w:t xml:space="preserve">LYCEE JEAN HYPPOLITE </w:t>
      </w:r>
    </w:p>
    <w:p w:rsidR="00F92285" w:rsidRPr="00765C3D" w:rsidRDefault="00F92285" w:rsidP="00F92285">
      <w:pPr>
        <w:rPr>
          <w:rFonts w:ascii="Arial" w:hAnsi="Arial" w:cs="Arial"/>
          <w:sz w:val="22"/>
          <w:szCs w:val="22"/>
        </w:rPr>
      </w:pPr>
      <w:r w:rsidRPr="00765C3D">
        <w:rPr>
          <w:rFonts w:ascii="Arial" w:hAnsi="Arial" w:cs="Arial"/>
          <w:sz w:val="22"/>
          <w:szCs w:val="22"/>
        </w:rPr>
        <w:t>Place S</w:t>
      </w:r>
      <w:r>
        <w:rPr>
          <w:rFonts w:ascii="Arial" w:hAnsi="Arial" w:cs="Arial"/>
          <w:sz w:val="22"/>
          <w:szCs w:val="22"/>
        </w:rPr>
        <w:t>aint-</w:t>
      </w:r>
      <w:r w:rsidRPr="00765C3D">
        <w:rPr>
          <w:rFonts w:ascii="Arial" w:hAnsi="Arial" w:cs="Arial"/>
          <w:sz w:val="22"/>
          <w:szCs w:val="22"/>
        </w:rPr>
        <w:t>Exupéry</w:t>
      </w:r>
    </w:p>
    <w:p w:rsidR="00F92285" w:rsidRPr="00765C3D" w:rsidRDefault="00F92285" w:rsidP="00F92285">
      <w:pPr>
        <w:rPr>
          <w:rFonts w:ascii="Arial" w:hAnsi="Arial" w:cs="Arial"/>
          <w:sz w:val="22"/>
          <w:szCs w:val="22"/>
        </w:rPr>
      </w:pPr>
      <w:r>
        <w:rPr>
          <w:rFonts w:ascii="Arial" w:hAnsi="Arial" w:cs="Arial"/>
          <w:sz w:val="22"/>
          <w:szCs w:val="22"/>
        </w:rPr>
        <w:t>B.P 69</w:t>
      </w:r>
    </w:p>
    <w:p w:rsidR="00F92285" w:rsidRPr="00765C3D" w:rsidRDefault="00F92285" w:rsidP="00F92285">
      <w:pPr>
        <w:rPr>
          <w:rFonts w:ascii="Arial" w:hAnsi="Arial" w:cs="Arial"/>
          <w:b/>
          <w:bCs/>
          <w:sz w:val="22"/>
          <w:szCs w:val="22"/>
        </w:rPr>
      </w:pPr>
      <w:r w:rsidRPr="00765C3D">
        <w:rPr>
          <w:rFonts w:ascii="Arial" w:hAnsi="Arial" w:cs="Arial"/>
          <w:sz w:val="22"/>
          <w:szCs w:val="22"/>
        </w:rPr>
        <w:t>17500 Jonzac</w:t>
      </w:r>
    </w:p>
    <w:p w:rsidR="00F92285" w:rsidRDefault="00F92285" w:rsidP="00F92285">
      <w:pPr>
        <w:rPr>
          <w:rFonts w:ascii="Arial" w:hAnsi="Arial" w:cs="Arial"/>
          <w:b/>
          <w:bCs/>
          <w:sz w:val="22"/>
          <w:szCs w:val="22"/>
        </w:rPr>
      </w:pPr>
    </w:p>
    <w:p w:rsidR="00F92285" w:rsidRDefault="00F92285" w:rsidP="00F92285">
      <w:pPr>
        <w:rPr>
          <w:rFonts w:ascii="Arial" w:hAnsi="Arial" w:cs="Arial"/>
          <w:b/>
          <w:bCs/>
          <w:sz w:val="22"/>
          <w:szCs w:val="22"/>
        </w:rPr>
      </w:pPr>
    </w:p>
    <w:p w:rsidR="00F92285" w:rsidRPr="00765C3D" w:rsidRDefault="00F92285" w:rsidP="00F92285">
      <w:pPr>
        <w:rPr>
          <w:rFonts w:ascii="Arial" w:hAnsi="Arial" w:cs="Arial"/>
          <w:b/>
          <w:bCs/>
          <w:sz w:val="22"/>
          <w:szCs w:val="22"/>
        </w:rPr>
      </w:pPr>
    </w:p>
    <w:p w:rsidR="00F92285" w:rsidRPr="00765C3D" w:rsidRDefault="00F92285" w:rsidP="00F92285">
      <w:pPr>
        <w:rPr>
          <w:rFonts w:ascii="Arial" w:hAnsi="Arial" w:cs="Arial"/>
          <w:b/>
          <w:bCs/>
          <w:sz w:val="22"/>
          <w:szCs w:val="22"/>
        </w:rPr>
      </w:pPr>
    </w:p>
    <w:p w:rsidR="00F92285" w:rsidRPr="00530A1D" w:rsidRDefault="00F92285" w:rsidP="00F92285">
      <w:pPr>
        <w:pStyle w:val="Titre3"/>
        <w:jc w:val="center"/>
        <w:rPr>
          <w:rFonts w:ascii="Century Gothic" w:hAnsi="Century Gothic"/>
          <w:sz w:val="22"/>
          <w:szCs w:val="22"/>
          <w:u w:val="single"/>
        </w:rPr>
      </w:pPr>
      <w:r w:rsidRPr="00530A1D">
        <w:rPr>
          <w:rFonts w:ascii="Century Gothic" w:hAnsi="Century Gothic"/>
          <w:u w:val="single"/>
        </w:rPr>
        <w:t xml:space="preserve">REGLEMENT PARTICULIER DE </w:t>
      </w:r>
      <w:smartTag w:uri="urn:schemas-microsoft-com:office:smarttags" w:element="PersonName">
        <w:smartTagPr>
          <w:attr w:name="ProductID" w:val="LA CONSULTATION"/>
        </w:smartTagPr>
        <w:r w:rsidRPr="00530A1D">
          <w:rPr>
            <w:rFonts w:ascii="Century Gothic" w:hAnsi="Century Gothic"/>
            <w:u w:val="single"/>
          </w:rPr>
          <w:t>LA CONSULTATION</w:t>
        </w:r>
      </w:smartTag>
    </w:p>
    <w:p w:rsidR="00F92285" w:rsidRPr="00765C3D" w:rsidRDefault="00F92285" w:rsidP="00F92285">
      <w:pPr>
        <w:jc w:val="center"/>
        <w:rPr>
          <w:rFonts w:ascii="Arial" w:hAnsi="Arial" w:cs="Arial"/>
          <w:sz w:val="22"/>
          <w:szCs w:val="22"/>
        </w:rPr>
      </w:pPr>
    </w:p>
    <w:p w:rsidR="00F92285" w:rsidRPr="00765C3D" w:rsidRDefault="00F92285" w:rsidP="00F92285">
      <w:pPr>
        <w:pStyle w:val="Titre3"/>
        <w:jc w:val="center"/>
        <w:rPr>
          <w:sz w:val="22"/>
          <w:szCs w:val="22"/>
        </w:rPr>
      </w:pPr>
      <w:r w:rsidRPr="00765C3D">
        <w:rPr>
          <w:sz w:val="22"/>
          <w:szCs w:val="22"/>
        </w:rPr>
        <w:t>ACHATS GROUPES D</w:t>
      </w:r>
      <w:r>
        <w:rPr>
          <w:sz w:val="22"/>
          <w:szCs w:val="22"/>
        </w:rPr>
        <w:t xml:space="preserve">E </w:t>
      </w:r>
      <w:r w:rsidRPr="005413F4">
        <w:rPr>
          <w:sz w:val="22"/>
          <w:szCs w:val="22"/>
        </w:rPr>
        <w:t>BEURRE ŒUFS LAIT</w:t>
      </w:r>
      <w:r>
        <w:rPr>
          <w:sz w:val="22"/>
          <w:szCs w:val="22"/>
        </w:rPr>
        <w:t xml:space="preserve"> BIOLOGIQUE</w:t>
      </w:r>
    </w:p>
    <w:p w:rsidR="00F92285" w:rsidRPr="00765C3D" w:rsidRDefault="00F92285" w:rsidP="00F92285">
      <w:pPr>
        <w:jc w:val="center"/>
        <w:rPr>
          <w:rFonts w:ascii="Arial" w:hAnsi="Arial" w:cs="Arial"/>
          <w:b/>
          <w:bCs/>
          <w:sz w:val="22"/>
          <w:szCs w:val="22"/>
        </w:rPr>
      </w:pPr>
      <w:r w:rsidRPr="00765C3D">
        <w:rPr>
          <w:rFonts w:ascii="Arial" w:hAnsi="Arial" w:cs="Arial"/>
          <w:b/>
          <w:bCs/>
          <w:sz w:val="22"/>
          <w:szCs w:val="22"/>
        </w:rPr>
        <w:t>CONSULTATION COLLECTIVE</w:t>
      </w:r>
    </w:p>
    <w:p w:rsidR="00F92285" w:rsidRPr="00765C3D" w:rsidRDefault="00F92285" w:rsidP="00F92285">
      <w:pPr>
        <w:jc w:val="center"/>
        <w:rPr>
          <w:rFonts w:ascii="Arial" w:hAnsi="Arial" w:cs="Arial"/>
          <w:b/>
          <w:bCs/>
          <w:sz w:val="22"/>
          <w:szCs w:val="22"/>
        </w:rPr>
      </w:pPr>
    </w:p>
    <w:p w:rsidR="00F92285" w:rsidRPr="00765C3D" w:rsidRDefault="00F92285" w:rsidP="00F92285">
      <w:pPr>
        <w:jc w:val="center"/>
        <w:rPr>
          <w:rFonts w:ascii="Arial" w:hAnsi="Arial" w:cs="Arial"/>
          <w:sz w:val="22"/>
          <w:szCs w:val="22"/>
        </w:rPr>
      </w:pPr>
      <w:r w:rsidRPr="00765C3D">
        <w:rPr>
          <w:rFonts w:ascii="Arial" w:hAnsi="Arial" w:cs="Arial"/>
          <w:b/>
          <w:bCs/>
          <w:sz w:val="22"/>
          <w:szCs w:val="22"/>
        </w:rPr>
        <w:t>En application des articles 8, 10, 33 et 57 à 59 du nouveau Code des Marchés Publics (décret 2006-975 du 1</w:t>
      </w:r>
      <w:r w:rsidRPr="00765C3D">
        <w:rPr>
          <w:rFonts w:ascii="Arial" w:hAnsi="Arial" w:cs="Arial"/>
          <w:b/>
          <w:bCs/>
          <w:sz w:val="22"/>
          <w:szCs w:val="22"/>
          <w:vertAlign w:val="superscript"/>
        </w:rPr>
        <w:t>er</w:t>
      </w:r>
      <w:r w:rsidRPr="00765C3D">
        <w:rPr>
          <w:rFonts w:ascii="Arial" w:hAnsi="Arial" w:cs="Arial"/>
          <w:b/>
          <w:bCs/>
          <w:sz w:val="22"/>
          <w:szCs w:val="22"/>
        </w:rPr>
        <w:t xml:space="preserve"> août 2006)</w:t>
      </w:r>
    </w:p>
    <w:p w:rsidR="00F92285" w:rsidRPr="00765C3D" w:rsidRDefault="00F92285" w:rsidP="00F92285">
      <w:pPr>
        <w:jc w:val="center"/>
        <w:rPr>
          <w:rFonts w:ascii="Arial" w:hAnsi="Arial" w:cs="Arial"/>
          <w:sz w:val="22"/>
          <w:szCs w:val="22"/>
        </w:rPr>
      </w:pPr>
    </w:p>
    <w:p w:rsidR="00F92285" w:rsidRPr="005413F4" w:rsidRDefault="00F92285" w:rsidP="00F92285">
      <w:pPr>
        <w:jc w:val="center"/>
        <w:rPr>
          <w:rFonts w:ascii="Arial" w:hAnsi="Arial" w:cs="Arial"/>
          <w:b/>
          <w:sz w:val="22"/>
          <w:szCs w:val="22"/>
        </w:rPr>
      </w:pPr>
      <w:r>
        <w:rPr>
          <w:rFonts w:ascii="Arial" w:hAnsi="Arial" w:cs="Arial"/>
          <w:b/>
          <w:sz w:val="22"/>
          <w:szCs w:val="22"/>
        </w:rPr>
        <w:t xml:space="preserve">PERIODE DU 1er </w:t>
      </w:r>
      <w:r w:rsidRPr="00765C3D">
        <w:rPr>
          <w:rFonts w:ascii="Arial" w:hAnsi="Arial" w:cs="Arial"/>
          <w:b/>
          <w:sz w:val="22"/>
          <w:szCs w:val="22"/>
        </w:rPr>
        <w:t xml:space="preserve">JANVIER AU 31 DECEMBRE </w:t>
      </w:r>
      <w:r w:rsidR="00574554">
        <w:rPr>
          <w:rFonts w:ascii="Arial" w:hAnsi="Arial" w:cs="Arial"/>
          <w:b/>
          <w:sz w:val="22"/>
          <w:szCs w:val="22"/>
        </w:rPr>
        <w:t>2016</w:t>
      </w:r>
    </w:p>
    <w:p w:rsidR="00F92285" w:rsidRDefault="00F92285" w:rsidP="00F92285">
      <w:pPr>
        <w:jc w:val="center"/>
        <w:rPr>
          <w:rFonts w:ascii="Arial" w:hAnsi="Arial" w:cs="Arial"/>
          <w:sz w:val="22"/>
          <w:szCs w:val="22"/>
        </w:rPr>
      </w:pPr>
    </w:p>
    <w:p w:rsidR="00F92285" w:rsidRDefault="00F92285" w:rsidP="00F92285">
      <w:pPr>
        <w:jc w:val="center"/>
        <w:rPr>
          <w:rFonts w:ascii="Arial" w:hAnsi="Arial" w:cs="Arial"/>
          <w:sz w:val="22"/>
          <w:szCs w:val="22"/>
        </w:rPr>
      </w:pPr>
    </w:p>
    <w:p w:rsidR="00F92285" w:rsidRPr="00765C3D" w:rsidRDefault="00F92285" w:rsidP="00F92285">
      <w:pPr>
        <w:jc w:val="center"/>
        <w:rPr>
          <w:rFonts w:ascii="Arial" w:hAnsi="Arial" w:cs="Arial"/>
          <w:sz w:val="22"/>
          <w:szCs w:val="22"/>
        </w:rPr>
      </w:pPr>
    </w:p>
    <w:p w:rsidR="00F92285" w:rsidRPr="00FC1AED" w:rsidRDefault="00F92285" w:rsidP="00F92285">
      <w:pPr>
        <w:rPr>
          <w:rFonts w:ascii="Arial" w:hAnsi="Arial" w:cs="Arial"/>
          <w:sz w:val="22"/>
          <w:szCs w:val="22"/>
          <w:lang w:val="en-GB"/>
        </w:rPr>
      </w:pPr>
      <w:smartTag w:uri="urn:schemas-microsoft-com:office:smarttags" w:element="place">
        <w:r w:rsidRPr="00765C3D">
          <w:rPr>
            <w:rFonts w:ascii="Arial" w:hAnsi="Arial" w:cs="Arial"/>
            <w:sz w:val="22"/>
            <w:szCs w:val="22"/>
            <w:lang w:val="en-GB"/>
          </w:rPr>
          <w:t>LOT</w:t>
        </w:r>
      </w:smartTag>
      <w:r w:rsidRPr="00765C3D">
        <w:rPr>
          <w:rFonts w:ascii="Arial" w:hAnsi="Arial" w:cs="Arial"/>
          <w:sz w:val="22"/>
          <w:szCs w:val="22"/>
          <w:lang w:val="en-GB"/>
        </w:rPr>
        <w:t xml:space="preserve"> N° 1</w:t>
      </w:r>
      <w:r>
        <w:rPr>
          <w:rFonts w:ascii="Arial" w:hAnsi="Arial" w:cs="Arial"/>
          <w:sz w:val="22"/>
          <w:szCs w:val="22"/>
          <w:lang w:val="en-GB"/>
        </w:rPr>
        <w:t xml:space="preserve">  </w:t>
      </w:r>
      <w:r w:rsidRPr="00765C3D">
        <w:rPr>
          <w:rFonts w:ascii="Arial" w:hAnsi="Arial" w:cs="Arial"/>
          <w:sz w:val="22"/>
          <w:szCs w:val="22"/>
          <w:lang w:val="en-GB"/>
        </w:rPr>
        <w:t xml:space="preserve"> : </w:t>
      </w:r>
      <w:r w:rsidRPr="00FC1AED">
        <w:rPr>
          <w:rFonts w:ascii="Arial" w:hAnsi="Arial" w:cs="Arial"/>
          <w:sz w:val="22"/>
          <w:szCs w:val="22"/>
          <w:lang w:val="en-GB"/>
        </w:rPr>
        <w:t>Epicerie</w:t>
      </w:r>
    </w:p>
    <w:p w:rsidR="00F92285" w:rsidRPr="00FC1AED" w:rsidRDefault="00F92285" w:rsidP="00F92285">
      <w:pPr>
        <w:rPr>
          <w:rFonts w:ascii="Arial" w:hAnsi="Arial" w:cs="Arial"/>
          <w:sz w:val="22"/>
          <w:szCs w:val="22"/>
          <w:lang w:val="en-GB"/>
        </w:rPr>
      </w:pPr>
      <w:r w:rsidRPr="00FC1AED">
        <w:rPr>
          <w:rFonts w:ascii="Arial" w:hAnsi="Arial" w:cs="Arial"/>
          <w:sz w:val="22"/>
          <w:szCs w:val="22"/>
          <w:lang w:val="en-GB"/>
        </w:rPr>
        <w:t xml:space="preserve">LOT N°1 </w:t>
      </w:r>
      <w:r w:rsidR="00574554" w:rsidRPr="00FC1AED">
        <w:rPr>
          <w:rFonts w:ascii="Arial" w:hAnsi="Arial" w:cs="Arial"/>
          <w:sz w:val="22"/>
          <w:szCs w:val="22"/>
          <w:lang w:val="en-GB"/>
        </w:rPr>
        <w:t>bis:</w:t>
      </w:r>
      <w:r w:rsidRPr="00FC1AED">
        <w:rPr>
          <w:rFonts w:ascii="Arial" w:hAnsi="Arial" w:cs="Arial"/>
          <w:sz w:val="22"/>
          <w:szCs w:val="22"/>
          <w:lang w:val="en-GB"/>
        </w:rPr>
        <w:t xml:space="preserve"> Epicerie Biologique</w:t>
      </w:r>
    </w:p>
    <w:p w:rsidR="00F92285" w:rsidRPr="009326D6" w:rsidRDefault="00F92285" w:rsidP="00F92285">
      <w:pPr>
        <w:rPr>
          <w:rFonts w:ascii="Arial" w:hAnsi="Arial" w:cs="Arial"/>
          <w:sz w:val="22"/>
          <w:szCs w:val="22"/>
        </w:rPr>
      </w:pPr>
      <w:r w:rsidRPr="009326D6">
        <w:rPr>
          <w:rFonts w:ascii="Arial" w:hAnsi="Arial" w:cs="Arial"/>
          <w:sz w:val="22"/>
          <w:szCs w:val="22"/>
        </w:rPr>
        <w:t>LOT N° 2   : Boulangerie Fraîche</w:t>
      </w:r>
    </w:p>
    <w:p w:rsidR="00F92285" w:rsidRDefault="00F92285" w:rsidP="00F92285">
      <w:pPr>
        <w:rPr>
          <w:rFonts w:ascii="Arial" w:hAnsi="Arial" w:cs="Arial"/>
          <w:sz w:val="22"/>
          <w:szCs w:val="22"/>
        </w:rPr>
      </w:pPr>
      <w:r>
        <w:rPr>
          <w:rFonts w:ascii="Arial" w:hAnsi="Arial" w:cs="Arial"/>
          <w:sz w:val="22"/>
          <w:szCs w:val="22"/>
        </w:rPr>
        <w:t>LOT N°2 Bis : Boulangerie biologique</w:t>
      </w:r>
    </w:p>
    <w:p w:rsidR="00F92285" w:rsidRPr="00765C3D" w:rsidRDefault="00F92285" w:rsidP="00F92285">
      <w:pPr>
        <w:rPr>
          <w:rFonts w:ascii="Arial" w:hAnsi="Arial" w:cs="Arial"/>
          <w:sz w:val="22"/>
          <w:szCs w:val="22"/>
        </w:rPr>
      </w:pPr>
      <w:r>
        <w:rPr>
          <w:rFonts w:ascii="Arial" w:hAnsi="Arial" w:cs="Arial"/>
          <w:sz w:val="22"/>
          <w:szCs w:val="22"/>
        </w:rPr>
        <w:t xml:space="preserve">LOT N° 3 :   Viennoiseries fraîches </w:t>
      </w:r>
    </w:p>
    <w:p w:rsidR="00F92285" w:rsidRDefault="00F92285" w:rsidP="00F92285">
      <w:pPr>
        <w:rPr>
          <w:rFonts w:ascii="Arial" w:hAnsi="Arial" w:cs="Arial"/>
          <w:sz w:val="22"/>
          <w:szCs w:val="22"/>
        </w:rPr>
      </w:pPr>
      <w:r w:rsidRPr="00765C3D">
        <w:rPr>
          <w:rFonts w:ascii="Arial" w:hAnsi="Arial" w:cs="Arial"/>
          <w:sz w:val="22"/>
          <w:szCs w:val="22"/>
        </w:rPr>
        <w:t xml:space="preserve">LOT N° </w:t>
      </w:r>
      <w:r>
        <w:rPr>
          <w:rFonts w:ascii="Arial" w:hAnsi="Arial" w:cs="Arial"/>
          <w:sz w:val="22"/>
          <w:szCs w:val="22"/>
        </w:rPr>
        <w:t xml:space="preserve">4  </w:t>
      </w:r>
      <w:r w:rsidRPr="00765C3D">
        <w:rPr>
          <w:rFonts w:ascii="Arial" w:hAnsi="Arial" w:cs="Arial"/>
          <w:sz w:val="22"/>
          <w:szCs w:val="22"/>
        </w:rPr>
        <w:t xml:space="preserve"> : Fruits et Légumes frais</w:t>
      </w:r>
    </w:p>
    <w:p w:rsidR="00F92285" w:rsidRPr="00765C3D" w:rsidRDefault="00F92285" w:rsidP="00F92285">
      <w:pPr>
        <w:rPr>
          <w:rFonts w:ascii="Arial" w:hAnsi="Arial" w:cs="Arial"/>
          <w:sz w:val="22"/>
          <w:szCs w:val="22"/>
        </w:rPr>
      </w:pPr>
      <w:r w:rsidRPr="00765C3D">
        <w:rPr>
          <w:rFonts w:ascii="Arial" w:hAnsi="Arial" w:cs="Arial"/>
          <w:sz w:val="22"/>
          <w:szCs w:val="22"/>
        </w:rPr>
        <w:t xml:space="preserve">LOT N° </w:t>
      </w:r>
      <w:r>
        <w:rPr>
          <w:rFonts w:ascii="Arial" w:hAnsi="Arial" w:cs="Arial"/>
          <w:sz w:val="22"/>
          <w:szCs w:val="22"/>
        </w:rPr>
        <w:t>4 bis</w:t>
      </w:r>
      <w:r w:rsidRPr="00765C3D">
        <w:rPr>
          <w:rFonts w:ascii="Arial" w:hAnsi="Arial" w:cs="Arial"/>
          <w:sz w:val="22"/>
          <w:szCs w:val="22"/>
        </w:rPr>
        <w:t>: Fruits et Légumes frais</w:t>
      </w:r>
      <w:r>
        <w:rPr>
          <w:rFonts w:ascii="Arial" w:hAnsi="Arial" w:cs="Arial"/>
          <w:sz w:val="22"/>
          <w:szCs w:val="22"/>
        </w:rPr>
        <w:t xml:space="preserve"> Biologiques</w:t>
      </w:r>
    </w:p>
    <w:p w:rsidR="00F92285" w:rsidRDefault="00F92285" w:rsidP="00F92285">
      <w:pPr>
        <w:rPr>
          <w:rFonts w:ascii="Arial" w:hAnsi="Arial" w:cs="Arial"/>
          <w:sz w:val="22"/>
          <w:szCs w:val="22"/>
        </w:rPr>
      </w:pPr>
      <w:r>
        <w:rPr>
          <w:rFonts w:ascii="Arial" w:hAnsi="Arial" w:cs="Arial"/>
          <w:sz w:val="22"/>
          <w:szCs w:val="22"/>
        </w:rPr>
        <w:t>LOT N° 5   : Fruits et Légumes surgelés</w:t>
      </w:r>
    </w:p>
    <w:p w:rsidR="00F92285" w:rsidRDefault="00F92285" w:rsidP="00F92285">
      <w:pPr>
        <w:rPr>
          <w:rFonts w:ascii="Arial" w:hAnsi="Arial" w:cs="Arial"/>
          <w:sz w:val="22"/>
          <w:szCs w:val="22"/>
        </w:rPr>
      </w:pPr>
      <w:r>
        <w:rPr>
          <w:rFonts w:ascii="Arial" w:hAnsi="Arial" w:cs="Arial"/>
          <w:sz w:val="22"/>
          <w:szCs w:val="22"/>
        </w:rPr>
        <w:t>LOT N° 6   : Préparations surgelées</w:t>
      </w:r>
    </w:p>
    <w:p w:rsidR="00F92285" w:rsidRDefault="00F92285" w:rsidP="00F92285">
      <w:pPr>
        <w:rPr>
          <w:rFonts w:ascii="Arial" w:hAnsi="Arial" w:cs="Arial"/>
          <w:sz w:val="22"/>
          <w:szCs w:val="22"/>
        </w:rPr>
      </w:pPr>
      <w:r w:rsidRPr="00A55AB6">
        <w:rPr>
          <w:rFonts w:ascii="Arial" w:hAnsi="Arial" w:cs="Arial"/>
          <w:sz w:val="22"/>
          <w:szCs w:val="22"/>
        </w:rPr>
        <w:t xml:space="preserve">LOT N° </w:t>
      </w:r>
      <w:r>
        <w:rPr>
          <w:rFonts w:ascii="Arial" w:hAnsi="Arial" w:cs="Arial"/>
          <w:sz w:val="22"/>
          <w:szCs w:val="22"/>
        </w:rPr>
        <w:t>7</w:t>
      </w:r>
      <w:r w:rsidRPr="00A55AB6">
        <w:rPr>
          <w:rFonts w:ascii="Arial" w:hAnsi="Arial" w:cs="Arial"/>
          <w:sz w:val="22"/>
          <w:szCs w:val="22"/>
        </w:rPr>
        <w:t xml:space="preserve">   : </w:t>
      </w:r>
      <w:r w:rsidRPr="009B7DF7">
        <w:rPr>
          <w:rFonts w:ascii="Arial" w:hAnsi="Arial" w:cs="Arial"/>
          <w:sz w:val="22"/>
          <w:szCs w:val="22"/>
        </w:rPr>
        <w:t>Viandes</w:t>
      </w:r>
      <w:r w:rsidRPr="00A55AB6">
        <w:rPr>
          <w:rFonts w:ascii="Arial" w:hAnsi="Arial" w:cs="Arial"/>
          <w:sz w:val="22"/>
          <w:szCs w:val="22"/>
        </w:rPr>
        <w:t xml:space="preserve"> </w:t>
      </w:r>
      <w:r w:rsidRPr="009B7DF7">
        <w:rPr>
          <w:rFonts w:ascii="Arial" w:hAnsi="Arial" w:cs="Arial"/>
          <w:sz w:val="22"/>
          <w:szCs w:val="22"/>
        </w:rPr>
        <w:t>Fraîches</w:t>
      </w:r>
    </w:p>
    <w:p w:rsidR="00F92285" w:rsidRDefault="00F92285" w:rsidP="00F92285">
      <w:pPr>
        <w:rPr>
          <w:rFonts w:ascii="Arial" w:hAnsi="Arial" w:cs="Arial"/>
          <w:sz w:val="22"/>
          <w:szCs w:val="22"/>
        </w:rPr>
      </w:pPr>
      <w:r>
        <w:rPr>
          <w:rFonts w:ascii="Arial" w:hAnsi="Arial" w:cs="Arial"/>
          <w:sz w:val="22"/>
          <w:szCs w:val="22"/>
        </w:rPr>
        <w:t xml:space="preserve">LOT N° 7 </w:t>
      </w:r>
      <w:r w:rsidR="00574554">
        <w:rPr>
          <w:rFonts w:ascii="Arial" w:hAnsi="Arial" w:cs="Arial"/>
          <w:sz w:val="22"/>
          <w:szCs w:val="22"/>
        </w:rPr>
        <w:t>bis</w:t>
      </w:r>
      <w:r w:rsidR="00574554" w:rsidRPr="00A55AB6">
        <w:rPr>
          <w:rFonts w:ascii="Arial" w:hAnsi="Arial" w:cs="Arial"/>
          <w:sz w:val="22"/>
          <w:szCs w:val="22"/>
        </w:rPr>
        <w:t xml:space="preserve"> :</w:t>
      </w:r>
      <w:r w:rsidRPr="00A55AB6">
        <w:rPr>
          <w:rFonts w:ascii="Arial" w:hAnsi="Arial" w:cs="Arial"/>
          <w:sz w:val="22"/>
          <w:szCs w:val="22"/>
        </w:rPr>
        <w:t xml:space="preserve"> </w:t>
      </w:r>
      <w:r w:rsidRPr="009B7DF7">
        <w:rPr>
          <w:rFonts w:ascii="Arial" w:hAnsi="Arial" w:cs="Arial"/>
          <w:sz w:val="22"/>
          <w:szCs w:val="22"/>
        </w:rPr>
        <w:t>Viandes</w:t>
      </w:r>
      <w:r w:rsidRPr="00A55AB6">
        <w:rPr>
          <w:rFonts w:ascii="Arial" w:hAnsi="Arial" w:cs="Arial"/>
          <w:sz w:val="22"/>
          <w:szCs w:val="22"/>
        </w:rPr>
        <w:t xml:space="preserve"> </w:t>
      </w:r>
      <w:r w:rsidRPr="009B7DF7">
        <w:rPr>
          <w:rFonts w:ascii="Arial" w:hAnsi="Arial" w:cs="Arial"/>
          <w:sz w:val="22"/>
          <w:szCs w:val="22"/>
        </w:rPr>
        <w:t>Fraîches</w:t>
      </w:r>
      <w:r>
        <w:rPr>
          <w:rFonts w:ascii="Arial" w:hAnsi="Arial" w:cs="Arial"/>
          <w:sz w:val="22"/>
          <w:szCs w:val="22"/>
        </w:rPr>
        <w:t xml:space="preserve"> Biologiques</w:t>
      </w:r>
    </w:p>
    <w:p w:rsidR="00F92285" w:rsidRPr="005C44B8" w:rsidRDefault="00F92285" w:rsidP="00F92285">
      <w:pPr>
        <w:rPr>
          <w:rFonts w:ascii="Arial" w:hAnsi="Arial" w:cs="Arial"/>
          <w:sz w:val="22"/>
          <w:szCs w:val="22"/>
        </w:rPr>
      </w:pPr>
      <w:r w:rsidRPr="005C44B8">
        <w:rPr>
          <w:rFonts w:ascii="Arial" w:hAnsi="Arial" w:cs="Arial"/>
          <w:sz w:val="22"/>
          <w:szCs w:val="22"/>
        </w:rPr>
        <w:t xml:space="preserve">LOT N° </w:t>
      </w:r>
      <w:r>
        <w:rPr>
          <w:rFonts w:ascii="Arial" w:hAnsi="Arial" w:cs="Arial"/>
          <w:sz w:val="22"/>
          <w:szCs w:val="22"/>
        </w:rPr>
        <w:t xml:space="preserve">8  </w:t>
      </w:r>
      <w:r w:rsidRPr="005C44B8">
        <w:rPr>
          <w:rFonts w:ascii="Arial" w:hAnsi="Arial" w:cs="Arial"/>
          <w:sz w:val="22"/>
          <w:szCs w:val="22"/>
        </w:rPr>
        <w:t> : Volaille fraîche</w:t>
      </w:r>
    </w:p>
    <w:p w:rsidR="00F92285" w:rsidRPr="005C44B8" w:rsidRDefault="00F92285" w:rsidP="00F92285">
      <w:pPr>
        <w:rPr>
          <w:rFonts w:ascii="Arial" w:hAnsi="Arial" w:cs="Arial"/>
          <w:sz w:val="22"/>
          <w:szCs w:val="22"/>
        </w:rPr>
      </w:pPr>
      <w:r>
        <w:rPr>
          <w:rFonts w:ascii="Arial" w:hAnsi="Arial" w:cs="Arial"/>
          <w:sz w:val="22"/>
          <w:szCs w:val="22"/>
        </w:rPr>
        <w:t xml:space="preserve">LOT N° 9  </w:t>
      </w:r>
      <w:r w:rsidRPr="005C44B8">
        <w:rPr>
          <w:rFonts w:ascii="Arial" w:hAnsi="Arial" w:cs="Arial"/>
          <w:sz w:val="22"/>
          <w:szCs w:val="22"/>
        </w:rPr>
        <w:t xml:space="preserve"> : Viandes et volailles surgelé</w:t>
      </w:r>
      <w:r>
        <w:rPr>
          <w:rFonts w:ascii="Arial" w:hAnsi="Arial" w:cs="Arial"/>
          <w:sz w:val="22"/>
          <w:szCs w:val="22"/>
        </w:rPr>
        <w:t>e</w:t>
      </w:r>
      <w:r w:rsidRPr="005C44B8">
        <w:rPr>
          <w:rFonts w:ascii="Arial" w:hAnsi="Arial" w:cs="Arial"/>
          <w:sz w:val="22"/>
          <w:szCs w:val="22"/>
        </w:rPr>
        <w:t>s</w:t>
      </w:r>
    </w:p>
    <w:p w:rsidR="00F92285" w:rsidRDefault="00F92285" w:rsidP="00F92285">
      <w:pPr>
        <w:rPr>
          <w:rFonts w:ascii="Arial" w:hAnsi="Arial" w:cs="Arial"/>
          <w:sz w:val="22"/>
          <w:szCs w:val="22"/>
        </w:rPr>
      </w:pPr>
      <w:r>
        <w:rPr>
          <w:rFonts w:ascii="Arial" w:hAnsi="Arial" w:cs="Arial"/>
          <w:sz w:val="22"/>
          <w:szCs w:val="22"/>
        </w:rPr>
        <w:t>LOT N° 10 : Poissons frais</w:t>
      </w:r>
    </w:p>
    <w:p w:rsidR="00F92285" w:rsidRDefault="00F92285" w:rsidP="00F92285">
      <w:pPr>
        <w:rPr>
          <w:rFonts w:ascii="Arial" w:hAnsi="Arial" w:cs="Arial"/>
          <w:sz w:val="22"/>
          <w:szCs w:val="22"/>
        </w:rPr>
      </w:pPr>
      <w:r>
        <w:rPr>
          <w:rFonts w:ascii="Arial" w:hAnsi="Arial" w:cs="Arial"/>
          <w:sz w:val="22"/>
          <w:szCs w:val="22"/>
        </w:rPr>
        <w:t>LOT N° 11 : Poissons surgelés</w:t>
      </w:r>
    </w:p>
    <w:p w:rsidR="00F92285" w:rsidRDefault="00F92285" w:rsidP="00F92285">
      <w:pPr>
        <w:rPr>
          <w:rFonts w:ascii="Arial" w:hAnsi="Arial" w:cs="Arial"/>
          <w:sz w:val="22"/>
          <w:szCs w:val="22"/>
        </w:rPr>
      </w:pPr>
      <w:r>
        <w:rPr>
          <w:rFonts w:ascii="Arial" w:hAnsi="Arial" w:cs="Arial"/>
          <w:sz w:val="22"/>
          <w:szCs w:val="22"/>
        </w:rPr>
        <w:t>LOT N° 12 : Charcuterie</w:t>
      </w:r>
    </w:p>
    <w:p w:rsidR="00F92285" w:rsidRDefault="00F92285" w:rsidP="00F92285">
      <w:pPr>
        <w:rPr>
          <w:rFonts w:ascii="Arial" w:hAnsi="Arial" w:cs="Arial"/>
          <w:sz w:val="22"/>
          <w:szCs w:val="22"/>
        </w:rPr>
      </w:pPr>
      <w:r>
        <w:rPr>
          <w:rFonts w:ascii="Arial" w:hAnsi="Arial" w:cs="Arial"/>
          <w:sz w:val="22"/>
          <w:szCs w:val="22"/>
        </w:rPr>
        <w:t>LOT N° 13 : Beurre – Lait – Œufs</w:t>
      </w:r>
    </w:p>
    <w:p w:rsidR="00F92285" w:rsidRPr="00526617" w:rsidRDefault="00F92285" w:rsidP="00F92285">
      <w:pPr>
        <w:rPr>
          <w:rFonts w:ascii="Arial" w:hAnsi="Arial" w:cs="Arial"/>
          <w:b/>
          <w:sz w:val="22"/>
          <w:szCs w:val="22"/>
        </w:rPr>
      </w:pPr>
      <w:r w:rsidRPr="00526617">
        <w:rPr>
          <w:rFonts w:ascii="Arial" w:hAnsi="Arial" w:cs="Arial"/>
          <w:b/>
          <w:sz w:val="22"/>
          <w:szCs w:val="22"/>
        </w:rPr>
        <w:t>LOT N° 13 bis: Beurre – Lait – Œufs Biologiques</w:t>
      </w:r>
    </w:p>
    <w:p w:rsidR="00F92285" w:rsidRDefault="00F92285" w:rsidP="00F92285">
      <w:pPr>
        <w:rPr>
          <w:rFonts w:ascii="Arial" w:hAnsi="Arial" w:cs="Arial"/>
          <w:sz w:val="22"/>
          <w:szCs w:val="22"/>
        </w:rPr>
      </w:pPr>
      <w:r>
        <w:rPr>
          <w:rFonts w:ascii="Arial" w:hAnsi="Arial" w:cs="Arial"/>
          <w:sz w:val="22"/>
          <w:szCs w:val="22"/>
        </w:rPr>
        <w:t>LOT N° 14 : Fromages à la coupe</w:t>
      </w: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Default="00F92285" w:rsidP="00F92285">
      <w:pPr>
        <w:rPr>
          <w:rFonts w:ascii="Arial" w:hAnsi="Arial" w:cs="Arial"/>
          <w:sz w:val="22"/>
          <w:szCs w:val="22"/>
        </w:rPr>
      </w:pPr>
    </w:p>
    <w:p w:rsidR="00F92285" w:rsidRPr="00765C3D" w:rsidRDefault="00F92285" w:rsidP="00F92285">
      <w:pPr>
        <w:rPr>
          <w:rFonts w:ascii="Arial" w:hAnsi="Arial" w:cs="Arial"/>
          <w:b/>
          <w:sz w:val="22"/>
          <w:szCs w:val="22"/>
          <w:u w:val="single"/>
        </w:rPr>
      </w:pPr>
      <w:r w:rsidRPr="00765C3D">
        <w:rPr>
          <w:rFonts w:ascii="Arial" w:hAnsi="Arial" w:cs="Arial"/>
          <w:b/>
          <w:sz w:val="22"/>
          <w:szCs w:val="22"/>
        </w:rPr>
        <w:t xml:space="preserve">1 – </w:t>
      </w:r>
      <w:r w:rsidRPr="00765C3D">
        <w:rPr>
          <w:rFonts w:ascii="Arial" w:hAnsi="Arial" w:cs="Arial"/>
          <w:b/>
          <w:sz w:val="22"/>
          <w:szCs w:val="22"/>
          <w:u w:val="single"/>
        </w:rPr>
        <w:t xml:space="preserve">OBJET DE </w:t>
      </w:r>
      <w:smartTag w:uri="urn:schemas-microsoft-com:office:smarttags" w:element="PersonName">
        <w:smartTagPr>
          <w:attr w:name="ProductID" w:val="LA CONSULTATION"/>
        </w:smartTagPr>
        <w:r w:rsidRPr="00765C3D">
          <w:rPr>
            <w:rFonts w:ascii="Arial" w:hAnsi="Arial" w:cs="Arial"/>
            <w:b/>
            <w:sz w:val="22"/>
            <w:szCs w:val="22"/>
            <w:u w:val="single"/>
          </w:rPr>
          <w:t>LA CONSULTATION</w:t>
        </w:r>
      </w:smartTag>
    </w:p>
    <w:p w:rsidR="00F92285" w:rsidRPr="00765C3D" w:rsidRDefault="00F92285" w:rsidP="00F92285">
      <w:pPr>
        <w:rPr>
          <w:rFonts w:ascii="Arial" w:hAnsi="Arial" w:cs="Arial"/>
          <w:sz w:val="22"/>
          <w:szCs w:val="22"/>
          <w:u w:val="single"/>
        </w:rPr>
      </w:pPr>
    </w:p>
    <w:p w:rsidR="00F92285" w:rsidRDefault="00F92285" w:rsidP="00F92285">
      <w:pPr>
        <w:ind w:firstLine="720"/>
        <w:jc w:val="both"/>
        <w:rPr>
          <w:rFonts w:ascii="Arial" w:hAnsi="Arial" w:cs="Arial"/>
          <w:sz w:val="22"/>
          <w:szCs w:val="22"/>
        </w:rPr>
      </w:pPr>
      <w:r w:rsidRPr="00765C3D">
        <w:rPr>
          <w:rFonts w:ascii="Arial" w:hAnsi="Arial" w:cs="Arial"/>
          <w:sz w:val="22"/>
          <w:szCs w:val="22"/>
        </w:rPr>
        <w:t xml:space="preserve">La consultation porte sur la fourniture </w:t>
      </w:r>
      <w:r>
        <w:rPr>
          <w:rFonts w:ascii="Arial" w:hAnsi="Arial" w:cs="Arial"/>
          <w:sz w:val="22"/>
          <w:szCs w:val="22"/>
        </w:rPr>
        <w:t xml:space="preserve">de Beurre-Lait-Œufs biologiques </w:t>
      </w:r>
      <w:r w:rsidRPr="00765C3D">
        <w:rPr>
          <w:rFonts w:ascii="Arial" w:hAnsi="Arial" w:cs="Arial"/>
          <w:sz w:val="22"/>
          <w:szCs w:val="22"/>
        </w:rPr>
        <w:t xml:space="preserve">aux établissements adhérents </w:t>
      </w:r>
      <w:r w:rsidR="00574554">
        <w:rPr>
          <w:rFonts w:ascii="Arial" w:hAnsi="Arial" w:cs="Arial"/>
          <w:sz w:val="22"/>
          <w:szCs w:val="22"/>
        </w:rPr>
        <w:t xml:space="preserve">(voir liste jointe) </w:t>
      </w:r>
      <w:r w:rsidRPr="00765C3D">
        <w:rPr>
          <w:rFonts w:ascii="Arial" w:hAnsi="Arial" w:cs="Arial"/>
          <w:sz w:val="22"/>
          <w:szCs w:val="22"/>
        </w:rPr>
        <w:t xml:space="preserve">durant la période du </w:t>
      </w:r>
      <w:r>
        <w:rPr>
          <w:rFonts w:ascii="Arial" w:hAnsi="Arial" w:cs="Arial"/>
          <w:sz w:val="22"/>
          <w:szCs w:val="22"/>
        </w:rPr>
        <w:t>1er</w:t>
      </w:r>
      <w:r w:rsidRPr="00765C3D">
        <w:rPr>
          <w:rFonts w:ascii="Arial" w:hAnsi="Arial" w:cs="Arial"/>
          <w:sz w:val="22"/>
          <w:szCs w:val="22"/>
        </w:rPr>
        <w:t xml:space="preserve"> janvier au 31 décembre </w:t>
      </w:r>
      <w:r w:rsidR="00574554">
        <w:rPr>
          <w:rFonts w:ascii="Arial" w:hAnsi="Arial" w:cs="Arial"/>
          <w:sz w:val="22"/>
          <w:szCs w:val="22"/>
        </w:rPr>
        <w:t>2016</w:t>
      </w:r>
      <w:r>
        <w:rPr>
          <w:rFonts w:ascii="Arial" w:hAnsi="Arial" w:cs="Arial"/>
          <w:sz w:val="22"/>
          <w:szCs w:val="22"/>
        </w:rPr>
        <w:t> :</w:t>
      </w:r>
    </w:p>
    <w:p w:rsidR="00F92285" w:rsidRDefault="00F92285" w:rsidP="00F92285">
      <w:pPr>
        <w:ind w:left="1068"/>
        <w:jc w:val="both"/>
        <w:rPr>
          <w:rFonts w:ascii="Arial" w:hAnsi="Arial" w:cs="Arial"/>
          <w:sz w:val="22"/>
          <w:szCs w:val="22"/>
        </w:rPr>
      </w:pPr>
    </w:p>
    <w:p w:rsidR="00F92285" w:rsidRPr="00765C3D" w:rsidRDefault="00F92285" w:rsidP="00F92285">
      <w:pPr>
        <w:jc w:val="both"/>
        <w:rPr>
          <w:rFonts w:ascii="Arial" w:hAnsi="Arial" w:cs="Arial"/>
          <w:b/>
          <w:sz w:val="22"/>
          <w:szCs w:val="22"/>
        </w:rPr>
      </w:pPr>
      <w:r w:rsidRPr="00765C3D">
        <w:rPr>
          <w:rFonts w:ascii="Arial" w:hAnsi="Arial" w:cs="Arial"/>
          <w:b/>
          <w:sz w:val="22"/>
          <w:szCs w:val="22"/>
        </w:rPr>
        <w:t xml:space="preserve">2 – </w:t>
      </w:r>
      <w:r w:rsidRPr="00765C3D">
        <w:rPr>
          <w:rFonts w:ascii="Arial" w:hAnsi="Arial" w:cs="Arial"/>
          <w:b/>
          <w:sz w:val="22"/>
          <w:szCs w:val="22"/>
          <w:u w:val="single"/>
        </w:rPr>
        <w:t xml:space="preserve">ETENDUE DE </w:t>
      </w:r>
      <w:smartTag w:uri="urn:schemas-microsoft-com:office:smarttags" w:element="PersonName">
        <w:smartTagPr>
          <w:attr w:name="ProductID" w:val="LA CONSULTATION"/>
        </w:smartTagPr>
        <w:r w:rsidRPr="00765C3D">
          <w:rPr>
            <w:rFonts w:ascii="Arial" w:hAnsi="Arial" w:cs="Arial"/>
            <w:b/>
            <w:sz w:val="22"/>
            <w:szCs w:val="22"/>
            <w:u w:val="single"/>
          </w:rPr>
          <w:t>LA CONSULTATION</w:t>
        </w:r>
      </w:smartTag>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La présente consultation est soumise aux dispositions des Articles 8, 10, 33 et 57 à 59 du  nouveau Code des Marchés Publics.</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 xml:space="preserve">3 – </w:t>
      </w:r>
      <w:r w:rsidRPr="00765C3D">
        <w:rPr>
          <w:rFonts w:ascii="Arial" w:hAnsi="Arial" w:cs="Arial"/>
          <w:b/>
          <w:sz w:val="22"/>
          <w:szCs w:val="22"/>
          <w:u w:val="single"/>
        </w:rPr>
        <w:t>DECOMPOSITION EN TRANCHES OU EN LOTS</w:t>
      </w:r>
    </w:p>
    <w:p w:rsidR="00F92285" w:rsidRPr="00765C3D" w:rsidRDefault="00F92285" w:rsidP="00F92285">
      <w:pPr>
        <w:jc w:val="both"/>
        <w:rPr>
          <w:rFonts w:ascii="Arial" w:hAnsi="Arial" w:cs="Arial"/>
          <w:sz w:val="22"/>
          <w:szCs w:val="22"/>
          <w:u w:val="single"/>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La fourniture est allotie telle que présentée sur l’état des besoins ci-joint.</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Les quantités sont approximatives et susceptibles d’être modifiées en hausse ou en baisse de 10 à 15 % selon les besoins de chaque établissement.</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 xml:space="preserve">4 – </w:t>
      </w:r>
      <w:r w:rsidRPr="00765C3D">
        <w:rPr>
          <w:rFonts w:ascii="Arial" w:hAnsi="Arial" w:cs="Arial"/>
          <w:b/>
          <w:sz w:val="22"/>
          <w:szCs w:val="22"/>
          <w:u w:val="single"/>
        </w:rPr>
        <w:t>CONTENU DES OFFRES</w:t>
      </w:r>
    </w:p>
    <w:p w:rsidR="00F92285" w:rsidRPr="00765C3D" w:rsidRDefault="00F92285" w:rsidP="00F92285">
      <w:pPr>
        <w:jc w:val="both"/>
        <w:rPr>
          <w:rFonts w:ascii="Arial" w:hAnsi="Arial" w:cs="Arial"/>
          <w:sz w:val="22"/>
          <w:szCs w:val="22"/>
          <w:u w:val="single"/>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Le candidat pourra présenter des offres pour un ou plusieurs lots. Seuls des offres présentées pour des lots complets pourront être retenues. Les variantes ne sont pas autorisées. Par ailleurs, les montants hors taxes et toutes taxes de chaque lot devront être impérativement indiqués.</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 xml:space="preserve">5 – </w:t>
      </w:r>
      <w:r w:rsidRPr="00765C3D">
        <w:rPr>
          <w:rFonts w:ascii="Arial" w:hAnsi="Arial" w:cs="Arial"/>
          <w:b/>
          <w:sz w:val="22"/>
          <w:szCs w:val="22"/>
          <w:u w:val="single"/>
        </w:rPr>
        <w:t>FREQUENCE DES LIVRAISONS</w:t>
      </w:r>
    </w:p>
    <w:p w:rsidR="00F92285" w:rsidRPr="00765C3D" w:rsidRDefault="00F92285" w:rsidP="00F92285">
      <w:pPr>
        <w:jc w:val="both"/>
        <w:rPr>
          <w:rFonts w:ascii="Arial" w:hAnsi="Arial" w:cs="Arial"/>
          <w:sz w:val="22"/>
          <w:szCs w:val="22"/>
          <w:u w:val="single"/>
        </w:rPr>
      </w:pPr>
    </w:p>
    <w:p w:rsidR="00F92285" w:rsidRPr="00765C3D" w:rsidRDefault="00F92285" w:rsidP="00F92285">
      <w:pPr>
        <w:pStyle w:val="Corpsdetexte"/>
        <w:ind w:firstLine="708"/>
        <w:jc w:val="both"/>
        <w:rPr>
          <w:rFonts w:ascii="Arial" w:hAnsi="Arial" w:cs="Arial"/>
          <w:sz w:val="22"/>
          <w:szCs w:val="22"/>
        </w:rPr>
      </w:pPr>
      <w:r w:rsidRPr="00765C3D">
        <w:rPr>
          <w:rFonts w:ascii="Arial" w:hAnsi="Arial" w:cs="Arial"/>
          <w:sz w:val="22"/>
          <w:szCs w:val="22"/>
        </w:rPr>
        <w:t>Les livraisons devront respecter les dates et horaires stipulés en annexe.</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 xml:space="preserve">6 – </w:t>
      </w:r>
      <w:r w:rsidRPr="00765C3D">
        <w:rPr>
          <w:rFonts w:ascii="Arial" w:hAnsi="Arial" w:cs="Arial"/>
          <w:b/>
          <w:sz w:val="22"/>
          <w:szCs w:val="22"/>
          <w:u w:val="single"/>
        </w:rPr>
        <w:t>DEPOT DES ECHANTILLONS</w:t>
      </w:r>
    </w:p>
    <w:p w:rsidR="00F92285" w:rsidRPr="00765C3D" w:rsidRDefault="00F92285" w:rsidP="00F92285">
      <w:pPr>
        <w:jc w:val="both"/>
        <w:rPr>
          <w:rFonts w:ascii="Arial" w:hAnsi="Arial" w:cs="Arial"/>
          <w:sz w:val="22"/>
          <w:szCs w:val="22"/>
          <w:u w:val="single"/>
        </w:rPr>
      </w:pPr>
    </w:p>
    <w:p w:rsidR="00F92285" w:rsidRDefault="00F92285" w:rsidP="00F92285">
      <w:pPr>
        <w:ind w:firstLine="708"/>
        <w:jc w:val="both"/>
        <w:rPr>
          <w:rFonts w:ascii="Arial" w:hAnsi="Arial" w:cs="Arial"/>
          <w:sz w:val="22"/>
          <w:szCs w:val="22"/>
        </w:rPr>
      </w:pPr>
      <w:r>
        <w:rPr>
          <w:rFonts w:ascii="Arial" w:hAnsi="Arial" w:cs="Arial"/>
          <w:b/>
          <w:sz w:val="22"/>
          <w:szCs w:val="22"/>
        </w:rPr>
        <w:t>Il n’est pas demandé d’échantillons pour ce lot.</w:t>
      </w:r>
    </w:p>
    <w:p w:rsidR="00F92285" w:rsidRDefault="00F92285" w:rsidP="00F92285">
      <w:pPr>
        <w:ind w:firstLine="708"/>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7 –</w:t>
      </w:r>
      <w:r w:rsidRPr="00765C3D">
        <w:rPr>
          <w:rFonts w:ascii="Arial" w:hAnsi="Arial" w:cs="Arial"/>
          <w:b/>
          <w:sz w:val="22"/>
          <w:szCs w:val="22"/>
          <w:u w:val="single"/>
        </w:rPr>
        <w:t>DELAI DE VALIDITE DES OFFRES</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 xml:space="preserve"> Le délai de validité des offres est de 90 jours à compter de la date limite de réception des offres.</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b/>
          <w:sz w:val="22"/>
          <w:szCs w:val="22"/>
          <w:u w:val="single"/>
        </w:rPr>
      </w:pPr>
      <w:r w:rsidRPr="00765C3D">
        <w:rPr>
          <w:rFonts w:ascii="Arial" w:hAnsi="Arial" w:cs="Arial"/>
          <w:b/>
          <w:sz w:val="22"/>
          <w:szCs w:val="22"/>
        </w:rPr>
        <w:t xml:space="preserve">8 – </w:t>
      </w:r>
      <w:r w:rsidRPr="00765C3D">
        <w:rPr>
          <w:rFonts w:ascii="Arial" w:hAnsi="Arial" w:cs="Arial"/>
          <w:b/>
          <w:sz w:val="22"/>
          <w:szCs w:val="22"/>
          <w:u w:val="single"/>
        </w:rPr>
        <w:t>PRESENTATION DES OFFRES</w:t>
      </w:r>
    </w:p>
    <w:p w:rsidR="00F92285" w:rsidRPr="00765C3D" w:rsidRDefault="00F92285" w:rsidP="00F92285">
      <w:pPr>
        <w:jc w:val="both"/>
        <w:rPr>
          <w:rFonts w:ascii="Arial" w:hAnsi="Arial" w:cs="Arial"/>
          <w:sz w:val="22"/>
          <w:szCs w:val="22"/>
          <w:u w:val="single"/>
        </w:rPr>
      </w:pPr>
    </w:p>
    <w:p w:rsidR="00F92285" w:rsidRPr="00765C3D" w:rsidRDefault="00F92285" w:rsidP="00F92285">
      <w:pPr>
        <w:ind w:firstLine="360"/>
        <w:jc w:val="both"/>
        <w:rPr>
          <w:rFonts w:ascii="Arial" w:hAnsi="Arial" w:cs="Arial"/>
          <w:sz w:val="22"/>
          <w:szCs w:val="22"/>
        </w:rPr>
      </w:pPr>
      <w:r w:rsidRPr="00765C3D">
        <w:rPr>
          <w:rFonts w:ascii="Arial" w:hAnsi="Arial" w:cs="Arial"/>
          <w:sz w:val="22"/>
          <w:szCs w:val="22"/>
        </w:rPr>
        <w:t>Chaque candidat devra répondre à la consultation selon la procédure suivante :</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Chaque candidat devra produire sous peine d’irrecevabilité des offres, une déclaration sur l’honneur datée et signée pour justifier que son entreprise a satisfait aux obligations fiscales et sociales.</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Si le candidat est en redressement judiciaire, la copie du ou des jugements prononcés à cet effet.</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Le candidat devra produire une déclaration précisant qu’il ne fait pas l’objet d’une interdiction de concourir.</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A cette fin, chaque candidat pourra utilement compléter l’imprimé DC5 joint au dossier de consultation. A défaut de servir cet imprimé, chaque candidat donnera toutes les précisions relatives à son chiffre d’affaires hors taxe des trois derniers exercices, à l’importance de son personnel, aux références de l’entreprise pour les fournitures de même nature que celles faisant l’objet de la proposition, au nom du signataire de l’acte d’engagement à sa qualité et son éventuel pouvoir d’engager l’entreprise candidate.</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Chaque candidat devra produire une attestation sur l’honneur de non condamnation, au cours des cinq dernières années, inscrite au Bulletin n°2 du casier judiciaire pour les infractions visées aux Arts. L324-9 et L324-10, L341-6, L125-1 et L125-3 du code du travail.</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Le candidat devra communiquer les pièces mentionnées à l’article R. 324-4 du code du travail.</w:t>
      </w:r>
    </w:p>
    <w:p w:rsidR="00F92285" w:rsidRPr="00765C3D" w:rsidRDefault="00F92285" w:rsidP="00F92285">
      <w:pPr>
        <w:ind w:left="360"/>
        <w:jc w:val="both"/>
        <w:rPr>
          <w:rFonts w:ascii="Arial" w:hAnsi="Arial" w:cs="Arial"/>
          <w:sz w:val="22"/>
          <w:szCs w:val="22"/>
        </w:rPr>
      </w:pPr>
    </w:p>
    <w:p w:rsidR="00F92285" w:rsidRPr="00EE4FCD" w:rsidRDefault="00F92285" w:rsidP="00F92285">
      <w:pPr>
        <w:ind w:left="360"/>
        <w:jc w:val="both"/>
        <w:rPr>
          <w:rFonts w:ascii="Arial" w:hAnsi="Arial" w:cs="Arial"/>
          <w:b/>
          <w:bCs/>
          <w:sz w:val="22"/>
          <w:szCs w:val="22"/>
        </w:rPr>
      </w:pPr>
      <w:r w:rsidRPr="00EE4FCD">
        <w:rPr>
          <w:rFonts w:ascii="Arial" w:hAnsi="Arial" w:cs="Arial"/>
          <w:b/>
          <w:bCs/>
          <w:sz w:val="22"/>
          <w:szCs w:val="22"/>
        </w:rPr>
        <w:t>Ces pièces c</w:t>
      </w:r>
      <w:r>
        <w:rPr>
          <w:rFonts w:ascii="Arial" w:hAnsi="Arial" w:cs="Arial"/>
          <w:b/>
          <w:bCs/>
          <w:sz w:val="22"/>
          <w:szCs w:val="22"/>
        </w:rPr>
        <w:t>orrespondent aux formulaires DC1 et DC2.</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Les offres seront établies sous la forme d’un acte d’engagement établi en un seul original (</w:t>
      </w:r>
      <w:r w:rsidRPr="002712B1">
        <w:rPr>
          <w:rFonts w:ascii="Arial" w:hAnsi="Arial" w:cs="Arial"/>
          <w:b/>
          <w:sz w:val="22"/>
          <w:szCs w:val="22"/>
        </w:rPr>
        <w:t>DC</w:t>
      </w:r>
      <w:r>
        <w:rPr>
          <w:rFonts w:ascii="Arial" w:hAnsi="Arial" w:cs="Arial"/>
          <w:b/>
          <w:sz w:val="22"/>
          <w:szCs w:val="22"/>
        </w:rPr>
        <w:t>3)</w:t>
      </w:r>
      <w:r w:rsidRPr="00765C3D">
        <w:rPr>
          <w:rFonts w:ascii="Arial" w:hAnsi="Arial" w:cs="Arial"/>
          <w:sz w:val="22"/>
          <w:szCs w:val="22"/>
        </w:rPr>
        <w:t>.</w:t>
      </w:r>
    </w:p>
    <w:p w:rsidR="00F92285" w:rsidRDefault="00F92285" w:rsidP="00F92285">
      <w:pPr>
        <w:jc w:val="both"/>
        <w:rPr>
          <w:rFonts w:ascii="Arial" w:hAnsi="Arial" w:cs="Arial"/>
          <w:sz w:val="22"/>
          <w:szCs w:val="22"/>
        </w:rPr>
      </w:pPr>
    </w:p>
    <w:p w:rsidR="00F92285" w:rsidRDefault="00F92285" w:rsidP="00F92285">
      <w:pPr>
        <w:ind w:left="360"/>
        <w:jc w:val="both"/>
        <w:rPr>
          <w:rFonts w:ascii="Arial" w:hAnsi="Arial" w:cs="Arial"/>
          <w:b/>
          <w:bCs/>
        </w:rPr>
      </w:pPr>
      <w:r>
        <w:rPr>
          <w:rFonts w:ascii="Arial" w:hAnsi="Arial" w:cs="Arial"/>
          <w:b/>
          <w:bCs/>
        </w:rPr>
        <w:t>Des sous totaux TTC par établissement devront être établis par le fournisseur.</w:t>
      </w:r>
    </w:p>
    <w:p w:rsidR="00F92285" w:rsidRPr="00765C3D" w:rsidRDefault="00F92285" w:rsidP="00F92285">
      <w:pPr>
        <w:jc w:val="both"/>
        <w:rPr>
          <w:rFonts w:ascii="Arial" w:hAnsi="Arial" w:cs="Arial"/>
          <w:sz w:val="22"/>
          <w:szCs w:val="22"/>
        </w:rPr>
      </w:pPr>
    </w:p>
    <w:p w:rsidR="00F92285" w:rsidRPr="00765C3D" w:rsidRDefault="00F92285" w:rsidP="00F92285">
      <w:pPr>
        <w:pBdr>
          <w:top w:val="single" w:sz="4" w:space="1" w:color="auto"/>
          <w:left w:val="single" w:sz="4" w:space="4" w:color="auto"/>
          <w:bottom w:val="single" w:sz="4" w:space="1" w:color="auto"/>
          <w:right w:val="single" w:sz="4" w:space="4" w:color="auto"/>
        </w:pBdr>
        <w:ind w:left="360"/>
        <w:jc w:val="both"/>
        <w:rPr>
          <w:rFonts w:ascii="Arial" w:hAnsi="Arial" w:cs="Arial"/>
          <w:b/>
          <w:bCs/>
          <w:sz w:val="22"/>
          <w:szCs w:val="22"/>
        </w:rPr>
      </w:pPr>
      <w:r>
        <w:rPr>
          <w:rFonts w:ascii="Arial" w:hAnsi="Arial" w:cs="Arial"/>
          <w:b/>
          <w:bCs/>
          <w:sz w:val="22"/>
          <w:szCs w:val="22"/>
        </w:rPr>
        <w:t>L’OFFRE ACCOMPAGNEE DE TOUTES LES PIECES DECRITES CI-DESSUS SERA PLACEE</w:t>
      </w:r>
      <w:r w:rsidRPr="00765C3D">
        <w:rPr>
          <w:rFonts w:ascii="Arial" w:hAnsi="Arial" w:cs="Arial"/>
          <w:b/>
          <w:bCs/>
          <w:sz w:val="22"/>
          <w:szCs w:val="22"/>
        </w:rPr>
        <w:t xml:space="preserve"> DANS UNE ENVELOPPE CACHETEE</w:t>
      </w:r>
    </w:p>
    <w:p w:rsidR="00F92285" w:rsidRPr="00765C3D" w:rsidRDefault="00F92285" w:rsidP="00F92285">
      <w:pPr>
        <w:jc w:val="both"/>
        <w:rPr>
          <w:rFonts w:ascii="Arial" w:hAnsi="Arial" w:cs="Arial"/>
          <w:sz w:val="22"/>
          <w:szCs w:val="22"/>
        </w:rPr>
      </w:pPr>
    </w:p>
    <w:p w:rsidR="00F92285" w:rsidRPr="00765C3D" w:rsidRDefault="00F92285" w:rsidP="00F92285">
      <w:pPr>
        <w:numPr>
          <w:ilvl w:val="0"/>
          <w:numId w:val="24"/>
        </w:numPr>
        <w:jc w:val="both"/>
        <w:rPr>
          <w:rFonts w:ascii="Arial" w:hAnsi="Arial" w:cs="Arial"/>
          <w:sz w:val="22"/>
          <w:szCs w:val="22"/>
        </w:rPr>
      </w:pPr>
      <w:r w:rsidRPr="00765C3D">
        <w:rPr>
          <w:rFonts w:ascii="Arial" w:hAnsi="Arial" w:cs="Arial"/>
          <w:sz w:val="22"/>
          <w:szCs w:val="22"/>
        </w:rPr>
        <w:t xml:space="preserve">La date limite de réception des offres est fixée au : </w:t>
      </w:r>
    </w:p>
    <w:p w:rsidR="00F92285" w:rsidRPr="00765C3D" w:rsidRDefault="00F92285" w:rsidP="00F92285">
      <w:pPr>
        <w:ind w:left="360"/>
        <w:jc w:val="both"/>
        <w:rPr>
          <w:rFonts w:ascii="Arial" w:hAnsi="Arial" w:cs="Arial"/>
          <w:b/>
          <w:bCs/>
          <w:sz w:val="22"/>
          <w:szCs w:val="22"/>
        </w:rPr>
      </w:pPr>
    </w:p>
    <w:p w:rsidR="00F92285" w:rsidRDefault="00F92285" w:rsidP="00F92285">
      <w:pPr>
        <w:pStyle w:val="Titre4"/>
        <w:pBdr>
          <w:bottom w:val="single" w:sz="4" w:space="10" w:color="auto" w:shadow="1"/>
        </w:pBdr>
        <w:jc w:val="center"/>
        <w:rPr>
          <w:rFonts w:ascii="Arial" w:hAnsi="Arial" w:cs="Arial"/>
          <w:sz w:val="22"/>
          <w:szCs w:val="22"/>
        </w:rPr>
      </w:pPr>
    </w:p>
    <w:p w:rsidR="00F92285" w:rsidRPr="00765C3D" w:rsidRDefault="00F92285" w:rsidP="00F92285">
      <w:pPr>
        <w:pStyle w:val="Titre4"/>
        <w:pBdr>
          <w:bottom w:val="single" w:sz="4" w:space="10" w:color="auto" w:shadow="1"/>
        </w:pBdr>
        <w:jc w:val="center"/>
        <w:rPr>
          <w:rFonts w:ascii="Arial" w:hAnsi="Arial" w:cs="Arial"/>
          <w:sz w:val="22"/>
          <w:szCs w:val="22"/>
        </w:rPr>
      </w:pPr>
      <w:r>
        <w:rPr>
          <w:rFonts w:ascii="Arial" w:hAnsi="Arial" w:cs="Arial"/>
          <w:sz w:val="22"/>
          <w:szCs w:val="22"/>
        </w:rPr>
        <w:t xml:space="preserve">LUNDI </w:t>
      </w:r>
      <w:r w:rsidR="009326D6">
        <w:rPr>
          <w:rFonts w:ascii="Arial" w:hAnsi="Arial" w:cs="Arial"/>
          <w:sz w:val="22"/>
          <w:szCs w:val="22"/>
        </w:rPr>
        <w:t xml:space="preserve"> 09 </w:t>
      </w:r>
      <w:r>
        <w:rPr>
          <w:rFonts w:ascii="Arial" w:hAnsi="Arial" w:cs="Arial"/>
          <w:sz w:val="22"/>
          <w:szCs w:val="22"/>
        </w:rPr>
        <w:t>NOVEMBRE 20</w:t>
      </w:r>
      <w:r w:rsidR="00574554">
        <w:rPr>
          <w:rFonts w:ascii="Arial" w:hAnsi="Arial" w:cs="Arial"/>
          <w:sz w:val="22"/>
          <w:szCs w:val="22"/>
        </w:rPr>
        <w:t>15 A 16</w:t>
      </w:r>
      <w:r>
        <w:rPr>
          <w:rFonts w:ascii="Arial" w:hAnsi="Arial" w:cs="Arial"/>
          <w:sz w:val="22"/>
          <w:szCs w:val="22"/>
        </w:rPr>
        <w:t>H00</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sz w:val="22"/>
          <w:szCs w:val="22"/>
        </w:rPr>
      </w:pPr>
    </w:p>
    <w:p w:rsidR="00F92285" w:rsidRPr="005C44B8" w:rsidRDefault="00F92285" w:rsidP="00F92285">
      <w:pPr>
        <w:jc w:val="both"/>
        <w:rPr>
          <w:rFonts w:ascii="Arial" w:hAnsi="Arial" w:cs="Arial"/>
          <w:b/>
          <w:sz w:val="22"/>
          <w:szCs w:val="22"/>
          <w:u w:val="single"/>
        </w:rPr>
      </w:pPr>
      <w:r w:rsidRPr="005C44B8">
        <w:rPr>
          <w:rFonts w:ascii="Arial" w:hAnsi="Arial" w:cs="Arial"/>
          <w:b/>
          <w:sz w:val="22"/>
          <w:szCs w:val="22"/>
        </w:rPr>
        <w:t xml:space="preserve">9 – </w:t>
      </w:r>
      <w:r w:rsidRPr="005C44B8">
        <w:rPr>
          <w:rFonts w:ascii="Arial" w:hAnsi="Arial" w:cs="Arial"/>
          <w:b/>
          <w:sz w:val="22"/>
          <w:szCs w:val="22"/>
          <w:u w:val="single"/>
        </w:rPr>
        <w:t>CONDITIONS D’ENVOI</w:t>
      </w:r>
    </w:p>
    <w:p w:rsidR="00F92285" w:rsidRPr="00765C3D" w:rsidRDefault="00F92285" w:rsidP="00F92285">
      <w:pPr>
        <w:pStyle w:val="Retraitcorpsdetexte3"/>
        <w:jc w:val="both"/>
        <w:rPr>
          <w:rFonts w:ascii="Arial" w:hAnsi="Arial" w:cs="Arial"/>
          <w:b/>
          <w:bCs/>
          <w:sz w:val="22"/>
          <w:szCs w:val="22"/>
        </w:rPr>
      </w:pPr>
      <w:r>
        <w:rPr>
          <w:rFonts w:ascii="Arial" w:hAnsi="Arial" w:cs="Arial"/>
          <w:b/>
          <w:bCs/>
          <w:sz w:val="22"/>
          <w:szCs w:val="22"/>
        </w:rPr>
        <w:t>L’ENVELOPPE CACHETEE SERA PLACEE</w:t>
      </w:r>
      <w:r w:rsidRPr="00765C3D">
        <w:rPr>
          <w:rFonts w:ascii="Arial" w:hAnsi="Arial" w:cs="Arial"/>
          <w:b/>
          <w:bCs/>
          <w:sz w:val="22"/>
          <w:szCs w:val="22"/>
        </w:rPr>
        <w:t xml:space="preserve"> DANS UNE </w:t>
      </w:r>
      <w:r>
        <w:rPr>
          <w:rFonts w:ascii="Arial" w:hAnsi="Arial" w:cs="Arial"/>
          <w:b/>
          <w:bCs/>
          <w:sz w:val="22"/>
          <w:szCs w:val="22"/>
        </w:rPr>
        <w:t>SECONDE</w:t>
      </w:r>
      <w:r w:rsidRPr="00765C3D">
        <w:rPr>
          <w:rFonts w:ascii="Arial" w:hAnsi="Arial" w:cs="Arial"/>
          <w:b/>
          <w:bCs/>
          <w:sz w:val="22"/>
          <w:szCs w:val="22"/>
        </w:rPr>
        <w:t xml:space="preserve"> ENVELOPPE QUI SERA EGALEMENT CACHETEE ET PORTERA </w:t>
      </w:r>
      <w:smartTag w:uri="urn:schemas-microsoft-com:office:smarttags" w:element="PersonName">
        <w:smartTagPr>
          <w:attr w:name="ProductID" w:val="LA MENTION"/>
        </w:smartTagPr>
        <w:r w:rsidRPr="00765C3D">
          <w:rPr>
            <w:rFonts w:ascii="Arial" w:hAnsi="Arial" w:cs="Arial"/>
            <w:b/>
            <w:bCs/>
            <w:sz w:val="22"/>
            <w:szCs w:val="22"/>
          </w:rPr>
          <w:t>LA MENTION</w:t>
        </w:r>
      </w:smartTag>
      <w:r w:rsidRPr="00765C3D">
        <w:rPr>
          <w:rFonts w:ascii="Arial" w:hAnsi="Arial" w:cs="Arial"/>
          <w:b/>
          <w:bCs/>
          <w:sz w:val="22"/>
          <w:szCs w:val="22"/>
        </w:rPr>
        <w:t xml:space="preserve"> « NE PAS OUVRIR-OFFRE DESTINEE AU MARCHE </w:t>
      </w:r>
      <w:r>
        <w:rPr>
          <w:rFonts w:ascii="Arial" w:hAnsi="Arial" w:cs="Arial"/>
          <w:b/>
          <w:bCs/>
          <w:sz w:val="22"/>
          <w:szCs w:val="22"/>
        </w:rPr>
        <w:t xml:space="preserve">DE </w:t>
      </w:r>
      <w:r w:rsidRPr="005413F4">
        <w:rPr>
          <w:rFonts w:ascii="Arial" w:hAnsi="Arial" w:cs="Arial"/>
          <w:b/>
          <w:bCs/>
          <w:sz w:val="22"/>
          <w:szCs w:val="22"/>
        </w:rPr>
        <w:t>BEURRE-LAIT-OEUFS</w:t>
      </w:r>
      <w:r w:rsidRPr="00765C3D">
        <w:rPr>
          <w:rFonts w:ascii="Arial" w:hAnsi="Arial" w:cs="Arial"/>
          <w:b/>
          <w:bCs/>
          <w:sz w:val="22"/>
          <w:szCs w:val="22"/>
        </w:rPr>
        <w:t> </w:t>
      </w:r>
      <w:r>
        <w:rPr>
          <w:rFonts w:ascii="Arial" w:hAnsi="Arial" w:cs="Arial"/>
          <w:b/>
          <w:bCs/>
          <w:sz w:val="22"/>
          <w:szCs w:val="22"/>
        </w:rPr>
        <w:t>BIOLOGIQUE</w:t>
      </w:r>
      <w:r w:rsidRPr="00765C3D">
        <w:rPr>
          <w:rFonts w:ascii="Arial" w:hAnsi="Arial" w:cs="Arial"/>
          <w:b/>
          <w:bCs/>
          <w:sz w:val="22"/>
          <w:szCs w:val="22"/>
        </w:rPr>
        <w:t>».</w:t>
      </w:r>
    </w:p>
    <w:p w:rsidR="00F92285" w:rsidRPr="00765C3D" w:rsidRDefault="00F92285" w:rsidP="00F92285">
      <w:pPr>
        <w:jc w:val="both"/>
        <w:rPr>
          <w:rFonts w:ascii="Arial" w:hAnsi="Arial" w:cs="Arial"/>
          <w:sz w:val="22"/>
          <w:szCs w:val="22"/>
        </w:rPr>
      </w:pPr>
    </w:p>
    <w:p w:rsidR="00F92285" w:rsidRPr="00765C3D" w:rsidRDefault="00F92285" w:rsidP="00F92285">
      <w:pPr>
        <w:jc w:val="both"/>
        <w:rPr>
          <w:rFonts w:ascii="Arial" w:hAnsi="Arial" w:cs="Arial"/>
          <w:sz w:val="22"/>
          <w:szCs w:val="22"/>
        </w:rPr>
      </w:pPr>
      <w:r w:rsidRPr="00765C3D">
        <w:rPr>
          <w:rFonts w:ascii="Arial" w:hAnsi="Arial" w:cs="Arial"/>
          <w:sz w:val="22"/>
          <w:szCs w:val="22"/>
        </w:rPr>
        <w:t>Et portera clairement l’indication de l’appel d’offres</w:t>
      </w:r>
    </w:p>
    <w:p w:rsidR="00F92285" w:rsidRPr="00765C3D" w:rsidRDefault="00F92285" w:rsidP="00F92285">
      <w:pPr>
        <w:jc w:val="both"/>
        <w:rPr>
          <w:rFonts w:ascii="Arial" w:hAnsi="Arial" w:cs="Arial"/>
          <w:sz w:val="22"/>
          <w:szCs w:val="22"/>
        </w:rPr>
      </w:pPr>
    </w:p>
    <w:p w:rsidR="00F92285" w:rsidRPr="00765C3D" w:rsidRDefault="00F92285" w:rsidP="00F92285">
      <w:pPr>
        <w:ind w:left="360"/>
        <w:jc w:val="both"/>
        <w:rPr>
          <w:rFonts w:ascii="Arial" w:hAnsi="Arial" w:cs="Arial"/>
          <w:sz w:val="22"/>
          <w:szCs w:val="22"/>
        </w:rPr>
      </w:pPr>
      <w:r w:rsidRPr="00765C3D">
        <w:rPr>
          <w:rFonts w:ascii="Arial" w:hAnsi="Arial" w:cs="Arial"/>
          <w:sz w:val="22"/>
          <w:szCs w:val="22"/>
        </w:rPr>
        <w:t>Le pli sera acheminé par la poste en recommandé ou déposé à l’adresse ci-dessous où il sera enregistré et adressé à :</w:t>
      </w:r>
    </w:p>
    <w:p w:rsidR="00F92285" w:rsidRPr="00765C3D" w:rsidRDefault="00F92285" w:rsidP="00F92285">
      <w:pPr>
        <w:ind w:left="360"/>
        <w:jc w:val="both"/>
        <w:rPr>
          <w:rFonts w:ascii="Arial" w:hAnsi="Arial" w:cs="Arial"/>
          <w:sz w:val="22"/>
          <w:szCs w:val="22"/>
        </w:rPr>
      </w:pPr>
    </w:p>
    <w:p w:rsidR="00F92285" w:rsidRPr="00765C3D" w:rsidRDefault="00F92285" w:rsidP="00F92285">
      <w:pPr>
        <w:ind w:left="360"/>
        <w:jc w:val="center"/>
        <w:rPr>
          <w:rFonts w:ascii="Arial" w:hAnsi="Arial" w:cs="Arial"/>
          <w:sz w:val="22"/>
          <w:szCs w:val="22"/>
        </w:rPr>
      </w:pPr>
      <w:r w:rsidRPr="00765C3D">
        <w:rPr>
          <w:rFonts w:ascii="Arial" w:hAnsi="Arial" w:cs="Arial"/>
          <w:sz w:val="22"/>
          <w:szCs w:val="22"/>
        </w:rPr>
        <w:t>GROUPEMENT DE COMMANDES D</w:t>
      </w:r>
      <w:r>
        <w:rPr>
          <w:rFonts w:ascii="Arial" w:hAnsi="Arial" w:cs="Arial"/>
          <w:sz w:val="22"/>
          <w:szCs w:val="22"/>
        </w:rPr>
        <w:t>E BEURRE – ŒUFS- LAIT BIOLOGIQUE</w:t>
      </w:r>
    </w:p>
    <w:p w:rsidR="00F92285" w:rsidRPr="00765C3D" w:rsidRDefault="00F92285" w:rsidP="00F92285">
      <w:pPr>
        <w:ind w:left="360"/>
        <w:jc w:val="center"/>
        <w:rPr>
          <w:rFonts w:ascii="Arial" w:hAnsi="Arial" w:cs="Arial"/>
          <w:sz w:val="22"/>
          <w:szCs w:val="22"/>
        </w:rPr>
      </w:pPr>
      <w:r w:rsidRPr="00765C3D">
        <w:rPr>
          <w:rFonts w:ascii="Arial" w:hAnsi="Arial" w:cs="Arial"/>
          <w:sz w:val="22"/>
          <w:szCs w:val="22"/>
        </w:rPr>
        <w:t>LYCEE JEAN HYPPOLITE</w:t>
      </w:r>
    </w:p>
    <w:p w:rsidR="00F92285" w:rsidRPr="00F92285" w:rsidRDefault="00F92285" w:rsidP="00F92285">
      <w:pPr>
        <w:ind w:left="360"/>
        <w:jc w:val="center"/>
        <w:rPr>
          <w:rFonts w:ascii="Arial" w:hAnsi="Arial" w:cs="Arial"/>
          <w:sz w:val="22"/>
          <w:szCs w:val="22"/>
        </w:rPr>
      </w:pPr>
      <w:r w:rsidRPr="00F92285">
        <w:rPr>
          <w:rFonts w:ascii="Arial" w:hAnsi="Arial" w:cs="Arial"/>
          <w:sz w:val="22"/>
          <w:szCs w:val="22"/>
        </w:rPr>
        <w:t xml:space="preserve">2 </w:t>
      </w:r>
      <w:proofErr w:type="gramStart"/>
      <w:r w:rsidRPr="00F92285">
        <w:rPr>
          <w:rFonts w:ascii="Arial" w:hAnsi="Arial" w:cs="Arial"/>
          <w:sz w:val="22"/>
          <w:szCs w:val="22"/>
        </w:rPr>
        <w:t>place</w:t>
      </w:r>
      <w:proofErr w:type="gramEnd"/>
      <w:r w:rsidRPr="00F92285">
        <w:rPr>
          <w:rFonts w:ascii="Arial" w:hAnsi="Arial" w:cs="Arial"/>
          <w:sz w:val="22"/>
          <w:szCs w:val="22"/>
        </w:rPr>
        <w:t xml:space="preserve"> Saint-Exupéry</w:t>
      </w:r>
    </w:p>
    <w:p w:rsidR="00F92285" w:rsidRPr="00765C3D" w:rsidRDefault="00F92285" w:rsidP="00F92285">
      <w:pPr>
        <w:ind w:left="360"/>
        <w:jc w:val="center"/>
        <w:rPr>
          <w:rFonts w:ascii="Arial" w:hAnsi="Arial" w:cs="Arial"/>
          <w:sz w:val="22"/>
          <w:szCs w:val="22"/>
        </w:rPr>
      </w:pPr>
      <w:r w:rsidRPr="00765C3D">
        <w:rPr>
          <w:rFonts w:ascii="Arial" w:hAnsi="Arial" w:cs="Arial"/>
          <w:sz w:val="22"/>
          <w:szCs w:val="22"/>
        </w:rPr>
        <w:t>17500 Jonzac</w:t>
      </w:r>
    </w:p>
    <w:p w:rsidR="00F92285" w:rsidRPr="00765C3D" w:rsidRDefault="00F92285" w:rsidP="00F92285">
      <w:pPr>
        <w:jc w:val="both"/>
        <w:rPr>
          <w:rFonts w:ascii="Arial" w:hAnsi="Arial" w:cs="Arial"/>
          <w:sz w:val="22"/>
          <w:szCs w:val="22"/>
        </w:rPr>
      </w:pPr>
    </w:p>
    <w:p w:rsidR="00F92285" w:rsidRPr="005C44B8" w:rsidRDefault="00F92285" w:rsidP="00F92285">
      <w:pPr>
        <w:jc w:val="both"/>
        <w:rPr>
          <w:rFonts w:ascii="Arial" w:hAnsi="Arial" w:cs="Arial"/>
          <w:b/>
          <w:sz w:val="22"/>
          <w:szCs w:val="22"/>
          <w:u w:val="single"/>
        </w:rPr>
      </w:pPr>
      <w:r w:rsidRPr="005C44B8">
        <w:rPr>
          <w:rFonts w:ascii="Arial" w:hAnsi="Arial" w:cs="Arial"/>
          <w:b/>
          <w:sz w:val="22"/>
          <w:szCs w:val="22"/>
        </w:rPr>
        <w:t xml:space="preserve">10 – </w:t>
      </w:r>
      <w:r w:rsidRPr="005C44B8">
        <w:rPr>
          <w:rFonts w:ascii="Arial" w:hAnsi="Arial" w:cs="Arial"/>
          <w:b/>
          <w:sz w:val="22"/>
          <w:szCs w:val="22"/>
          <w:u w:val="single"/>
        </w:rPr>
        <w:t>OUVERTURE DES PLIS ET CRITERES DE JUGEMENT</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Les offres non conformes à l’objet de la consultation seront éliminées.</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b/>
          <w:sz w:val="22"/>
          <w:szCs w:val="22"/>
        </w:rPr>
      </w:pPr>
      <w:r w:rsidRPr="00765C3D">
        <w:rPr>
          <w:rFonts w:ascii="Arial" w:hAnsi="Arial" w:cs="Arial"/>
          <w:b/>
          <w:sz w:val="22"/>
          <w:szCs w:val="22"/>
        </w:rPr>
        <w:t>Le choix du fournisseur sera effectué selon les modalités prévues par le Code des Marchés Publics : qualité (60%) prix (30%), service (10%).</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La qualité du produit est appréciée en fonction des échantillons remis ainsi que de la conformité des fiches techniques du produit par rapport aux spécificités techniques prévues au marché.</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La qualité du service est appréciée en fonction des engagements pris par le soumissionnaire  sur le respect des conditions de livraisons, des jours et horaires définis avec les adhérents, ainsi que les informations et conseils concernant les produits livrés.</w:t>
      </w:r>
    </w:p>
    <w:p w:rsidR="00F92285" w:rsidRPr="00765C3D" w:rsidRDefault="00F92285" w:rsidP="00F92285">
      <w:pPr>
        <w:jc w:val="both"/>
        <w:rPr>
          <w:rFonts w:ascii="Arial" w:hAnsi="Arial" w:cs="Arial"/>
          <w:sz w:val="22"/>
          <w:szCs w:val="22"/>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 xml:space="preserve">Le candidat établi dans un état membre de la communauté européenne, autre que </w:t>
      </w:r>
      <w:smartTag w:uri="urn:schemas-microsoft-com:office:smarttags" w:element="PersonName">
        <w:smartTagPr>
          <w:attr w:name="ProductID" w:val="la France"/>
        </w:smartTagPr>
        <w:r w:rsidRPr="00765C3D">
          <w:rPr>
            <w:rFonts w:ascii="Arial" w:hAnsi="Arial" w:cs="Arial"/>
            <w:sz w:val="22"/>
            <w:szCs w:val="22"/>
          </w:rPr>
          <w:t>la France</w:t>
        </w:r>
      </w:smartTag>
      <w:r w:rsidRPr="00765C3D">
        <w:rPr>
          <w:rFonts w:ascii="Arial" w:hAnsi="Arial" w:cs="Arial"/>
          <w:sz w:val="22"/>
          <w:szCs w:val="22"/>
        </w:rPr>
        <w:t>, devra produire un certificat délivré par les administrations et organismes du pays d’origine, selon les mêmes modalités que celles qui sont prévues ci-dessus pour le candidat établi en France (article 46 du code des marchés publics).</w:t>
      </w:r>
    </w:p>
    <w:p w:rsidR="00F92285" w:rsidRPr="00765C3D" w:rsidRDefault="00F92285" w:rsidP="00F92285">
      <w:pPr>
        <w:jc w:val="both"/>
        <w:rPr>
          <w:rFonts w:ascii="Arial" w:hAnsi="Arial" w:cs="Arial"/>
          <w:sz w:val="22"/>
          <w:szCs w:val="22"/>
        </w:rPr>
      </w:pPr>
    </w:p>
    <w:p w:rsidR="00F92285" w:rsidRPr="005C44B8" w:rsidRDefault="00F92285" w:rsidP="00F92285">
      <w:pPr>
        <w:jc w:val="both"/>
        <w:rPr>
          <w:rFonts w:ascii="Arial" w:hAnsi="Arial" w:cs="Arial"/>
          <w:b/>
          <w:sz w:val="22"/>
          <w:szCs w:val="22"/>
          <w:u w:val="single"/>
        </w:rPr>
      </w:pPr>
      <w:r w:rsidRPr="005C44B8">
        <w:rPr>
          <w:rFonts w:ascii="Arial" w:hAnsi="Arial" w:cs="Arial"/>
          <w:b/>
          <w:sz w:val="22"/>
          <w:szCs w:val="22"/>
        </w:rPr>
        <w:t xml:space="preserve">11 – </w:t>
      </w:r>
      <w:r w:rsidRPr="005C44B8">
        <w:rPr>
          <w:rFonts w:ascii="Arial" w:hAnsi="Arial" w:cs="Arial"/>
          <w:b/>
          <w:sz w:val="22"/>
          <w:szCs w:val="22"/>
          <w:u w:val="single"/>
        </w:rPr>
        <w:t>MODE DE REGLEMENT DU MARCHE</w:t>
      </w:r>
    </w:p>
    <w:p w:rsidR="00F92285" w:rsidRPr="00765C3D" w:rsidRDefault="00F92285" w:rsidP="00F92285">
      <w:pPr>
        <w:jc w:val="both"/>
        <w:rPr>
          <w:rFonts w:ascii="Arial" w:hAnsi="Arial" w:cs="Arial"/>
          <w:sz w:val="22"/>
          <w:szCs w:val="22"/>
          <w:u w:val="single"/>
        </w:rPr>
      </w:pPr>
    </w:p>
    <w:p w:rsidR="00F92285" w:rsidRPr="00765C3D" w:rsidRDefault="00F92285" w:rsidP="00F92285">
      <w:pPr>
        <w:ind w:firstLine="708"/>
        <w:jc w:val="both"/>
        <w:rPr>
          <w:rFonts w:ascii="Arial" w:hAnsi="Arial" w:cs="Arial"/>
          <w:sz w:val="22"/>
          <w:szCs w:val="22"/>
        </w:rPr>
      </w:pPr>
      <w:r w:rsidRPr="00765C3D">
        <w:rPr>
          <w:rFonts w:ascii="Arial" w:hAnsi="Arial" w:cs="Arial"/>
          <w:sz w:val="22"/>
          <w:szCs w:val="22"/>
        </w:rPr>
        <w:t>Les factures afférentes au présent marché seront mandatées selon les règles de la comptabilité publique.</w:t>
      </w:r>
    </w:p>
    <w:p w:rsidR="00F92285" w:rsidRPr="00765C3D" w:rsidRDefault="00F92285" w:rsidP="00F92285">
      <w:pPr>
        <w:jc w:val="both"/>
        <w:rPr>
          <w:rFonts w:ascii="Arial" w:hAnsi="Arial" w:cs="Arial"/>
          <w:sz w:val="22"/>
          <w:szCs w:val="22"/>
        </w:rPr>
      </w:pPr>
    </w:p>
    <w:p w:rsidR="00F92285" w:rsidRDefault="00F92285" w:rsidP="00F92285">
      <w:pPr>
        <w:ind w:firstLine="708"/>
        <w:jc w:val="both"/>
        <w:rPr>
          <w:rFonts w:ascii="Arial" w:hAnsi="Arial" w:cs="Arial"/>
          <w:sz w:val="22"/>
          <w:szCs w:val="22"/>
        </w:rPr>
      </w:pPr>
      <w:r w:rsidRPr="00765C3D">
        <w:rPr>
          <w:rFonts w:ascii="Arial" w:hAnsi="Arial" w:cs="Arial"/>
          <w:sz w:val="22"/>
          <w:szCs w:val="22"/>
        </w:rPr>
        <w:t>Sauf volonté particulière de l’adhérent, il n’est pas prévu de règlement du marché par lettre de change relevé.</w:t>
      </w:r>
    </w:p>
    <w:p w:rsidR="00D652A9" w:rsidRDefault="00D652A9" w:rsidP="00F92285">
      <w:pPr>
        <w:ind w:firstLine="708"/>
        <w:jc w:val="both"/>
        <w:rPr>
          <w:rFonts w:ascii="Arial" w:hAnsi="Arial" w:cs="Arial"/>
          <w:sz w:val="22"/>
          <w:szCs w:val="22"/>
        </w:rPr>
      </w:pPr>
    </w:p>
    <w:p w:rsidR="00D652A9" w:rsidRDefault="00D652A9" w:rsidP="00D43EA2">
      <w:pPr>
        <w:ind w:left="709" w:right="1133"/>
        <w:rPr>
          <w:rFonts w:asciiTheme="minorHAnsi" w:hAnsiTheme="minorHAnsi" w:cs="Arial"/>
        </w:rPr>
      </w:pPr>
      <w:r>
        <w:rPr>
          <w:rFonts w:ascii="Arial" w:hAnsi="Arial" w:cs="Arial"/>
          <w:b/>
          <w:sz w:val="22"/>
          <w:u w:val="single"/>
        </w:rPr>
        <w:t>12</w:t>
      </w:r>
      <w:r w:rsidRPr="00F12C14">
        <w:rPr>
          <w:rFonts w:ascii="Arial" w:hAnsi="Arial" w:cs="Arial"/>
          <w:b/>
          <w:sz w:val="22"/>
          <w:u w:val="single"/>
        </w:rPr>
        <w:t xml:space="preserve">– </w:t>
      </w:r>
      <w:r w:rsidRPr="00494537">
        <w:rPr>
          <w:rFonts w:ascii="Arial" w:hAnsi="Arial" w:cs="Arial"/>
          <w:b/>
          <w:caps/>
          <w:sz w:val="22"/>
          <w:u w:val="single"/>
        </w:rPr>
        <w:t>Renseignements complémentaires</w:t>
      </w:r>
    </w:p>
    <w:p w:rsidR="00D652A9" w:rsidRDefault="00D652A9" w:rsidP="00D652A9">
      <w:pPr>
        <w:ind w:left="709" w:right="1133"/>
        <w:jc w:val="both"/>
        <w:rPr>
          <w:rFonts w:asciiTheme="minorHAnsi" w:hAnsiTheme="minorHAnsi" w:cs="Arial"/>
        </w:rPr>
      </w:pPr>
    </w:p>
    <w:p w:rsidR="00D652A9" w:rsidRDefault="00D652A9" w:rsidP="00D652A9">
      <w:pPr>
        <w:ind w:left="709" w:right="1133"/>
        <w:jc w:val="both"/>
        <w:rPr>
          <w:rFonts w:asciiTheme="minorHAnsi" w:hAnsiTheme="minorHAnsi" w:cs="Arial"/>
        </w:rPr>
      </w:pPr>
      <w:r>
        <w:rPr>
          <w:rFonts w:asciiTheme="minorHAnsi" w:hAnsiTheme="minorHAnsi" w:cs="Arial"/>
        </w:rPr>
        <w:lastRenderedPageBreak/>
        <w:t xml:space="preserve">Tous renseignements complémentaires pourront être demandés en s’adressant à : </w:t>
      </w:r>
    </w:p>
    <w:p w:rsidR="00D652A9" w:rsidRDefault="00D652A9" w:rsidP="00D652A9">
      <w:pPr>
        <w:ind w:left="709" w:right="1133"/>
        <w:jc w:val="both"/>
        <w:rPr>
          <w:rFonts w:asciiTheme="minorHAnsi" w:hAnsiTheme="minorHAnsi" w:cs="Arial"/>
        </w:rPr>
      </w:pPr>
    </w:p>
    <w:p w:rsidR="00D652A9" w:rsidRPr="00E84B52" w:rsidRDefault="00D652A9" w:rsidP="00D652A9">
      <w:pPr>
        <w:ind w:left="709" w:right="1133"/>
        <w:jc w:val="center"/>
        <w:rPr>
          <w:rFonts w:asciiTheme="minorHAnsi" w:hAnsiTheme="minorHAnsi" w:cs="Arial"/>
          <w:sz w:val="24"/>
          <w:szCs w:val="24"/>
          <w:lang w:val="en-US"/>
        </w:rPr>
      </w:pPr>
      <w:r w:rsidRPr="00E84B52">
        <w:rPr>
          <w:rFonts w:asciiTheme="minorHAnsi" w:hAnsiTheme="minorHAnsi" w:cs="Arial"/>
          <w:sz w:val="24"/>
          <w:szCs w:val="24"/>
          <w:lang w:val="en-US"/>
        </w:rPr>
        <w:t xml:space="preserve">M. </w:t>
      </w:r>
      <w:r w:rsidRPr="00E84B52">
        <w:rPr>
          <w:rFonts w:asciiTheme="minorHAnsi" w:hAnsiTheme="minorHAnsi" w:cs="Arial"/>
          <w:smallCaps/>
          <w:sz w:val="24"/>
          <w:szCs w:val="24"/>
          <w:lang w:val="en-US"/>
        </w:rPr>
        <w:t>Bartoli</w:t>
      </w:r>
    </w:p>
    <w:p w:rsidR="00D652A9" w:rsidRDefault="00D652A9" w:rsidP="00D652A9">
      <w:pPr>
        <w:ind w:left="709" w:right="1133"/>
        <w:jc w:val="center"/>
        <w:rPr>
          <w:rFonts w:asciiTheme="minorHAnsi" w:hAnsiTheme="minorHAnsi" w:cs="Arial"/>
          <w:sz w:val="24"/>
          <w:szCs w:val="24"/>
          <w:lang w:val="en-US"/>
        </w:rPr>
      </w:pPr>
      <w:r w:rsidRPr="00E84B52">
        <w:rPr>
          <w:rFonts w:asciiTheme="minorHAnsi" w:hAnsiTheme="minorHAnsi" w:cs="Arial"/>
          <w:sz w:val="24"/>
          <w:szCs w:val="24"/>
          <w:lang w:val="en-US"/>
        </w:rPr>
        <w:t>05 46 86 56 04</w:t>
      </w:r>
    </w:p>
    <w:p w:rsidR="00D652A9" w:rsidRPr="00E84B52" w:rsidRDefault="00D652A9" w:rsidP="00D652A9">
      <w:pPr>
        <w:ind w:left="709" w:right="1133"/>
        <w:jc w:val="center"/>
        <w:rPr>
          <w:rFonts w:asciiTheme="minorHAnsi" w:hAnsiTheme="minorHAnsi" w:cs="Arial"/>
          <w:sz w:val="24"/>
          <w:szCs w:val="24"/>
          <w:lang w:val="en-US"/>
        </w:rPr>
      </w:pPr>
    </w:p>
    <w:tbl>
      <w:tblPr>
        <w:tblStyle w:val="Grilledutableau"/>
        <w:tblW w:w="0" w:type="auto"/>
        <w:tblInd w:w="709" w:type="dxa"/>
        <w:tblLook w:val="04A0"/>
      </w:tblPr>
      <w:tblGrid>
        <w:gridCol w:w="5353"/>
      </w:tblGrid>
      <w:tr w:rsidR="00D652A9" w:rsidTr="00073D97">
        <w:tc>
          <w:tcPr>
            <w:tcW w:w="5353" w:type="dxa"/>
          </w:tcPr>
          <w:p w:rsidR="00D652A9" w:rsidRPr="00983959" w:rsidRDefault="00D652A9" w:rsidP="00073D97">
            <w:pPr>
              <w:ind w:right="1133"/>
              <w:jc w:val="center"/>
              <w:rPr>
                <w:rFonts w:asciiTheme="minorHAnsi" w:hAnsiTheme="minorHAnsi" w:cs="Arial"/>
                <w:caps/>
                <w:sz w:val="24"/>
                <w:szCs w:val="24"/>
              </w:rPr>
            </w:pPr>
            <w:r w:rsidRPr="00983959">
              <w:rPr>
                <w:rFonts w:asciiTheme="minorHAnsi" w:hAnsiTheme="minorHAnsi" w:cs="Arial"/>
                <w:caps/>
                <w:sz w:val="24"/>
                <w:szCs w:val="24"/>
              </w:rPr>
              <w:t>Lycée Jean Hyppolite</w:t>
            </w: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B.P. 30069</w:t>
            </w: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Place Saint-Exupéry</w:t>
            </w: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 xml:space="preserve">17502 </w:t>
            </w:r>
            <w:r w:rsidRPr="00983959">
              <w:rPr>
                <w:rFonts w:asciiTheme="minorHAnsi" w:hAnsiTheme="minorHAnsi" w:cs="Arial"/>
                <w:caps/>
                <w:sz w:val="24"/>
                <w:szCs w:val="24"/>
              </w:rPr>
              <w:t>Jonzac</w:t>
            </w:r>
            <w:r>
              <w:rPr>
                <w:rFonts w:asciiTheme="minorHAnsi" w:hAnsiTheme="minorHAnsi" w:cs="Arial"/>
                <w:sz w:val="24"/>
                <w:szCs w:val="24"/>
              </w:rPr>
              <w:t xml:space="preserve"> Cedex</w:t>
            </w:r>
          </w:p>
        </w:tc>
      </w:tr>
      <w:tr w:rsidR="00D652A9" w:rsidTr="00073D97">
        <w:tc>
          <w:tcPr>
            <w:tcW w:w="5353" w:type="dxa"/>
          </w:tcPr>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Le Proviseur,</w:t>
            </w: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 xml:space="preserve">Maylis </w:t>
            </w:r>
            <w:r w:rsidRPr="00983959">
              <w:rPr>
                <w:rFonts w:asciiTheme="minorHAnsi" w:hAnsiTheme="minorHAnsi" w:cs="Arial"/>
                <w:caps/>
                <w:sz w:val="24"/>
                <w:szCs w:val="24"/>
              </w:rPr>
              <w:t>Laferrere</w:t>
            </w: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(cachet et signature)</w:t>
            </w: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tc>
      </w:tr>
      <w:tr w:rsidR="00D652A9" w:rsidTr="00073D97">
        <w:tc>
          <w:tcPr>
            <w:tcW w:w="5353" w:type="dxa"/>
          </w:tcPr>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L’Agent comptable,</w:t>
            </w: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 xml:space="preserve">Maryse </w:t>
            </w:r>
            <w:r w:rsidRPr="00983959">
              <w:rPr>
                <w:rFonts w:asciiTheme="minorHAnsi" w:hAnsiTheme="minorHAnsi" w:cs="Arial"/>
                <w:caps/>
                <w:sz w:val="24"/>
                <w:szCs w:val="24"/>
              </w:rPr>
              <w:t>Bely-Viallon</w:t>
            </w: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r>
              <w:rPr>
                <w:rFonts w:asciiTheme="minorHAnsi" w:hAnsiTheme="minorHAnsi" w:cs="Arial"/>
                <w:sz w:val="24"/>
                <w:szCs w:val="24"/>
              </w:rPr>
              <w:t>(cachet et signature)</w:t>
            </w: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p w:rsidR="00D652A9" w:rsidRDefault="00D652A9" w:rsidP="00073D97">
            <w:pPr>
              <w:ind w:right="1133"/>
              <w:jc w:val="center"/>
              <w:rPr>
                <w:rFonts w:asciiTheme="minorHAnsi" w:hAnsiTheme="minorHAnsi" w:cs="Arial"/>
                <w:sz w:val="24"/>
                <w:szCs w:val="24"/>
              </w:rPr>
            </w:pPr>
          </w:p>
        </w:tc>
      </w:tr>
      <w:tr w:rsidR="00D652A9" w:rsidTr="00073D97">
        <w:tc>
          <w:tcPr>
            <w:tcW w:w="5353" w:type="dxa"/>
          </w:tcPr>
          <w:p w:rsidR="00D652A9" w:rsidRDefault="00D652A9" w:rsidP="00073D97">
            <w:pPr>
              <w:ind w:right="1133"/>
              <w:jc w:val="both"/>
              <w:rPr>
                <w:rFonts w:asciiTheme="minorHAnsi" w:hAnsiTheme="minorHAnsi" w:cs="Arial"/>
                <w:sz w:val="24"/>
                <w:szCs w:val="24"/>
              </w:rPr>
            </w:pPr>
            <w:r>
              <w:rPr>
                <w:rFonts w:asciiTheme="minorHAnsi" w:hAnsiTheme="minorHAnsi" w:cs="Arial"/>
                <w:sz w:val="24"/>
                <w:szCs w:val="24"/>
              </w:rPr>
              <w:t xml:space="preserve">Fait à Jonzac, le </w:t>
            </w:r>
            <w:r w:rsidR="009326D6">
              <w:rPr>
                <w:rFonts w:asciiTheme="minorHAnsi" w:hAnsiTheme="minorHAnsi" w:cs="Arial"/>
                <w:sz w:val="24"/>
                <w:szCs w:val="24"/>
              </w:rPr>
              <w:t>02 octobre 2015</w:t>
            </w:r>
          </w:p>
        </w:tc>
      </w:tr>
    </w:tbl>
    <w:p w:rsidR="00D652A9" w:rsidRPr="00E84B52" w:rsidRDefault="00D652A9" w:rsidP="00D652A9">
      <w:pPr>
        <w:ind w:left="709" w:right="1133"/>
        <w:jc w:val="center"/>
        <w:rPr>
          <w:rFonts w:asciiTheme="minorHAnsi" w:hAnsiTheme="minorHAnsi" w:cs="Arial"/>
          <w:sz w:val="24"/>
          <w:szCs w:val="24"/>
        </w:rPr>
      </w:pPr>
    </w:p>
    <w:p w:rsidR="00D652A9" w:rsidRDefault="00D652A9" w:rsidP="00F92285">
      <w:pPr>
        <w:ind w:firstLine="708"/>
        <w:jc w:val="both"/>
        <w:rPr>
          <w:rFonts w:ascii="Arial" w:hAnsi="Arial" w:cs="Arial"/>
          <w:sz w:val="22"/>
          <w:szCs w:val="22"/>
        </w:rPr>
      </w:pPr>
    </w:p>
    <w:p w:rsidR="00F92285" w:rsidRDefault="00F92285">
      <w:pPr>
        <w:rPr>
          <w:rFonts w:ascii="Arial" w:hAnsi="Arial" w:cs="Arial"/>
          <w:sz w:val="22"/>
          <w:szCs w:val="22"/>
        </w:rPr>
      </w:pPr>
      <w:r>
        <w:rPr>
          <w:rFonts w:ascii="Arial" w:hAnsi="Arial" w:cs="Arial"/>
          <w:sz w:val="22"/>
          <w:szCs w:val="22"/>
        </w:rPr>
        <w:br w:type="page"/>
      </w:r>
    </w:p>
    <w:p w:rsidR="00F92285" w:rsidRPr="00765C3D" w:rsidRDefault="00F92285" w:rsidP="00F92285">
      <w:pPr>
        <w:ind w:firstLine="708"/>
        <w:jc w:val="both"/>
        <w:rPr>
          <w:rFonts w:ascii="Arial" w:hAnsi="Arial" w:cs="Arial"/>
          <w:sz w:val="22"/>
          <w:szCs w:val="22"/>
        </w:rPr>
      </w:pPr>
    </w:p>
    <w:p w:rsidR="00777D2A" w:rsidRPr="00EB3BA7" w:rsidRDefault="004F79CE" w:rsidP="00F92285">
      <w:pPr>
        <w:ind w:right="1134"/>
        <w:rPr>
          <w:rFonts w:asciiTheme="minorHAnsi" w:hAnsiTheme="minorHAnsi" w:cs="Arial"/>
        </w:rPr>
      </w:pPr>
      <w:r w:rsidRPr="004F79CE">
        <w:rPr>
          <w:noProof/>
          <w:color w:val="auto"/>
          <w:lang w:eastAsia="fr-FR"/>
        </w:rPr>
        <w:pict>
          <v:shape id="Zone de texte 41" o:spid="_x0000_s1123" type="#_x0000_t202" style="position:absolute;margin-left:464.95pt;margin-top:758.95pt;width:100.5pt;height:32.75pt;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" filled="f" stroked="f" strokeweight=".5pt">
            <v:textbox style="mso-next-textbox:#Zone de texte 41">
              <w:txbxContent>
                <w:p w:rsidR="00575E67" w:rsidRPr="002714FF" w:rsidRDefault="00575E67" w:rsidP="00777D2A">
                  <w:pPr>
                    <w:jc w:val="center"/>
                    <w:rPr>
                      <w:rFonts w:asciiTheme="minorHAnsi" w:hAnsiTheme="minorHAnsi"/>
                      <w:b/>
                      <w:color w:val="000000" w:themeColor="text1"/>
                    </w:rPr>
                  </w:pPr>
                  <w:r w:rsidRPr="002714FF">
                    <w:rPr>
                      <w:rFonts w:asciiTheme="minorHAnsi" w:hAnsiTheme="minorHAnsi"/>
                      <w:b/>
                      <w:color w:val="000000" w:themeColor="text1"/>
                    </w:rPr>
                    <w:t>Réalisation :</w:t>
                  </w:r>
                </w:p>
                <w:p w:rsidR="00575E67" w:rsidRPr="002714FF" w:rsidRDefault="00574554" w:rsidP="00777D2A">
                  <w:pPr>
                    <w:jc w:val="center"/>
                    <w:rPr>
                      <w:rFonts w:asciiTheme="minorHAnsi" w:hAnsiTheme="minorHAnsi"/>
                      <w:b/>
                      <w:color w:val="000000" w:themeColor="text1"/>
                    </w:rPr>
                  </w:pPr>
                  <w:r>
                    <w:rPr>
                      <w:rFonts w:asciiTheme="minorHAnsi" w:hAnsiTheme="minorHAnsi"/>
                      <w:b/>
                      <w:color w:val="000000" w:themeColor="text1"/>
                    </w:rPr>
                    <w:t>Août 2015</w:t>
                  </w:r>
                </w:p>
              </w:txbxContent>
            </v:textbox>
          </v:shape>
        </w:pict>
      </w:r>
      <w:r w:rsidRPr="004F79CE">
        <w:rPr>
          <w:noProof/>
          <w:color w:val="auto"/>
          <w:lang w:eastAsia="fr-FR"/>
        </w:rPr>
        <w:pict>
          <v:group id="Groupe 64" o:spid="_x0000_s1122" style="position:absolute;margin-left:104.7pt;margin-top:670.9pt;width:328.85pt;height:103.25pt;z-index:251833856;mso-width-relative:margin;mso-height-relative:margin" coordsize="18859,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">
            <v:shape id="Text Box 21" o:spid="_x0000_s1034" type="#_x0000_t202" style="position:absolute;width:18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MfsIA&#10;AADbAAAADwAAAGRycy9kb3ducmV2LnhtbESPT0sDMRTE74LfITzBm82uYJG1aSkF/xx6sfbS2yN5&#10;7obdvITk2a7f3giCx2FmfsOsNnOY1Jly8ZENtIsGFLGNznNv4PjxfPcIqgiywykyGfimApv19dUK&#10;Oxcv/E7ng/SqQrh0aGAQSZ3WxQ4UsCxiIq7eZ8wBpcrca5fxUuFh0vdNs9QBPdeFARPtBrLj4SsY&#10;SC+2ZfFjaj3t5zEf9/J6ssbc3szbJ1BCs/yH/9pvzsDyAX6/1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Ax+wgAAANsAAAAPAAAAAAAAAAAAAAAAAJgCAABkcnMvZG93&#10;bnJldi54bWxQSwUGAAAAAAQABAD1AAAAhwMAAAAA&#10;" filled="f" fillcolor="#fffffe" stroked="f" strokecolor="#212120" insetpen="t">
              <v:textbox style="mso-next-textbox:#Text Box 21" inset="2.88pt,2.88pt,2.88pt,2.88pt">
                <w:txbxContent>
                  <w:p w:rsidR="00194782" w:rsidRPr="00EF260E" w:rsidRDefault="00617EA4">
                    <w:pPr>
                      <w:widowControl w:val="0"/>
                      <w:spacing w:line="400" w:lineRule="exact"/>
                      <w:rPr>
                        <w:rFonts w:ascii="Industria SolidA" w:hAnsi="Industria SolidA" w:cs="Arial"/>
                        <w:color w:val="FFFFFF" w:themeColor="background1"/>
                        <w:sz w:val="36"/>
                        <w:szCs w:val="36"/>
                      </w:rPr>
                    </w:pPr>
                    <w:r>
                      <w:rPr>
                        <w:rFonts w:ascii="Industria SolidA" w:hAnsi="Industria SolidA" w:cs="Arial"/>
                        <w:b/>
                        <w:color w:val="000000" w:themeColor="text1"/>
                        <w:spacing w:val="40"/>
                        <w:sz w:val="36"/>
                        <w:szCs w:val="36"/>
                      </w:rPr>
                      <w:t xml:space="preserve">Lycée Jean </w:t>
                    </w:r>
                    <w:proofErr w:type="spellStart"/>
                    <w:r>
                      <w:rPr>
                        <w:rFonts w:ascii="Industria SolidA" w:hAnsi="Industria SolidA" w:cs="Arial"/>
                        <w:b/>
                        <w:color w:val="000000" w:themeColor="text1"/>
                        <w:spacing w:val="40"/>
                        <w:sz w:val="36"/>
                        <w:szCs w:val="36"/>
                      </w:rPr>
                      <w:t>Hyppolite</w:t>
                    </w:r>
                    <w:r w:rsidR="00194782">
                      <w:rPr>
                        <w:rFonts w:ascii="Industria SolidA" w:hAnsi="Industria SolidA" w:cs="Arial"/>
                        <w:color w:val="FFFFFF" w:themeColor="background1"/>
                        <w:spacing w:val="40"/>
                        <w:sz w:val="36"/>
                        <w:szCs w:val="36"/>
                      </w:rPr>
                      <w:t>Lycée</w:t>
                    </w:r>
                    <w:proofErr w:type="spellEnd"/>
                    <w:r w:rsidR="00194782">
                      <w:rPr>
                        <w:rFonts w:ascii="Industria SolidA" w:hAnsi="Industria SolidA" w:cs="Arial"/>
                        <w:color w:val="FFFFFF" w:themeColor="background1"/>
                        <w:spacing w:val="40"/>
                        <w:sz w:val="36"/>
                        <w:szCs w:val="36"/>
                      </w:rPr>
                      <w:t xml:space="preserve"> Jean </w:t>
                    </w:r>
                    <w:r w:rsidR="00B62360">
                      <w:rPr>
                        <w:rFonts w:ascii="Industria SolidA" w:hAnsi="Industria SolidA" w:cs="Arial"/>
                        <w:color w:val="FFFFFF" w:themeColor="background1"/>
                        <w:spacing w:val="40"/>
                        <w:sz w:val="36"/>
                        <w:szCs w:val="36"/>
                      </w:rPr>
                      <w:t xml:space="preserve">Lycée Jean </w:t>
                    </w:r>
                    <w:r w:rsidR="00194782">
                      <w:rPr>
                        <w:rFonts w:ascii="Industria SolidA" w:hAnsi="Industria SolidA" w:cs="Arial"/>
                        <w:color w:val="FFFFFF" w:themeColor="background1"/>
                        <w:spacing w:val="40"/>
                        <w:sz w:val="36"/>
                        <w:szCs w:val="36"/>
                      </w:rPr>
                      <w:t>Hyppolite</w:t>
                    </w:r>
                  </w:p>
                </w:txbxContent>
              </v:textbox>
            </v:shape>
            <v:shape id="Text Box 23" o:spid="_x0000_s1035" type="#_x0000_t202" style="position:absolute;top:2862;width:18288;height:9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SCcEA&#10;AADbAAAADwAAAGRycy9kb3ducmV2LnhtbESPQUsDMRSE74L/ITzBm82uh0XWpkUKVQ+9WHvx9kie&#10;u2E3LyF5tuu/N4LgcZiZb5j1dgmzOlMuPrKBdtWAIrbReR4MnN73dw+giiA7nCOTgW8qsN1cX62x&#10;d/HCb3Q+yqAqhEuPBkaR1Gtd7EgByyom4up9xhxQqsyDdhkvFR5mfd80nQ7ouS6MmGg3kp2OX8FA&#10;erYti59S6+mwTPl0kJcPa8ztzfL0CEpokf/wX/vVGeg6+P1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kgnBAAAA2wAAAA8AAAAAAAAAAAAAAAAAmAIAAGRycy9kb3du&#10;cmV2LnhtbFBLBQYAAAAABAAEAPUAAACGAwAAAAA=&#10;" filled="f" fillcolor="#fffffe" stroked="f" strokecolor="#212120" insetpen="t">
              <v:textbox style="mso-next-textbox:#Text Box 23" inset="2.88pt,2.88pt,2.88pt,2.88pt">
                <w:txbxContent>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BP 69 – 17502 JONZAC CEDEX</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Téléphone : 05 46 86 56 00</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Télécopie : 05 46 86 56 19</w:t>
                    </w:r>
                  </w:p>
                  <w:p w:rsidR="00575E67" w:rsidRPr="002714FF" w:rsidRDefault="00617EA4" w:rsidP="00777D2A">
                    <w:pPr>
                      <w:widowControl w:val="0"/>
                      <w:spacing w:line="200" w:lineRule="exact"/>
                      <w:rPr>
                        <w:rFonts w:ascii="Arial" w:hAnsi="Arial" w:cs="Arial"/>
                        <w:b/>
                        <w:color w:val="000000" w:themeColor="text1"/>
                        <w:sz w:val="14"/>
                        <w:szCs w:val="14"/>
                      </w:rPr>
                    </w:pPr>
                    <w:r>
                      <w:rPr>
                        <w:rFonts w:ascii="Arial" w:hAnsi="Arial" w:cs="Arial"/>
                        <w:b/>
                        <w:color w:val="000000" w:themeColor="text1"/>
                        <w:sz w:val="14"/>
                        <w:szCs w:val="14"/>
                      </w:rPr>
                      <w:t>Courriel : ce.0170135e</w:t>
                    </w:r>
                    <w:r w:rsidR="00575E67" w:rsidRPr="002714FF">
                      <w:rPr>
                        <w:rFonts w:ascii="Arial" w:hAnsi="Arial" w:cs="Arial"/>
                        <w:b/>
                        <w:color w:val="000000" w:themeColor="text1"/>
                        <w:sz w:val="14"/>
                        <w:szCs w:val="14"/>
                      </w:rPr>
                      <w:t>@ac-poitiers.fr</w:t>
                    </w:r>
                  </w:p>
                  <w:p w:rsidR="00194782" w:rsidRPr="00D01526" w:rsidRDefault="00617EA4">
                    <w:pPr>
                      <w:widowControl w:val="0"/>
                      <w:spacing w:line="200" w:lineRule="exact"/>
                      <w:rPr>
                        <w:rFonts w:ascii="Arial" w:hAnsi="Arial" w:cs="Arial"/>
                        <w:b/>
                        <w:color w:val="FFFFFF" w:themeColor="background1"/>
                        <w:sz w:val="14"/>
                        <w:szCs w:val="14"/>
                      </w:rPr>
                    </w:pPr>
                    <w:r>
                      <w:rPr>
                        <w:rFonts w:ascii="Arial" w:hAnsi="Arial" w:cs="Arial"/>
                        <w:b/>
                        <w:color w:val="000000" w:themeColor="text1"/>
                        <w:sz w:val="14"/>
                        <w:szCs w:val="14"/>
                      </w:rPr>
                      <w:t>Internet :</w:t>
                    </w:r>
                    <w:r w:rsidR="00194782">
                      <w:rPr>
                        <w:rFonts w:ascii="Arial" w:hAnsi="Arial" w:cs="Arial"/>
                        <w:b/>
                        <w:color w:val="FFFFFF" w:themeColor="background1"/>
                        <w:sz w:val="14"/>
                        <w:szCs w:val="14"/>
                      </w:rPr>
                      <w:t>BP 69 – 17502 JONZAC CEDEX</w:t>
                    </w:r>
                  </w:p>
                  <w:p w:rsidR="00194782" w:rsidRPr="00D01526" w:rsidRDefault="00194782">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Téléphone : </w:t>
                    </w:r>
                    <w:r>
                      <w:rPr>
                        <w:rFonts w:ascii="Arial" w:hAnsi="Arial" w:cs="Arial"/>
                        <w:b/>
                        <w:color w:val="FFFFFF" w:themeColor="background1"/>
                        <w:sz w:val="14"/>
                        <w:szCs w:val="14"/>
                      </w:rPr>
                      <w:t>05 46 86 56 00</w:t>
                    </w:r>
                    <w:r w:rsidRPr="00D01526">
                      <w:rPr>
                        <w:rFonts w:ascii="Arial" w:hAnsi="Arial" w:cs="Arial"/>
                        <w:b/>
                        <w:color w:val="FFFFFF" w:themeColor="background1"/>
                        <w:sz w:val="14"/>
                        <w:szCs w:val="14"/>
                      </w:rPr>
                      <w:t xml:space="preserve"> </w:t>
                    </w:r>
                  </w:p>
                  <w:p w:rsidR="00194782" w:rsidRPr="00D01526" w:rsidRDefault="00194782">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Télécopie : 05 </w:t>
                    </w:r>
                    <w:r>
                      <w:rPr>
                        <w:rFonts w:ascii="Arial" w:hAnsi="Arial" w:cs="Arial"/>
                        <w:b/>
                        <w:color w:val="FFFFFF" w:themeColor="background1"/>
                        <w:sz w:val="14"/>
                        <w:szCs w:val="14"/>
                      </w:rPr>
                      <w:t>46 86 56 19</w:t>
                    </w:r>
                  </w:p>
                  <w:p w:rsidR="00194782" w:rsidRDefault="00194782">
                    <w:pPr>
                      <w:widowControl w:val="0"/>
                      <w:spacing w:line="200" w:lineRule="exact"/>
                      <w:rPr>
                        <w:rFonts w:ascii="Arial" w:hAnsi="Arial" w:cs="Arial"/>
                        <w:b/>
                        <w:color w:val="FFFFFF" w:themeColor="background1"/>
                        <w:sz w:val="14"/>
                        <w:szCs w:val="14"/>
                      </w:rPr>
                    </w:pPr>
                    <w:r w:rsidRPr="00D01526">
                      <w:rPr>
                        <w:rFonts w:ascii="Arial" w:hAnsi="Arial" w:cs="Arial"/>
                        <w:b/>
                        <w:color w:val="FFFFFF" w:themeColor="background1"/>
                        <w:sz w:val="14"/>
                        <w:szCs w:val="14"/>
                      </w:rPr>
                      <w:t xml:space="preserve">Courriel : </w:t>
                    </w:r>
                    <w:r>
                      <w:rPr>
                        <w:rFonts w:ascii="Arial" w:hAnsi="Arial" w:cs="Arial"/>
                        <w:b/>
                        <w:color w:val="FFFFFF" w:themeColor="background1"/>
                        <w:sz w:val="14"/>
                        <w:szCs w:val="14"/>
                      </w:rPr>
                      <w:t>ce.0170135e</w:t>
                    </w:r>
                    <w:r w:rsidRPr="005912E2">
                      <w:rPr>
                        <w:rFonts w:ascii="Arial" w:hAnsi="Arial" w:cs="Arial"/>
                        <w:b/>
                        <w:color w:val="FFFFFF" w:themeColor="background1"/>
                        <w:sz w:val="14"/>
                        <w:szCs w:val="14"/>
                      </w:rPr>
                      <w:t>@ac-poitiers.fr</w:t>
                    </w:r>
                  </w:p>
                  <w:p w:rsidR="00194782" w:rsidRPr="00D01526" w:rsidRDefault="00194782">
                    <w:pPr>
                      <w:widowControl w:val="0"/>
                      <w:spacing w:line="200" w:lineRule="exact"/>
                      <w:rPr>
                        <w:rFonts w:ascii="Arial" w:hAnsi="Arial" w:cs="Arial"/>
                        <w:b/>
                        <w:color w:val="FFFFFF" w:themeColor="background1"/>
                        <w:sz w:val="14"/>
                        <w:szCs w:val="14"/>
                      </w:rPr>
                    </w:pPr>
                    <w:r>
                      <w:rPr>
                        <w:rFonts w:ascii="Arial" w:hAnsi="Arial" w:cs="Arial"/>
                        <w:b/>
                        <w:color w:val="FFFFFF" w:themeColor="background1"/>
                        <w:sz w:val="14"/>
                        <w:szCs w:val="14"/>
                      </w:rPr>
                      <w:t xml:space="preserve">Internet : </w:t>
                    </w:r>
                  </w:p>
                </w:txbxContent>
              </v:textbox>
            </v:shape>
          </v:group>
        </w:pict>
      </w:r>
      <w:r w:rsidRPr="004F79CE">
        <w:rPr>
          <w:noProof/>
          <w:color w:val="auto"/>
          <w:lang w:eastAsia="fr-FR"/>
        </w:rPr>
        <w:pict>
          <v:shape id="Zone de texte 40" o:spid="_x0000_s1106" type="#_x0000_t202" style="position:absolute;margin-left:9.35pt;margin-top:658.1pt;width:106.5pt;height:120.5pt;z-index:251843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" filled="f" stroked="f" strokeweight=".5pt">
            <v:textbox style="mso-next-textbox:#Zone de texte 40">
              <w:txbxContent>
                <w:p w:rsidR="00575E67" w:rsidRDefault="00575E67" w:rsidP="00777D2A">
                  <w:r>
                    <w:rPr>
                      <w:noProof/>
                      <w:lang w:eastAsia="fr-FR"/>
                    </w:rPr>
                    <w:drawing>
                      <wp:inline distT="0" distB="0" distL="0" distR="0">
                        <wp:extent cx="1095375" cy="1337510"/>
                        <wp:effectExtent l="0" t="0" r="0" b="0"/>
                        <wp:docPr id="70" name="Image 70" descr="http://www.segpa-villeneuve.ac-versailles.fr/VISUELS/Bienvenue%20-%20Logo%20Education%20nation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gpa-villeneuve.ac-versailles.fr/VISUELS/Bienvenue%20-%20Logo%20Education%20nationale.gif"/>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841" cy="1340521"/>
                                </a:xfrm>
                                <a:prstGeom prst="rect">
                                  <a:avLst/>
                                </a:prstGeom>
                                <a:noFill/>
                                <a:ln>
                                  <a:noFill/>
                                </a:ln>
                              </pic:spPr>
                            </pic:pic>
                          </a:graphicData>
                        </a:graphic>
                      </wp:inline>
                    </w:drawing>
                  </w:r>
                </w:p>
              </w:txbxContent>
            </v:textbox>
          </v:shape>
        </w:pict>
      </w:r>
      <w:r w:rsidRPr="004F79CE">
        <w:rPr>
          <w:noProof/>
          <w:color w:val="auto"/>
          <w:lang w:eastAsia="fr-FR"/>
        </w:rPr>
        <w:pict>
          <v:group id="_x0000_s1116" style="position:absolute;margin-left:469.5pt;margin-top:1.6pt;width:107.85pt;height:843pt;z-index:251841024;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depgUAAKEjAAAOAAAAZHJzL2Uyb0RvYy54bWzsWm1vo0YQ/l6p/2HFx0qOWcCArTinxC9R&#10;pWt7UlL18xqwQQWWLjhO7tT/3plZwNhxXppYJ11kf7CBXc/OPDM7D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">
            <v:shape id="Freeform 26" o:spid="_x0000_s1121"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cR8UA&#10;AADbAAAADwAAAGRycy9kb3ducmV2LnhtbESPQWvCQBSE74X+h+UVvBTdVINI6ipSEMSDpUYQb4/s&#10;azaYfRuzq4n/3i0UPA4z3wwzX/a2FjdqfeVYwccoAUFcOF1xqeCQr4czED4ga6wdk4I7eVguXl/m&#10;mGnX8Q/d9qEUsYR9hgpMCE0mpS8MWfQj1xBH79e1FkOUbSl1i10st7UcJ8lUWqw4Lhhs6MtQcd5f&#10;rYLJ+6VI8qNfTzbf29M47frzLjVKDd761SeIQH14hv/pjY5c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ZxHxQAAANsAAAAPAAAAAAAAAAAAAAAAAJgCAABkcnMv&#10;ZG93bnJldi54bWxQSwUGAAAAAAQABAD1AAAAigMAAAAA&#10;" path="m101,c387,1404,122,2697,,3172e" filled="f" fillcolor="#fffffe" strokecolor="#fffffe" strokeweight="2.25pt">
              <v:stroke joinstyle="miter"/>
              <v:shadow color="#8c8682"/>
              <v:path arrowok="t" o:connecttype="custom" o:connectlocs="484,0;0,15343" o:connectangles="0,0"/>
            </v:shape>
            <v:shape id="Freeform 27" o:spid="_x0000_s1120"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n8cUA&#10;AADbAAAADwAAAGRycy9kb3ducmV2LnhtbESPQWvCQBSE70L/w/IKvUjdaLGU1I2UgiDWi7Gl10f2&#10;NQnJvl2yG03z611B8DjMzDfMaj2YVpyo87VlBfNZAoK4sLrmUsH3cfP8BsIHZI2tZVLwTx7W2cNk&#10;ham2Zz7QKQ+liBD2KSqoQnCplL6oyKCfWUccvT/bGQxRdqXUHZ4j3LRykSSv0mDNcaFCR58VFU3e&#10;GwXtdjMd/W7vmt08H3q3GH9+v0alnh6Hj3cQgYZwD9/aW63gZQn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CfxxQAAANs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1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lXscA&#10;AADbAAAADwAAAGRycy9kb3ducmV2LnhtbESPT2vCQBTE7wW/w/IKvYhu2kKQ6Cr9g7T0UKq2iLdH&#10;9pkNZt/G7CbGb+8KQo/DzPyGmS16W4mOGl86VvA4TkAQ506XXCj43SxHExA+IGusHJOCM3lYzAd3&#10;M8y0O/GKunUoRISwz1CBCaHOpPS5IYt+7Gri6O1dYzFE2RRSN3iKcFvJpyRJpcWS44LBmt4M5Yd1&#10;axW8Dld/37ufbf9RdOnXsG03ho/vSj3c9y9TEIH68B++tT+1gucUrl/i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ppV7HAAAA2wAAAA8AAAAAAAAAAAAAAAAAmAIAAGRy&#10;cy9kb3ducmV2LnhtbFBLBQYAAAAABAAEAPUAAACMAwAAAAA=&#10;" path="m21,c339,1377,116,2664,,3172e" filled="f" fillcolor="#fffffe" strokecolor="#efb32f" strokeweight="2.25pt">
              <v:stroke joinstyle="miter"/>
              <v:shadow color="#8c8682"/>
              <v:path arrowok="t" o:connecttype="custom" o:connectlocs="101,0;0,15120" o:connectangles="0,0"/>
            </v:shape>
            <v:shape id="Freeform 29" o:spid="_x0000_s1118"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qz7wA&#10;AADbAAAADwAAAGRycy9kb3ducmV2LnhtbERPzYrCMBC+C75DGMGbTa2wSjWKCMKeBKsPMDRjW2wm&#10;pRlt9+3NQdjjx/e/O4yuVW/qQ+PZwDJJQRGX3jZcGbjfzosNqCDIFlvPZOCPAhz208kOc+sHvtK7&#10;kErFEA45GqhFulzrUNbkMCS+I47cw/cOJcK+0rbHIYa7Vmdp+qMdNhwbauzoVFP5LF7OgFybUg9i&#10;n6/VRYbirqt1lh2Nmc/G4xaU0Cj/4q/71xpYxbHxS/wBe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e6rPvAAAANsAAAAPAAAAAAAAAAAAAAAAAJgCAABkcnMvZG93bnJldi54&#10;bWxQSwUGAAAAAAQABAD1AAAAgQMAAAAA&#10;" path="m28,c343,1379,117,2666,,3172e" filled="f" fillcolor="#fffffe" strokecolor="#fffffe" strokeweight="2.25pt">
              <v:stroke joinstyle="miter"/>
              <v:shadow color="#8c8682"/>
              <v:path arrowok="t" o:connecttype="custom" o:connectlocs="134,0;0,15343" o:connectangles="0,0"/>
            </v:shape>
            <v:shape id="Freeform 30" o:spid="_x0000_s1117"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JjsUA&#10;AADbAAAADwAAAGRycy9kb3ducmV2LnhtbESPT2vCQBTE7wW/w/KE3sxGLdKmrqLWogg9VD14fGRf&#10;88fs25BdTfz2riD0OMzMb5jpvDOVuFLjCssKhlEMgji1uuBMwfHwPXgH4TyyxsoyKbiRg/ms9zLF&#10;RNuWf+m695kIEHYJKsi9rxMpXZqTQRfZmjh4f7Yx6INsMqkbbAPcVHIUxxNpsOCwkGNNq5zS8/5i&#10;FBx+VsvhpsTtzq0nWXl6K+tx+6XUa79bfILw1Pn/8LO91Qr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8mOxQAAANsAAAAPAAAAAAAAAAAAAAAAAJgCAABkcnMv&#10;ZG93bnJldi54bWxQSwUGAAAAAAQABAD1AAAAigMAAAAA&#10;" path="m20,c338,1378,116,2664,,3172e" filled="f" fillcolor="#fffffe" strokecolor="#efb32f" strokeweight="2.25pt">
              <v:stroke joinstyle="miter"/>
              <v:shadow color="#8c8682"/>
              <v:path arrowok="t" o:connecttype="custom" o:connectlocs="96,0;0,15120" o:connectangles="0,0"/>
            </v:shape>
            <w10:wrap anchorx="page" anchory="page"/>
          </v:group>
        </w:pict>
      </w:r>
      <w:r w:rsidRPr="004F79CE">
        <w:rPr>
          <w:noProof/>
          <w:color w:val="auto"/>
          <w:lang w:eastAsia="fr-FR"/>
        </w:rPr>
        <w:pict>
          <v:shape id="_x0000_s1115" style="position:absolute;margin-left:434.45pt;margin-top:.75pt;width:160.75pt;height:843.7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" path="m502,c93,,93,,93,,146,383,323,1900,,3168v502,,502,,502,l502,xe" fillcolor="#efb32f" stroked="f" strokecolor="#212120">
            <v:fill color2="#ef792f" rotate="t" angle="90" focus="100%" type="gradient"/>
            <v:shadow color="#8c8682"/>
            <v:path arrowok="t" o:connecttype="custom" o:connectlocs="2041525,0;378211,0;0,10715625;2041525,10715625;2041525,0" o:connectangles="0,0,0,0,0"/>
            <w10:wrap anchorx="page" anchory="page"/>
          </v:shape>
        </w:pict>
      </w:r>
      <w:r w:rsidRPr="004F79CE">
        <w:rPr>
          <w:noProof/>
          <w:color w:val="auto"/>
          <w:lang w:eastAsia="fr-FR"/>
        </w:rPr>
        <w:pict>
          <v:rect id="Rectangle 251" o:spid="_x0000_s1114" style="position:absolute;margin-left:-18.05pt;margin-top:766.45pt;width:486.65pt;height:43.9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" fillcolor="white [3212]" strokecolor="white [3212]" strokeweight="2pt"/>
        </w:pict>
      </w:r>
      <w:r w:rsidRPr="004F79CE">
        <w:rPr>
          <w:noProof/>
          <w:color w:val="auto"/>
          <w:lang w:eastAsia="fr-FR"/>
        </w:rPr>
        <w:pict>
          <v:shape id="Zone de texte 71" o:spid="_x0000_s1107" type="#_x0000_t202" style="position:absolute;margin-left:474.9pt;margin-top:771.95pt;width:100.5pt;height:32.75pt;z-index:25183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" filled="f" stroked="f" strokeweight=".5pt">
            <v:textbox style="mso-next-textbox:#Zone de texte 71">
              <w:txbxContent>
                <w:p w:rsidR="00575E67" w:rsidRPr="00D37893" w:rsidRDefault="00575E67" w:rsidP="00777D2A">
                  <w:pPr>
                    <w:jc w:val="center"/>
                    <w:rPr>
                      <w:rFonts w:asciiTheme="minorHAnsi" w:hAnsiTheme="minorHAnsi"/>
                      <w:b/>
                      <w:color w:val="auto"/>
                    </w:rPr>
                  </w:pPr>
                  <w:r w:rsidRPr="00D37893">
                    <w:rPr>
                      <w:rFonts w:asciiTheme="minorHAnsi" w:hAnsiTheme="minorHAnsi"/>
                      <w:b/>
                      <w:color w:val="auto"/>
                    </w:rPr>
                    <w:t>Réalisation :</w:t>
                  </w:r>
                </w:p>
                <w:p w:rsidR="00575E67" w:rsidRPr="00D37893" w:rsidRDefault="00575E67" w:rsidP="00777D2A">
                  <w:pPr>
                    <w:jc w:val="center"/>
                    <w:rPr>
                      <w:rFonts w:asciiTheme="minorHAnsi" w:hAnsiTheme="minorHAnsi"/>
                      <w:b/>
                      <w:color w:val="auto"/>
                    </w:rPr>
                  </w:pPr>
                  <w:r>
                    <w:rPr>
                      <w:rFonts w:asciiTheme="minorHAnsi" w:hAnsiTheme="minorHAnsi"/>
                      <w:b/>
                      <w:color w:val="auto"/>
                    </w:rPr>
                    <w:t xml:space="preserve">Juin </w:t>
                  </w:r>
                  <w:r w:rsidRPr="00D37893">
                    <w:rPr>
                      <w:rFonts w:asciiTheme="minorHAnsi" w:hAnsiTheme="minorHAnsi"/>
                      <w:b/>
                      <w:color w:val="auto"/>
                    </w:rPr>
                    <w:t>2013</w:t>
                  </w:r>
                </w:p>
              </w:txbxContent>
            </v:textbox>
          </v:shape>
        </w:pict>
      </w:r>
      <w:r w:rsidRPr="004F79CE">
        <w:rPr>
          <w:noProof/>
          <w:color w:val="auto"/>
          <w:lang w:eastAsia="fr-FR"/>
        </w:rPr>
        <w:pict>
          <v:group id="_x0000_s1108" style="position:absolute;margin-left:469.5pt;margin-top:1.45pt;width:107.85pt;height:843pt;z-index:251831808;mso-position-horizontal-relative:page;mso-position-vertical-relative:page" coordorigin="21532,360" coordsize="2157,1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">
            <v:shape id="Freeform 26" o:spid="_x0000_s1113" style="position:absolute;left:21532;top:360;width:1855;height:15343;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LjsYA&#10;AADcAAAADwAAAGRycy9kb3ducmV2LnhtbESPQWvCQBSE70L/w/IKvYhuTEQkdRURBOmhUhXE2yP7&#10;mg1m38bs1qT/visUPA4z8w2zWPW2FndqfeVYwWScgCAunK64VHA6bkdzED4ga6wdk4Jf8rBavgwW&#10;mGvX8RfdD6EUEcI+RwUmhCaX0heGLPqxa4ij9+1aiyHKtpS6xS7CbS3TJJlJixXHBYMNbQwV18OP&#10;VZANb0VyPPttttt/XNJp118/p0apt9d+/Q4iUB+e4f/2TitIsxk8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LjsYAAADcAAAADwAAAAAAAAAAAAAAAACYAgAAZHJz&#10;L2Rvd25yZXYueG1sUEsFBgAAAAAEAAQA9QAAAIsDAAAAAA==&#10;" path="m101,c387,1404,122,2697,,3172e" filled="f" fillcolor="#fffffe" strokecolor="#fffffe" strokeweight="2.25pt">
              <v:stroke joinstyle="miter"/>
              <v:shadow color="#8c8682"/>
              <v:path arrowok="t" o:connecttype="custom" o:connectlocs="484,0;0,15343" o:connectangles="0,0"/>
            </v:shape>
            <v:shape id="Freeform 27" o:spid="_x0000_s1112" style="position:absolute;left:21842;top:360;width:1645;height:15343;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X28UA&#10;AADcAAAADwAAAGRycy9kb3ducmV2LnhtbESPQWvCQBSE74X+h+UVvJS6MRQp0VVKQRDtxWjp9ZF9&#10;JsHs2yW70Zhf7wqCx2FmvmHmy9404kytry0rmIwTEMSF1TWXCg771ccXCB+QNTaWScGVPCwXry9z&#10;zLS98I7OeShFhLDPUEEVgsuk9EVFBv3YOuLoHW1rMETZllK3eIlw08g0SabSYM1xoUJHPxUVp7wz&#10;Cpr16n3wm1932kzyvnPp8Pe/HZQavfXfMxCB+vAMP9prrSD9n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NfbxQAAANwAAAAPAAAAAAAAAAAAAAAAAJgCAABkcnMv&#10;ZG93bnJldi54bWxQSwUGAAAAAAQABAD1AAAAigMAAAAA&#10;" path="m,c334,1375,126,2664,16,3172e" filled="f" fillcolor="#fffffe" strokecolor="#fffffe" strokeweight="2.25pt">
              <v:stroke joinstyle="miter"/>
              <v:shadow color="#8c8682"/>
              <v:path arrowok="t" o:connecttype="custom" o:connectlocs="0,0;79,15343" o:connectangles="0,0"/>
            </v:shape>
            <v:shape id="Freeform 28" o:spid="_x0000_s1111"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MgA&#10;AADcAAAADwAAAGRycy9kb3ducmV2LnhtbESPS2vDMBCE74X8B7GBXEIjJ5S0uFFCHpSWHkrzovS2&#10;WFvLxFo5luw4/74qBHocZuYbZrbobClaqn3hWMF4lIAgzpwuOFdw2L/cP4HwAVlj6ZgUXMnDYt67&#10;m2Gq3YW31O5CLiKEfYoKTAhVKqXPDFn0I1cRR+/H1RZDlHUudY2XCLelnCTJVFosOC4YrGhtKDvt&#10;GqtgNdweP74/v7rXvJ2+D5tmb/i8UWrQ75bPIAJ14T98a79pBZOHR/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X60yAAAANwAAAAPAAAAAAAAAAAAAAAAAJgCAABk&#10;cnMvZG93bnJldi54bWxQSwUGAAAAAAQABAD1AAAAjQMAAAAA&#10;" path="m21,c339,1377,116,2664,,3172e" filled="f" fillcolor="#fffffe" strokecolor="#efb32f" strokeweight="2.25pt">
              <v:stroke joinstyle="miter"/>
              <v:shadow color="#8c8682"/>
              <v:path arrowok="t" o:connecttype="custom" o:connectlocs="101,0;0,15120" o:connectangles="0,0"/>
            </v:shape>
            <v:shape id="Freeform 29" o:spid="_x0000_s1110" style="position:absolute;left:21844;top:360;width:1644;height:15343;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wO74A&#10;AADcAAAADwAAAGRycy9kb3ducmV2LnhtbERPzYrCMBC+C/sOYQRvmtoVd+k2iiwIexKsPsDQzLal&#10;zaQ0o61vbw6Cx4/vP99PrlN3GkLj2cB6lYAiLr1tuDJwvRyX36CCIFvsPJOBBwXY7z5mOWbWj3ym&#10;eyGViiEcMjRQi/SZ1qGsyWFY+Z44cv9+cCgRDpW2A44x3HU6TZKtdthwbKixp9+ayra4OQNybko9&#10;im1vnycZi6uuvtL0YMxiPh1+QAlN8ha/3H/WQLqJa+OZeAT0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58Du+AAAA3AAAAA8AAAAAAAAAAAAAAAAAmAIAAGRycy9kb3ducmV2&#10;LnhtbFBLBQYAAAAABAAEAPUAAACDAwAAAAA=&#10;" path="m28,c343,1379,117,2666,,3172e" filled="f" fillcolor="#fffffe" strokecolor="#fffffe" strokeweight="2.25pt">
              <v:stroke joinstyle="miter"/>
              <v:shadow color="#8c8682"/>
              <v:path arrowok="t" o:connecttype="custom" o:connectlocs="134,0;0,15343" o:connectangles="0,0"/>
            </v:shape>
            <v:shape id="Freeform 30" o:spid="_x0000_s1109"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ICMQA&#10;AADcAAAADwAAAGRycy9kb3ducmV2LnhtbERPy2rCQBTdC/2H4Rbc6SSxSkkdg00tlUIX1S66vGRu&#10;8zBzJ2RGk/69sxBcHs57nY2mFRfqXW1ZQTyPQBAXVtdcKvg5vs+eQTiPrLG1TAr+yUG2eZisMdV2&#10;4G+6HHwpQgi7FBVU3neplK6oyKCb2444cH+2N+gD7EupexxCuGllEkUrabDm0FBhR3lFxelwNgqO&#10;X/lr/NHg/tPtVmXz+9R0i+FNqenjuH0B4Wn0d/HNvdcKkmWYH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CAjEAAAA3AAAAA8AAAAAAAAAAAAAAAAAmAIAAGRycy9k&#10;b3ducmV2LnhtbFBLBQYAAAAABAAEAPUAAACJAwAAAAA=&#10;" path="m20,c338,1378,116,2664,,3172e" filled="f" fillcolor="#fffffe" strokecolor="#efb32f" strokeweight="2.25pt">
              <v:stroke joinstyle="miter"/>
              <v:shadow color="#8c8682"/>
              <v:path arrowok="t" o:connecttype="custom" o:connectlocs="96,0;0,15120" o:connectangles="0,0"/>
            </v:shape>
            <w10:wrap anchorx="page" anchory="page"/>
          </v:group>
        </w:pict>
      </w:r>
    </w:p>
    <w:sectPr w:rsidR="00777D2A" w:rsidRPr="00EB3BA7" w:rsidSect="00416C2B">
      <w:footerReference w:type="default" r:id="rId10"/>
      <w:pgSz w:w="11907" w:h="16839" w:code="9"/>
      <w:pgMar w:top="567" w:right="567" w:bottom="567" w:left="567" w:header="357" w:footer="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45" w:rsidRDefault="009E6A45" w:rsidP="00B13FD4">
      <w:r>
        <w:separator/>
      </w:r>
    </w:p>
  </w:endnote>
  <w:endnote w:type="continuationSeparator" w:id="0">
    <w:p w:rsidR="009E6A45" w:rsidRDefault="009E6A45" w:rsidP="00B13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dustria SolidA">
    <w:altName w:val="Vrind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663"/>
      <w:docPartObj>
        <w:docPartGallery w:val="Page Numbers (Bottom of Page)"/>
        <w:docPartUnique/>
      </w:docPartObj>
    </w:sdtPr>
    <w:sdtContent>
      <w:p w:rsidR="00F92285" w:rsidRDefault="004F79CE">
        <w:pPr>
          <w:pStyle w:val="Pieddepage"/>
          <w:jc w:val="right"/>
        </w:pPr>
        <w:fldSimple w:instr=" PAGE   \* MERGEFORMAT ">
          <w:r w:rsidR="009326D6">
            <w:rPr>
              <w:noProof/>
            </w:rPr>
            <w:t>5</w:t>
          </w:r>
        </w:fldSimple>
      </w:p>
    </w:sdtContent>
  </w:sdt>
  <w:p w:rsidR="00575E67" w:rsidRPr="00416C2B" w:rsidRDefault="00575E67">
    <w:pPr>
      <w:pStyle w:val="Pieddepage"/>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45" w:rsidRDefault="009E6A45" w:rsidP="00B13FD4">
      <w:r>
        <w:separator/>
      </w:r>
    </w:p>
  </w:footnote>
  <w:footnote w:type="continuationSeparator" w:id="0">
    <w:p w:rsidR="009E6A45" w:rsidRDefault="009E6A45" w:rsidP="00B13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CEF604"/>
    <w:lvl w:ilvl="0">
      <w:start w:val="1"/>
      <w:numFmt w:val="bullet"/>
      <w:lvlText w:val=""/>
      <w:lvlJc w:val="left"/>
      <w:pPr>
        <w:tabs>
          <w:tab w:val="num" w:pos="432"/>
        </w:tabs>
        <w:ind w:left="432" w:hanging="432"/>
      </w:pPr>
      <w:rPr>
        <w:rFonts w:ascii="Wingdings" w:hAnsi="Wingdings"/>
      </w:rPr>
    </w:lvl>
    <w:lvl w:ilvl="1">
      <w:start w:val="1"/>
      <w:numFmt w:val="bullet"/>
      <w:lvlText w:val=""/>
      <w:lvlJc w:val="left"/>
      <w:pPr>
        <w:tabs>
          <w:tab w:val="num" w:pos="576"/>
        </w:tabs>
        <w:ind w:left="576" w:hanging="576"/>
      </w:pPr>
      <w:rPr>
        <w:rFonts w:ascii="Wingdings" w:hAnsi="Wingdings"/>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2"/>
    <w:lvl w:ilvl="0">
      <w:start w:val="4"/>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3"/>
    <w:lvl w:ilvl="0">
      <w:start w:val="4"/>
      <w:numFmt w:val="bullet"/>
      <w:lvlText w:val="-"/>
      <w:lvlJc w:val="left"/>
      <w:pPr>
        <w:tabs>
          <w:tab w:val="num" w:pos="360"/>
        </w:tabs>
        <w:ind w:left="360" w:hanging="360"/>
      </w:pPr>
      <w:rPr>
        <w:rFonts w:ascii="Times New Roman" w:hAnsi="Times New Roman"/>
      </w:rPr>
    </w:lvl>
  </w:abstractNum>
  <w:abstractNum w:abstractNumId="4">
    <w:nsid w:val="00000007"/>
    <w:multiLevelType w:val="singleLevel"/>
    <w:tmpl w:val="00000007"/>
    <w:name w:val="WW8Num6"/>
    <w:lvl w:ilvl="0">
      <w:start w:val="1"/>
      <w:numFmt w:val="bullet"/>
      <w:lvlText w:val=""/>
      <w:lvlJc w:val="left"/>
      <w:pPr>
        <w:tabs>
          <w:tab w:val="num" w:pos="820"/>
        </w:tabs>
        <w:ind w:left="820" w:hanging="360"/>
      </w:pPr>
      <w:rPr>
        <w:rFonts w:ascii="Wingdings" w:hAnsi="Wingdings"/>
      </w:rPr>
    </w:lvl>
  </w:abstractNum>
  <w:abstractNum w:abstractNumId="5">
    <w:nsid w:val="00000009"/>
    <w:multiLevelType w:val="singleLevel"/>
    <w:tmpl w:val="00000009"/>
    <w:name w:val="WW8Num8"/>
    <w:lvl w:ilvl="0">
      <w:start w:val="4"/>
      <w:numFmt w:val="bullet"/>
      <w:lvlText w:val="-"/>
      <w:lvlJc w:val="left"/>
      <w:pPr>
        <w:tabs>
          <w:tab w:val="num" w:pos="360"/>
        </w:tabs>
        <w:ind w:left="360" w:hanging="360"/>
      </w:pPr>
      <w:rPr>
        <w:rFonts w:ascii="Times New Roman" w:hAnsi="Times New Roman"/>
      </w:rPr>
    </w:lvl>
  </w:abstractNum>
  <w:abstractNum w:abstractNumId="6">
    <w:nsid w:val="0B6B4136"/>
    <w:multiLevelType w:val="hybridMultilevel"/>
    <w:tmpl w:val="20769756"/>
    <w:lvl w:ilvl="0" w:tplc="A5A8C578">
      <w:start w:val="1"/>
      <w:numFmt w:val="decimal"/>
      <w:lvlText w:val="%1."/>
      <w:lvlJc w:val="left"/>
      <w:pPr>
        <w:ind w:left="1113" w:hanging="360"/>
      </w:pPr>
      <w:rPr>
        <w:rFonts w:hint="default"/>
      </w:rPr>
    </w:lvl>
    <w:lvl w:ilvl="1" w:tplc="040C0019">
      <w:start w:val="1"/>
      <w:numFmt w:val="lowerLetter"/>
      <w:lvlText w:val="%2."/>
      <w:lvlJc w:val="left"/>
      <w:pPr>
        <w:ind w:left="1833" w:hanging="360"/>
      </w:pPr>
    </w:lvl>
    <w:lvl w:ilvl="2" w:tplc="040C001B">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7">
    <w:nsid w:val="0CAB1EC5"/>
    <w:multiLevelType w:val="hybridMultilevel"/>
    <w:tmpl w:val="29B08D36"/>
    <w:lvl w:ilvl="0" w:tplc="6E7CEA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46578B"/>
    <w:multiLevelType w:val="hybridMultilevel"/>
    <w:tmpl w:val="66C2B9B8"/>
    <w:lvl w:ilvl="0" w:tplc="ABB4C788">
      <w:start w:val="2013"/>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19226415"/>
    <w:multiLevelType w:val="hybridMultilevel"/>
    <w:tmpl w:val="AB58E7B8"/>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983F8B"/>
    <w:multiLevelType w:val="hybridMultilevel"/>
    <w:tmpl w:val="63DEBFC6"/>
    <w:lvl w:ilvl="0" w:tplc="469C1C72">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1A1114"/>
    <w:multiLevelType w:val="hybridMultilevel"/>
    <w:tmpl w:val="7C705932"/>
    <w:lvl w:ilvl="0" w:tplc="D18C65C4">
      <w:start w:val="1"/>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2C433F3B"/>
    <w:multiLevelType w:val="hybridMultilevel"/>
    <w:tmpl w:val="D414B71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2133B71"/>
    <w:multiLevelType w:val="hybridMultilevel"/>
    <w:tmpl w:val="33CEB7B6"/>
    <w:lvl w:ilvl="0" w:tplc="469C1C72">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C85BD8"/>
    <w:multiLevelType w:val="multilevel"/>
    <w:tmpl w:val="706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C0E87"/>
    <w:multiLevelType w:val="hybridMultilevel"/>
    <w:tmpl w:val="B122DE3C"/>
    <w:lvl w:ilvl="0" w:tplc="040C000B">
      <w:start w:val="10"/>
      <w:numFmt w:val="bullet"/>
      <w:pStyle w:val="Titre1"/>
      <w:lvlText w:val=""/>
      <w:lvlJc w:val="left"/>
      <w:pPr>
        <w:ind w:left="720" w:hanging="360"/>
      </w:pPr>
      <w:rPr>
        <w:rFonts w:ascii="Wingdings" w:eastAsia="Times New Roman" w:hAnsi="Wingdings" w:cs="Times New Roman" w:hint="default"/>
      </w:rPr>
    </w:lvl>
    <w:lvl w:ilvl="1" w:tplc="040C0003">
      <w:start w:val="1"/>
      <w:numFmt w:val="bullet"/>
      <w:pStyle w:val="Titre2"/>
      <w:lvlText w:val="o"/>
      <w:lvlJc w:val="left"/>
      <w:pPr>
        <w:ind w:left="1440" w:hanging="360"/>
      </w:pPr>
      <w:rPr>
        <w:rFonts w:ascii="Courier New" w:hAnsi="Courier New" w:cs="Courier New" w:hint="default"/>
      </w:rPr>
    </w:lvl>
    <w:lvl w:ilvl="2" w:tplc="040C0005">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16">
    <w:nsid w:val="44FE0AEA"/>
    <w:multiLevelType w:val="hybridMultilevel"/>
    <w:tmpl w:val="D3E23BAE"/>
    <w:lvl w:ilvl="0" w:tplc="412C95D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160353"/>
    <w:multiLevelType w:val="hybridMultilevel"/>
    <w:tmpl w:val="B39AB6E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AD9194F"/>
    <w:multiLevelType w:val="hybridMultilevel"/>
    <w:tmpl w:val="303E3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D75AE3"/>
    <w:multiLevelType w:val="multilevel"/>
    <w:tmpl w:val="049E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42AFF"/>
    <w:multiLevelType w:val="hybridMultilevel"/>
    <w:tmpl w:val="5C942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DE39F7"/>
    <w:multiLevelType w:val="multilevel"/>
    <w:tmpl w:val="D07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A2910"/>
    <w:multiLevelType w:val="hybridMultilevel"/>
    <w:tmpl w:val="F654B9A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79E63AAA"/>
    <w:multiLevelType w:val="hybridMultilevel"/>
    <w:tmpl w:val="98847E6E"/>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22"/>
  </w:num>
  <w:num w:numId="11">
    <w:abstractNumId w:val="11"/>
  </w:num>
  <w:num w:numId="12">
    <w:abstractNumId w:val="13"/>
  </w:num>
  <w:num w:numId="13">
    <w:abstractNumId w:val="9"/>
  </w:num>
  <w:num w:numId="14">
    <w:abstractNumId w:val="10"/>
  </w:num>
  <w:num w:numId="15">
    <w:abstractNumId w:val="16"/>
  </w:num>
  <w:num w:numId="16">
    <w:abstractNumId w:val="23"/>
  </w:num>
  <w:num w:numId="17">
    <w:abstractNumId w:val="19"/>
  </w:num>
  <w:num w:numId="18">
    <w:abstractNumId w:val="14"/>
  </w:num>
  <w:num w:numId="19">
    <w:abstractNumId w:val="21"/>
  </w:num>
  <w:num w:numId="20">
    <w:abstractNumId w:val="18"/>
  </w:num>
  <w:num w:numId="21">
    <w:abstractNumId w:val="20"/>
  </w:num>
  <w:num w:numId="22">
    <w:abstractNumId w:val="6"/>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0BC5"/>
    <w:rsid w:val="000409E1"/>
    <w:rsid w:val="00042BB3"/>
    <w:rsid w:val="0006173E"/>
    <w:rsid w:val="00093CE1"/>
    <w:rsid w:val="000A5BCA"/>
    <w:rsid w:val="000B0F24"/>
    <w:rsid w:val="000C7656"/>
    <w:rsid w:val="000E1B52"/>
    <w:rsid w:val="000F051A"/>
    <w:rsid w:val="001245CA"/>
    <w:rsid w:val="001405A6"/>
    <w:rsid w:val="00160F71"/>
    <w:rsid w:val="0016292D"/>
    <w:rsid w:val="00194782"/>
    <w:rsid w:val="00195328"/>
    <w:rsid w:val="0019602B"/>
    <w:rsid w:val="001961F0"/>
    <w:rsid w:val="001A76EF"/>
    <w:rsid w:val="001B1716"/>
    <w:rsid w:val="001B432C"/>
    <w:rsid w:val="001B73AE"/>
    <w:rsid w:val="001C104D"/>
    <w:rsid w:val="001E5BA8"/>
    <w:rsid w:val="001F4F38"/>
    <w:rsid w:val="00202103"/>
    <w:rsid w:val="00224B40"/>
    <w:rsid w:val="002341D8"/>
    <w:rsid w:val="002663B5"/>
    <w:rsid w:val="002714FF"/>
    <w:rsid w:val="0028407F"/>
    <w:rsid w:val="002922CE"/>
    <w:rsid w:val="002A2A72"/>
    <w:rsid w:val="002C3C11"/>
    <w:rsid w:val="002D4BA3"/>
    <w:rsid w:val="00307EA3"/>
    <w:rsid w:val="00315FC0"/>
    <w:rsid w:val="00322881"/>
    <w:rsid w:val="00347900"/>
    <w:rsid w:val="00370CB8"/>
    <w:rsid w:val="003759DD"/>
    <w:rsid w:val="003760EB"/>
    <w:rsid w:val="0039004B"/>
    <w:rsid w:val="003A14D7"/>
    <w:rsid w:val="003C753D"/>
    <w:rsid w:val="003E4568"/>
    <w:rsid w:val="00415F80"/>
    <w:rsid w:val="00416C2B"/>
    <w:rsid w:val="00417693"/>
    <w:rsid w:val="004222F1"/>
    <w:rsid w:val="00422F40"/>
    <w:rsid w:val="00446D45"/>
    <w:rsid w:val="00455339"/>
    <w:rsid w:val="004878EE"/>
    <w:rsid w:val="004902C2"/>
    <w:rsid w:val="004B36B5"/>
    <w:rsid w:val="004B4AD5"/>
    <w:rsid w:val="004C3F76"/>
    <w:rsid w:val="004C6130"/>
    <w:rsid w:val="004D244E"/>
    <w:rsid w:val="004E2B17"/>
    <w:rsid w:val="004F79CE"/>
    <w:rsid w:val="00564027"/>
    <w:rsid w:val="00573773"/>
    <w:rsid w:val="00574554"/>
    <w:rsid w:val="00575E67"/>
    <w:rsid w:val="005808F5"/>
    <w:rsid w:val="005912E2"/>
    <w:rsid w:val="005A5825"/>
    <w:rsid w:val="005B553A"/>
    <w:rsid w:val="005C234E"/>
    <w:rsid w:val="00617EA4"/>
    <w:rsid w:val="00640C66"/>
    <w:rsid w:val="00644258"/>
    <w:rsid w:val="00646B7B"/>
    <w:rsid w:val="00646D5E"/>
    <w:rsid w:val="006518CC"/>
    <w:rsid w:val="00656589"/>
    <w:rsid w:val="006932C8"/>
    <w:rsid w:val="006E01B7"/>
    <w:rsid w:val="00732990"/>
    <w:rsid w:val="00750533"/>
    <w:rsid w:val="00754B6E"/>
    <w:rsid w:val="0076017D"/>
    <w:rsid w:val="00777D2A"/>
    <w:rsid w:val="0079144D"/>
    <w:rsid w:val="007919E9"/>
    <w:rsid w:val="00794DE4"/>
    <w:rsid w:val="0079779C"/>
    <w:rsid w:val="007A3BDE"/>
    <w:rsid w:val="007B6C8E"/>
    <w:rsid w:val="007C7266"/>
    <w:rsid w:val="007D40AA"/>
    <w:rsid w:val="007D4C56"/>
    <w:rsid w:val="007E0F91"/>
    <w:rsid w:val="007F0C3D"/>
    <w:rsid w:val="007F3DAC"/>
    <w:rsid w:val="008229CC"/>
    <w:rsid w:val="008576F4"/>
    <w:rsid w:val="0087219F"/>
    <w:rsid w:val="008744A0"/>
    <w:rsid w:val="00880BC5"/>
    <w:rsid w:val="00886918"/>
    <w:rsid w:val="008871EC"/>
    <w:rsid w:val="008A7514"/>
    <w:rsid w:val="008C0E3C"/>
    <w:rsid w:val="008E0AC0"/>
    <w:rsid w:val="008F2EF0"/>
    <w:rsid w:val="009115AA"/>
    <w:rsid w:val="00924600"/>
    <w:rsid w:val="009326D6"/>
    <w:rsid w:val="00946B91"/>
    <w:rsid w:val="009A603D"/>
    <w:rsid w:val="009B144B"/>
    <w:rsid w:val="009B2AD5"/>
    <w:rsid w:val="009B690A"/>
    <w:rsid w:val="009C7B90"/>
    <w:rsid w:val="009C7EBA"/>
    <w:rsid w:val="009E6A45"/>
    <w:rsid w:val="009F5386"/>
    <w:rsid w:val="00A03658"/>
    <w:rsid w:val="00A30D38"/>
    <w:rsid w:val="00A34704"/>
    <w:rsid w:val="00A4033B"/>
    <w:rsid w:val="00A43367"/>
    <w:rsid w:val="00A60C39"/>
    <w:rsid w:val="00A61D44"/>
    <w:rsid w:val="00A64D9A"/>
    <w:rsid w:val="00A713E6"/>
    <w:rsid w:val="00A74982"/>
    <w:rsid w:val="00A8272F"/>
    <w:rsid w:val="00AB78E1"/>
    <w:rsid w:val="00AC7C3A"/>
    <w:rsid w:val="00AD29BA"/>
    <w:rsid w:val="00AD54D3"/>
    <w:rsid w:val="00B13FD4"/>
    <w:rsid w:val="00B46B82"/>
    <w:rsid w:val="00B47638"/>
    <w:rsid w:val="00B57193"/>
    <w:rsid w:val="00B62360"/>
    <w:rsid w:val="00B62CCE"/>
    <w:rsid w:val="00B72513"/>
    <w:rsid w:val="00B758ED"/>
    <w:rsid w:val="00B81124"/>
    <w:rsid w:val="00B811DD"/>
    <w:rsid w:val="00B912A7"/>
    <w:rsid w:val="00BA5860"/>
    <w:rsid w:val="00BB1491"/>
    <w:rsid w:val="00BC1FA3"/>
    <w:rsid w:val="00BC553E"/>
    <w:rsid w:val="00BD078F"/>
    <w:rsid w:val="00BD6F59"/>
    <w:rsid w:val="00BE08A7"/>
    <w:rsid w:val="00BF7561"/>
    <w:rsid w:val="00C208FA"/>
    <w:rsid w:val="00C405BE"/>
    <w:rsid w:val="00C451F3"/>
    <w:rsid w:val="00C47816"/>
    <w:rsid w:val="00C571A6"/>
    <w:rsid w:val="00C80E99"/>
    <w:rsid w:val="00C95E78"/>
    <w:rsid w:val="00CA1194"/>
    <w:rsid w:val="00CA72F4"/>
    <w:rsid w:val="00CB3DAE"/>
    <w:rsid w:val="00CE45EC"/>
    <w:rsid w:val="00CF1195"/>
    <w:rsid w:val="00D01526"/>
    <w:rsid w:val="00D23B4D"/>
    <w:rsid w:val="00D3323F"/>
    <w:rsid w:val="00D37893"/>
    <w:rsid w:val="00D43EA2"/>
    <w:rsid w:val="00D50685"/>
    <w:rsid w:val="00D57012"/>
    <w:rsid w:val="00D652A9"/>
    <w:rsid w:val="00D672F2"/>
    <w:rsid w:val="00D82EE8"/>
    <w:rsid w:val="00D837FF"/>
    <w:rsid w:val="00D83DD7"/>
    <w:rsid w:val="00DA0D28"/>
    <w:rsid w:val="00DB69A8"/>
    <w:rsid w:val="00DC2A9B"/>
    <w:rsid w:val="00DC43C7"/>
    <w:rsid w:val="00DD7D26"/>
    <w:rsid w:val="00DE6F8B"/>
    <w:rsid w:val="00DF27C4"/>
    <w:rsid w:val="00DF3262"/>
    <w:rsid w:val="00E13373"/>
    <w:rsid w:val="00E83F4D"/>
    <w:rsid w:val="00EA40DF"/>
    <w:rsid w:val="00EB2FB2"/>
    <w:rsid w:val="00EB3BA7"/>
    <w:rsid w:val="00EF0686"/>
    <w:rsid w:val="00EF260E"/>
    <w:rsid w:val="00F12B13"/>
    <w:rsid w:val="00F201D1"/>
    <w:rsid w:val="00F41CAF"/>
    <w:rsid w:val="00F47CA6"/>
    <w:rsid w:val="00F6371C"/>
    <w:rsid w:val="00F66168"/>
    <w:rsid w:val="00F760EE"/>
    <w:rsid w:val="00F87E0C"/>
    <w:rsid w:val="00F92285"/>
    <w:rsid w:val="00F9402D"/>
    <w:rsid w:val="00FA0428"/>
    <w:rsid w:val="00FA7F13"/>
    <w:rsid w:val="00FD465D"/>
    <w:rsid w:val="00FF04D1"/>
    <w:rsid w:val="00FF5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1A6"/>
    <w:rPr>
      <w:color w:val="212120"/>
      <w:kern w:val="28"/>
      <w:lang w:eastAsia="en-US"/>
    </w:rPr>
  </w:style>
  <w:style w:type="paragraph" w:styleId="Titre1">
    <w:name w:val="heading 1"/>
    <w:basedOn w:val="Normal"/>
    <w:next w:val="Normal"/>
    <w:link w:val="Titre1Car"/>
    <w:qFormat/>
    <w:rsid w:val="00F41CAF"/>
    <w:pPr>
      <w:keepNext/>
      <w:numPr>
        <w:numId w:val="1"/>
      </w:numPr>
      <w:suppressAutoHyphens/>
      <w:jc w:val="center"/>
      <w:outlineLvl w:val="0"/>
    </w:pPr>
    <w:rPr>
      <w:rFonts w:ascii="Arial" w:hAnsi="Arial" w:cs="Arial"/>
      <w:i/>
      <w:iCs/>
      <w:color w:val="auto"/>
      <w:kern w:val="0"/>
      <w:lang w:eastAsia="ar-SA"/>
    </w:rPr>
  </w:style>
  <w:style w:type="paragraph" w:styleId="Titre2">
    <w:name w:val="heading 2"/>
    <w:basedOn w:val="Normal"/>
    <w:next w:val="Normal"/>
    <w:link w:val="Titre2Car"/>
    <w:qFormat/>
    <w:rsid w:val="00F41CAF"/>
    <w:pPr>
      <w:keepNext/>
      <w:numPr>
        <w:ilvl w:val="1"/>
        <w:numId w:val="1"/>
      </w:numPr>
      <w:suppressAutoHyphens/>
      <w:spacing w:before="240" w:after="60"/>
      <w:outlineLvl w:val="1"/>
    </w:pPr>
    <w:rPr>
      <w:rFonts w:ascii="Arial" w:hAnsi="Arial" w:cs="Arial"/>
      <w:b/>
      <w:bCs/>
      <w:i/>
      <w:iCs/>
      <w:color w:val="auto"/>
      <w:kern w:val="0"/>
      <w:sz w:val="28"/>
      <w:szCs w:val="28"/>
      <w:lang w:eastAsia="ar-SA"/>
    </w:rPr>
  </w:style>
  <w:style w:type="paragraph" w:styleId="Titre3">
    <w:name w:val="heading 3"/>
    <w:basedOn w:val="Normal"/>
    <w:next w:val="Normal"/>
    <w:link w:val="Titre3Car"/>
    <w:qFormat/>
    <w:rsid w:val="00F41CAF"/>
    <w:pPr>
      <w:keepNext/>
      <w:numPr>
        <w:ilvl w:val="2"/>
        <w:numId w:val="1"/>
      </w:numPr>
      <w:suppressAutoHyphens/>
      <w:spacing w:before="240" w:after="60"/>
      <w:outlineLvl w:val="2"/>
    </w:pPr>
    <w:rPr>
      <w:rFonts w:ascii="Arial" w:hAnsi="Arial" w:cs="Arial"/>
      <w:b/>
      <w:bCs/>
      <w:color w:val="auto"/>
      <w:kern w:val="0"/>
      <w:sz w:val="26"/>
      <w:szCs w:val="26"/>
      <w:lang w:eastAsia="ar-SA"/>
    </w:rPr>
  </w:style>
  <w:style w:type="paragraph" w:styleId="Titre4">
    <w:name w:val="heading 4"/>
    <w:basedOn w:val="Normal"/>
    <w:next w:val="Normal"/>
    <w:link w:val="Titre4Car"/>
    <w:semiHidden/>
    <w:unhideWhenUsed/>
    <w:qFormat/>
    <w:rsid w:val="00F92285"/>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qFormat/>
    <w:rsid w:val="00F41CAF"/>
    <w:pPr>
      <w:numPr>
        <w:ilvl w:val="6"/>
        <w:numId w:val="1"/>
      </w:numPr>
      <w:suppressAutoHyphens/>
      <w:spacing w:before="240" w:after="60"/>
      <w:outlineLvl w:val="6"/>
    </w:pPr>
    <w:rPr>
      <w:color w:val="auto"/>
      <w:kern w:val="0"/>
      <w:sz w:val="24"/>
      <w:szCs w:val="24"/>
      <w:lang w:eastAsia="ar-SA"/>
    </w:rPr>
  </w:style>
  <w:style w:type="paragraph" w:styleId="Titre9">
    <w:name w:val="heading 9"/>
    <w:basedOn w:val="Normal"/>
    <w:next w:val="Normal"/>
    <w:link w:val="Titre9Car"/>
    <w:qFormat/>
    <w:rsid w:val="00F41CAF"/>
    <w:pPr>
      <w:numPr>
        <w:ilvl w:val="8"/>
        <w:numId w:val="1"/>
      </w:numPr>
      <w:suppressAutoHyphens/>
      <w:spacing w:before="240" w:after="60"/>
      <w:outlineLvl w:val="8"/>
    </w:pPr>
    <w:rPr>
      <w:rFonts w:ascii="Arial" w:hAnsi="Arial" w:cs="Arial"/>
      <w:color w:val="auto"/>
      <w:kern w:val="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rsid w:val="00794DE4"/>
    <w:tblPr>
      <w:tblCellMar>
        <w:top w:w="0" w:type="dxa"/>
        <w:left w:w="108" w:type="dxa"/>
        <w:bottom w:w="0" w:type="dxa"/>
        <w:right w:w="108" w:type="dxa"/>
      </w:tblCellMar>
    </w:tblPr>
  </w:style>
  <w:style w:type="paragraph" w:styleId="Textedebulles">
    <w:name w:val="Balloon Text"/>
    <w:basedOn w:val="Normal"/>
    <w:link w:val="TextedebullesCar"/>
    <w:rsid w:val="005A5825"/>
    <w:rPr>
      <w:rFonts w:ascii="Tahoma" w:hAnsi="Tahoma" w:cs="Tahoma"/>
      <w:sz w:val="16"/>
      <w:szCs w:val="16"/>
    </w:rPr>
  </w:style>
  <w:style w:type="character" w:customStyle="1" w:styleId="TextedebullesCar">
    <w:name w:val="Texte de bulles Car"/>
    <w:basedOn w:val="Policepardfaut"/>
    <w:link w:val="Textedebulles"/>
    <w:rsid w:val="005A5825"/>
    <w:rPr>
      <w:rFonts w:ascii="Tahoma" w:hAnsi="Tahoma" w:cs="Tahoma"/>
      <w:color w:val="212120"/>
      <w:kern w:val="28"/>
      <w:sz w:val="16"/>
      <w:szCs w:val="16"/>
      <w:lang w:val="en-US" w:eastAsia="en-US"/>
    </w:rPr>
  </w:style>
  <w:style w:type="character" w:styleId="Lienhypertexte">
    <w:name w:val="Hyperlink"/>
    <w:basedOn w:val="Policepardfaut"/>
    <w:rsid w:val="007D40AA"/>
    <w:rPr>
      <w:color w:val="0000FF" w:themeColor="hyperlink"/>
      <w:u w:val="single"/>
    </w:rPr>
  </w:style>
  <w:style w:type="table" w:styleId="Grilledutableau">
    <w:name w:val="Table Grid"/>
    <w:basedOn w:val="TableauNormal"/>
    <w:rsid w:val="001B4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5912E2"/>
    <w:rPr>
      <w:b/>
      <w:bCs/>
    </w:rPr>
  </w:style>
  <w:style w:type="paragraph" w:styleId="Paragraphedeliste">
    <w:name w:val="List Paragraph"/>
    <w:basedOn w:val="Normal"/>
    <w:uiPriority w:val="34"/>
    <w:qFormat/>
    <w:rsid w:val="00D37893"/>
    <w:pPr>
      <w:ind w:left="720"/>
      <w:contextualSpacing/>
    </w:pPr>
  </w:style>
  <w:style w:type="paragraph" w:customStyle="1" w:styleId="Textebrut1">
    <w:name w:val="Texte brut1"/>
    <w:basedOn w:val="Normal"/>
    <w:rsid w:val="00F41CAF"/>
    <w:pPr>
      <w:suppressAutoHyphens/>
    </w:pPr>
    <w:rPr>
      <w:rFonts w:ascii="Courier New" w:hAnsi="Courier New" w:cs="Courier New"/>
      <w:color w:val="auto"/>
      <w:kern w:val="0"/>
      <w:lang w:eastAsia="ar-SA"/>
    </w:rPr>
  </w:style>
  <w:style w:type="character" w:customStyle="1" w:styleId="Titre1Car">
    <w:name w:val="Titre 1 Car"/>
    <w:basedOn w:val="Policepardfaut"/>
    <w:link w:val="Titre1"/>
    <w:rsid w:val="00F41CAF"/>
    <w:rPr>
      <w:rFonts w:ascii="Arial" w:hAnsi="Arial" w:cs="Arial"/>
      <w:i/>
      <w:iCs/>
      <w:lang w:eastAsia="ar-SA"/>
    </w:rPr>
  </w:style>
  <w:style w:type="character" w:customStyle="1" w:styleId="Titre2Car">
    <w:name w:val="Titre 2 Car"/>
    <w:basedOn w:val="Policepardfaut"/>
    <w:link w:val="Titre2"/>
    <w:rsid w:val="00F41CAF"/>
    <w:rPr>
      <w:rFonts w:ascii="Arial" w:hAnsi="Arial" w:cs="Arial"/>
      <w:b/>
      <w:bCs/>
      <w:i/>
      <w:iCs/>
      <w:sz w:val="28"/>
      <w:szCs w:val="28"/>
      <w:lang w:eastAsia="ar-SA"/>
    </w:rPr>
  </w:style>
  <w:style w:type="character" w:customStyle="1" w:styleId="Titre3Car">
    <w:name w:val="Titre 3 Car"/>
    <w:basedOn w:val="Policepardfaut"/>
    <w:link w:val="Titre3"/>
    <w:rsid w:val="00F41CAF"/>
    <w:rPr>
      <w:rFonts w:ascii="Arial" w:hAnsi="Arial" w:cs="Arial"/>
      <w:b/>
      <w:bCs/>
      <w:sz w:val="26"/>
      <w:szCs w:val="26"/>
      <w:lang w:eastAsia="ar-SA"/>
    </w:rPr>
  </w:style>
  <w:style w:type="character" w:customStyle="1" w:styleId="Titre7Car">
    <w:name w:val="Titre 7 Car"/>
    <w:basedOn w:val="Policepardfaut"/>
    <w:link w:val="Titre7"/>
    <w:rsid w:val="00F41CAF"/>
    <w:rPr>
      <w:sz w:val="24"/>
      <w:szCs w:val="24"/>
      <w:lang w:eastAsia="ar-SA"/>
    </w:rPr>
  </w:style>
  <w:style w:type="character" w:customStyle="1" w:styleId="Titre9Car">
    <w:name w:val="Titre 9 Car"/>
    <w:basedOn w:val="Policepardfaut"/>
    <w:link w:val="Titre9"/>
    <w:rsid w:val="00F41CAF"/>
    <w:rPr>
      <w:rFonts w:ascii="Arial" w:hAnsi="Arial" w:cs="Arial"/>
      <w:sz w:val="22"/>
      <w:szCs w:val="22"/>
      <w:lang w:eastAsia="ar-SA"/>
    </w:rPr>
  </w:style>
  <w:style w:type="paragraph" w:styleId="Corpsdetexte">
    <w:name w:val="Body Text"/>
    <w:basedOn w:val="Normal"/>
    <w:link w:val="CorpsdetexteCar"/>
    <w:rsid w:val="00F41CAF"/>
    <w:pPr>
      <w:suppressAutoHyphens/>
      <w:jc w:val="center"/>
    </w:pPr>
    <w:rPr>
      <w:b/>
      <w:bCs/>
      <w:i/>
      <w:iCs/>
      <w:color w:val="auto"/>
      <w:kern w:val="0"/>
      <w:sz w:val="24"/>
      <w:szCs w:val="24"/>
      <w:lang w:eastAsia="ar-SA"/>
    </w:rPr>
  </w:style>
  <w:style w:type="character" w:customStyle="1" w:styleId="CorpsdetexteCar">
    <w:name w:val="Corps de texte Car"/>
    <w:basedOn w:val="Policepardfaut"/>
    <w:link w:val="Corpsdetexte"/>
    <w:rsid w:val="00F41CAF"/>
    <w:rPr>
      <w:b/>
      <w:bCs/>
      <w:i/>
      <w:iCs/>
      <w:sz w:val="24"/>
      <w:szCs w:val="24"/>
      <w:lang w:eastAsia="ar-SA"/>
    </w:rPr>
  </w:style>
  <w:style w:type="paragraph" w:styleId="Adresseexpditeur">
    <w:name w:val="envelope return"/>
    <w:basedOn w:val="Normal"/>
    <w:rsid w:val="00F41CAF"/>
    <w:pPr>
      <w:suppressAutoHyphens/>
    </w:pPr>
    <w:rPr>
      <w:rFonts w:ascii="Arial" w:hAnsi="Arial" w:cs="Arial"/>
      <w:color w:val="auto"/>
      <w:kern w:val="0"/>
      <w:sz w:val="24"/>
      <w:szCs w:val="24"/>
      <w:lang w:eastAsia="ar-SA"/>
    </w:rPr>
  </w:style>
  <w:style w:type="paragraph" w:customStyle="1" w:styleId="Titredetableau">
    <w:name w:val="Titre de tableau"/>
    <w:basedOn w:val="Normal"/>
    <w:rsid w:val="00F41CAF"/>
    <w:pPr>
      <w:suppressLineNumbers/>
      <w:suppressAutoHyphens/>
      <w:jc w:val="center"/>
    </w:pPr>
    <w:rPr>
      <w:b/>
      <w:bCs/>
      <w:color w:val="auto"/>
      <w:kern w:val="0"/>
      <w:lang w:eastAsia="ar-SA"/>
    </w:rPr>
  </w:style>
  <w:style w:type="paragraph" w:styleId="En-tte">
    <w:name w:val="header"/>
    <w:basedOn w:val="Normal"/>
    <w:link w:val="En-tteCar"/>
    <w:uiPriority w:val="99"/>
    <w:rsid w:val="00B13FD4"/>
    <w:pPr>
      <w:tabs>
        <w:tab w:val="center" w:pos="4536"/>
        <w:tab w:val="right" w:pos="9072"/>
      </w:tabs>
    </w:pPr>
  </w:style>
  <w:style w:type="character" w:customStyle="1" w:styleId="En-tteCar">
    <w:name w:val="En-tête Car"/>
    <w:basedOn w:val="Policepardfaut"/>
    <w:link w:val="En-tte"/>
    <w:uiPriority w:val="99"/>
    <w:rsid w:val="00B13FD4"/>
    <w:rPr>
      <w:color w:val="212120"/>
      <w:kern w:val="28"/>
      <w:lang w:eastAsia="en-US"/>
    </w:rPr>
  </w:style>
  <w:style w:type="paragraph" w:styleId="Pieddepage">
    <w:name w:val="footer"/>
    <w:basedOn w:val="Normal"/>
    <w:link w:val="PieddepageCar"/>
    <w:uiPriority w:val="99"/>
    <w:rsid w:val="00B13FD4"/>
    <w:pPr>
      <w:tabs>
        <w:tab w:val="center" w:pos="4536"/>
        <w:tab w:val="right" w:pos="9072"/>
      </w:tabs>
    </w:pPr>
  </w:style>
  <w:style w:type="character" w:customStyle="1" w:styleId="PieddepageCar">
    <w:name w:val="Pied de page Car"/>
    <w:basedOn w:val="Policepardfaut"/>
    <w:link w:val="Pieddepage"/>
    <w:uiPriority w:val="99"/>
    <w:rsid w:val="00B13FD4"/>
    <w:rPr>
      <w:color w:val="212120"/>
      <w:kern w:val="28"/>
      <w:lang w:eastAsia="en-US"/>
    </w:rPr>
  </w:style>
  <w:style w:type="paragraph" w:styleId="Corpsdetexte2">
    <w:name w:val="Body Text 2"/>
    <w:basedOn w:val="Normal"/>
    <w:link w:val="Corpsdetexte2Car"/>
    <w:rsid w:val="00AD29BA"/>
    <w:pPr>
      <w:spacing w:after="120" w:line="480" w:lineRule="auto"/>
    </w:pPr>
  </w:style>
  <w:style w:type="character" w:customStyle="1" w:styleId="Corpsdetexte2Car">
    <w:name w:val="Corps de texte 2 Car"/>
    <w:basedOn w:val="Policepardfaut"/>
    <w:link w:val="Corpsdetexte2"/>
    <w:rsid w:val="00AD29BA"/>
    <w:rPr>
      <w:color w:val="212120"/>
      <w:kern w:val="28"/>
      <w:lang w:eastAsia="en-US"/>
    </w:rPr>
  </w:style>
  <w:style w:type="paragraph" w:styleId="Titre">
    <w:name w:val="Title"/>
    <w:basedOn w:val="Normal"/>
    <w:link w:val="TitreCar"/>
    <w:uiPriority w:val="99"/>
    <w:qFormat/>
    <w:rsid w:val="00AD29BA"/>
    <w:pPr>
      <w:jc w:val="center"/>
    </w:pPr>
    <w:rPr>
      <w:rFonts w:ascii="Arial" w:hAnsi="Arial"/>
      <w:b/>
      <w:bCs/>
      <w:color w:val="auto"/>
      <w:kern w:val="0"/>
      <w:sz w:val="24"/>
      <w:szCs w:val="24"/>
      <w:lang w:eastAsia="fr-FR"/>
    </w:rPr>
  </w:style>
  <w:style w:type="character" w:customStyle="1" w:styleId="TitreCar">
    <w:name w:val="Titre Car"/>
    <w:basedOn w:val="Policepardfaut"/>
    <w:link w:val="Titre"/>
    <w:uiPriority w:val="99"/>
    <w:rsid w:val="00AD29BA"/>
    <w:rPr>
      <w:rFonts w:ascii="Arial" w:hAnsi="Arial"/>
      <w:b/>
      <w:bCs/>
      <w:sz w:val="24"/>
      <w:szCs w:val="24"/>
    </w:rPr>
  </w:style>
  <w:style w:type="paragraph" w:styleId="NormalWeb">
    <w:name w:val="Normal (Web)"/>
    <w:basedOn w:val="Normal"/>
    <w:uiPriority w:val="99"/>
    <w:unhideWhenUsed/>
    <w:rsid w:val="00B47638"/>
    <w:pPr>
      <w:spacing w:before="100" w:beforeAutospacing="1" w:after="100" w:afterAutospacing="1"/>
    </w:pPr>
    <w:rPr>
      <w:color w:val="auto"/>
      <w:kern w:val="0"/>
      <w:sz w:val="24"/>
      <w:szCs w:val="24"/>
      <w:lang w:eastAsia="fr-FR"/>
    </w:rPr>
  </w:style>
  <w:style w:type="character" w:customStyle="1" w:styleId="Titre4Car">
    <w:name w:val="Titre 4 Car"/>
    <w:basedOn w:val="Policepardfaut"/>
    <w:link w:val="Titre4"/>
    <w:semiHidden/>
    <w:rsid w:val="00F92285"/>
    <w:rPr>
      <w:rFonts w:asciiTheme="majorHAnsi" w:eastAsiaTheme="majorEastAsia" w:hAnsiTheme="majorHAnsi" w:cstheme="majorBidi"/>
      <w:b/>
      <w:bCs/>
      <w:i/>
      <w:iCs/>
      <w:color w:val="4F81BD" w:themeColor="accent1"/>
      <w:kern w:val="28"/>
      <w:lang w:eastAsia="en-US"/>
    </w:rPr>
  </w:style>
  <w:style w:type="paragraph" w:styleId="Retraitcorpsdetexte3">
    <w:name w:val="Body Text Indent 3"/>
    <w:basedOn w:val="Normal"/>
    <w:link w:val="Retraitcorpsdetexte3Car"/>
    <w:rsid w:val="00F92285"/>
    <w:pPr>
      <w:spacing w:after="120"/>
      <w:ind w:left="283"/>
    </w:pPr>
    <w:rPr>
      <w:sz w:val="16"/>
      <w:szCs w:val="16"/>
    </w:rPr>
  </w:style>
  <w:style w:type="character" w:customStyle="1" w:styleId="Retraitcorpsdetexte3Car">
    <w:name w:val="Retrait corps de texte 3 Car"/>
    <w:basedOn w:val="Policepardfaut"/>
    <w:link w:val="Retraitcorpsdetexte3"/>
    <w:rsid w:val="00F92285"/>
    <w:rPr>
      <w:color w:val="212120"/>
      <w:kern w:val="28"/>
      <w:sz w:val="16"/>
      <w:szCs w:val="16"/>
      <w:lang w:eastAsia="en-US"/>
    </w:rPr>
  </w:style>
</w:styles>
</file>

<file path=word/webSettings.xml><?xml version="1.0" encoding="utf-8"?>
<w:webSettings xmlns:r="http://schemas.openxmlformats.org/officeDocument/2006/relationships" xmlns:w="http://schemas.openxmlformats.org/wordprocessingml/2006/main">
  <w:divs>
    <w:div w:id="675117445">
      <w:bodyDiv w:val="1"/>
      <w:marLeft w:val="0"/>
      <w:marRight w:val="0"/>
      <w:marTop w:val="0"/>
      <w:marBottom w:val="0"/>
      <w:divBdr>
        <w:top w:val="none" w:sz="0" w:space="0" w:color="auto"/>
        <w:left w:val="none" w:sz="0" w:space="0" w:color="auto"/>
        <w:bottom w:val="none" w:sz="0" w:space="0" w:color="auto"/>
        <w:right w:val="none" w:sz="0" w:space="0" w:color="auto"/>
      </w:divBdr>
      <w:divsChild>
        <w:div w:id="76152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7896">
          <w:marLeft w:val="0"/>
          <w:marRight w:val="0"/>
          <w:marTop w:val="0"/>
          <w:marBottom w:val="0"/>
          <w:divBdr>
            <w:top w:val="none" w:sz="0" w:space="0" w:color="auto"/>
            <w:left w:val="none" w:sz="0" w:space="0" w:color="auto"/>
            <w:bottom w:val="none" w:sz="0" w:space="0" w:color="auto"/>
            <w:right w:val="none" w:sz="0" w:space="0" w:color="auto"/>
          </w:divBdr>
        </w:div>
      </w:divsChild>
    </w:div>
    <w:div w:id="1376546232">
      <w:bodyDiv w:val="1"/>
      <w:marLeft w:val="0"/>
      <w:marRight w:val="0"/>
      <w:marTop w:val="0"/>
      <w:marBottom w:val="0"/>
      <w:divBdr>
        <w:top w:val="none" w:sz="0" w:space="0" w:color="auto"/>
        <w:left w:val="none" w:sz="0" w:space="0" w:color="auto"/>
        <w:bottom w:val="none" w:sz="0" w:space="0" w:color="auto"/>
        <w:right w:val="none" w:sz="0" w:space="0" w:color="auto"/>
      </w:divBdr>
    </w:div>
    <w:div w:id="1601331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AppData\Roaming\Microsoft\Templates\Brochure%20Technologie-commer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A3C6-8EF9-48A0-AD8E-B51A8D67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Technologie-commerce</Template>
  <TotalTime>9</TotalTime>
  <Pages>6</Pages>
  <Words>1008</Words>
  <Characters>5439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tickets</cp:lastModifiedBy>
  <cp:revision>10</cp:revision>
  <cp:lastPrinted>2014-01-06T18:42:00Z</cp:lastPrinted>
  <dcterms:created xsi:type="dcterms:W3CDTF">2014-08-27T13:05:00Z</dcterms:created>
  <dcterms:modified xsi:type="dcterms:W3CDTF">2015-10-05T09:26:00Z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TC102579951036</vt:lpwstr>
  </property>
</Properties>
</file>